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45A82893" w:rsidR="007213B1" w:rsidRDefault="007213B1" w:rsidP="007213B1">
      <w:pPr>
        <w:pStyle w:val="Caption"/>
        <w:keepNext/>
      </w:pPr>
      <w:bookmarkStart w:id="17" w:name="_Toc128695809"/>
      <w:r>
        <w:t xml:space="preserve">Tabel </w:t>
      </w:r>
      <w:fldSimple w:instr=" STYLEREF 1 \s ">
        <w:r w:rsidR="00B02EB5">
          <w:rPr>
            <w:noProof/>
          </w:rPr>
          <w:t>2</w:t>
        </w:r>
      </w:fldSimple>
      <w:r w:rsidR="00B02EB5">
        <w:t>.</w:t>
      </w:r>
      <w:fldSimple w:instr=" SEQ Tabel \* ARABIC \s 1 ">
        <w:r w:rsidR="00B02EB5">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661BE7"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75pt;height:130.4pt;mso-width-percent:0;mso-height-percent:0;mso-width-percent:0;mso-height-percent:0" o:ole="">
            <v:imagedata r:id="rId11" o:title=""/>
          </v:shape>
          <o:OLEObject Type="Embed" ProgID="Visio.Drawing.15" ShapeID="_x0000_i1025" DrawAspect="Content" ObjectID="_1745917115"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62D0A8B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4D4F069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r>
          <w:rPr>
            <w:rFonts w:ascii="Cambria Math" w:eastAsiaTheme="minorEastAsia" w:hAnsi="Cambria Math" w:cs="Times New Roman"/>
          </w:rPr>
          <m:t xml:space="preserve"> </m:t>
        </m:r>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4AB3BC74" w:rsidR="0030292B" w:rsidRDefault="0030292B" w:rsidP="00CA0A69">
      <w:pPr>
        <w:pStyle w:val="Caption"/>
        <w:keepNext/>
      </w:pPr>
      <w:bookmarkStart w:id="28" w:name="_Toc128695810"/>
      <w:r>
        <w:t xml:space="preserve">Tabel </w:t>
      </w:r>
      <w:fldSimple w:instr=" STYLEREF 1 \s ">
        <w:r w:rsidR="00B02EB5">
          <w:rPr>
            <w:noProof/>
          </w:rPr>
          <w:t>2</w:t>
        </w:r>
      </w:fldSimple>
      <w:r w:rsidR="00B02EB5">
        <w:t>.</w:t>
      </w:r>
      <w:fldSimple w:instr=" SEQ Tabel \* ARABIC \s 1 ">
        <w:r w:rsidR="00B02EB5">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BF07BBA" w:rsidR="0030292B" w:rsidRDefault="0030292B" w:rsidP="00960C27">
      <w:pPr>
        <w:pStyle w:val="Caption"/>
        <w:keepNext/>
      </w:pPr>
      <w:bookmarkStart w:id="41" w:name="_bookmark30"/>
      <w:bookmarkStart w:id="42" w:name="_Toc128695811"/>
      <w:bookmarkEnd w:id="41"/>
      <w:r>
        <w:t xml:space="preserve">Tabel </w:t>
      </w:r>
      <w:fldSimple w:instr=" STYLEREF 1 \s ">
        <w:r w:rsidR="00B02EB5">
          <w:rPr>
            <w:noProof/>
          </w:rPr>
          <w:t>3</w:t>
        </w:r>
      </w:fldSimple>
      <w:r w:rsidR="00B02EB5">
        <w:t>.</w:t>
      </w:r>
      <w:fldSimple w:instr=" SEQ Tabel \* ARABIC \s 1 ">
        <w:r w:rsidR="00B02EB5">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074A2B" w:rsidR="00F708DF" w:rsidRDefault="00F708DF" w:rsidP="00960C27">
      <w:pPr>
        <w:pStyle w:val="Caption"/>
        <w:keepNext/>
      </w:pPr>
      <w:bookmarkStart w:id="44" w:name="_bookmark31"/>
      <w:bookmarkStart w:id="45" w:name="_Toc128695812"/>
      <w:bookmarkEnd w:id="44"/>
      <w:r>
        <w:lastRenderedPageBreak/>
        <w:t xml:space="preserve">Tabel </w:t>
      </w:r>
      <w:fldSimple w:instr=" STYLEREF 1 \s ">
        <w:r w:rsidR="00B02EB5">
          <w:rPr>
            <w:noProof/>
          </w:rPr>
          <w:t>3</w:t>
        </w:r>
      </w:fldSimple>
      <w:r w:rsidR="00B02EB5">
        <w:t>.</w:t>
      </w:r>
      <w:fldSimple w:instr=" SEQ Tabel \* ARABIC \s 1 ">
        <w:r w:rsidR="00B02EB5">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85pt;height:374.95pt" o:ole="">
                  <v:imagedata r:id="rId14" o:title=""/>
                </v:shape>
                <o:OLEObject Type="Embed" ProgID="Visio.Drawing.15" ShapeID="_x0000_i1026" DrawAspect="Content" ObjectID="_1745917116"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5FC08B8C" w:rsidR="009445DB" w:rsidRDefault="009445DB" w:rsidP="009445DB">
      <w:pPr>
        <w:pStyle w:val="Caption"/>
        <w:keepNext/>
      </w:pPr>
      <w:bookmarkStart w:id="50" w:name="_Toc128695813"/>
      <w:r>
        <w:lastRenderedPageBreak/>
        <w:t xml:space="preserve">Tabel </w:t>
      </w:r>
      <w:fldSimple w:instr=" STYLEREF 1 \s ">
        <w:r w:rsidR="00B02EB5">
          <w:rPr>
            <w:noProof/>
          </w:rPr>
          <w:t>3</w:t>
        </w:r>
      </w:fldSimple>
      <w:r w:rsidR="00B02EB5">
        <w:t>.</w:t>
      </w:r>
      <w:fldSimple w:instr=" SEQ Tabel \* ARABIC \s 1 ">
        <w:r w:rsidR="00B02EB5">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661BE7"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661BE7"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166F1337" w:rsidR="009445DB" w:rsidRDefault="009445DB" w:rsidP="009445DB">
      <w:pPr>
        <w:pStyle w:val="Caption"/>
        <w:keepNext/>
      </w:pPr>
      <w:bookmarkStart w:id="52" w:name="_Toc128695814"/>
      <w:r>
        <w:t xml:space="preserve">Tabel </w:t>
      </w:r>
      <w:fldSimple w:instr=" STYLEREF 1 \s ">
        <w:r w:rsidR="00B02EB5">
          <w:rPr>
            <w:noProof/>
          </w:rPr>
          <w:t>3</w:t>
        </w:r>
      </w:fldSimple>
      <w:r w:rsidR="00B02EB5">
        <w:t>.</w:t>
      </w:r>
      <w:fldSimple w:instr=" SEQ Tabel \* ARABIC \s 1 ">
        <w:r w:rsidR="00B02EB5">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661BE7"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6CB360F4" w:rsidR="00300410" w:rsidRDefault="00300410" w:rsidP="00300410">
      <w:pPr>
        <w:pStyle w:val="Caption"/>
        <w:keepNext/>
      </w:pPr>
      <w:bookmarkStart w:id="53" w:name="_Toc128695815"/>
      <w:r>
        <w:t xml:space="preserve">Tabel </w:t>
      </w:r>
      <w:fldSimple w:instr=" STYLEREF 1 \s ">
        <w:r w:rsidR="00B02EB5">
          <w:rPr>
            <w:noProof/>
          </w:rPr>
          <w:t>3</w:t>
        </w:r>
      </w:fldSimple>
      <w:r w:rsidR="00B02EB5">
        <w:t>.</w:t>
      </w:r>
      <w:fldSimple w:instr=" SEQ Tabel \* ARABIC \s 1 ">
        <w:r w:rsidR="00B02EB5">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0FB4B44C" w:rsidR="00EC6DD9" w:rsidRDefault="00EC6DD9" w:rsidP="00EC6DD9">
      <w:pPr>
        <w:pStyle w:val="Caption"/>
        <w:keepNext/>
      </w:pPr>
      <w:bookmarkStart w:id="54" w:name="_Toc128695816"/>
      <w:r>
        <w:lastRenderedPageBreak/>
        <w:t xml:space="preserve">Tabel </w:t>
      </w:r>
      <w:fldSimple w:instr=" STYLEREF 1 \s ">
        <w:r w:rsidR="00B02EB5">
          <w:rPr>
            <w:noProof/>
          </w:rPr>
          <w:t>3</w:t>
        </w:r>
      </w:fldSimple>
      <w:r w:rsidR="00B02EB5">
        <w:t>.</w:t>
      </w:r>
      <w:fldSimple w:instr=" SEQ Tabel \* ARABIC \s 1 ">
        <w:r w:rsidR="00B02EB5">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3337502" w:rsidR="00EC6DD9" w:rsidRDefault="00EC6DD9" w:rsidP="00EC6DD9">
      <w:pPr>
        <w:pStyle w:val="Caption"/>
        <w:keepNext/>
      </w:pPr>
      <w:bookmarkStart w:id="55" w:name="_Toc128695817"/>
      <w:r>
        <w:t xml:space="preserve">Tabel </w:t>
      </w:r>
      <w:fldSimple w:instr=" STYLEREF 1 \s ">
        <w:r w:rsidR="00B02EB5">
          <w:rPr>
            <w:noProof/>
          </w:rPr>
          <w:t>3</w:t>
        </w:r>
      </w:fldSimple>
      <w:r w:rsidR="00B02EB5">
        <w:t>.</w:t>
      </w:r>
      <w:fldSimple w:instr=" SEQ Tabel \* ARABIC \s 1 ">
        <w:r w:rsidR="00B02EB5">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CFB590D" w:rsidR="00BB1F3A" w:rsidRDefault="00BB1F3A" w:rsidP="00BB1F3A">
      <w:pPr>
        <w:pStyle w:val="Caption"/>
        <w:keepNext/>
      </w:pPr>
      <w:bookmarkStart w:id="58" w:name="_Toc128695818"/>
      <w:r>
        <w:t xml:space="preserve">Tabel </w:t>
      </w:r>
      <w:fldSimple w:instr=" STYLEREF 1 \s ">
        <w:r w:rsidR="00B02EB5">
          <w:rPr>
            <w:noProof/>
          </w:rPr>
          <w:t>3</w:t>
        </w:r>
      </w:fldSimple>
      <w:r w:rsidR="00B02EB5">
        <w:t>.</w:t>
      </w:r>
      <w:fldSimple w:instr=" SEQ Tabel \* ARABIC \s 1 ">
        <w:r w:rsidR="00B02EB5">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02B2962" w:rsidR="00BB1F3A" w:rsidRDefault="00BB1F3A" w:rsidP="00BB1F3A">
      <w:pPr>
        <w:pStyle w:val="Caption"/>
        <w:keepNext/>
      </w:pPr>
      <w:bookmarkStart w:id="59" w:name="_Toc128695819"/>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B02EB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B02EB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4F12FA72" w:rsidR="00BB1F3A" w:rsidRPr="007B6079" w:rsidRDefault="00BB1F3A" w:rsidP="00BB1F3A">
      <w:pPr>
        <w:pStyle w:val="Caption"/>
        <w:keepNext/>
      </w:pPr>
      <w:bookmarkStart w:id="60" w:name="_Toc128695820"/>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B02EB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B02EB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6277CD37" w:rsidR="00487F76" w:rsidRDefault="00487F76" w:rsidP="00487F76">
      <w:pPr>
        <w:pStyle w:val="Caption"/>
        <w:keepNext/>
      </w:pPr>
      <w:bookmarkStart w:id="62" w:name="_Toc128695821"/>
      <w:r>
        <w:t xml:space="preserve">Tabel </w:t>
      </w:r>
      <w:fldSimple w:instr=" STYLEREF 1 \s ">
        <w:r w:rsidR="00B02EB5">
          <w:rPr>
            <w:noProof/>
          </w:rPr>
          <w:t>3</w:t>
        </w:r>
      </w:fldSimple>
      <w:r w:rsidR="00B02EB5">
        <w:t>.</w:t>
      </w:r>
      <w:fldSimple w:instr=" SEQ Tabel \* ARABIC \s 1 ">
        <w:r w:rsidR="00B02EB5">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65AFEB06" w:rsidR="00C32D6B" w:rsidRDefault="00C32D6B" w:rsidP="00C32D6B">
      <w:pPr>
        <w:pStyle w:val="Caption"/>
        <w:keepNext/>
      </w:pPr>
      <w:bookmarkStart w:id="64" w:name="_Toc128695822"/>
      <w:r>
        <w:t xml:space="preserve">Tabel </w:t>
      </w:r>
      <w:fldSimple w:instr=" STYLEREF 1 \s ">
        <w:r w:rsidR="00B02EB5">
          <w:rPr>
            <w:noProof/>
          </w:rPr>
          <w:t>3</w:t>
        </w:r>
      </w:fldSimple>
      <w:r w:rsidR="00B02EB5">
        <w:t>.</w:t>
      </w:r>
      <w:fldSimple w:instr=" SEQ Tabel \* ARABIC \s 1 ">
        <w:r w:rsidR="00B02EB5">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21187EDF" w:rsidR="00B02EB5" w:rsidRDefault="00B02EB5" w:rsidP="00B02EB5">
      <w:pPr>
        <w:pStyle w:val="Caption"/>
        <w:keepNext/>
      </w:pPr>
      <w:r>
        <w:t xml:space="preserve">Tabel </w:t>
      </w:r>
      <w:fldSimple w:instr=" STYLEREF 1 \s ">
        <w:r>
          <w:rPr>
            <w:noProof/>
          </w:rPr>
          <w:t>3</w:t>
        </w:r>
      </w:fldSimple>
      <w:r>
        <w:t>.</w:t>
      </w:r>
      <w:fldSimple w:instr=" SEQ Tabel \* ARABIC \s 1 ">
        <w:r>
          <w:rPr>
            <w:noProof/>
          </w:rPr>
          <w:t>13</w:t>
        </w:r>
      </w:fldSimple>
      <w:r>
        <w:t xml:space="preserve"> Contoh nilai fitur dengan 2 Kelas</w:t>
      </w:r>
    </w:p>
    <w:tbl>
      <w:tblPr>
        <w:tblStyle w:val="TableGrid"/>
        <w:tblW w:w="7927" w:type="dxa"/>
        <w:jc w:val="center"/>
        <w:tblLook w:val="04A0" w:firstRow="1" w:lastRow="0" w:firstColumn="1" w:lastColumn="0" w:noHBand="0" w:noVBand="1"/>
      </w:tblPr>
      <w:tblGrid>
        <w:gridCol w:w="2677"/>
        <w:gridCol w:w="1575"/>
        <w:gridCol w:w="1738"/>
        <w:gridCol w:w="1937"/>
      </w:tblGrid>
      <w:tr w:rsidR="00B02EB5" w14:paraId="7C4993C0" w14:textId="77777777" w:rsidTr="00061442">
        <w:trPr>
          <w:jc w:val="center"/>
        </w:trPr>
        <w:tc>
          <w:tcPr>
            <w:tcW w:w="2677" w:type="dxa"/>
            <w:vAlign w:val="center"/>
          </w:tcPr>
          <w:p w14:paraId="70733E6F" w14:textId="1822B902" w:rsidR="00B02EB5" w:rsidRPr="00005A85" w:rsidRDefault="00B02EB5" w:rsidP="00061442">
            <w:pPr>
              <w:ind w:firstLine="0"/>
              <w:jc w:val="center"/>
              <w:rPr>
                <w:b/>
                <w:bCs/>
                <w:lang w:val="en-ID"/>
              </w:rPr>
            </w:pPr>
          </w:p>
        </w:tc>
        <w:tc>
          <w:tcPr>
            <w:tcW w:w="1575" w:type="dxa"/>
            <w:vAlign w:val="center"/>
          </w:tcPr>
          <w:p w14:paraId="49155E75" w14:textId="6DBD8651" w:rsidR="00B02EB5" w:rsidRPr="00005A85" w:rsidRDefault="00B02EB5" w:rsidP="00061442">
            <w:pPr>
              <w:ind w:firstLine="0"/>
              <w:jc w:val="center"/>
              <w:rPr>
                <w:b/>
                <w:bCs/>
                <w:lang w:val="en-ID"/>
              </w:rPr>
            </w:pPr>
            <w:r>
              <w:rPr>
                <w:b/>
                <w:bCs/>
                <w:lang w:val="en-ID"/>
              </w:rPr>
              <w:t>X1</w:t>
            </w:r>
          </w:p>
        </w:tc>
        <w:tc>
          <w:tcPr>
            <w:tcW w:w="1738" w:type="dxa"/>
            <w:vAlign w:val="center"/>
          </w:tcPr>
          <w:p w14:paraId="1E18B569" w14:textId="790D975D" w:rsidR="00B02EB5" w:rsidRPr="00005A85" w:rsidRDefault="00B02EB5" w:rsidP="00061442">
            <w:pPr>
              <w:ind w:firstLine="0"/>
              <w:jc w:val="center"/>
              <w:rPr>
                <w:b/>
                <w:bCs/>
                <w:lang w:val="en-ID"/>
              </w:rPr>
            </w:pPr>
            <w:r>
              <w:rPr>
                <w:b/>
                <w:bCs/>
                <w:lang w:val="en-ID"/>
              </w:rPr>
              <w:t>X2</w:t>
            </w:r>
          </w:p>
        </w:tc>
        <w:tc>
          <w:tcPr>
            <w:tcW w:w="1937" w:type="dxa"/>
            <w:vAlign w:val="center"/>
          </w:tcPr>
          <w:p w14:paraId="102F2921" w14:textId="3AE72F21" w:rsidR="00B02EB5" w:rsidRPr="00005A85" w:rsidRDefault="00B02EB5" w:rsidP="00061442">
            <w:pPr>
              <w:ind w:firstLine="0"/>
              <w:jc w:val="center"/>
              <w:rPr>
                <w:b/>
                <w:bCs/>
                <w:lang w:val="en-ID"/>
              </w:rPr>
            </w:pPr>
            <w:r>
              <w:rPr>
                <w:b/>
                <w:bCs/>
                <w:lang w:val="en-ID"/>
              </w:rPr>
              <w:t>Kelas</w:t>
            </w:r>
          </w:p>
        </w:tc>
      </w:tr>
      <w:tr w:rsidR="00B02EB5" w14:paraId="04DB80D0" w14:textId="77777777" w:rsidTr="00061442">
        <w:trPr>
          <w:jc w:val="center"/>
        </w:trPr>
        <w:tc>
          <w:tcPr>
            <w:tcW w:w="2677" w:type="dxa"/>
            <w:vAlign w:val="center"/>
          </w:tcPr>
          <w:p w14:paraId="2DB638DE" w14:textId="1BBEE63C" w:rsidR="00B02EB5" w:rsidRPr="00CE04E5" w:rsidRDefault="00B02EB5" w:rsidP="00061442">
            <w:pPr>
              <w:ind w:firstLine="0"/>
              <w:jc w:val="center"/>
              <w:rPr>
                <w:i/>
                <w:iCs/>
                <w:lang w:val="en-ID"/>
              </w:rPr>
            </w:pPr>
            <w:r>
              <w:rPr>
                <w:i/>
                <w:iCs/>
                <w:lang w:val="en-ID"/>
              </w:rPr>
              <w:t>D1</w:t>
            </w:r>
          </w:p>
        </w:tc>
        <w:tc>
          <w:tcPr>
            <w:tcW w:w="1575" w:type="dxa"/>
            <w:vAlign w:val="center"/>
          </w:tcPr>
          <w:p w14:paraId="42D0BEA6" w14:textId="678B1FF6" w:rsidR="00B02EB5" w:rsidRPr="00005A85" w:rsidRDefault="00061442" w:rsidP="00061442">
            <w:pPr>
              <w:ind w:firstLine="0"/>
              <w:jc w:val="center"/>
              <w:rPr>
                <w:lang w:val="en-ID"/>
              </w:rPr>
            </w:pPr>
            <w:r>
              <w:rPr>
                <w:lang w:val="en-ID"/>
              </w:rPr>
              <w:t>1</w:t>
            </w:r>
          </w:p>
        </w:tc>
        <w:tc>
          <w:tcPr>
            <w:tcW w:w="1738" w:type="dxa"/>
            <w:vAlign w:val="center"/>
          </w:tcPr>
          <w:p w14:paraId="1A8C2C4F" w14:textId="04D3623C" w:rsidR="00B02EB5" w:rsidRPr="00005A85" w:rsidRDefault="00061442" w:rsidP="00061442">
            <w:pPr>
              <w:ind w:firstLine="0"/>
              <w:jc w:val="center"/>
              <w:rPr>
                <w:lang w:val="en-ID"/>
              </w:rPr>
            </w:pPr>
            <w:r>
              <w:rPr>
                <w:lang w:val="en-ID"/>
              </w:rPr>
              <w:t>-2</w:t>
            </w:r>
          </w:p>
        </w:tc>
        <w:tc>
          <w:tcPr>
            <w:tcW w:w="1937" w:type="dxa"/>
            <w:vAlign w:val="center"/>
          </w:tcPr>
          <w:p w14:paraId="42B069E6" w14:textId="1D434A41" w:rsidR="00B02EB5" w:rsidRPr="00005A85" w:rsidRDefault="00061442" w:rsidP="00061442">
            <w:pPr>
              <w:ind w:firstLine="0"/>
              <w:jc w:val="center"/>
              <w:rPr>
                <w:lang w:val="en-ID"/>
              </w:rPr>
            </w:pPr>
            <w:r>
              <w:rPr>
                <w:lang w:val="en-ID"/>
              </w:rPr>
              <w:t>0</w:t>
            </w:r>
          </w:p>
        </w:tc>
      </w:tr>
      <w:tr w:rsidR="00B02EB5" w14:paraId="7EA3FFC1" w14:textId="77777777" w:rsidTr="00061442">
        <w:trPr>
          <w:jc w:val="center"/>
        </w:trPr>
        <w:tc>
          <w:tcPr>
            <w:tcW w:w="2677" w:type="dxa"/>
            <w:vAlign w:val="center"/>
          </w:tcPr>
          <w:p w14:paraId="73E96062" w14:textId="6435BF9E" w:rsidR="00B02EB5" w:rsidRPr="00CE04E5" w:rsidRDefault="00B02EB5" w:rsidP="00061442">
            <w:pPr>
              <w:ind w:firstLine="0"/>
              <w:jc w:val="center"/>
              <w:rPr>
                <w:i/>
                <w:iCs/>
                <w:lang w:val="en-ID"/>
              </w:rPr>
            </w:pPr>
            <w:r>
              <w:rPr>
                <w:i/>
                <w:iCs/>
                <w:lang w:val="en-ID"/>
              </w:rPr>
              <w:t>D2</w:t>
            </w:r>
          </w:p>
        </w:tc>
        <w:tc>
          <w:tcPr>
            <w:tcW w:w="1575" w:type="dxa"/>
            <w:vAlign w:val="center"/>
          </w:tcPr>
          <w:p w14:paraId="64BC468D" w14:textId="20DE561F" w:rsidR="00B02EB5" w:rsidRPr="00005A85" w:rsidRDefault="00061442" w:rsidP="00061442">
            <w:pPr>
              <w:ind w:firstLine="0"/>
              <w:jc w:val="center"/>
              <w:rPr>
                <w:lang w:val="en-ID"/>
              </w:rPr>
            </w:pPr>
            <w:r>
              <w:rPr>
                <w:lang w:val="en-ID"/>
              </w:rPr>
              <w:t>-2</w:t>
            </w:r>
          </w:p>
        </w:tc>
        <w:tc>
          <w:tcPr>
            <w:tcW w:w="1738" w:type="dxa"/>
            <w:vAlign w:val="center"/>
          </w:tcPr>
          <w:p w14:paraId="44C7072F" w14:textId="254FF766" w:rsidR="00B02EB5" w:rsidRPr="00005A85" w:rsidRDefault="00061442" w:rsidP="00061442">
            <w:pPr>
              <w:ind w:firstLine="0"/>
              <w:jc w:val="center"/>
              <w:rPr>
                <w:lang w:val="en-ID"/>
              </w:rPr>
            </w:pPr>
            <w:r>
              <w:rPr>
                <w:lang w:val="en-ID"/>
              </w:rPr>
              <w:t>-1</w:t>
            </w:r>
          </w:p>
        </w:tc>
        <w:tc>
          <w:tcPr>
            <w:tcW w:w="1937" w:type="dxa"/>
            <w:vAlign w:val="center"/>
          </w:tcPr>
          <w:p w14:paraId="5B2391FA" w14:textId="7F731AAA" w:rsidR="00B02EB5" w:rsidRPr="00005A85" w:rsidRDefault="00061442" w:rsidP="00061442">
            <w:pPr>
              <w:ind w:firstLine="0"/>
              <w:jc w:val="center"/>
              <w:rPr>
                <w:lang w:val="en-ID"/>
              </w:rPr>
            </w:pPr>
            <w:r>
              <w:rPr>
                <w:lang w:val="en-ID"/>
              </w:rPr>
              <w:t>0</w:t>
            </w:r>
          </w:p>
        </w:tc>
      </w:tr>
      <w:tr w:rsidR="00B02EB5" w14:paraId="4836BD65" w14:textId="77777777" w:rsidTr="00061442">
        <w:trPr>
          <w:jc w:val="center"/>
        </w:trPr>
        <w:tc>
          <w:tcPr>
            <w:tcW w:w="2677" w:type="dxa"/>
            <w:vAlign w:val="center"/>
          </w:tcPr>
          <w:p w14:paraId="74978A71" w14:textId="0262B4FD" w:rsidR="00B02EB5" w:rsidRPr="00CE04E5" w:rsidRDefault="00B02EB5" w:rsidP="00061442">
            <w:pPr>
              <w:ind w:firstLine="0"/>
              <w:jc w:val="center"/>
              <w:rPr>
                <w:i/>
                <w:iCs/>
                <w:lang w:val="en-ID"/>
              </w:rPr>
            </w:pPr>
            <w:r>
              <w:rPr>
                <w:i/>
                <w:iCs/>
                <w:lang w:val="en-ID"/>
              </w:rPr>
              <w:t>D3</w:t>
            </w:r>
          </w:p>
        </w:tc>
        <w:tc>
          <w:tcPr>
            <w:tcW w:w="1575" w:type="dxa"/>
            <w:vAlign w:val="center"/>
          </w:tcPr>
          <w:p w14:paraId="57F00585" w14:textId="07D2C3F9" w:rsidR="00B02EB5" w:rsidRDefault="00061442" w:rsidP="00061442">
            <w:pPr>
              <w:ind w:firstLine="0"/>
              <w:jc w:val="center"/>
              <w:rPr>
                <w:lang w:val="en-ID"/>
              </w:rPr>
            </w:pPr>
            <w:r>
              <w:rPr>
                <w:lang w:val="en-ID"/>
              </w:rPr>
              <w:t>0</w:t>
            </w:r>
          </w:p>
        </w:tc>
        <w:tc>
          <w:tcPr>
            <w:tcW w:w="1738" w:type="dxa"/>
            <w:vAlign w:val="center"/>
          </w:tcPr>
          <w:p w14:paraId="113AD875" w14:textId="3BB4D89C" w:rsidR="00B02EB5" w:rsidRDefault="00061442" w:rsidP="00061442">
            <w:pPr>
              <w:ind w:firstLine="0"/>
              <w:jc w:val="center"/>
              <w:rPr>
                <w:lang w:val="en-ID"/>
              </w:rPr>
            </w:pPr>
            <w:r>
              <w:rPr>
                <w:lang w:val="en-ID"/>
              </w:rPr>
              <w:t>1</w:t>
            </w:r>
          </w:p>
        </w:tc>
        <w:tc>
          <w:tcPr>
            <w:tcW w:w="1937" w:type="dxa"/>
            <w:vAlign w:val="center"/>
          </w:tcPr>
          <w:p w14:paraId="74A710A7" w14:textId="2845BF0F" w:rsidR="00B02EB5" w:rsidRPr="00005A85" w:rsidRDefault="00061442" w:rsidP="00061442">
            <w:pPr>
              <w:ind w:firstLine="0"/>
              <w:jc w:val="center"/>
              <w:rPr>
                <w:lang w:val="en-ID"/>
              </w:rPr>
            </w:pPr>
            <w:r>
              <w:rPr>
                <w:lang w:val="en-ID"/>
              </w:rPr>
              <w:t>1</w:t>
            </w:r>
          </w:p>
        </w:tc>
      </w:tr>
      <w:tr w:rsidR="00B02EB5" w14:paraId="31D68B0F" w14:textId="77777777" w:rsidTr="00061442">
        <w:trPr>
          <w:jc w:val="center"/>
        </w:trPr>
        <w:tc>
          <w:tcPr>
            <w:tcW w:w="2677" w:type="dxa"/>
            <w:vAlign w:val="center"/>
          </w:tcPr>
          <w:p w14:paraId="770CA6BA" w14:textId="663B41D5" w:rsidR="00B02EB5" w:rsidRPr="00CE04E5" w:rsidRDefault="00B02EB5" w:rsidP="00061442">
            <w:pPr>
              <w:ind w:firstLine="0"/>
              <w:jc w:val="center"/>
              <w:rPr>
                <w:i/>
                <w:iCs/>
                <w:lang w:val="en-ID"/>
              </w:rPr>
            </w:pPr>
            <w:r>
              <w:rPr>
                <w:i/>
                <w:iCs/>
                <w:lang w:val="en-ID"/>
              </w:rPr>
              <w:t>D4</w:t>
            </w:r>
          </w:p>
        </w:tc>
        <w:tc>
          <w:tcPr>
            <w:tcW w:w="1575" w:type="dxa"/>
            <w:vAlign w:val="center"/>
          </w:tcPr>
          <w:p w14:paraId="4FBBEF16" w14:textId="12F72062" w:rsidR="00B02EB5" w:rsidRPr="00005A85" w:rsidRDefault="00061442" w:rsidP="00061442">
            <w:pPr>
              <w:ind w:firstLine="0"/>
              <w:jc w:val="center"/>
              <w:rPr>
                <w:lang w:val="en-ID"/>
              </w:rPr>
            </w:pPr>
            <w:r>
              <w:rPr>
                <w:lang w:val="en-ID"/>
              </w:rPr>
              <w:t>3</w:t>
            </w:r>
          </w:p>
        </w:tc>
        <w:tc>
          <w:tcPr>
            <w:tcW w:w="1738" w:type="dxa"/>
            <w:vAlign w:val="center"/>
          </w:tcPr>
          <w:p w14:paraId="10F20900" w14:textId="3D0654CC" w:rsidR="00B02EB5" w:rsidRPr="00005A85" w:rsidRDefault="00061442" w:rsidP="00061442">
            <w:pPr>
              <w:ind w:firstLine="0"/>
              <w:jc w:val="center"/>
              <w:rPr>
                <w:lang w:val="en-ID"/>
              </w:rPr>
            </w:pPr>
            <w:r>
              <w:rPr>
                <w:lang w:val="en-ID"/>
              </w:rPr>
              <w:t>2</w:t>
            </w:r>
          </w:p>
        </w:tc>
        <w:tc>
          <w:tcPr>
            <w:tcW w:w="1937" w:type="dxa"/>
            <w:vAlign w:val="center"/>
          </w:tcPr>
          <w:p w14:paraId="3B652202" w14:textId="47FC57FD" w:rsidR="00B02EB5" w:rsidRPr="00005A85" w:rsidRDefault="00061442" w:rsidP="00061442">
            <w:pPr>
              <w:ind w:firstLine="0"/>
              <w:jc w:val="center"/>
              <w:rPr>
                <w:lang w:val="en-ID"/>
              </w:rPr>
            </w:pPr>
            <w:r>
              <w:rPr>
                <w:lang w:val="en-ID"/>
              </w:rPr>
              <w:t>1</w:t>
            </w:r>
          </w:p>
        </w:tc>
      </w:tr>
      <w:tr w:rsidR="00B02EB5" w14:paraId="750DE2D1" w14:textId="77777777" w:rsidTr="00061442">
        <w:trPr>
          <w:jc w:val="center"/>
        </w:trPr>
        <w:tc>
          <w:tcPr>
            <w:tcW w:w="2677" w:type="dxa"/>
            <w:vAlign w:val="center"/>
          </w:tcPr>
          <w:p w14:paraId="0EA17A3F" w14:textId="2146101E" w:rsidR="00B02EB5" w:rsidRDefault="00B02EB5" w:rsidP="00061442">
            <w:pPr>
              <w:ind w:firstLine="0"/>
              <w:jc w:val="center"/>
              <w:rPr>
                <w:i/>
                <w:iCs/>
                <w:lang w:val="en-ID"/>
              </w:rPr>
            </w:pPr>
            <w:r>
              <w:rPr>
                <w:i/>
                <w:iCs/>
                <w:lang w:val="en-ID"/>
              </w:rPr>
              <w:t>D5</w:t>
            </w:r>
          </w:p>
        </w:tc>
        <w:tc>
          <w:tcPr>
            <w:tcW w:w="1575" w:type="dxa"/>
            <w:vAlign w:val="center"/>
          </w:tcPr>
          <w:p w14:paraId="04190C0F" w14:textId="36EFF365" w:rsidR="00B02EB5" w:rsidRPr="00005A85" w:rsidRDefault="00061442" w:rsidP="00061442">
            <w:pPr>
              <w:ind w:firstLine="0"/>
              <w:jc w:val="center"/>
              <w:rPr>
                <w:lang w:val="en-ID"/>
              </w:rPr>
            </w:pPr>
            <w:r>
              <w:rPr>
                <w:lang w:val="en-ID"/>
              </w:rPr>
              <w:t>1</w:t>
            </w:r>
          </w:p>
        </w:tc>
        <w:tc>
          <w:tcPr>
            <w:tcW w:w="1738" w:type="dxa"/>
            <w:vAlign w:val="center"/>
          </w:tcPr>
          <w:p w14:paraId="0655797F" w14:textId="325260A3" w:rsidR="00B02EB5" w:rsidRPr="00005A85" w:rsidRDefault="00061442" w:rsidP="00061442">
            <w:pPr>
              <w:ind w:firstLine="0"/>
              <w:jc w:val="center"/>
              <w:rPr>
                <w:lang w:val="en-ID"/>
              </w:rPr>
            </w:pPr>
            <w:r>
              <w:rPr>
                <w:lang w:val="en-ID"/>
              </w:rPr>
              <w:t>-3</w:t>
            </w:r>
          </w:p>
        </w:tc>
        <w:tc>
          <w:tcPr>
            <w:tcW w:w="1937" w:type="dxa"/>
            <w:vAlign w:val="center"/>
          </w:tcPr>
          <w:p w14:paraId="63DB746A" w14:textId="30B4270F" w:rsidR="00B02EB5" w:rsidRPr="00005A85" w:rsidRDefault="00B02EB5" w:rsidP="00061442">
            <w:pPr>
              <w:ind w:firstLine="0"/>
              <w:jc w:val="center"/>
              <w:rPr>
                <w:lang w:val="en-ID"/>
              </w:rPr>
            </w:pPr>
            <w:r>
              <w:rPr>
                <w:lang w:val="en-ID"/>
              </w:rPr>
              <w:t>0</w:t>
            </w:r>
          </w:p>
        </w:tc>
      </w:tr>
    </w:tbl>
    <w:p w14:paraId="4BB9978B" w14:textId="1A5C2E78" w:rsidR="00B02EB5" w:rsidRPr="00061442" w:rsidRDefault="00061442" w:rsidP="00061442">
      <w:pPr>
        <w:spacing w:before="120"/>
        <w:ind w:firstLine="0"/>
      </w:pPr>
      <w:r>
        <w:tab/>
      </w:r>
      <w:r w:rsidRPr="00061442">
        <w:t>Hal yang pertama kali dilakukan adalah mencari rata – rata nilai dari target atau kelas</w:t>
      </w:r>
      <w:r w:rsidR="00BD4DBB">
        <w:t xml:space="preserve"> </w:t>
      </w:r>
      <w:r w:rsidRPr="00061442">
        <w:t xml:space="preserve">(Y), dikarenakan klasifikasi ini merupakan klasifikasi dengan jenis </w:t>
      </w:r>
      <w:r w:rsidRPr="00061442">
        <w:rPr>
          <w:i/>
          <w:iCs/>
        </w:rPr>
        <w:t>binary</w:t>
      </w:r>
      <w:r w:rsidRPr="00061442">
        <w:t>, maka untuk rata – rata nilai yang diperoleh y</w:t>
      </w:r>
      <w:r>
        <w:t xml:space="preserve">aitu 0,5 yang didapat dari perhitungan </w:t>
      </w:r>
      <m:oMath>
        <m:f>
          <m:fPr>
            <m:ctrlPr>
              <w:rPr>
                <w:rFonts w:ascii="Cambria Math" w:hAnsi="Cambria Math"/>
                <w:i/>
                <w:szCs w:val="24"/>
              </w:rPr>
            </m:ctrlPr>
          </m:fPr>
          <m:num>
            <m:r>
              <w:rPr>
                <w:rFonts w:ascii="Cambria Math" w:hAnsi="Cambria Math"/>
                <w:szCs w:val="24"/>
              </w:rPr>
              <m:t>0+1</m:t>
            </m:r>
          </m:num>
          <m:den>
            <m:r>
              <w:rPr>
                <w:rFonts w:ascii="Cambria Math" w:hAnsi="Cambria Math"/>
                <w:szCs w:val="24"/>
              </w:rPr>
              <m:t>2</m:t>
            </m:r>
          </m:den>
        </m:f>
        <m:r>
          <w:rPr>
            <w:rFonts w:ascii="Cambria Math" w:hAnsi="Cambria Math"/>
            <w:szCs w:val="24"/>
          </w:rPr>
          <m:t>=0,5</m:t>
        </m:r>
      </m:oMath>
      <w:r>
        <w:rPr>
          <w:rFonts w:eastAsiaTheme="minorEastAsia"/>
          <w:szCs w:val="24"/>
        </w:rPr>
        <w:t xml:space="preserve">.  </w:t>
      </w:r>
    </w:p>
    <w:p w14:paraId="52DA26A1" w14:textId="77777777" w:rsidR="00AA04F0" w:rsidRPr="0000279A" w:rsidRDefault="00AA04F0" w:rsidP="00890DDE">
      <w:pPr>
        <w:pStyle w:val="Heading2"/>
      </w:pPr>
      <w:bookmarkStart w:id="65" w:name="_Toc128936887"/>
      <w:r w:rsidRPr="0000279A">
        <w:lastRenderedPageBreak/>
        <w:t>Pengujian</w:t>
      </w:r>
      <w:bookmarkEnd w:id="65"/>
    </w:p>
    <w:p w14:paraId="145F3253" w14:textId="4021B9B5"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61539F8C"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w:t>
      </w:r>
      <w:r w:rsidR="00C67249" w:rsidRPr="008166B0">
        <w:lastRenderedPageBreak/>
        <w:t xml:space="preserve">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439EA341" w:rsidR="006151DC" w:rsidRPr="00005A85" w:rsidRDefault="0036129D" w:rsidP="00005A85">
      <w:pPr>
        <w:pStyle w:val="Caption"/>
        <w:keepNext/>
      </w:pPr>
      <w:bookmarkStart w:id="67" w:name="_Toc128695823"/>
      <w:r>
        <w:t xml:space="preserve">Tabel </w:t>
      </w:r>
      <w:fldSimple w:instr=" STYLEREF 1 \s ">
        <w:r w:rsidR="00B02EB5">
          <w:rPr>
            <w:noProof/>
          </w:rPr>
          <w:t>3</w:t>
        </w:r>
      </w:fldSimple>
      <w:r w:rsidR="00B02EB5">
        <w:t>.</w:t>
      </w:r>
      <w:fldSimple w:instr=" SEQ Tabel \* ARABIC \s 1 ">
        <w:r w:rsidR="00B02EB5">
          <w:rPr>
            <w:noProof/>
          </w:rPr>
          <w:t>14</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lastRenderedPageBreak/>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7C0D235B" w:rsidR="0036129D" w:rsidRDefault="0036129D" w:rsidP="000705F9">
      <w:pPr>
        <w:pStyle w:val="Caption"/>
        <w:keepNext/>
      </w:pPr>
      <w:bookmarkStart w:id="69" w:name="_Toc128695824"/>
      <w:r>
        <w:t xml:space="preserve">Tabel </w:t>
      </w:r>
      <w:fldSimple w:instr=" STYLEREF 1 \s ">
        <w:r w:rsidR="00B02EB5">
          <w:rPr>
            <w:noProof/>
          </w:rPr>
          <w:t>3</w:t>
        </w:r>
      </w:fldSimple>
      <w:r w:rsidR="00B02EB5">
        <w:t>.</w:t>
      </w:r>
      <w:fldSimple w:instr=" SEQ Tabel \* ARABIC \s 1 ">
        <w:r w:rsidR="00B02EB5">
          <w:rPr>
            <w:noProof/>
          </w:rPr>
          <w:t>15</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lastRenderedPageBreak/>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IV</w:t>
      </w:r>
      <w:r>
        <w:b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DF98A" w14:textId="77777777" w:rsidR="007729AF" w:rsidRDefault="007729AF">
      <w:pPr>
        <w:spacing w:line="240" w:lineRule="auto"/>
      </w:pPr>
      <w:r>
        <w:separator/>
      </w:r>
    </w:p>
  </w:endnote>
  <w:endnote w:type="continuationSeparator" w:id="0">
    <w:p w14:paraId="4A43EA4E" w14:textId="77777777" w:rsidR="007729AF" w:rsidRDefault="00772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B86A" w14:textId="77777777" w:rsidR="007729AF" w:rsidRDefault="007729AF">
      <w:pPr>
        <w:spacing w:line="240" w:lineRule="auto"/>
      </w:pPr>
      <w:r>
        <w:separator/>
      </w:r>
    </w:p>
  </w:footnote>
  <w:footnote w:type="continuationSeparator" w:id="0">
    <w:p w14:paraId="1D83CBE1" w14:textId="77777777" w:rsidR="007729AF" w:rsidRDefault="007729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D7120"/>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45CDE"/>
    <w:rsid w:val="00651354"/>
    <w:rsid w:val="0065433B"/>
    <w:rsid w:val="006550CC"/>
    <w:rsid w:val="006564A3"/>
    <w:rsid w:val="0065664B"/>
    <w:rsid w:val="00661BE7"/>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29AF"/>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F08CE"/>
    <w:rsid w:val="00CF3487"/>
    <w:rsid w:val="00CF392F"/>
    <w:rsid w:val="00CF669F"/>
    <w:rsid w:val="00CF71EE"/>
    <w:rsid w:val="00D012B3"/>
    <w:rsid w:val="00D045BE"/>
    <w:rsid w:val="00D05B67"/>
    <w:rsid w:val="00D06343"/>
    <w:rsid w:val="00D06F11"/>
    <w:rsid w:val="00D113BE"/>
    <w:rsid w:val="00D203F2"/>
    <w:rsid w:val="00D232FA"/>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EB5"/>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42082"/>
    <w:rsid w:val="000868EF"/>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350D7"/>
    <w:rsid w:val="00656076"/>
    <w:rsid w:val="00657AF1"/>
    <w:rsid w:val="0067571E"/>
    <w:rsid w:val="00677C59"/>
    <w:rsid w:val="006820A9"/>
    <w:rsid w:val="006C7F0B"/>
    <w:rsid w:val="006D3501"/>
    <w:rsid w:val="006F0FA6"/>
    <w:rsid w:val="00700834"/>
    <w:rsid w:val="00703A85"/>
    <w:rsid w:val="007469F5"/>
    <w:rsid w:val="00754E94"/>
    <w:rsid w:val="00775236"/>
    <w:rsid w:val="008021E4"/>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0D87"/>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E21"/>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1274</TotalTime>
  <Pages>57</Pages>
  <Words>12291</Words>
  <Characters>70062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26</cp:revision>
  <cp:lastPrinted>2023-03-08T01:10:00Z</cp:lastPrinted>
  <dcterms:created xsi:type="dcterms:W3CDTF">2023-03-28T01:45:00Z</dcterms:created>
  <dcterms:modified xsi:type="dcterms:W3CDTF">2023-05-18T04:12:00Z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