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1C3" w:rsidRDefault="0076544F">
      <w:r>
        <w:t xml:space="preserve">Born and raised in Bogota, Colombia. </w:t>
      </w:r>
    </w:p>
    <w:p w:rsidR="0076544F" w:rsidRDefault="0076544F">
      <w:r>
        <w:t>Daughter of Enrique Ramirez and Yira Perea. Have two siblings, Cassandra and Sebastian (both older). Attended Saint George’s School in Bogota between 1996 and 2009, graduating a</w:t>
      </w:r>
      <w:r w:rsidR="0058208D">
        <w:t>s</w:t>
      </w:r>
      <w:r>
        <w:t xml:space="preserve"> Valedictorian of my class. </w:t>
      </w:r>
    </w:p>
    <w:p w:rsidR="0076544F" w:rsidRDefault="0076544F">
      <w:r>
        <w:t>At a young age, I was very attracted to sports. A normal weekend</w:t>
      </w:r>
      <w:r w:rsidR="004A1DF7">
        <w:t xml:space="preserve"> from when I was about 6 years old until my early teens</w:t>
      </w:r>
      <w:r>
        <w:t xml:space="preserve"> included swimming, tennis, bowling and golf lessons. A</w:t>
      </w:r>
      <w:bookmarkStart w:id="0" w:name="_GoBack"/>
      <w:bookmarkEnd w:id="0"/>
      <w:r>
        <w:t>fter a few years and thanks to my parents being at a bowling center very often, I developed a love and passion for this sport</w:t>
      </w:r>
      <w:r w:rsidR="004A1DF7">
        <w:t xml:space="preserve"> over the others</w:t>
      </w:r>
      <w:r>
        <w:t xml:space="preserve"> that has provided me the discipline and </w:t>
      </w:r>
      <w:r w:rsidR="004A1DF7">
        <w:t xml:space="preserve">commitment qualities that characterize me as a person ‘til today. </w:t>
      </w:r>
    </w:p>
    <w:p w:rsidR="004A1DF7" w:rsidRDefault="004A1DF7">
      <w:r>
        <w:t>Due to my success in the sport, a few years before graduating high school, when I was in 9</w:t>
      </w:r>
      <w:r w:rsidRPr="004A1DF7">
        <w:rPr>
          <w:vertAlign w:val="superscript"/>
        </w:rPr>
        <w:t>th</w:t>
      </w:r>
      <w:r>
        <w:t xml:space="preserve"> grade, I was offered a Full-Scholarship to attend the University of Maryland Eastern Shore upon graduation under their NCAA Division I Bowling Team. In 2009 I relocated to Princess Anne, Maryland to embrace that new journey. </w:t>
      </w:r>
    </w:p>
    <w:p w:rsidR="004A1DF7" w:rsidRDefault="004A1DF7">
      <w:r>
        <w:t>Four years later: with some bling on my fingers due to winning 4 National Championships, 2 Conference Championships, a Rookie of the Year and Female Athlete of the Year Awards; academic honors as the Math and Computer Science Most Outstanding Student my Junior Year and graduating with Summa Cum Laude Honors on my Bachelor of Science in Computer Science Towards Business Applications, I left the little town of Princess Anne and moved to the giant Chicago (quite the change!).</w:t>
      </w:r>
    </w:p>
    <w:p w:rsidR="004A1DF7" w:rsidRDefault="004A1DF7">
      <w:r>
        <w:t>In Chi</w:t>
      </w:r>
      <w:r w:rsidR="00634E40">
        <w:t>-</w:t>
      </w:r>
      <w:r>
        <w:t xml:space="preserve">town I landed my first big girl job! I worked as an Application Support Specialist at Walgreens Corp. </w:t>
      </w:r>
      <w:r w:rsidR="00634E40">
        <w:t xml:space="preserve">I worked there for almost two years and met some great coworkers and my awesome first boss. </w:t>
      </w:r>
    </w:p>
    <w:p w:rsidR="00634E40" w:rsidRDefault="00634E40">
      <w:r>
        <w:t xml:space="preserve">The Professional Women’s Bowling Tour ceased in 2002 and thanks to some amazing efforts was reinstated in 2015. Being a Professional Bowler had always been my dream so I decided to leave my big girl job and pursue my professional bowling career. During the past year I have lived my dream, competing both on the Women’s Tour and World Tour (just in the past year I was able to travel to Qatar, Bahrain, Thailand and Germany due to bowling!). </w:t>
      </w:r>
    </w:p>
    <w:p w:rsidR="00634E40" w:rsidRDefault="00634E40" w:rsidP="00634E40">
      <w:pPr>
        <w:tabs>
          <w:tab w:val="left" w:pos="3810"/>
        </w:tabs>
      </w:pPr>
      <w:r>
        <w:t>And now here I am… searching for an opportunity to time-manage and pursue both my passions!</w:t>
      </w:r>
    </w:p>
    <w:p w:rsidR="004A1DF7" w:rsidRDefault="004A1DF7">
      <w:r>
        <w:t xml:space="preserve"> </w:t>
      </w:r>
    </w:p>
    <w:sectPr w:rsidR="004A1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62C"/>
    <w:rsid w:val="004A1DF7"/>
    <w:rsid w:val="0051162C"/>
    <w:rsid w:val="0058208D"/>
    <w:rsid w:val="00634E40"/>
    <w:rsid w:val="0076544F"/>
    <w:rsid w:val="00C0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0AFF9-68F9-439D-B03A-A781B8E1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Anggie Ramirez</dc:creator>
  <cp:keywords/>
  <dc:description/>
  <cp:lastModifiedBy>Anggie Ramirez</cp:lastModifiedBy>
  <cp:revision>3</cp:revision>
  <dcterms:created xsi:type="dcterms:W3CDTF">2016-10-06T20:33:00Z</dcterms:created>
  <dcterms:modified xsi:type="dcterms:W3CDTF">2016-10-06T21:11:00Z</dcterms:modified>
</cp:coreProperties>
</file>