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47EFD"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1. Latar Belakang</w:t>
      </w:r>
    </w:p>
    <w:p w14:paraId="7D9C1713" w14:textId="77777777" w:rsid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1.1. Pendahuluan</w:t>
      </w:r>
    </w:p>
    <w:p w14:paraId="09A0E252" w14:textId="72D8AE1A"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Kesehatan mental mahasiswa merupakan aspek penting yang sering kali terabaikan dalam dunia pendidikan. Mahasiswa menghadapi berbagai tekanan seperti beban akademik, ekspektasi keluarga, dan ketidakpastian masa depan yang mempengaruhi kesehatan mental mereka. Pandemi COVID-19 memperburuk situasi ini, dengan mahasiswa harus beradaptasi dengan pembelajaran daring, isolasi sosial, dan terbatasnya akses layanan konseling. Kesehatan mental menjadi masalah krusial yang memerlukan solusi inovatif untuk mendukung kesejahteraan mahasiswa.</w:t>
      </w:r>
    </w:p>
    <w:p w14:paraId="7C172C3E" w14:textId="77777777" w:rsidR="00085612" w:rsidRPr="00085612" w:rsidRDefault="00085612" w:rsidP="00085612">
      <w:pPr>
        <w:jc w:val="both"/>
        <w:rPr>
          <w:rFonts w:ascii="Times New Roman" w:hAnsi="Times New Roman" w:cs="Times New Roman"/>
          <w:sz w:val="24"/>
          <w:szCs w:val="24"/>
        </w:rPr>
      </w:pPr>
    </w:p>
    <w:p w14:paraId="2009392A"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1.2. Identifikasi Masalah</w:t>
      </w:r>
    </w:p>
    <w:p w14:paraId="1CE2D6CD"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Meskipun prevalensi masalah kesehatan mental semakin meningkat, layanan konseling yang tersedia di kampus sering kali terbatas. Banyak mahasiswa enggan mencari bantuan karena stigma sosial atau keterbatasan akses terhadap konselor. Hal ini menyebabkan banyak mahasiswa yang tidak mendapatkan dukungan yang mereka butuhkan, sehingga berpotensi menimbulkan dampak buruk terhadap kesejahteraan mereka.</w:t>
      </w:r>
    </w:p>
    <w:p w14:paraId="45574872" w14:textId="77777777" w:rsidR="00085612" w:rsidRPr="00085612" w:rsidRDefault="00085612" w:rsidP="00085612">
      <w:pPr>
        <w:jc w:val="both"/>
        <w:rPr>
          <w:rFonts w:ascii="Times New Roman" w:hAnsi="Times New Roman" w:cs="Times New Roman"/>
          <w:sz w:val="24"/>
          <w:szCs w:val="24"/>
        </w:rPr>
      </w:pPr>
    </w:p>
    <w:p w14:paraId="40830C50"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1.3. Tujuan</w:t>
      </w:r>
    </w:p>
    <w:p w14:paraId="7E7C3D2A"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Tujuan dari pengembangan sistem Myfess adalah untuk menyediakan platform konseling berbasis web yang inklusif dan mudah diakses oleh mahasiswa, sehingga mereka dapat mendapatkan dukungan kesehatan mental secara anonim dan efektif. Myfess juga bertujuan untuk menjembatani kesenjangan dalam layanan konseling di kampus, dengan menyediakan ruang aman bagi mahasiswa untuk berbagi cerita dan terhubung dengan konselor profesional secara daring.</w:t>
      </w:r>
    </w:p>
    <w:p w14:paraId="7F4367DE" w14:textId="77777777" w:rsidR="00085612" w:rsidRPr="00085612" w:rsidRDefault="00085612" w:rsidP="00085612">
      <w:pPr>
        <w:jc w:val="both"/>
        <w:rPr>
          <w:rFonts w:ascii="Times New Roman" w:hAnsi="Times New Roman" w:cs="Times New Roman"/>
          <w:sz w:val="24"/>
          <w:szCs w:val="24"/>
        </w:rPr>
      </w:pPr>
    </w:p>
    <w:p w14:paraId="57F4BA57"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1.4. Manfaat</w:t>
      </w:r>
    </w:p>
    <w:p w14:paraId="629D7DD6"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Penerapan Myfess akan memberikan beberapa manfaat, di antaranya:</w:t>
      </w:r>
    </w:p>
    <w:p w14:paraId="4EF1599A" w14:textId="77777777" w:rsidR="00085612" w:rsidRPr="00085612" w:rsidRDefault="00085612" w:rsidP="00085612">
      <w:pPr>
        <w:jc w:val="both"/>
        <w:rPr>
          <w:rFonts w:ascii="Times New Roman" w:hAnsi="Times New Roman" w:cs="Times New Roman"/>
          <w:sz w:val="24"/>
          <w:szCs w:val="24"/>
        </w:rPr>
      </w:pPr>
    </w:p>
    <w:p w14:paraId="1C074123"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Meningkatkan akses mahasiswa terhadap layanan konseling yang inklusif dan mudah diakses.</w:t>
      </w:r>
    </w:p>
    <w:p w14:paraId="5D5AAD89"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Memberikan ruang aman bagi mahasiswa untuk berbagi cerita secara anonim tanpa khawatir stigma sosial.</w:t>
      </w:r>
    </w:p>
    <w:p w14:paraId="3942027F" w14:textId="7AC04818" w:rsidR="00381A5D"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Mendukung kesehatan mental dan kesejahteraan mahasiswa melalui pendekatan yang inovatif dan berbasis teknologi.</w:t>
      </w:r>
    </w:p>
    <w:p w14:paraId="4DE854B2" w14:textId="77777777" w:rsidR="00085612" w:rsidRDefault="00085612" w:rsidP="00085612">
      <w:pPr>
        <w:jc w:val="both"/>
        <w:rPr>
          <w:rFonts w:ascii="Times New Roman" w:hAnsi="Times New Roman" w:cs="Times New Roman"/>
          <w:sz w:val="24"/>
          <w:szCs w:val="24"/>
        </w:rPr>
      </w:pPr>
    </w:p>
    <w:p w14:paraId="08DD05F4"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2. Solusi yang Diusulkan</w:t>
      </w:r>
    </w:p>
    <w:p w14:paraId="223A1D96"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2.1. Konsep Solusi</w:t>
      </w:r>
    </w:p>
    <w:p w14:paraId="2A8DC2F5"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lastRenderedPageBreak/>
        <w:t>Myfess adalah sistem informasi konseling berbasis web yang memungkinkan mahasiswa mengakses layanan konseling secara online dan anonim. Sistem ini memberikan ruang bagi mahasiswa untuk berbagi pengalaman dan perasaan mereka tanpa takut akan stigma sosial. Selain itu, Myfess mengintegrasikan layanan konseling dengan psikolog profesional yang dapat diakses kapan saja.</w:t>
      </w:r>
    </w:p>
    <w:p w14:paraId="1B7D0513" w14:textId="77777777" w:rsidR="00085612" w:rsidRPr="00085612" w:rsidRDefault="00085612" w:rsidP="00085612">
      <w:pPr>
        <w:jc w:val="both"/>
        <w:rPr>
          <w:rFonts w:ascii="Times New Roman" w:hAnsi="Times New Roman" w:cs="Times New Roman"/>
          <w:sz w:val="24"/>
          <w:szCs w:val="24"/>
        </w:rPr>
      </w:pPr>
    </w:p>
    <w:p w14:paraId="26387C1A"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2.2. Fitur Utama</w:t>
      </w:r>
    </w:p>
    <w:p w14:paraId="5FFDAEE3"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Fitur utama yang ditawarkan oleh Myfess meliputi:</w:t>
      </w:r>
    </w:p>
    <w:p w14:paraId="222B1235" w14:textId="77777777" w:rsidR="00085612" w:rsidRPr="00085612" w:rsidRDefault="00085612" w:rsidP="00085612">
      <w:pPr>
        <w:jc w:val="both"/>
        <w:rPr>
          <w:rFonts w:ascii="Times New Roman" w:hAnsi="Times New Roman" w:cs="Times New Roman"/>
          <w:sz w:val="24"/>
          <w:szCs w:val="24"/>
        </w:rPr>
      </w:pPr>
    </w:p>
    <w:p w14:paraId="696649A0"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Konseling online dengan psikolog profesional.</w:t>
      </w:r>
    </w:p>
    <w:p w14:paraId="14237F2E"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Anonimitas penuh dalam berbagi cerita dan pengalaman.</w:t>
      </w:r>
    </w:p>
    <w:p w14:paraId="30D2CB73"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Komunitas mahasiswa yang saling mendukung melalui fitur komentar.</w:t>
      </w:r>
    </w:p>
    <w:p w14:paraId="21D3B60C"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Chatbot AI untuk konsultasi kesehatan mental secara real-time.</w:t>
      </w:r>
    </w:p>
    <w:p w14:paraId="51FBB7D6"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2.3. Metode Implementasi</w:t>
      </w:r>
    </w:p>
    <w:p w14:paraId="40C85F8A"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Solusi Myfess akan diimplementasikan dengan menggunakan teknologi web modern, seperti HTML, CSS, JavaScript, dan PHP untuk mengembangkan aplikasi, serta database MySQL untuk menyimpan data pengguna. Integrasi chatbot berbasis AI akan menggunakan teknologi machine learning yang diprogram untuk memberikan tanggapan berbasis situasi mahasiswa.</w:t>
      </w:r>
    </w:p>
    <w:p w14:paraId="6205FFF5" w14:textId="77777777" w:rsidR="00085612" w:rsidRPr="00085612" w:rsidRDefault="00085612" w:rsidP="00085612">
      <w:pPr>
        <w:jc w:val="both"/>
        <w:rPr>
          <w:rFonts w:ascii="Times New Roman" w:hAnsi="Times New Roman" w:cs="Times New Roman"/>
          <w:sz w:val="24"/>
          <w:szCs w:val="24"/>
        </w:rPr>
      </w:pPr>
    </w:p>
    <w:p w14:paraId="1B393724"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2.4. Keunggulan Solusi</w:t>
      </w:r>
    </w:p>
    <w:p w14:paraId="7D053172"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Solusi ini memiliki beberapa keunggulan, di antaranya:</w:t>
      </w:r>
    </w:p>
    <w:p w14:paraId="4B46ECA8" w14:textId="77777777" w:rsidR="00085612" w:rsidRPr="00085612" w:rsidRDefault="00085612" w:rsidP="00085612">
      <w:pPr>
        <w:jc w:val="both"/>
        <w:rPr>
          <w:rFonts w:ascii="Times New Roman" w:hAnsi="Times New Roman" w:cs="Times New Roman"/>
          <w:sz w:val="24"/>
          <w:szCs w:val="24"/>
        </w:rPr>
      </w:pPr>
    </w:p>
    <w:p w14:paraId="7AF1C7D0"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Akses 24/7 terhadap layanan konseling dan dukungan kesehatan mental.</w:t>
      </w:r>
    </w:p>
    <w:p w14:paraId="288B6E26"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Anonimitas yang memberikan rasa aman bagi mahasiswa dalam berbagi cerita.</w:t>
      </w:r>
    </w:p>
    <w:p w14:paraId="080D7DC0"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Integrasi chatbot AI yang dapat memberikan saran dan dukungan instan.</w:t>
      </w:r>
    </w:p>
    <w:p w14:paraId="089DEF58"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Skalabilitas tinggi yang memungkinkan solusi ini melayani banyak mahasiswa secara bersamaan.</w:t>
      </w:r>
    </w:p>
    <w:p w14:paraId="2DF3A61D"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3. Gambaran Umum Aplikasi yang Diusulkan</w:t>
      </w:r>
    </w:p>
    <w:p w14:paraId="77386147"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3.1. Deskripsi Aplikasi</w:t>
      </w:r>
    </w:p>
    <w:p w14:paraId="48F8CA38"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Myfess adalah aplikasi konseling berbasis web yang bertujuan untuk mendukung kesehatan mental mahasiswa melalui platform yang inklusif dan mudah diakses. Aplikasi ini dirancang untuk memberikan layanan konseling online, memungkinkan mahasiswa berbagi cerita secara anonim, dan menyediakan akses ke komunitas yang peduli serta fitur chatbot AI untuk dukungan real-time.</w:t>
      </w:r>
    </w:p>
    <w:p w14:paraId="0B728FB4" w14:textId="77777777" w:rsidR="00085612" w:rsidRPr="00085612" w:rsidRDefault="00085612" w:rsidP="00085612">
      <w:pPr>
        <w:jc w:val="both"/>
        <w:rPr>
          <w:rFonts w:ascii="Times New Roman" w:hAnsi="Times New Roman" w:cs="Times New Roman"/>
          <w:sz w:val="24"/>
          <w:szCs w:val="24"/>
        </w:rPr>
      </w:pPr>
    </w:p>
    <w:p w14:paraId="44FF9933"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lastRenderedPageBreak/>
        <w:t>3.2. Arsitektur Sistem</w:t>
      </w:r>
    </w:p>
    <w:p w14:paraId="1CA504D5"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Arsitektur Myfess terdiri dari beberapa komponen utama:</w:t>
      </w:r>
    </w:p>
    <w:p w14:paraId="01B727EA" w14:textId="77777777" w:rsidR="00085612" w:rsidRPr="00085612" w:rsidRDefault="00085612" w:rsidP="00085612">
      <w:pPr>
        <w:jc w:val="both"/>
        <w:rPr>
          <w:rFonts w:ascii="Times New Roman" w:hAnsi="Times New Roman" w:cs="Times New Roman"/>
          <w:sz w:val="24"/>
          <w:szCs w:val="24"/>
        </w:rPr>
      </w:pPr>
    </w:p>
    <w:p w14:paraId="6A82E8E3"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Frontend: Dibangun menggunakan HTML, CSS, dan JavaScript untuk antarmuka pengguna.</w:t>
      </w:r>
    </w:p>
    <w:p w14:paraId="3B2D451A"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Backend: Menggunakan PHP untuk pengelolaan logika aplikasi dan interaksi dengan database.</w:t>
      </w:r>
    </w:p>
    <w:p w14:paraId="52C0D1DB"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Database: MySQL sebagai penyimpan data pengguna, cerita, dan sesi konseling.</w:t>
      </w:r>
    </w:p>
    <w:p w14:paraId="4A3FAF7A"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Chatbot AI: Diimplementasikan menggunakan model AI yang diprogram untuk memberikan dukungan kesehatan mental.</w:t>
      </w:r>
    </w:p>
    <w:p w14:paraId="083BAAE6"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3.3. Alur Kerja Aplikasi</w:t>
      </w:r>
    </w:p>
    <w:p w14:paraId="7417E948"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Pengguna mendaftar atau masuk ke dalam sistem.</w:t>
      </w:r>
    </w:p>
    <w:p w14:paraId="545D640B"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Pengguna dapat memilih untuk berbagi cerita secara anonim atau mengakses layanan konseling online.</w:t>
      </w:r>
    </w:p>
    <w:p w14:paraId="1DD3E1A0"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Cerita yang dibagikan bisa mendapatkan tanggapan dari komunitas atau konselor profesional.</w:t>
      </w:r>
    </w:p>
    <w:p w14:paraId="6483729E"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Pengguna juga bisa berinteraksi dengan chatbot AI untuk mendapatkan dukungan awal.</w:t>
      </w:r>
    </w:p>
    <w:p w14:paraId="21D0F9C8"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Sistem akan memantau interaksi pengguna dan memberikan rekomendasi terkait layanan lebih lanjut jika diperlukan.</w:t>
      </w:r>
    </w:p>
    <w:p w14:paraId="690B3416"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3.4. Tampilan Antarmuka Pengguna (UI)</w:t>
      </w:r>
    </w:p>
    <w:p w14:paraId="6DDA264D"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Desain antarmuka Myfess akan menampilkan:</w:t>
      </w:r>
    </w:p>
    <w:p w14:paraId="64FC50E8" w14:textId="77777777" w:rsidR="00085612" w:rsidRPr="00085612" w:rsidRDefault="00085612" w:rsidP="00085612">
      <w:pPr>
        <w:jc w:val="both"/>
        <w:rPr>
          <w:rFonts w:ascii="Times New Roman" w:hAnsi="Times New Roman" w:cs="Times New Roman"/>
          <w:sz w:val="24"/>
          <w:szCs w:val="24"/>
        </w:rPr>
      </w:pPr>
    </w:p>
    <w:p w14:paraId="3EB8B4B7"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Halaman utama dengan menu untuk berbagi cerita, konseling, dan interaksi komunitas.</w:t>
      </w:r>
    </w:p>
    <w:p w14:paraId="4EF9A18D" w14:textId="4971E304"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 xml:space="preserve">Tampilan konseling dengan sesi daring melalui </w:t>
      </w:r>
      <w:r>
        <w:rPr>
          <w:rFonts w:ascii="Times New Roman" w:hAnsi="Times New Roman" w:cs="Times New Roman"/>
          <w:sz w:val="24"/>
          <w:szCs w:val="24"/>
        </w:rPr>
        <w:t>pesan</w:t>
      </w:r>
      <w:r w:rsidRPr="00085612">
        <w:rPr>
          <w:rFonts w:ascii="Times New Roman" w:hAnsi="Times New Roman" w:cs="Times New Roman"/>
          <w:sz w:val="24"/>
          <w:szCs w:val="24"/>
        </w:rPr>
        <w:t xml:space="preserve"> teks.</w:t>
      </w:r>
    </w:p>
    <w:p w14:paraId="59B78C97" w14:textId="77777777"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Ruang komunitas untuk berbagi cerita secara anonim dengan fitur komentar.</w:t>
      </w:r>
    </w:p>
    <w:p w14:paraId="34326402" w14:textId="69295345" w:rsidR="00085612" w:rsidRPr="00085612" w:rsidRDefault="00085612" w:rsidP="00085612">
      <w:pPr>
        <w:jc w:val="both"/>
        <w:rPr>
          <w:rFonts w:ascii="Times New Roman" w:hAnsi="Times New Roman" w:cs="Times New Roman"/>
          <w:sz w:val="24"/>
          <w:szCs w:val="24"/>
        </w:rPr>
      </w:pPr>
      <w:r w:rsidRPr="00085612">
        <w:rPr>
          <w:rFonts w:ascii="Times New Roman" w:hAnsi="Times New Roman" w:cs="Times New Roman"/>
          <w:sz w:val="24"/>
          <w:szCs w:val="24"/>
        </w:rPr>
        <w:t>Chatbot AI yang tersedia di</w:t>
      </w:r>
      <w:r>
        <w:rPr>
          <w:rFonts w:ascii="Times New Roman" w:hAnsi="Times New Roman" w:cs="Times New Roman"/>
          <w:sz w:val="24"/>
          <w:szCs w:val="24"/>
        </w:rPr>
        <w:t xml:space="preserve"> </w:t>
      </w:r>
      <w:r w:rsidRPr="00085612">
        <w:rPr>
          <w:rFonts w:ascii="Times New Roman" w:hAnsi="Times New Roman" w:cs="Times New Roman"/>
          <w:sz w:val="24"/>
          <w:szCs w:val="24"/>
        </w:rPr>
        <w:t xml:space="preserve">halaman untuk konsultasi </w:t>
      </w:r>
      <w:r>
        <w:rPr>
          <w:rFonts w:ascii="Times New Roman" w:hAnsi="Times New Roman" w:cs="Times New Roman"/>
          <w:sz w:val="24"/>
          <w:szCs w:val="24"/>
        </w:rPr>
        <w:t>online</w:t>
      </w:r>
      <w:r w:rsidRPr="00085612">
        <w:rPr>
          <w:rFonts w:ascii="Times New Roman" w:hAnsi="Times New Roman" w:cs="Times New Roman"/>
          <w:sz w:val="24"/>
          <w:szCs w:val="24"/>
        </w:rPr>
        <w:t>.</w:t>
      </w:r>
    </w:p>
    <w:sectPr w:rsidR="00085612" w:rsidRPr="00085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12"/>
    <w:rsid w:val="00085612"/>
    <w:rsid w:val="00355B9A"/>
    <w:rsid w:val="00381A5D"/>
    <w:rsid w:val="004F2CA3"/>
    <w:rsid w:val="005A09FE"/>
    <w:rsid w:val="00705582"/>
    <w:rsid w:val="00922A19"/>
    <w:rsid w:val="00991C11"/>
    <w:rsid w:val="00A328EF"/>
    <w:rsid w:val="00DE1B7F"/>
    <w:rsid w:val="00E35416"/>
    <w:rsid w:val="00E43D5C"/>
    <w:rsid w:val="00F7163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8973"/>
  <w15:chartTrackingRefBased/>
  <w15:docId w15:val="{B1A9DE68-A06B-4027-A049-23228E82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85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85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8561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8561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8561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8561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8561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8561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8561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8561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8561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8561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8561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8561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8561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8561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8561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85612"/>
    <w:rPr>
      <w:rFonts w:eastAsiaTheme="majorEastAsia" w:cstheme="majorBidi"/>
      <w:color w:val="272727" w:themeColor="text1" w:themeTint="D8"/>
    </w:rPr>
  </w:style>
  <w:style w:type="paragraph" w:styleId="Judul">
    <w:name w:val="Title"/>
    <w:basedOn w:val="Normal"/>
    <w:next w:val="Normal"/>
    <w:link w:val="JudulKAR"/>
    <w:uiPriority w:val="10"/>
    <w:qFormat/>
    <w:rsid w:val="00085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8561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8561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8561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85612"/>
    <w:pPr>
      <w:spacing w:before="160"/>
      <w:jc w:val="center"/>
    </w:pPr>
    <w:rPr>
      <w:i/>
      <w:iCs/>
      <w:color w:val="404040" w:themeColor="text1" w:themeTint="BF"/>
    </w:rPr>
  </w:style>
  <w:style w:type="character" w:customStyle="1" w:styleId="KutipanKAR">
    <w:name w:val="Kutipan KAR"/>
    <w:basedOn w:val="FontParagrafDefault"/>
    <w:link w:val="Kutipan"/>
    <w:uiPriority w:val="29"/>
    <w:rsid w:val="00085612"/>
    <w:rPr>
      <w:i/>
      <w:iCs/>
      <w:color w:val="404040" w:themeColor="text1" w:themeTint="BF"/>
    </w:rPr>
  </w:style>
  <w:style w:type="paragraph" w:styleId="DaftarParagraf">
    <w:name w:val="List Paragraph"/>
    <w:basedOn w:val="Normal"/>
    <w:uiPriority w:val="34"/>
    <w:qFormat/>
    <w:rsid w:val="00085612"/>
    <w:pPr>
      <w:ind w:left="720"/>
      <w:contextualSpacing/>
    </w:pPr>
  </w:style>
  <w:style w:type="character" w:styleId="PenekananKeras">
    <w:name w:val="Intense Emphasis"/>
    <w:basedOn w:val="FontParagrafDefault"/>
    <w:uiPriority w:val="21"/>
    <w:qFormat/>
    <w:rsid w:val="00085612"/>
    <w:rPr>
      <w:i/>
      <w:iCs/>
      <w:color w:val="0F4761" w:themeColor="accent1" w:themeShade="BF"/>
    </w:rPr>
  </w:style>
  <w:style w:type="paragraph" w:styleId="KutipanyangSering">
    <w:name w:val="Intense Quote"/>
    <w:basedOn w:val="Normal"/>
    <w:next w:val="Normal"/>
    <w:link w:val="KutipanyangSeringKAR"/>
    <w:uiPriority w:val="30"/>
    <w:qFormat/>
    <w:rsid w:val="00085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85612"/>
    <w:rPr>
      <w:i/>
      <w:iCs/>
      <w:color w:val="0F4761" w:themeColor="accent1" w:themeShade="BF"/>
    </w:rPr>
  </w:style>
  <w:style w:type="character" w:styleId="ReferensiyangSering">
    <w:name w:val="Intense Reference"/>
    <w:basedOn w:val="FontParagrafDefault"/>
    <w:uiPriority w:val="32"/>
    <w:qFormat/>
    <w:rsid w:val="00085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Anggi Maulana</dc:creator>
  <cp:keywords/>
  <dc:description/>
  <cp:lastModifiedBy>Anggi Maulana</cp:lastModifiedBy>
  <cp:revision>1</cp:revision>
  <dcterms:created xsi:type="dcterms:W3CDTF">2024-10-17T13:52:00Z</dcterms:created>
  <dcterms:modified xsi:type="dcterms:W3CDTF">2024-10-17T13:54:00Z</dcterms:modified>
</cp:coreProperties>
</file>