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699"/>
        <w:tblW w:w="0" w:type="auto"/>
        <w:tblLook w:val="04A0"/>
      </w:tblPr>
      <w:tblGrid>
        <w:gridCol w:w="1242"/>
        <w:gridCol w:w="6663"/>
        <w:gridCol w:w="1671"/>
      </w:tblGrid>
      <w:tr w:rsidR="00D715F8" w:rsidRPr="00D715F8" w:rsidTr="0023181D">
        <w:trPr>
          <w:trHeight w:val="553"/>
        </w:trPr>
        <w:tc>
          <w:tcPr>
            <w:tcW w:w="1242" w:type="dxa"/>
            <w:vAlign w:val="center"/>
          </w:tcPr>
          <w:p w:rsidR="00D715F8" w:rsidRPr="00D715F8" w:rsidRDefault="00D715F8" w:rsidP="0023181D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NO. ITEM</w:t>
            </w:r>
          </w:p>
        </w:tc>
        <w:tc>
          <w:tcPr>
            <w:tcW w:w="6663" w:type="dxa"/>
            <w:vAlign w:val="center"/>
          </w:tcPr>
          <w:p w:rsidR="00D715F8" w:rsidRPr="00D715F8" w:rsidRDefault="00D715F8" w:rsidP="0023181D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MASALAH UTAMA DAN TINDAKAN YANG DISARANKAN</w:t>
            </w:r>
          </w:p>
        </w:tc>
        <w:tc>
          <w:tcPr>
            <w:tcW w:w="1671" w:type="dxa"/>
            <w:vAlign w:val="center"/>
          </w:tcPr>
          <w:p w:rsidR="00D715F8" w:rsidRPr="00D715F8" w:rsidRDefault="00D715F8" w:rsidP="0023181D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PRIORITAS</w:t>
            </w:r>
          </w:p>
        </w:tc>
      </w:tr>
      <w:tr w:rsidR="00D715F8" w:rsidRPr="00D715F8" w:rsidTr="0023181D">
        <w:trPr>
          <w:trHeight w:val="567"/>
        </w:trPr>
        <w:tc>
          <w:tcPr>
            <w:tcW w:w="1242" w:type="dxa"/>
            <w:tcBorders>
              <w:bottom w:val="single" w:sz="4" w:space="0" w:color="auto"/>
            </w:tcBorders>
          </w:tcPr>
          <w:p w:rsidR="00D715F8" w:rsidRPr="00D715F8" w:rsidRDefault="0016398A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D715F8" w:rsidRPr="00D715F8" w:rsidRDefault="0016398A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Tingkat </w:t>
            </w:r>
            <w:proofErr w:type="spellStart"/>
            <w:r>
              <w:rPr>
                <w:rFonts w:ascii="Arial" w:hAnsi="Arial" w:cs="Arial"/>
                <w:b/>
              </w:rPr>
              <w:t>inflasi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naik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turun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usaha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memperbaiki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sdm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sendiri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guna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mengejar</w:t>
            </w:r>
            <w:proofErr w:type="spellEnd"/>
            <w:r>
              <w:rPr>
                <w:rFonts w:ascii="Arial" w:hAnsi="Arial" w:cs="Arial"/>
                <w:b/>
              </w:rPr>
              <w:t xml:space="preserve"> target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sendiri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D715F8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Konsumen</w:t>
            </w:r>
            <w:proofErr w:type="spellEnd"/>
            <w:r w:rsidR="002069AE">
              <w:rPr>
                <w:rFonts w:ascii="Arial" w:hAnsi="Arial" w:cs="Arial"/>
                <w:b/>
              </w:rPr>
              <w:t xml:space="preserve"> High </w:t>
            </w:r>
            <w:proofErr w:type="spellStart"/>
            <w:r w:rsidR="002069AE"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  <w:tr w:rsidR="00F04E09" w:rsidRPr="00D715F8" w:rsidTr="0023181D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398A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398A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Kendala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dihadapi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dicarikan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keluar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solusi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guna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meningkatkan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kwalitas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 w:rsidR="002069AE">
              <w:rPr>
                <w:rFonts w:ascii="Arial" w:hAnsi="Arial" w:cs="Arial"/>
                <w:b/>
              </w:rPr>
              <w:t xml:space="preserve"> High </w:t>
            </w:r>
            <w:proofErr w:type="spellStart"/>
            <w:r w:rsidR="002069AE"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  <w:tr w:rsidR="00F04E09" w:rsidRPr="00D715F8" w:rsidTr="0023181D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398A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6398A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sejalan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peraturan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jelas</w:t>
            </w:r>
            <w:proofErr w:type="gramStart"/>
            <w:r>
              <w:rPr>
                <w:rFonts w:ascii="Arial" w:hAnsi="Arial" w:cs="Arial"/>
                <w:b/>
              </w:rPr>
              <w:t>,harus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konsisten,ada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sangsi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siapapun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memandang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seorang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pimpinan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ataupun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  <w:proofErr w:type="spellStart"/>
            <w:r>
              <w:rPr>
                <w:rFonts w:ascii="Arial" w:hAnsi="Arial" w:cs="Arial"/>
                <w:b/>
              </w:rPr>
              <w:t>setaf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sendiri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2069AE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Medium </w:t>
            </w:r>
            <w:proofErr w:type="spellStart"/>
            <w:r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  <w:tr w:rsidR="00F04E09" w:rsidRPr="00D715F8" w:rsidTr="0023181D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06365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06365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Setiap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diberikan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penghargaan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keberhasilan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mengembangkan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tugasnya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boleh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berupa</w:t>
            </w:r>
            <w:proofErr w:type="spellEnd"/>
            <w:r>
              <w:rPr>
                <w:rFonts w:ascii="Arial" w:hAnsi="Arial" w:cs="Arial"/>
                <w:b/>
              </w:rPr>
              <w:t xml:space="preserve"> bonus) </w:t>
            </w:r>
            <w:proofErr w:type="spellStart"/>
            <w:r>
              <w:rPr>
                <w:rFonts w:ascii="Arial" w:hAnsi="Arial" w:cs="Arial"/>
                <w:b/>
              </w:rPr>
              <w:t>supaya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memacu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karena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pekerjaannya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dihargai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 w:rsidR="002069AE">
              <w:rPr>
                <w:rFonts w:ascii="Arial" w:hAnsi="Arial" w:cs="Arial"/>
                <w:b/>
              </w:rPr>
              <w:t xml:space="preserve"> High </w:t>
            </w:r>
            <w:proofErr w:type="spellStart"/>
            <w:r w:rsidR="002069AE"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  <w:tr w:rsidR="00F04E09" w:rsidRPr="00D715F8" w:rsidTr="0023181D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06365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06365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melaksanakan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tugas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seandainya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terjadi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kecelakaan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memberikan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santunan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peraturan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diperusaha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sendiri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Baik</w:t>
            </w:r>
            <w:proofErr w:type="spellEnd"/>
            <w:r>
              <w:rPr>
                <w:rFonts w:ascii="Arial" w:hAnsi="Arial" w:cs="Arial"/>
                <w:b/>
              </w:rPr>
              <w:t xml:space="preserve"> material </w:t>
            </w:r>
            <w:proofErr w:type="spellStart"/>
            <w:r>
              <w:rPr>
                <w:rFonts w:ascii="Arial" w:hAnsi="Arial" w:cs="Arial"/>
                <w:b/>
              </w:rPr>
              <w:t>maupun</w:t>
            </w:r>
            <w:proofErr w:type="spellEnd"/>
            <w:r>
              <w:rPr>
                <w:rFonts w:ascii="Arial" w:hAnsi="Arial" w:cs="Arial"/>
                <w:b/>
              </w:rPr>
              <w:t xml:space="preserve"> non material </w:t>
            </w:r>
            <w:proofErr w:type="spellStart"/>
            <w:r>
              <w:rPr>
                <w:rFonts w:ascii="Arial" w:hAnsi="Arial" w:cs="Arial"/>
                <w:b/>
              </w:rPr>
              <w:t>karena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merasa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dianaktirikan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tempat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 w:rsidR="002069AE">
              <w:rPr>
                <w:rFonts w:ascii="Arial" w:hAnsi="Arial" w:cs="Arial"/>
                <w:b/>
              </w:rPr>
              <w:t xml:space="preserve"> High </w:t>
            </w:r>
            <w:proofErr w:type="spellStart"/>
            <w:r w:rsidR="002069AE"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  <w:tr w:rsidR="00F04E09" w:rsidRPr="00D715F8" w:rsidTr="0023181D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06365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06365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Seadainya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mengalami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kerugian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hal</w:t>
            </w:r>
            <w:proofErr w:type="spellEnd"/>
            <w:r>
              <w:rPr>
                <w:rFonts w:ascii="Arial" w:hAnsi="Arial" w:cs="Arial"/>
                <w:b/>
              </w:rPr>
              <w:t xml:space="preserve"> yang paling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memberitaukan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seluruh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bahwa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mengalami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pailit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dan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bersama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–</w:t>
            </w:r>
            <w:proofErr w:type="spellStart"/>
            <w:r w:rsidR="00BE7E97">
              <w:rPr>
                <w:rFonts w:ascii="Arial" w:hAnsi="Arial" w:cs="Arial"/>
                <w:b/>
              </w:rPr>
              <w:t>sama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mencari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jalan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keluar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bagaimana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caranya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biar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perusaha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tersebut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kembali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bisa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ber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jalan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seperti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sediakala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makanya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semua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karyawan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harus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mampun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dan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bekerja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keras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biar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target bias </w:t>
            </w:r>
            <w:proofErr w:type="spellStart"/>
            <w:r w:rsidR="00BE7E97">
              <w:rPr>
                <w:rFonts w:ascii="Arial" w:hAnsi="Arial" w:cs="Arial"/>
                <w:b/>
              </w:rPr>
              <w:t>tercapai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paling </w:t>
            </w:r>
            <w:proofErr w:type="spellStart"/>
            <w:r w:rsidR="00BE7E97">
              <w:rPr>
                <w:rFonts w:ascii="Arial" w:hAnsi="Arial" w:cs="Arial"/>
                <w:b/>
              </w:rPr>
              <w:t>tidak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bias </w:t>
            </w:r>
            <w:proofErr w:type="spellStart"/>
            <w:r w:rsidR="00BE7E97">
              <w:rPr>
                <w:rFonts w:ascii="Arial" w:hAnsi="Arial" w:cs="Arial"/>
                <w:b/>
              </w:rPr>
              <w:t>mengimbangi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pemasukan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dan</w:t>
            </w:r>
            <w:proofErr w:type="spellEnd"/>
            <w:r w:rsidR="00BE7E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E7E97">
              <w:rPr>
                <w:rFonts w:ascii="Arial" w:hAnsi="Arial" w:cs="Arial"/>
                <w:b/>
              </w:rPr>
              <w:t>pengeluaran</w:t>
            </w:r>
            <w:proofErr w:type="spellEnd"/>
            <w:r w:rsidR="00BE7E97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Seluruh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 w:rsidR="002069AE">
              <w:rPr>
                <w:rFonts w:ascii="Arial" w:hAnsi="Arial" w:cs="Arial"/>
                <w:b/>
              </w:rPr>
              <w:t xml:space="preserve"> Medium </w:t>
            </w:r>
            <w:proofErr w:type="spellStart"/>
            <w:r w:rsidR="002069AE"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  <w:tr w:rsidR="00F04E09" w:rsidRPr="00D715F8" w:rsidTr="0023181D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AB0AE3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AB0AE3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Penjuaalan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target </w:t>
            </w:r>
            <w:proofErr w:type="spellStart"/>
            <w:r>
              <w:rPr>
                <w:rFonts w:ascii="Arial" w:hAnsi="Arial" w:cs="Arial"/>
                <w:b/>
              </w:rPr>
              <w:t>seharusnya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meningkat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setiap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pertriwulan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antara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permintaan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konsumen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kalau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dilihat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table </w:t>
            </w:r>
            <w:proofErr w:type="spellStart"/>
            <w:r w:rsidR="001427B1">
              <w:rPr>
                <w:rFonts w:ascii="Arial" w:hAnsi="Arial" w:cs="Arial"/>
                <w:b/>
              </w:rPr>
              <w:t>itu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triwulan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I</w:t>
            </w:r>
            <w:proofErr w:type="gramStart"/>
            <w:r w:rsidR="001427B1">
              <w:rPr>
                <w:rFonts w:ascii="Arial" w:hAnsi="Arial" w:cs="Arial"/>
                <w:b/>
              </w:rPr>
              <w:t>:123.1</w:t>
            </w:r>
            <w:proofErr w:type="gramEnd"/>
            <w:r w:rsidR="001427B1">
              <w:rPr>
                <w:rFonts w:ascii="Arial" w:hAnsi="Arial" w:cs="Arial"/>
                <w:b/>
              </w:rPr>
              <w:t>%, II</w:t>
            </w:r>
            <w:r>
              <w:rPr>
                <w:rFonts w:ascii="Arial" w:hAnsi="Arial" w:cs="Arial"/>
                <w:b/>
              </w:rPr>
              <w:t xml:space="preserve"> :128.8% </w:t>
            </w:r>
            <w:proofErr w:type="spellStart"/>
            <w:r>
              <w:rPr>
                <w:rFonts w:ascii="Arial" w:hAnsi="Arial" w:cs="Arial"/>
                <w:b/>
              </w:rPr>
              <w:t>berarti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naik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lagi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menjadi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4,2% </w:t>
            </w:r>
            <w:proofErr w:type="spellStart"/>
            <w:r w:rsidR="001427B1">
              <w:rPr>
                <w:rFonts w:ascii="Arial" w:hAnsi="Arial" w:cs="Arial"/>
                <w:b/>
              </w:rPr>
              <w:t>dan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triwulan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III</w:t>
            </w:r>
            <w:r>
              <w:rPr>
                <w:rFonts w:ascii="Arial" w:hAnsi="Arial" w:cs="Arial"/>
                <w:b/>
              </w:rPr>
              <w:t xml:space="preserve"> :122.8%</w:t>
            </w:r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ini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berarti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turun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menjadi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5% </w:t>
            </w:r>
            <w:proofErr w:type="spellStart"/>
            <w:r w:rsidR="001427B1">
              <w:rPr>
                <w:rFonts w:ascii="Arial" w:hAnsi="Arial" w:cs="Arial"/>
                <w:b/>
              </w:rPr>
              <w:t>dan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IV.117.7% </w:t>
            </w:r>
            <w:proofErr w:type="spellStart"/>
            <w:r w:rsidR="001427B1">
              <w:rPr>
                <w:rFonts w:ascii="Arial" w:hAnsi="Arial" w:cs="Arial"/>
                <w:b/>
              </w:rPr>
              <w:t>jauh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lebih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rendah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27B1">
              <w:rPr>
                <w:rFonts w:ascii="Arial" w:hAnsi="Arial" w:cs="Arial"/>
                <w:b/>
              </w:rPr>
              <w:t>sekitar</w:t>
            </w:r>
            <w:proofErr w:type="spellEnd"/>
            <w:r w:rsidR="001427B1">
              <w:rPr>
                <w:rFonts w:ascii="Arial" w:hAnsi="Arial" w:cs="Arial"/>
                <w:b/>
              </w:rPr>
              <w:t xml:space="preserve"> 7.1%.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Seluruh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 w:rsidR="002069AE">
              <w:rPr>
                <w:rFonts w:ascii="Arial" w:hAnsi="Arial" w:cs="Arial"/>
                <w:b/>
              </w:rPr>
              <w:t xml:space="preserve"> High </w:t>
            </w:r>
            <w:proofErr w:type="spellStart"/>
            <w:r w:rsidR="002069AE"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  <w:tr w:rsidR="00F04E09" w:rsidRPr="00D715F8" w:rsidTr="0023181D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1427B1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1427B1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Biasanya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setiap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tahun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surve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kepuasan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konsumen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hasil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produksi</w:t>
            </w:r>
            <w:proofErr w:type="gramStart"/>
            <w:r>
              <w:rPr>
                <w:rFonts w:ascii="Arial" w:hAnsi="Arial" w:cs="Arial"/>
                <w:b/>
              </w:rPr>
              <w:t>,mutu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barang,kualitas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sendiri.Penilaian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dilakuakn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tingkat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pimpinan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tertinggi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</w:rPr>
              <w:t>kekelas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terrendah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bagaiman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seorang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pimpinan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perusaha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mampu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menggelola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dan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memajukan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perusaha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itu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dan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mampun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memimpin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bawahannya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untuk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meningkatkan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agar </w:t>
            </w:r>
            <w:proofErr w:type="spellStart"/>
            <w:r w:rsidR="00E45DD7">
              <w:rPr>
                <w:rFonts w:ascii="Arial" w:hAnsi="Arial" w:cs="Arial"/>
                <w:b/>
              </w:rPr>
              <w:t>perusaha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tersebut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45DD7">
              <w:rPr>
                <w:rFonts w:ascii="Arial" w:hAnsi="Arial" w:cs="Arial"/>
                <w:b/>
              </w:rPr>
              <w:t>mencapai</w:t>
            </w:r>
            <w:proofErr w:type="spellEnd"/>
            <w:r w:rsidR="00E45DD7">
              <w:rPr>
                <w:rFonts w:ascii="Arial" w:hAnsi="Arial" w:cs="Arial"/>
                <w:b/>
              </w:rPr>
              <w:t xml:space="preserve"> target.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Seorang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Pemimpin</w:t>
            </w:r>
            <w:proofErr w:type="spellEnd"/>
            <w:r w:rsidR="002069AE">
              <w:rPr>
                <w:rFonts w:ascii="Arial" w:hAnsi="Arial" w:cs="Arial"/>
                <w:b/>
              </w:rPr>
              <w:t xml:space="preserve"> Low </w:t>
            </w:r>
            <w:proofErr w:type="spellStart"/>
            <w:r w:rsidR="002069AE"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  <w:tr w:rsidR="00F04E09" w:rsidRPr="00D715F8" w:rsidTr="0023181D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E45DD7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Antara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pemimpin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bawahannya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komunikasi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baik</w:t>
            </w:r>
            <w:proofErr w:type="spellEnd"/>
            <w:r>
              <w:rPr>
                <w:rFonts w:ascii="Arial" w:hAnsi="Arial" w:cs="Arial"/>
                <w:b/>
              </w:rPr>
              <w:t xml:space="preserve"> agar </w:t>
            </w:r>
            <w:proofErr w:type="spellStart"/>
            <w:r>
              <w:rPr>
                <w:rFonts w:ascii="Arial" w:hAnsi="Arial" w:cs="Arial"/>
                <w:b/>
              </w:rPr>
              <w:t>perusaha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berjalan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diharapkan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Seluruh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 w:rsidR="002069AE">
              <w:rPr>
                <w:rFonts w:ascii="Arial" w:hAnsi="Arial" w:cs="Arial"/>
                <w:b/>
              </w:rPr>
              <w:t xml:space="preserve"> Medium </w:t>
            </w:r>
            <w:proofErr w:type="spellStart"/>
            <w:r w:rsidR="002069AE"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  <w:tr w:rsidR="00F04E09" w:rsidRPr="00D715F8" w:rsidTr="0023181D">
        <w:trPr>
          <w:trHeight w:val="567"/>
        </w:trPr>
        <w:tc>
          <w:tcPr>
            <w:tcW w:w="1242" w:type="dxa"/>
            <w:tcBorders>
              <w:top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Komunikasi</w:t>
            </w:r>
            <w:proofErr w:type="gramStart"/>
            <w:r>
              <w:rPr>
                <w:rFonts w:ascii="Arial" w:hAnsi="Arial" w:cs="Arial"/>
                <w:b/>
              </w:rPr>
              <w:t>,monitoring,metting,kelas,controlling,dan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manajemen</w:t>
            </w:r>
            <w:proofErr w:type="spellEnd"/>
            <w:r w:rsidR="008E66E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E66EA">
              <w:rPr>
                <w:rFonts w:ascii="Arial" w:hAnsi="Arial" w:cs="Arial"/>
                <w:b/>
              </w:rPr>
              <w:t>harus</w:t>
            </w:r>
            <w:proofErr w:type="spellEnd"/>
            <w:r w:rsidR="008E66E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E66EA">
              <w:rPr>
                <w:rFonts w:ascii="Arial" w:hAnsi="Arial" w:cs="Arial"/>
                <w:b/>
              </w:rPr>
              <w:t>ada</w:t>
            </w:r>
            <w:proofErr w:type="spellEnd"/>
            <w:r w:rsidR="008E66E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E66EA">
              <w:rPr>
                <w:rFonts w:ascii="Arial" w:hAnsi="Arial" w:cs="Arial"/>
                <w:b/>
              </w:rPr>
              <w:t>di</w:t>
            </w:r>
            <w:proofErr w:type="spellEnd"/>
            <w:r w:rsidR="008E66E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E66EA">
              <w:rPr>
                <w:rFonts w:ascii="Arial" w:hAnsi="Arial" w:cs="Arial"/>
                <w:b/>
              </w:rPr>
              <w:t>dalam</w:t>
            </w:r>
            <w:proofErr w:type="spellEnd"/>
            <w:r w:rsidR="008E66E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E66EA">
              <w:rPr>
                <w:rFonts w:ascii="Arial" w:hAnsi="Arial" w:cs="Arial"/>
                <w:b/>
              </w:rPr>
              <w:t>perusaha</w:t>
            </w:r>
            <w:proofErr w:type="spellEnd"/>
            <w:r w:rsidR="008E66E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E66EA">
              <w:rPr>
                <w:rFonts w:ascii="Arial" w:hAnsi="Arial" w:cs="Arial"/>
                <w:b/>
              </w:rPr>
              <w:t>itu</w:t>
            </w:r>
            <w:proofErr w:type="spellEnd"/>
            <w:r w:rsidR="008E66E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E66EA">
              <w:rPr>
                <w:rFonts w:ascii="Arial" w:hAnsi="Arial" w:cs="Arial"/>
                <w:b/>
              </w:rPr>
              <w:t>sendiri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dan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lastRenderedPageBreak/>
              <w:t>untuk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menunjang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kegiatan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di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dalam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perusaha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harus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mencari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seorang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pemimin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="0023181D">
              <w:rPr>
                <w:rFonts w:ascii="Arial" w:hAnsi="Arial" w:cs="Arial"/>
                <w:b/>
              </w:rPr>
              <w:t>berkelas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untuk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memajukan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perusaha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itu</w:t>
            </w:r>
            <w:proofErr w:type="spellEnd"/>
            <w:r w:rsidR="002318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181D">
              <w:rPr>
                <w:rFonts w:ascii="Arial" w:hAnsi="Arial" w:cs="Arial"/>
                <w:b/>
              </w:rPr>
              <w:t>sendiri</w:t>
            </w:r>
            <w:proofErr w:type="spellEnd"/>
            <w:r w:rsidR="0023181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F04E09" w:rsidRPr="00D715F8" w:rsidRDefault="00E45DD7" w:rsidP="0023181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Seluruh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 w:rsidR="002069AE">
              <w:rPr>
                <w:rFonts w:ascii="Arial" w:hAnsi="Arial" w:cs="Arial"/>
                <w:b/>
              </w:rPr>
              <w:t xml:space="preserve"> </w:t>
            </w:r>
            <w:r w:rsidR="002069AE">
              <w:rPr>
                <w:rFonts w:ascii="Arial" w:hAnsi="Arial" w:cs="Arial"/>
                <w:b/>
              </w:rPr>
              <w:lastRenderedPageBreak/>
              <w:t xml:space="preserve">High </w:t>
            </w:r>
            <w:proofErr w:type="spellStart"/>
            <w:r w:rsidR="002069AE">
              <w:rPr>
                <w:rFonts w:ascii="Arial" w:hAnsi="Arial" w:cs="Arial"/>
                <w:b/>
              </w:rPr>
              <w:t>Prority</w:t>
            </w:r>
            <w:proofErr w:type="spellEnd"/>
          </w:p>
        </w:tc>
      </w:tr>
    </w:tbl>
    <w:p w:rsidR="00D715F8" w:rsidRDefault="00D715F8" w:rsidP="00D715F8">
      <w:pPr>
        <w:jc w:val="center"/>
        <w:rPr>
          <w:rFonts w:ascii="Arial" w:hAnsi="Arial" w:cs="Arial"/>
          <w:b/>
          <w:sz w:val="28"/>
        </w:rPr>
      </w:pPr>
      <w:r w:rsidRPr="00D715F8">
        <w:rPr>
          <w:rFonts w:ascii="Arial" w:hAnsi="Arial" w:cs="Arial"/>
          <w:b/>
          <w:sz w:val="28"/>
        </w:rPr>
        <w:lastRenderedPageBreak/>
        <w:t>LEMBAR</w:t>
      </w:r>
      <w:r w:rsidRPr="00D715F8">
        <w:rPr>
          <w:rFonts w:ascii="Arial" w:hAnsi="Arial" w:cs="Arial"/>
          <w:sz w:val="28"/>
        </w:rPr>
        <w:t xml:space="preserve"> </w:t>
      </w:r>
      <w:r w:rsidRPr="00D715F8">
        <w:rPr>
          <w:rFonts w:ascii="Arial" w:hAnsi="Arial" w:cs="Arial"/>
          <w:b/>
          <w:sz w:val="28"/>
        </w:rPr>
        <w:t xml:space="preserve">JAWABAN </w:t>
      </w:r>
      <w:proofErr w:type="gramStart"/>
      <w:r w:rsidRPr="00D715F8">
        <w:rPr>
          <w:rFonts w:ascii="Arial" w:hAnsi="Arial" w:cs="Arial"/>
          <w:b/>
          <w:sz w:val="28"/>
        </w:rPr>
        <w:t>SOAL  IN</w:t>
      </w:r>
      <w:proofErr w:type="gramEnd"/>
      <w:r w:rsidRPr="00D715F8">
        <w:rPr>
          <w:rFonts w:ascii="Arial" w:hAnsi="Arial" w:cs="Arial"/>
          <w:b/>
          <w:sz w:val="28"/>
        </w:rPr>
        <w:t>-TRAY</w:t>
      </w:r>
    </w:p>
    <w:p w:rsidR="0023181D" w:rsidRDefault="0023181D" w:rsidP="00D715F8">
      <w:pPr>
        <w:jc w:val="center"/>
        <w:rPr>
          <w:rFonts w:ascii="Arial" w:hAnsi="Arial" w:cs="Arial"/>
          <w:b/>
          <w:sz w:val="28"/>
        </w:rPr>
      </w:pPr>
    </w:p>
    <w:p w:rsidR="0023181D" w:rsidRDefault="0023181D" w:rsidP="00D715F8">
      <w:pPr>
        <w:jc w:val="center"/>
        <w:rPr>
          <w:rFonts w:ascii="Arial" w:hAnsi="Arial" w:cs="Arial"/>
          <w:b/>
          <w:sz w:val="28"/>
        </w:rPr>
      </w:pPr>
      <w:proofErr w:type="spellStart"/>
      <w:proofErr w:type="gramStart"/>
      <w:r>
        <w:rPr>
          <w:rFonts w:ascii="Arial" w:hAnsi="Arial" w:cs="Arial"/>
          <w:b/>
          <w:sz w:val="28"/>
        </w:rPr>
        <w:t>Nama</w:t>
      </w:r>
      <w:proofErr w:type="spellEnd"/>
      <w:r>
        <w:rPr>
          <w:rFonts w:ascii="Arial" w:hAnsi="Arial" w:cs="Arial"/>
          <w:b/>
          <w:sz w:val="28"/>
        </w:rPr>
        <w:t xml:space="preserve"> :</w:t>
      </w:r>
      <w:proofErr w:type="gramEnd"/>
      <w:r>
        <w:rPr>
          <w:rFonts w:ascii="Arial" w:hAnsi="Arial" w:cs="Arial"/>
          <w:b/>
          <w:sz w:val="28"/>
        </w:rPr>
        <w:t xml:space="preserve"> NI KETUT KUNTARINI</w:t>
      </w:r>
      <w:r w:rsidR="00BA3573">
        <w:rPr>
          <w:rFonts w:ascii="Arial" w:hAnsi="Arial" w:cs="Arial"/>
          <w:b/>
          <w:sz w:val="28"/>
        </w:rPr>
        <w:t xml:space="preserve">, </w:t>
      </w:r>
      <w:proofErr w:type="spellStart"/>
      <w:r w:rsidR="00BA3573">
        <w:rPr>
          <w:rFonts w:ascii="Arial" w:hAnsi="Arial" w:cs="Arial"/>
          <w:b/>
          <w:sz w:val="28"/>
        </w:rPr>
        <w:t>S.Sos</w:t>
      </w:r>
      <w:proofErr w:type="spellEnd"/>
    </w:p>
    <w:p w:rsidR="00BA3573" w:rsidRPr="00D715F8" w:rsidRDefault="00BA3573" w:rsidP="00D715F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NIP: 197312291996032001</w:t>
      </w:r>
    </w:p>
    <w:sectPr w:rsidR="00BA3573" w:rsidRPr="00D715F8" w:rsidSect="00115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715F8"/>
    <w:rsid w:val="001151C0"/>
    <w:rsid w:val="001427B1"/>
    <w:rsid w:val="0016398A"/>
    <w:rsid w:val="002069AE"/>
    <w:rsid w:val="0023181D"/>
    <w:rsid w:val="00506365"/>
    <w:rsid w:val="008E66EA"/>
    <w:rsid w:val="00AB0AE3"/>
    <w:rsid w:val="00BA3573"/>
    <w:rsid w:val="00BE7E97"/>
    <w:rsid w:val="00D715F8"/>
    <w:rsid w:val="00E45DD7"/>
    <w:rsid w:val="00F04E09"/>
    <w:rsid w:val="00F46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5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2020-07-13T01:55:00Z</dcterms:created>
  <dcterms:modified xsi:type="dcterms:W3CDTF">2020-07-13T01:55:00Z</dcterms:modified>
</cp:coreProperties>
</file>