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7B05E" w14:textId="77777777" w:rsidR="00D25527" w:rsidRDefault="00D25527" w:rsidP="00D25527">
      <w:pPr>
        <w:rPr>
          <w:rFonts w:ascii="Calibri" w:hAnsi="Calibri" w:cs="Calibri"/>
        </w:rPr>
      </w:pPr>
    </w:p>
    <w:p w14:paraId="6725BFB1" w14:textId="77777777" w:rsidR="00D25527" w:rsidRPr="00F96644" w:rsidRDefault="00D25527" w:rsidP="00D25527">
      <w:pPr>
        <w:rPr>
          <w:rFonts w:ascii="Calibri" w:hAnsi="Calibri" w:cs="Calibri"/>
        </w:rPr>
      </w:pPr>
    </w:p>
    <w:tbl>
      <w:tblPr>
        <w:tblpPr w:leftFromText="180" w:rightFromText="180" w:vertAnchor="text" w:horzAnchor="margin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6704"/>
      </w:tblGrid>
      <w:tr w:rsidR="00D25527" w:rsidRPr="00F96644" w14:paraId="5CF43C26" w14:textId="77777777" w:rsidTr="00E63806">
        <w:trPr>
          <w:trHeight w:val="346"/>
        </w:trPr>
        <w:tc>
          <w:tcPr>
            <w:tcW w:w="2628" w:type="dxa"/>
            <w:shd w:val="clear" w:color="auto" w:fill="auto"/>
            <w:vAlign w:val="center"/>
          </w:tcPr>
          <w:p w14:paraId="2E37D653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Client name</w:t>
            </w:r>
          </w:p>
        </w:tc>
        <w:tc>
          <w:tcPr>
            <w:tcW w:w="6704" w:type="dxa"/>
            <w:shd w:val="clear" w:color="auto" w:fill="auto"/>
            <w:vAlign w:val="center"/>
          </w:tcPr>
          <w:p w14:paraId="2F25ECA5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Astral Limited</w:t>
            </w:r>
          </w:p>
        </w:tc>
      </w:tr>
      <w:tr w:rsidR="00D25527" w:rsidRPr="00F96644" w14:paraId="4704F562" w14:textId="77777777" w:rsidTr="00E63806">
        <w:trPr>
          <w:trHeight w:val="328"/>
        </w:trPr>
        <w:tc>
          <w:tcPr>
            <w:tcW w:w="2628" w:type="dxa"/>
            <w:shd w:val="clear" w:color="auto" w:fill="auto"/>
            <w:vAlign w:val="center"/>
          </w:tcPr>
          <w:p w14:paraId="20B45F37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Project name</w:t>
            </w:r>
          </w:p>
        </w:tc>
        <w:tc>
          <w:tcPr>
            <w:tcW w:w="6704" w:type="dxa"/>
            <w:shd w:val="clear" w:color="auto" w:fill="auto"/>
            <w:vAlign w:val="center"/>
          </w:tcPr>
          <w:p w14:paraId="42B5798D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UDAY</w:t>
            </w:r>
          </w:p>
        </w:tc>
      </w:tr>
      <w:tr w:rsidR="00D25527" w:rsidRPr="00F96644" w14:paraId="1C2CAA50" w14:textId="77777777" w:rsidTr="00E63806">
        <w:trPr>
          <w:trHeight w:val="328"/>
        </w:trPr>
        <w:tc>
          <w:tcPr>
            <w:tcW w:w="2628" w:type="dxa"/>
            <w:shd w:val="clear" w:color="auto" w:fill="auto"/>
            <w:vAlign w:val="center"/>
          </w:tcPr>
          <w:p w14:paraId="24467E4E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Module</w:t>
            </w:r>
          </w:p>
        </w:tc>
        <w:tc>
          <w:tcPr>
            <w:tcW w:w="6704" w:type="dxa"/>
            <w:shd w:val="clear" w:color="auto" w:fill="auto"/>
            <w:vAlign w:val="center"/>
          </w:tcPr>
          <w:p w14:paraId="3F6837AC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SD</w:t>
            </w:r>
          </w:p>
        </w:tc>
      </w:tr>
      <w:tr w:rsidR="00D25527" w:rsidRPr="00F96644" w14:paraId="396CC4DA" w14:textId="77777777" w:rsidTr="00E63806">
        <w:trPr>
          <w:trHeight w:val="328"/>
        </w:trPr>
        <w:tc>
          <w:tcPr>
            <w:tcW w:w="2628" w:type="dxa"/>
            <w:shd w:val="clear" w:color="auto" w:fill="auto"/>
            <w:vAlign w:val="center"/>
          </w:tcPr>
          <w:p w14:paraId="788E76F5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</w:rPr>
              <w:t>WRICEF</w:t>
            </w:r>
            <w:r w:rsidRPr="00F96644">
              <w:rPr>
                <w:rFonts w:ascii="Calibri" w:hAnsi="Calibri" w:cs="Calibri"/>
                <w:b/>
                <w:lang w:val="en-GB"/>
              </w:rPr>
              <w:t xml:space="preserve"> number</w:t>
            </w:r>
          </w:p>
        </w:tc>
        <w:tc>
          <w:tcPr>
            <w:tcW w:w="6704" w:type="dxa"/>
            <w:shd w:val="clear" w:color="auto" w:fill="auto"/>
            <w:vAlign w:val="center"/>
          </w:tcPr>
          <w:p w14:paraId="0C76822E" w14:textId="10A5DCBA" w:rsidR="00D25527" w:rsidRPr="00F96644" w:rsidRDefault="00F719E7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140</w:t>
            </w:r>
          </w:p>
        </w:tc>
      </w:tr>
      <w:tr w:rsidR="00D25527" w:rsidRPr="00F96644" w14:paraId="2C031272" w14:textId="77777777" w:rsidTr="00E63806">
        <w:trPr>
          <w:trHeight w:val="346"/>
        </w:trPr>
        <w:tc>
          <w:tcPr>
            <w:tcW w:w="2628" w:type="dxa"/>
            <w:shd w:val="clear" w:color="auto" w:fill="auto"/>
            <w:vAlign w:val="center"/>
          </w:tcPr>
          <w:p w14:paraId="1CC8A422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Version</w:t>
            </w:r>
          </w:p>
        </w:tc>
        <w:tc>
          <w:tcPr>
            <w:tcW w:w="6704" w:type="dxa"/>
            <w:shd w:val="clear" w:color="auto" w:fill="auto"/>
            <w:vAlign w:val="center"/>
          </w:tcPr>
          <w:p w14:paraId="584D6406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V.01</w:t>
            </w:r>
          </w:p>
        </w:tc>
      </w:tr>
      <w:tr w:rsidR="00D25527" w:rsidRPr="00F96644" w14:paraId="10BCF371" w14:textId="77777777" w:rsidTr="00E63806">
        <w:trPr>
          <w:trHeight w:val="328"/>
        </w:trPr>
        <w:tc>
          <w:tcPr>
            <w:tcW w:w="2628" w:type="dxa"/>
            <w:shd w:val="clear" w:color="auto" w:fill="auto"/>
            <w:vAlign w:val="center"/>
          </w:tcPr>
          <w:p w14:paraId="0CE77835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Date</w:t>
            </w:r>
          </w:p>
        </w:tc>
        <w:tc>
          <w:tcPr>
            <w:tcW w:w="6704" w:type="dxa"/>
            <w:shd w:val="clear" w:color="auto" w:fill="auto"/>
            <w:vAlign w:val="center"/>
          </w:tcPr>
          <w:p w14:paraId="26FB4619" w14:textId="0AB3FFEA" w:rsidR="00D25527" w:rsidRPr="00F96644" w:rsidRDefault="00CA20C9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14</w:t>
            </w:r>
            <w:r w:rsidR="00D25527" w:rsidRPr="00F96644">
              <w:rPr>
                <w:rFonts w:ascii="Calibri" w:hAnsi="Calibri" w:cs="Calibri"/>
                <w:lang w:val="en-GB"/>
              </w:rPr>
              <w:t>.</w:t>
            </w:r>
            <w:r w:rsidR="00DA03C8">
              <w:rPr>
                <w:rFonts w:ascii="Calibri" w:hAnsi="Calibri" w:cs="Calibri"/>
                <w:lang w:val="en-GB"/>
              </w:rPr>
              <w:t>0</w:t>
            </w:r>
            <w:r w:rsidR="00014C84">
              <w:rPr>
                <w:rFonts w:ascii="Calibri" w:hAnsi="Calibri" w:cs="Calibri"/>
                <w:lang w:val="en-GB"/>
              </w:rPr>
              <w:t>7</w:t>
            </w:r>
            <w:r w:rsidR="00D25527" w:rsidRPr="00F96644">
              <w:rPr>
                <w:rFonts w:ascii="Calibri" w:hAnsi="Calibri" w:cs="Calibri"/>
                <w:lang w:val="en-GB"/>
              </w:rPr>
              <w:t>.202</w:t>
            </w:r>
            <w:r w:rsidR="00DA03C8">
              <w:rPr>
                <w:rFonts w:ascii="Calibri" w:hAnsi="Calibri" w:cs="Calibri"/>
                <w:lang w:val="en-GB"/>
              </w:rPr>
              <w:t>6</w:t>
            </w:r>
          </w:p>
        </w:tc>
      </w:tr>
      <w:tr w:rsidR="00D25527" w:rsidRPr="00F96644" w14:paraId="4249497E" w14:textId="77777777" w:rsidTr="00E63806">
        <w:trPr>
          <w:trHeight w:val="328"/>
        </w:trPr>
        <w:tc>
          <w:tcPr>
            <w:tcW w:w="2628" w:type="dxa"/>
            <w:shd w:val="clear" w:color="auto" w:fill="auto"/>
            <w:vAlign w:val="center"/>
          </w:tcPr>
          <w:p w14:paraId="3BD3FF08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Type of development</w:t>
            </w:r>
          </w:p>
        </w:tc>
        <w:tc>
          <w:tcPr>
            <w:tcW w:w="6704" w:type="dxa"/>
            <w:shd w:val="clear" w:color="auto" w:fill="auto"/>
            <w:vAlign w:val="center"/>
          </w:tcPr>
          <w:p w14:paraId="4EEBAC99" w14:textId="0BEE94BE" w:rsidR="00D25527" w:rsidRPr="00F96644" w:rsidRDefault="00CA20C9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Enhancement </w:t>
            </w:r>
          </w:p>
        </w:tc>
      </w:tr>
      <w:tr w:rsidR="00D25527" w:rsidRPr="00F96644" w14:paraId="0B714D23" w14:textId="77777777" w:rsidTr="00E63806">
        <w:trPr>
          <w:trHeight w:val="328"/>
        </w:trPr>
        <w:tc>
          <w:tcPr>
            <w:tcW w:w="2628" w:type="dxa"/>
            <w:shd w:val="clear" w:color="auto" w:fill="auto"/>
            <w:vAlign w:val="center"/>
          </w:tcPr>
          <w:p w14:paraId="10952D6F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Complexity</w:t>
            </w:r>
          </w:p>
        </w:tc>
        <w:tc>
          <w:tcPr>
            <w:tcW w:w="6704" w:type="dxa"/>
            <w:shd w:val="clear" w:color="auto" w:fill="auto"/>
            <w:vAlign w:val="center"/>
          </w:tcPr>
          <w:p w14:paraId="45FCB9D0" w14:textId="0518381E" w:rsidR="00D25527" w:rsidRPr="00F96644" w:rsidRDefault="00DA03C8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Medium</w:t>
            </w:r>
          </w:p>
        </w:tc>
      </w:tr>
    </w:tbl>
    <w:p w14:paraId="14A8F2C3" w14:textId="77777777" w:rsidR="00D25527" w:rsidRPr="00F96644" w:rsidRDefault="00D25527" w:rsidP="00D25527">
      <w:pPr>
        <w:rPr>
          <w:rFonts w:ascii="Calibri" w:hAnsi="Calibri" w:cs="Calibri"/>
        </w:rPr>
      </w:pPr>
    </w:p>
    <w:p w14:paraId="3075DB69" w14:textId="77777777" w:rsidR="00D25527" w:rsidRPr="00F96644" w:rsidRDefault="00D25527" w:rsidP="00D25527">
      <w:pPr>
        <w:rPr>
          <w:rFonts w:ascii="Calibri" w:hAnsi="Calibri" w:cs="Calibri"/>
          <w:b/>
          <w:lang w:val="en-GB"/>
        </w:rPr>
      </w:pPr>
      <w:r w:rsidRPr="00F96644">
        <w:rPr>
          <w:rFonts w:ascii="Calibri" w:hAnsi="Calibri" w:cs="Calibri"/>
          <w:b/>
          <w:lang w:val="en-GB"/>
        </w:rPr>
        <w:t>Document revision history</w:t>
      </w:r>
    </w:p>
    <w:p w14:paraId="346F2A4E" w14:textId="77777777" w:rsidR="00D25527" w:rsidRPr="00F96644" w:rsidRDefault="00D25527" w:rsidP="00D25527">
      <w:pPr>
        <w:ind w:left="720"/>
        <w:rPr>
          <w:rFonts w:ascii="Calibri" w:hAnsi="Calibri" w:cs="Calibri"/>
          <w:lang w:val="en-GB"/>
        </w:rPr>
      </w:pPr>
    </w:p>
    <w:tbl>
      <w:tblPr>
        <w:tblpPr w:leftFromText="180" w:rightFromText="180" w:vertAnchor="page" w:horzAnchor="margin" w:tblpY="5880"/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1054"/>
        <w:gridCol w:w="2430"/>
        <w:gridCol w:w="2186"/>
        <w:gridCol w:w="2493"/>
      </w:tblGrid>
      <w:tr w:rsidR="00FA7B39" w:rsidRPr="00F96644" w14:paraId="60742AD5" w14:textId="77777777" w:rsidTr="00FA7B39">
        <w:trPr>
          <w:trHeight w:val="360"/>
        </w:trPr>
        <w:tc>
          <w:tcPr>
            <w:tcW w:w="1278" w:type="dxa"/>
            <w:shd w:val="clear" w:color="000000" w:fill="C0C0C0"/>
            <w:vAlign w:val="center"/>
            <w:hideMark/>
          </w:tcPr>
          <w:p w14:paraId="52D173AE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Date</w:t>
            </w:r>
          </w:p>
        </w:tc>
        <w:tc>
          <w:tcPr>
            <w:tcW w:w="1054" w:type="dxa"/>
            <w:shd w:val="clear" w:color="000000" w:fill="C0C0C0"/>
            <w:vAlign w:val="center"/>
            <w:hideMark/>
          </w:tcPr>
          <w:p w14:paraId="484FB3C0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Version</w:t>
            </w:r>
          </w:p>
        </w:tc>
        <w:tc>
          <w:tcPr>
            <w:tcW w:w="2430" w:type="dxa"/>
            <w:shd w:val="clear" w:color="000000" w:fill="C0C0C0"/>
            <w:vAlign w:val="center"/>
            <w:hideMark/>
          </w:tcPr>
          <w:p w14:paraId="34AFA8EA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Description</w:t>
            </w:r>
          </w:p>
        </w:tc>
        <w:tc>
          <w:tcPr>
            <w:tcW w:w="2186" w:type="dxa"/>
            <w:shd w:val="clear" w:color="000000" w:fill="C0C0C0"/>
            <w:vAlign w:val="center"/>
            <w:hideMark/>
          </w:tcPr>
          <w:p w14:paraId="51EFDC84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 xml:space="preserve">Prepared by </w:t>
            </w:r>
          </w:p>
        </w:tc>
        <w:tc>
          <w:tcPr>
            <w:tcW w:w="2493" w:type="dxa"/>
            <w:shd w:val="clear" w:color="000000" w:fill="C0C0C0"/>
            <w:vAlign w:val="center"/>
          </w:tcPr>
          <w:p w14:paraId="79EBA70A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Approved by</w:t>
            </w:r>
          </w:p>
        </w:tc>
      </w:tr>
      <w:tr w:rsidR="00FA7B39" w:rsidRPr="00F96644" w14:paraId="79D3C3F0" w14:textId="77777777" w:rsidTr="00FA7B39">
        <w:trPr>
          <w:trHeight w:val="360"/>
        </w:trPr>
        <w:tc>
          <w:tcPr>
            <w:tcW w:w="1278" w:type="dxa"/>
            <w:shd w:val="clear" w:color="auto" w:fill="auto"/>
            <w:vAlign w:val="center"/>
          </w:tcPr>
          <w:p w14:paraId="639C257D" w14:textId="39324D8A" w:rsidR="00FA7B39" w:rsidRPr="00F96644" w:rsidRDefault="00CA20C9" w:rsidP="00FA7B3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14</w:t>
            </w:r>
            <w:r w:rsidRPr="00F96644">
              <w:rPr>
                <w:rFonts w:ascii="Calibri" w:hAnsi="Calibri" w:cs="Calibri"/>
                <w:lang w:val="en-GB"/>
              </w:rPr>
              <w:t>.</w:t>
            </w:r>
            <w:r>
              <w:rPr>
                <w:rFonts w:ascii="Calibri" w:hAnsi="Calibri" w:cs="Calibri"/>
                <w:lang w:val="en-GB"/>
              </w:rPr>
              <w:t>07</w:t>
            </w:r>
            <w:r w:rsidRPr="00F96644">
              <w:rPr>
                <w:rFonts w:ascii="Calibri" w:hAnsi="Calibri" w:cs="Calibri"/>
                <w:lang w:val="en-GB"/>
              </w:rPr>
              <w:t>.202</w:t>
            </w:r>
            <w:r>
              <w:rPr>
                <w:rFonts w:ascii="Calibri" w:hAnsi="Calibri" w:cs="Calibri"/>
                <w:lang w:val="en-GB"/>
              </w:rPr>
              <w:t>6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78570CC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V.01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E91ABAC" w14:textId="4F64AD03" w:rsidR="00FA7B39" w:rsidRPr="00D25527" w:rsidRDefault="00CA20C9" w:rsidP="00FA7B39">
            <w:pPr>
              <w:rPr>
                <w:rFonts w:ascii="Calibri" w:hAnsi="Calibri" w:cs="Calibri"/>
              </w:rPr>
            </w:pPr>
            <w:r w:rsidRPr="00CA20C9">
              <w:rPr>
                <w:rFonts w:ascii="Calibri" w:hAnsi="Calibri" w:cs="Calibri"/>
              </w:rPr>
              <w:t xml:space="preserve">create </w:t>
            </w:r>
            <w:proofErr w:type="spellStart"/>
            <w:proofErr w:type="gramStart"/>
            <w:r w:rsidRPr="00CA20C9">
              <w:rPr>
                <w:rFonts w:ascii="Calibri" w:hAnsi="Calibri" w:cs="Calibri"/>
              </w:rPr>
              <w:t>a</w:t>
            </w:r>
            <w:proofErr w:type="spellEnd"/>
            <w:proofErr w:type="gramEnd"/>
            <w:r w:rsidRPr="00CA20C9">
              <w:rPr>
                <w:rFonts w:ascii="Calibri" w:hAnsi="Calibri" w:cs="Calibri"/>
              </w:rPr>
              <w:t xml:space="preserve"> auto release program in batch which type of this kind of development comes under the category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7573B1AF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Sanjay Modhvadiya</w:t>
            </w:r>
          </w:p>
        </w:tc>
        <w:tc>
          <w:tcPr>
            <w:tcW w:w="2493" w:type="dxa"/>
            <w:vAlign w:val="center"/>
          </w:tcPr>
          <w:p w14:paraId="72747C5C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031ADAB3" w14:textId="77777777" w:rsidTr="00FA7B39">
        <w:trPr>
          <w:trHeight w:val="360"/>
        </w:trPr>
        <w:tc>
          <w:tcPr>
            <w:tcW w:w="1278" w:type="dxa"/>
            <w:shd w:val="clear" w:color="auto" w:fill="auto"/>
            <w:vAlign w:val="center"/>
          </w:tcPr>
          <w:p w14:paraId="4C10CB6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shd w:val="clear" w:color="auto" w:fill="auto"/>
            <w:vAlign w:val="center"/>
          </w:tcPr>
          <w:p w14:paraId="3B57A940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D04C1A3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86" w:type="dxa"/>
            <w:shd w:val="clear" w:color="auto" w:fill="auto"/>
            <w:vAlign w:val="center"/>
          </w:tcPr>
          <w:p w14:paraId="2A854556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93" w:type="dxa"/>
            <w:vAlign w:val="center"/>
          </w:tcPr>
          <w:p w14:paraId="55C1B3C8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22F4A65F" w14:textId="77777777" w:rsidTr="00FA7B39">
        <w:trPr>
          <w:trHeight w:val="360"/>
        </w:trPr>
        <w:tc>
          <w:tcPr>
            <w:tcW w:w="1278" w:type="dxa"/>
            <w:shd w:val="clear" w:color="auto" w:fill="auto"/>
            <w:vAlign w:val="center"/>
          </w:tcPr>
          <w:p w14:paraId="3844ACBD" w14:textId="77777777" w:rsidR="00FA7B39" w:rsidRPr="00F96644" w:rsidRDefault="00FA7B39" w:rsidP="00FA7B39">
            <w:pPr>
              <w:jc w:val="righ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shd w:val="clear" w:color="auto" w:fill="auto"/>
            <w:vAlign w:val="center"/>
          </w:tcPr>
          <w:p w14:paraId="3DA3B2D8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C10CD5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86" w:type="dxa"/>
            <w:shd w:val="clear" w:color="auto" w:fill="auto"/>
            <w:vAlign w:val="center"/>
          </w:tcPr>
          <w:p w14:paraId="3BA1E695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93" w:type="dxa"/>
            <w:vAlign w:val="center"/>
          </w:tcPr>
          <w:p w14:paraId="4D17BE8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2BF91824" w14:textId="77777777" w:rsidTr="00FA7B39">
        <w:trPr>
          <w:trHeight w:val="360"/>
        </w:trPr>
        <w:tc>
          <w:tcPr>
            <w:tcW w:w="1278" w:type="dxa"/>
            <w:shd w:val="clear" w:color="auto" w:fill="auto"/>
            <w:noWrap/>
            <w:vAlign w:val="center"/>
          </w:tcPr>
          <w:p w14:paraId="1E9F4AE1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shd w:val="clear" w:color="auto" w:fill="auto"/>
            <w:noWrap/>
            <w:vAlign w:val="center"/>
          </w:tcPr>
          <w:p w14:paraId="60084E56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39B226B7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86" w:type="dxa"/>
            <w:shd w:val="clear" w:color="auto" w:fill="auto"/>
            <w:vAlign w:val="center"/>
          </w:tcPr>
          <w:p w14:paraId="0283FC6C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93" w:type="dxa"/>
            <w:vAlign w:val="center"/>
          </w:tcPr>
          <w:p w14:paraId="1C7768B8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462F728C" w14:textId="77777777" w:rsidTr="00FA7B39">
        <w:trPr>
          <w:trHeight w:val="360"/>
        </w:trPr>
        <w:tc>
          <w:tcPr>
            <w:tcW w:w="1278" w:type="dxa"/>
            <w:shd w:val="clear" w:color="auto" w:fill="auto"/>
            <w:noWrap/>
            <w:vAlign w:val="center"/>
            <w:hideMark/>
          </w:tcPr>
          <w:p w14:paraId="0E1FD787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shd w:val="clear" w:color="auto" w:fill="auto"/>
            <w:noWrap/>
            <w:vAlign w:val="center"/>
            <w:hideMark/>
          </w:tcPr>
          <w:p w14:paraId="769BFD3A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14:paraId="594E9A32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86" w:type="dxa"/>
            <w:shd w:val="clear" w:color="auto" w:fill="auto"/>
            <w:noWrap/>
            <w:vAlign w:val="center"/>
            <w:hideMark/>
          </w:tcPr>
          <w:p w14:paraId="377E6162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93" w:type="dxa"/>
            <w:vAlign w:val="center"/>
          </w:tcPr>
          <w:p w14:paraId="066AB1B0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6D7937F9" w14:textId="77777777" w:rsidTr="00FA7B39">
        <w:trPr>
          <w:trHeight w:val="360"/>
        </w:trPr>
        <w:tc>
          <w:tcPr>
            <w:tcW w:w="1278" w:type="dxa"/>
            <w:shd w:val="clear" w:color="auto" w:fill="auto"/>
            <w:noWrap/>
            <w:vAlign w:val="center"/>
          </w:tcPr>
          <w:p w14:paraId="254A34E2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shd w:val="clear" w:color="auto" w:fill="auto"/>
            <w:noWrap/>
            <w:vAlign w:val="center"/>
          </w:tcPr>
          <w:p w14:paraId="2ADB9BA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14:paraId="45EEBEBD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86" w:type="dxa"/>
            <w:shd w:val="clear" w:color="auto" w:fill="auto"/>
            <w:noWrap/>
            <w:vAlign w:val="center"/>
          </w:tcPr>
          <w:p w14:paraId="73184288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93" w:type="dxa"/>
            <w:vAlign w:val="center"/>
          </w:tcPr>
          <w:p w14:paraId="04BD4E80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10D5222F" w14:textId="77777777" w:rsidTr="00FA7B39">
        <w:trPr>
          <w:trHeight w:val="360"/>
        </w:trPr>
        <w:tc>
          <w:tcPr>
            <w:tcW w:w="1278" w:type="dxa"/>
            <w:shd w:val="clear" w:color="auto" w:fill="auto"/>
            <w:noWrap/>
            <w:vAlign w:val="center"/>
          </w:tcPr>
          <w:p w14:paraId="5E65437E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shd w:val="clear" w:color="auto" w:fill="auto"/>
            <w:noWrap/>
            <w:vAlign w:val="center"/>
          </w:tcPr>
          <w:p w14:paraId="6DDB124F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14:paraId="085A633A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86" w:type="dxa"/>
            <w:shd w:val="clear" w:color="auto" w:fill="auto"/>
            <w:noWrap/>
            <w:vAlign w:val="center"/>
          </w:tcPr>
          <w:p w14:paraId="0E9D6BBC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493" w:type="dxa"/>
            <w:vAlign w:val="center"/>
          </w:tcPr>
          <w:p w14:paraId="483ABF99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</w:tbl>
    <w:p w14:paraId="32074541" w14:textId="77777777" w:rsidR="00D25527" w:rsidRPr="00F96644" w:rsidRDefault="00D25527" w:rsidP="00D25527">
      <w:pPr>
        <w:pStyle w:val="Caption"/>
        <w:rPr>
          <w:rFonts w:ascii="Calibri" w:hAnsi="Calibri" w:cs="Calibri"/>
          <w:sz w:val="28"/>
          <w:szCs w:val="28"/>
        </w:rPr>
      </w:pPr>
    </w:p>
    <w:p w14:paraId="5BF89ABD" w14:textId="77777777" w:rsidR="00D25527" w:rsidRPr="00F96644" w:rsidRDefault="00D25527" w:rsidP="00D25527">
      <w:pPr>
        <w:pStyle w:val="Caption"/>
        <w:rPr>
          <w:rFonts w:ascii="Calibri" w:hAnsi="Calibri" w:cs="Calibri"/>
          <w:sz w:val="28"/>
          <w:szCs w:val="28"/>
          <w:u w:val="single"/>
        </w:rPr>
      </w:pPr>
      <w:r w:rsidRPr="00F96644">
        <w:rPr>
          <w:rFonts w:ascii="Calibri" w:hAnsi="Calibri" w:cs="Calibri"/>
          <w:sz w:val="28"/>
          <w:szCs w:val="28"/>
        </w:rPr>
        <w:t>Table of content</w:t>
      </w:r>
    </w:p>
    <w:p w14:paraId="6B55337A" w14:textId="77777777" w:rsidR="00D25527" w:rsidRPr="00F96644" w:rsidRDefault="00D25527" w:rsidP="00D25527">
      <w:pPr>
        <w:pStyle w:val="TOC1"/>
        <w:tabs>
          <w:tab w:val="left" w:pos="400"/>
          <w:tab w:val="right" w:leader="dot" w:pos="9628"/>
        </w:tabs>
        <w:rPr>
          <w:rFonts w:ascii="Calibri" w:hAnsi="Calibri" w:cs="Calibri"/>
          <w:b w:val="0"/>
          <w:caps w:val="0"/>
          <w:noProof/>
          <w:kern w:val="2"/>
          <w:sz w:val="24"/>
          <w:szCs w:val="24"/>
        </w:rPr>
      </w:pPr>
      <w:r w:rsidRPr="00F96644">
        <w:rPr>
          <w:rFonts w:ascii="Calibri" w:hAnsi="Calibri" w:cs="Calibri"/>
          <w:b w:val="0"/>
          <w:u w:val="single"/>
        </w:rPr>
        <w:fldChar w:fldCharType="begin"/>
      </w:r>
      <w:r w:rsidRPr="00F96644">
        <w:rPr>
          <w:rFonts w:ascii="Calibri" w:hAnsi="Calibri" w:cs="Calibri"/>
          <w:b w:val="0"/>
          <w:u w:val="single"/>
        </w:rPr>
        <w:instrText xml:space="preserve"> TOC \o "1-4" \h \z \u </w:instrText>
      </w:r>
      <w:r w:rsidRPr="00F96644">
        <w:rPr>
          <w:rFonts w:ascii="Calibri" w:hAnsi="Calibri" w:cs="Calibri"/>
          <w:b w:val="0"/>
          <w:u w:val="single"/>
        </w:rPr>
        <w:fldChar w:fldCharType="separate"/>
      </w:r>
      <w:hyperlink w:anchor="_Toc212800242" w:history="1">
        <w:r w:rsidRPr="00F96644">
          <w:rPr>
            <w:rStyle w:val="Hyperlink"/>
            <w:rFonts w:ascii="Calibri" w:hAnsi="Calibri" w:cs="Calibri"/>
            <w:noProof/>
          </w:rPr>
          <w:t>1</w:t>
        </w:r>
        <w:r w:rsidRPr="00F96644">
          <w:rPr>
            <w:rFonts w:ascii="Calibri" w:hAnsi="Calibri" w:cs="Calibri"/>
            <w:b w:val="0"/>
            <w: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Overview and Scope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_Toc212800242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3EA4C1F6" w14:textId="77777777" w:rsidR="00D25527" w:rsidRPr="00F96644" w:rsidRDefault="00000000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3" w:history="1">
        <w:r w:rsidR="00D25527" w:rsidRPr="00F96644">
          <w:rPr>
            <w:rStyle w:val="Hyperlink"/>
            <w:rFonts w:ascii="Calibri" w:hAnsi="Calibri" w:cs="Calibri"/>
            <w:noProof/>
          </w:rPr>
          <w:t>1.1</w:t>
        </w:r>
        <w:r w:rsidR="00D25527"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="00D25527" w:rsidRPr="00F96644">
          <w:rPr>
            <w:rStyle w:val="Hyperlink"/>
            <w:rFonts w:ascii="Calibri" w:hAnsi="Calibri" w:cs="Calibri"/>
            <w:noProof/>
          </w:rPr>
          <w:t>Functional Description</w:t>
        </w:r>
        <w:r w:rsidR="00D25527" w:rsidRPr="00F96644">
          <w:rPr>
            <w:rFonts w:ascii="Calibri" w:hAnsi="Calibri" w:cs="Calibri"/>
            <w:noProof/>
            <w:webHidden/>
          </w:rPr>
          <w:tab/>
        </w:r>
        <w:r w:rsidR="00D25527" w:rsidRPr="00F96644">
          <w:rPr>
            <w:rFonts w:ascii="Calibri" w:hAnsi="Calibri" w:cs="Calibri"/>
            <w:noProof/>
            <w:webHidden/>
          </w:rPr>
          <w:fldChar w:fldCharType="begin"/>
        </w:r>
        <w:r w:rsidR="00D25527" w:rsidRPr="00F96644">
          <w:rPr>
            <w:rFonts w:ascii="Calibri" w:hAnsi="Calibri" w:cs="Calibri"/>
            <w:noProof/>
            <w:webHidden/>
          </w:rPr>
          <w:instrText xml:space="preserve"> PAGEREF _Toc212800243 \h </w:instrText>
        </w:r>
        <w:r w:rsidR="00D25527" w:rsidRPr="00F96644">
          <w:rPr>
            <w:rFonts w:ascii="Calibri" w:hAnsi="Calibri" w:cs="Calibri"/>
            <w:noProof/>
            <w:webHidden/>
          </w:rPr>
        </w:r>
        <w:r w:rsidR="00D25527" w:rsidRPr="00F96644">
          <w:rPr>
            <w:rFonts w:ascii="Calibri" w:hAnsi="Calibri" w:cs="Calibri"/>
            <w:noProof/>
            <w:webHidden/>
          </w:rPr>
          <w:fldChar w:fldCharType="separate"/>
        </w:r>
        <w:r w:rsidR="00D25527" w:rsidRPr="00F96644">
          <w:rPr>
            <w:rFonts w:ascii="Calibri" w:hAnsi="Calibri" w:cs="Calibri"/>
            <w:noProof/>
            <w:webHidden/>
          </w:rPr>
          <w:t>3</w:t>
        </w:r>
        <w:r w:rsidR="00D25527"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1B1D0E9" w14:textId="77777777" w:rsidR="00D25527" w:rsidRPr="00F96644" w:rsidRDefault="00000000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4" w:history="1">
        <w:r w:rsidR="00D25527" w:rsidRPr="00F96644">
          <w:rPr>
            <w:rStyle w:val="Hyperlink"/>
            <w:rFonts w:ascii="Calibri" w:hAnsi="Calibri" w:cs="Calibri"/>
            <w:noProof/>
          </w:rPr>
          <w:t>1.2</w:t>
        </w:r>
        <w:r w:rsidR="00D25527"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="00D25527" w:rsidRPr="00F96644">
          <w:rPr>
            <w:rStyle w:val="Hyperlink"/>
            <w:rFonts w:ascii="Calibri" w:hAnsi="Calibri" w:cs="Calibri"/>
            <w:noProof/>
          </w:rPr>
          <w:t>Assumptions</w:t>
        </w:r>
        <w:r w:rsidR="00D25527" w:rsidRPr="00F96644">
          <w:rPr>
            <w:rFonts w:ascii="Calibri" w:hAnsi="Calibri" w:cs="Calibri"/>
            <w:noProof/>
            <w:webHidden/>
          </w:rPr>
          <w:tab/>
        </w:r>
        <w:r w:rsidR="00D25527" w:rsidRPr="00F96644">
          <w:rPr>
            <w:rFonts w:ascii="Calibri" w:hAnsi="Calibri" w:cs="Calibri"/>
            <w:noProof/>
            <w:webHidden/>
          </w:rPr>
          <w:fldChar w:fldCharType="begin"/>
        </w:r>
        <w:r w:rsidR="00D25527" w:rsidRPr="00F96644">
          <w:rPr>
            <w:rFonts w:ascii="Calibri" w:hAnsi="Calibri" w:cs="Calibri"/>
            <w:noProof/>
            <w:webHidden/>
          </w:rPr>
          <w:instrText xml:space="preserve"> PAGEREF _Toc212800244 \h </w:instrText>
        </w:r>
        <w:r w:rsidR="00D25527" w:rsidRPr="00F96644">
          <w:rPr>
            <w:rFonts w:ascii="Calibri" w:hAnsi="Calibri" w:cs="Calibri"/>
            <w:noProof/>
            <w:webHidden/>
          </w:rPr>
        </w:r>
        <w:r w:rsidR="00D25527" w:rsidRPr="00F96644">
          <w:rPr>
            <w:rFonts w:ascii="Calibri" w:hAnsi="Calibri" w:cs="Calibri"/>
            <w:noProof/>
            <w:webHidden/>
          </w:rPr>
          <w:fldChar w:fldCharType="separate"/>
        </w:r>
        <w:r w:rsidR="00D25527" w:rsidRPr="00F96644">
          <w:rPr>
            <w:rFonts w:ascii="Calibri" w:hAnsi="Calibri" w:cs="Calibri"/>
            <w:noProof/>
            <w:webHidden/>
          </w:rPr>
          <w:t>3</w:t>
        </w:r>
        <w:r w:rsidR="00D25527"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DA84C9E" w14:textId="77777777" w:rsidR="00D25527" w:rsidRPr="00F96644" w:rsidRDefault="00000000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5" w:history="1">
        <w:r w:rsidR="00D25527" w:rsidRPr="00F96644">
          <w:rPr>
            <w:rStyle w:val="Hyperlink"/>
            <w:rFonts w:ascii="Calibri" w:hAnsi="Calibri" w:cs="Calibri"/>
            <w:noProof/>
          </w:rPr>
          <w:t>1.3</w:t>
        </w:r>
        <w:r w:rsidR="00D25527"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="00D25527" w:rsidRPr="00F96644">
          <w:rPr>
            <w:rStyle w:val="Hyperlink"/>
            <w:rFonts w:ascii="Calibri" w:hAnsi="Calibri" w:cs="Calibri"/>
            <w:noProof/>
          </w:rPr>
          <w:t>Initiating process</w:t>
        </w:r>
        <w:r w:rsidR="00D25527" w:rsidRPr="00F96644">
          <w:rPr>
            <w:rFonts w:ascii="Calibri" w:hAnsi="Calibri" w:cs="Calibri"/>
            <w:noProof/>
            <w:webHidden/>
          </w:rPr>
          <w:tab/>
        </w:r>
        <w:r w:rsidR="00D25527" w:rsidRPr="00F96644">
          <w:rPr>
            <w:rFonts w:ascii="Calibri" w:hAnsi="Calibri" w:cs="Calibri"/>
            <w:noProof/>
            <w:webHidden/>
          </w:rPr>
          <w:fldChar w:fldCharType="begin"/>
        </w:r>
        <w:r w:rsidR="00D25527" w:rsidRPr="00F96644">
          <w:rPr>
            <w:rFonts w:ascii="Calibri" w:hAnsi="Calibri" w:cs="Calibri"/>
            <w:noProof/>
            <w:webHidden/>
          </w:rPr>
          <w:instrText xml:space="preserve"> PAGEREF _Toc212800245 \h </w:instrText>
        </w:r>
        <w:r w:rsidR="00D25527" w:rsidRPr="00F96644">
          <w:rPr>
            <w:rFonts w:ascii="Calibri" w:hAnsi="Calibri" w:cs="Calibri"/>
            <w:noProof/>
            <w:webHidden/>
          </w:rPr>
        </w:r>
        <w:r w:rsidR="00D25527" w:rsidRPr="00F96644">
          <w:rPr>
            <w:rFonts w:ascii="Calibri" w:hAnsi="Calibri" w:cs="Calibri"/>
            <w:noProof/>
            <w:webHidden/>
          </w:rPr>
          <w:fldChar w:fldCharType="separate"/>
        </w:r>
        <w:r w:rsidR="00D25527" w:rsidRPr="00F96644">
          <w:rPr>
            <w:rFonts w:ascii="Calibri" w:hAnsi="Calibri" w:cs="Calibri"/>
            <w:noProof/>
            <w:webHidden/>
          </w:rPr>
          <w:t>3</w:t>
        </w:r>
        <w:r w:rsidR="00D25527"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C90184D" w14:textId="77777777" w:rsidR="00D25527" w:rsidRPr="00F96644" w:rsidRDefault="00000000" w:rsidP="00D25527">
      <w:pPr>
        <w:pStyle w:val="TOC1"/>
        <w:tabs>
          <w:tab w:val="left" w:pos="400"/>
          <w:tab w:val="right" w:leader="dot" w:pos="9628"/>
        </w:tabs>
        <w:rPr>
          <w:rFonts w:ascii="Calibri" w:hAnsi="Calibri" w:cs="Calibri"/>
          <w:b w:val="0"/>
          <w:caps w:val="0"/>
          <w:noProof/>
          <w:kern w:val="2"/>
          <w:sz w:val="24"/>
          <w:szCs w:val="24"/>
        </w:rPr>
      </w:pPr>
      <w:hyperlink w:anchor="_Toc212800246" w:history="1">
        <w:r w:rsidR="00D25527" w:rsidRPr="00F96644">
          <w:rPr>
            <w:rStyle w:val="Hyperlink"/>
            <w:rFonts w:ascii="Calibri" w:hAnsi="Calibri" w:cs="Calibri"/>
            <w:noProof/>
          </w:rPr>
          <w:t>2</w:t>
        </w:r>
        <w:r w:rsidR="00D25527" w:rsidRPr="00F96644">
          <w:rPr>
            <w:rFonts w:ascii="Calibri" w:hAnsi="Calibri" w:cs="Calibri"/>
            <w:b w:val="0"/>
            <w:caps w:val="0"/>
            <w:noProof/>
            <w:kern w:val="2"/>
            <w:sz w:val="24"/>
            <w:szCs w:val="24"/>
          </w:rPr>
          <w:tab/>
        </w:r>
        <w:r w:rsidR="00D25527" w:rsidRPr="00F96644">
          <w:rPr>
            <w:rStyle w:val="Hyperlink"/>
            <w:rFonts w:ascii="Calibri" w:hAnsi="Calibri" w:cs="Calibri"/>
            <w:noProof/>
          </w:rPr>
          <w:t>Detailed Functional Requirements</w:t>
        </w:r>
        <w:r w:rsidR="00D25527" w:rsidRPr="00F96644">
          <w:rPr>
            <w:rFonts w:ascii="Calibri" w:hAnsi="Calibri" w:cs="Calibri"/>
            <w:noProof/>
            <w:webHidden/>
          </w:rPr>
          <w:tab/>
        </w:r>
        <w:r w:rsidR="00D25527" w:rsidRPr="00F96644">
          <w:rPr>
            <w:rFonts w:ascii="Calibri" w:hAnsi="Calibri" w:cs="Calibri"/>
            <w:noProof/>
            <w:webHidden/>
          </w:rPr>
          <w:fldChar w:fldCharType="begin"/>
        </w:r>
        <w:r w:rsidR="00D25527" w:rsidRPr="00F96644">
          <w:rPr>
            <w:rFonts w:ascii="Calibri" w:hAnsi="Calibri" w:cs="Calibri"/>
            <w:noProof/>
            <w:webHidden/>
          </w:rPr>
          <w:instrText xml:space="preserve"> PAGEREF _Toc212800246 \h </w:instrText>
        </w:r>
        <w:r w:rsidR="00D25527" w:rsidRPr="00F96644">
          <w:rPr>
            <w:rFonts w:ascii="Calibri" w:hAnsi="Calibri" w:cs="Calibri"/>
            <w:noProof/>
            <w:webHidden/>
          </w:rPr>
        </w:r>
        <w:r w:rsidR="00D25527" w:rsidRPr="00F96644">
          <w:rPr>
            <w:rFonts w:ascii="Calibri" w:hAnsi="Calibri" w:cs="Calibri"/>
            <w:noProof/>
            <w:webHidden/>
          </w:rPr>
          <w:fldChar w:fldCharType="separate"/>
        </w:r>
        <w:r w:rsidR="00D25527" w:rsidRPr="00F96644">
          <w:rPr>
            <w:rFonts w:ascii="Calibri" w:hAnsi="Calibri" w:cs="Calibri"/>
            <w:noProof/>
            <w:webHidden/>
          </w:rPr>
          <w:t>3</w:t>
        </w:r>
        <w:r w:rsidR="00D25527"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F00FFB7" w14:textId="77777777" w:rsidR="00D25527" w:rsidRPr="00F96644" w:rsidRDefault="00000000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8" w:history="1">
        <w:r w:rsidR="00D25527" w:rsidRPr="00F96644">
          <w:rPr>
            <w:rStyle w:val="Hyperlink"/>
            <w:rFonts w:ascii="Calibri" w:hAnsi="Calibri" w:cs="Calibri"/>
            <w:noProof/>
          </w:rPr>
          <w:t>2.1</w:t>
        </w:r>
        <w:r w:rsidR="00D25527"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="00D25527" w:rsidRPr="00F96644">
          <w:rPr>
            <w:rStyle w:val="Hyperlink"/>
            <w:rFonts w:ascii="Calibri" w:hAnsi="Calibri" w:cs="Calibri"/>
            <w:noProof/>
          </w:rPr>
          <w:t>Functional Details</w:t>
        </w:r>
        <w:r w:rsidR="00D25527" w:rsidRPr="00F96644">
          <w:rPr>
            <w:rFonts w:ascii="Calibri" w:hAnsi="Calibri" w:cs="Calibri"/>
            <w:noProof/>
            <w:webHidden/>
          </w:rPr>
          <w:tab/>
        </w:r>
        <w:r w:rsidR="00D25527" w:rsidRPr="00F96644">
          <w:rPr>
            <w:rFonts w:ascii="Calibri" w:hAnsi="Calibri" w:cs="Calibri"/>
            <w:noProof/>
            <w:webHidden/>
          </w:rPr>
          <w:fldChar w:fldCharType="begin"/>
        </w:r>
        <w:r w:rsidR="00D25527" w:rsidRPr="00F96644">
          <w:rPr>
            <w:rFonts w:ascii="Calibri" w:hAnsi="Calibri" w:cs="Calibri"/>
            <w:noProof/>
            <w:webHidden/>
          </w:rPr>
          <w:instrText xml:space="preserve"> PAGEREF _Toc212800248 \h </w:instrText>
        </w:r>
        <w:r w:rsidR="00D25527" w:rsidRPr="00F96644">
          <w:rPr>
            <w:rFonts w:ascii="Calibri" w:hAnsi="Calibri" w:cs="Calibri"/>
            <w:noProof/>
            <w:webHidden/>
          </w:rPr>
        </w:r>
        <w:r w:rsidR="00D25527" w:rsidRPr="00F96644">
          <w:rPr>
            <w:rFonts w:ascii="Calibri" w:hAnsi="Calibri" w:cs="Calibri"/>
            <w:noProof/>
            <w:webHidden/>
          </w:rPr>
          <w:fldChar w:fldCharType="separate"/>
        </w:r>
        <w:r w:rsidR="00D25527" w:rsidRPr="00F96644">
          <w:rPr>
            <w:rFonts w:ascii="Calibri" w:hAnsi="Calibri" w:cs="Calibri"/>
            <w:noProof/>
            <w:webHidden/>
          </w:rPr>
          <w:t>3</w:t>
        </w:r>
        <w:r w:rsidR="00D25527"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646D630" w14:textId="4DB71FBA" w:rsidR="00D25527" w:rsidRPr="00F96644" w:rsidRDefault="00000000" w:rsidP="0010101B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9" w:history="1">
        <w:r w:rsidR="00D25527" w:rsidRPr="00F96644">
          <w:rPr>
            <w:rStyle w:val="Hyperlink"/>
            <w:rFonts w:ascii="Calibri" w:hAnsi="Calibri" w:cs="Calibri"/>
            <w:noProof/>
          </w:rPr>
          <w:t>2.2</w:t>
        </w:r>
        <w:r w:rsidR="00D25527"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="00D25527" w:rsidRPr="00F96644">
          <w:rPr>
            <w:rStyle w:val="Hyperlink"/>
            <w:rFonts w:ascii="Calibri" w:hAnsi="Calibri" w:cs="Calibri"/>
            <w:noProof/>
          </w:rPr>
          <w:t>Inputs for user exit/ screen exit/ Enhancement</w:t>
        </w:r>
        <w:r w:rsidR="00D25527" w:rsidRPr="00F96644">
          <w:rPr>
            <w:rFonts w:ascii="Calibri" w:hAnsi="Calibri" w:cs="Calibri"/>
            <w:noProof/>
            <w:webHidden/>
          </w:rPr>
          <w:tab/>
        </w:r>
        <w:r w:rsidR="00D25527" w:rsidRPr="00F96644">
          <w:rPr>
            <w:rFonts w:ascii="Calibri" w:hAnsi="Calibri" w:cs="Calibri"/>
            <w:noProof/>
            <w:webHidden/>
          </w:rPr>
          <w:fldChar w:fldCharType="begin"/>
        </w:r>
        <w:r w:rsidR="00D25527" w:rsidRPr="00F96644">
          <w:rPr>
            <w:rFonts w:ascii="Calibri" w:hAnsi="Calibri" w:cs="Calibri"/>
            <w:noProof/>
            <w:webHidden/>
          </w:rPr>
          <w:instrText xml:space="preserve"> PAGEREF _Toc212800249 \h </w:instrText>
        </w:r>
        <w:r w:rsidR="00D25527" w:rsidRPr="00F96644">
          <w:rPr>
            <w:rFonts w:ascii="Calibri" w:hAnsi="Calibri" w:cs="Calibri"/>
            <w:noProof/>
            <w:webHidden/>
          </w:rPr>
        </w:r>
        <w:r w:rsidR="00D25527" w:rsidRPr="00F96644">
          <w:rPr>
            <w:rFonts w:ascii="Calibri" w:hAnsi="Calibri" w:cs="Calibri"/>
            <w:noProof/>
            <w:webHidden/>
          </w:rPr>
          <w:fldChar w:fldCharType="separate"/>
        </w:r>
        <w:r w:rsidR="00D25527" w:rsidRPr="00F96644">
          <w:rPr>
            <w:rFonts w:ascii="Calibri" w:hAnsi="Calibri" w:cs="Calibri"/>
            <w:noProof/>
            <w:webHidden/>
          </w:rPr>
          <w:t>5</w:t>
        </w:r>
        <w:r w:rsidR="00D25527"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B6372A7" w14:textId="62440512" w:rsidR="00D25527" w:rsidRPr="0010101B" w:rsidRDefault="00000000" w:rsidP="0010101B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51" w:history="1">
        <w:r w:rsidR="00D25527" w:rsidRPr="00F96644">
          <w:rPr>
            <w:rStyle w:val="Hyperlink"/>
            <w:rFonts w:ascii="Calibri" w:hAnsi="Calibri" w:cs="Calibri"/>
            <w:noProof/>
          </w:rPr>
          <w:t>2.4</w:t>
        </w:r>
        <w:r w:rsidR="00D25527"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="00D25527" w:rsidRPr="00F96644">
          <w:rPr>
            <w:rStyle w:val="Hyperlink"/>
            <w:rFonts w:ascii="Calibri" w:hAnsi="Calibri" w:cs="Calibri"/>
            <w:noProof/>
          </w:rPr>
          <w:t>Security and Authorization</w:t>
        </w:r>
        <w:r w:rsidR="00D25527" w:rsidRPr="00F96644">
          <w:rPr>
            <w:rFonts w:ascii="Calibri" w:hAnsi="Calibri" w:cs="Calibri"/>
            <w:noProof/>
            <w:webHidden/>
          </w:rPr>
          <w:tab/>
        </w:r>
        <w:r w:rsidR="00D25527" w:rsidRPr="00F96644">
          <w:rPr>
            <w:rFonts w:ascii="Calibri" w:hAnsi="Calibri" w:cs="Calibri"/>
            <w:noProof/>
            <w:webHidden/>
          </w:rPr>
          <w:fldChar w:fldCharType="begin"/>
        </w:r>
        <w:r w:rsidR="00D25527" w:rsidRPr="00F96644">
          <w:rPr>
            <w:rFonts w:ascii="Calibri" w:hAnsi="Calibri" w:cs="Calibri"/>
            <w:noProof/>
            <w:webHidden/>
          </w:rPr>
          <w:instrText xml:space="preserve"> PAGEREF _Toc212800251 \h </w:instrText>
        </w:r>
        <w:r w:rsidR="00D25527" w:rsidRPr="00F96644">
          <w:rPr>
            <w:rFonts w:ascii="Calibri" w:hAnsi="Calibri" w:cs="Calibri"/>
            <w:noProof/>
            <w:webHidden/>
          </w:rPr>
        </w:r>
        <w:r w:rsidR="00D25527" w:rsidRPr="00F96644">
          <w:rPr>
            <w:rFonts w:ascii="Calibri" w:hAnsi="Calibri" w:cs="Calibri"/>
            <w:noProof/>
            <w:webHidden/>
          </w:rPr>
          <w:fldChar w:fldCharType="separate"/>
        </w:r>
        <w:r w:rsidR="00D25527" w:rsidRPr="00F96644">
          <w:rPr>
            <w:rFonts w:ascii="Calibri" w:hAnsi="Calibri" w:cs="Calibri"/>
            <w:noProof/>
            <w:webHidden/>
          </w:rPr>
          <w:t>5</w:t>
        </w:r>
        <w:r w:rsidR="00D25527"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3245A4" w14:textId="77777777" w:rsidR="00D25527" w:rsidRPr="00F96644" w:rsidRDefault="00D25527" w:rsidP="00D25527">
      <w:pPr>
        <w:pStyle w:val="BodyText"/>
        <w:jc w:val="both"/>
        <w:rPr>
          <w:rFonts w:ascii="Calibri" w:hAnsi="Calibri" w:cs="Calibri"/>
          <w:b/>
          <w:sz w:val="20"/>
          <w:u w:val="single"/>
        </w:rPr>
      </w:pPr>
      <w:r w:rsidRPr="00F96644">
        <w:rPr>
          <w:rFonts w:ascii="Calibri" w:hAnsi="Calibri" w:cs="Calibri"/>
          <w:sz w:val="20"/>
          <w:u w:val="single"/>
        </w:rPr>
        <w:fldChar w:fldCharType="end"/>
      </w:r>
      <w:bookmarkStart w:id="0" w:name="_Toc114561563"/>
      <w:bookmarkStart w:id="1" w:name="_Toc157843780"/>
    </w:p>
    <w:p w14:paraId="50A6574E" w14:textId="2CAE4F8A" w:rsidR="00137BEC" w:rsidRDefault="00137BEC" w:rsidP="00D2552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62E2DB6" w14:textId="77777777" w:rsidR="00D25527" w:rsidRPr="00F96644" w:rsidRDefault="00D25527" w:rsidP="00D25527">
      <w:pPr>
        <w:rPr>
          <w:rFonts w:ascii="Calibri" w:hAnsi="Calibri" w:cs="Calibri"/>
        </w:rPr>
      </w:pPr>
    </w:p>
    <w:p w14:paraId="1870240E" w14:textId="77777777" w:rsidR="00D25527" w:rsidRDefault="00D25527" w:rsidP="00D25527">
      <w:pPr>
        <w:pStyle w:val="Heading2"/>
        <w:rPr>
          <w:rFonts w:ascii="Calibri" w:hAnsi="Calibri" w:cs="Calibri"/>
          <w:color w:val="auto"/>
          <w:u w:val="single"/>
        </w:rPr>
      </w:pPr>
      <w:bookmarkStart w:id="2" w:name="_Toc212800242"/>
      <w:bookmarkEnd w:id="0"/>
      <w:bookmarkEnd w:id="1"/>
      <w:r w:rsidRPr="00F96644">
        <w:rPr>
          <w:rFonts w:ascii="Calibri" w:hAnsi="Calibri" w:cs="Calibri"/>
          <w:color w:val="auto"/>
          <w:u w:val="single"/>
        </w:rPr>
        <w:t>1 Overview and Scope</w:t>
      </w:r>
      <w:bookmarkEnd w:id="2"/>
    </w:p>
    <w:p w14:paraId="11D3FCDC" w14:textId="77777777" w:rsidR="0040401D" w:rsidRPr="0040401D" w:rsidRDefault="0040401D" w:rsidP="0040401D"/>
    <w:p w14:paraId="7BD4C1ED" w14:textId="7058A9CE" w:rsidR="008F72D7" w:rsidRPr="004B41C2" w:rsidRDefault="004B41C2" w:rsidP="004B41C2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bookmarkStart w:id="3" w:name="_Toc64276630"/>
      <w:bookmarkStart w:id="4" w:name="_Toc212800244"/>
      <w:r>
        <w:rPr>
          <w:rFonts w:ascii="Calibri" w:hAnsi="Calibri" w:cs="Calibri"/>
          <w:color w:val="auto"/>
          <w:sz w:val="22"/>
          <w:szCs w:val="22"/>
          <w:u w:val="single"/>
        </w:rPr>
        <w:t xml:space="preserve">1.1 </w:t>
      </w:r>
      <w:r w:rsidR="0040401D" w:rsidRPr="004B41C2">
        <w:rPr>
          <w:rFonts w:ascii="Calibri" w:hAnsi="Calibri" w:cs="Calibri"/>
          <w:color w:val="auto"/>
          <w:sz w:val="22"/>
          <w:szCs w:val="22"/>
          <w:u w:val="single"/>
        </w:rPr>
        <w:t>Requirement</w:t>
      </w:r>
    </w:p>
    <w:p w14:paraId="18753FEE" w14:textId="7D734879" w:rsidR="0040401D" w:rsidRDefault="0040401D" w:rsidP="004B41C2">
      <w:pPr>
        <w:pStyle w:val="ListParagraph"/>
        <w:numPr>
          <w:ilvl w:val="0"/>
          <w:numId w:val="13"/>
        </w:numPr>
      </w:pPr>
      <w:r>
        <w:t xml:space="preserve"> </w:t>
      </w:r>
      <w:r w:rsidR="00B04E20">
        <w:t xml:space="preserve">Custom logic to release the sales order as per the customer group 2, if customer is </w:t>
      </w:r>
      <w:r w:rsidR="00F46C52">
        <w:t>Distributer give overdue days 60 and if customer is D</w:t>
      </w:r>
      <w:r w:rsidR="009530EC">
        <w:t>ea</w:t>
      </w:r>
      <w:r w:rsidR="00F46C52">
        <w:t>ler give overdue days 55</w:t>
      </w:r>
      <w:r w:rsidR="00762FE1">
        <w:t>.</w:t>
      </w:r>
    </w:p>
    <w:p w14:paraId="68DB44F8" w14:textId="0F5240BD" w:rsidR="00762FE1" w:rsidRDefault="00762FE1" w:rsidP="004B41C2">
      <w:pPr>
        <w:pStyle w:val="ListParagraph"/>
        <w:numPr>
          <w:ilvl w:val="0"/>
          <w:numId w:val="13"/>
        </w:numPr>
      </w:pPr>
      <w:r>
        <w:t>Orders for customers as per their status of D</w:t>
      </w:r>
      <w:r w:rsidR="001B22DF">
        <w:t>ea</w:t>
      </w:r>
      <w:r>
        <w:t>ler or Distributor should be auto release in batch</w:t>
      </w:r>
    </w:p>
    <w:p w14:paraId="44D4448E" w14:textId="74365B74" w:rsidR="00D25527" w:rsidRPr="00F96644" w:rsidRDefault="004B41C2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>
        <w:rPr>
          <w:rFonts w:ascii="Calibri" w:hAnsi="Calibri" w:cs="Calibri"/>
          <w:color w:val="auto"/>
          <w:sz w:val="22"/>
          <w:szCs w:val="22"/>
          <w:u w:val="single"/>
        </w:rPr>
        <w:t xml:space="preserve">1.2 </w:t>
      </w:r>
      <w:r w:rsidR="00D25527" w:rsidRPr="00F96644">
        <w:rPr>
          <w:rFonts w:ascii="Calibri" w:hAnsi="Calibri" w:cs="Calibri"/>
          <w:color w:val="auto"/>
          <w:sz w:val="22"/>
          <w:szCs w:val="22"/>
          <w:u w:val="single"/>
        </w:rPr>
        <w:t>Assumptions</w:t>
      </w:r>
      <w:bookmarkEnd w:id="3"/>
      <w:bookmarkEnd w:id="4"/>
    </w:p>
    <w:p w14:paraId="5DFD6C9F" w14:textId="712ACDFA" w:rsidR="0040401D" w:rsidRDefault="003C7152" w:rsidP="0040401D">
      <w:pPr>
        <w:pStyle w:val="ListParagraph"/>
        <w:numPr>
          <w:ilvl w:val="0"/>
          <w:numId w:val="13"/>
        </w:numPr>
        <w:rPr>
          <w:rFonts w:ascii="Calibri" w:hAnsi="Calibri" w:cs="Calibri"/>
          <w:iCs/>
          <w:color w:val="000000"/>
          <w:sz w:val="22"/>
          <w:szCs w:val="22"/>
        </w:rPr>
      </w:pPr>
      <w:bookmarkStart w:id="5" w:name="_Toc212800245"/>
      <w:bookmarkStart w:id="6" w:name="_Toc64276632"/>
      <w:r>
        <w:rPr>
          <w:rFonts w:ascii="Calibri" w:hAnsi="Calibri" w:cs="Calibri"/>
          <w:iCs/>
          <w:color w:val="000000"/>
          <w:sz w:val="22"/>
          <w:szCs w:val="22"/>
        </w:rPr>
        <w:t>This development will work for Paints division which is S.org 4000</w:t>
      </w:r>
    </w:p>
    <w:p w14:paraId="38621F72" w14:textId="32BCED5E" w:rsidR="0044425E" w:rsidRDefault="0044425E" w:rsidP="0040401D">
      <w:pPr>
        <w:pStyle w:val="ListParagraph"/>
        <w:numPr>
          <w:ilvl w:val="0"/>
          <w:numId w:val="13"/>
        </w:numPr>
        <w:rPr>
          <w:rFonts w:ascii="Calibri" w:hAnsi="Calibri" w:cs="Calibri"/>
          <w:iCs/>
          <w:color w:val="000000"/>
          <w:sz w:val="22"/>
          <w:szCs w:val="22"/>
        </w:rPr>
      </w:pPr>
      <w:r>
        <w:rPr>
          <w:rFonts w:ascii="Calibri" w:hAnsi="Calibri" w:cs="Calibri"/>
          <w:iCs/>
          <w:color w:val="000000"/>
          <w:sz w:val="22"/>
          <w:szCs w:val="22"/>
        </w:rPr>
        <w:t>For considering overdue we have not considered any document with credit amount and any AB documents for the customers</w:t>
      </w:r>
    </w:p>
    <w:p w14:paraId="595A1963" w14:textId="5F7A01FF" w:rsidR="00D25527" w:rsidRDefault="00132511" w:rsidP="00D25527">
      <w:pPr>
        <w:pStyle w:val="Heading2"/>
        <w:rPr>
          <w:rFonts w:ascii="Calibri" w:hAnsi="Calibri" w:cs="Calibri"/>
          <w:color w:val="auto"/>
          <w:u w:val="single"/>
        </w:rPr>
      </w:pPr>
      <w:bookmarkStart w:id="7" w:name="_Toc212800246"/>
      <w:bookmarkEnd w:id="5"/>
      <w:bookmarkEnd w:id="6"/>
      <w:r>
        <w:rPr>
          <w:rFonts w:ascii="Calibri" w:hAnsi="Calibri" w:cs="Calibri"/>
          <w:color w:val="auto"/>
          <w:u w:val="single"/>
        </w:rPr>
        <w:t xml:space="preserve">2. </w:t>
      </w:r>
      <w:r w:rsidR="00D25527" w:rsidRPr="00F96644">
        <w:rPr>
          <w:rFonts w:ascii="Calibri" w:hAnsi="Calibri" w:cs="Calibri"/>
          <w:color w:val="auto"/>
          <w:u w:val="single"/>
        </w:rPr>
        <w:t>Functional Requirements</w:t>
      </w:r>
      <w:bookmarkEnd w:id="7"/>
    </w:p>
    <w:p w14:paraId="54AE1DC3" w14:textId="2A91CEF2" w:rsidR="0087643A" w:rsidRPr="0087643A" w:rsidRDefault="0087643A" w:rsidP="0087643A"/>
    <w:p w14:paraId="72B9C829" w14:textId="4D18FD33" w:rsidR="004200EA" w:rsidRDefault="00E27815" w:rsidP="000B43C9">
      <w:r>
        <w:t>STVARV PERAMETER = SALESORGANIZATION</w:t>
      </w:r>
      <w:r w:rsidR="001A4D71">
        <w:t>(SELECTION OPTION)</w:t>
      </w:r>
    </w:p>
    <w:p w14:paraId="4391ED11" w14:textId="77777777" w:rsidR="008D7653" w:rsidRDefault="008D7653" w:rsidP="000B43C9"/>
    <w:p w14:paraId="026215D3" w14:textId="58070A33" w:rsidR="0083550D" w:rsidRPr="00C74DA7" w:rsidRDefault="0083550D" w:rsidP="000B43C9">
      <w:pPr>
        <w:rPr>
          <w:b/>
          <w:bCs/>
        </w:rPr>
      </w:pPr>
      <w:r w:rsidRPr="00C74DA7">
        <w:rPr>
          <w:b/>
          <w:bCs/>
        </w:rPr>
        <w:t xml:space="preserve">Step </w:t>
      </w:r>
      <w:r w:rsidR="001B5501" w:rsidRPr="00C74DA7">
        <w:rPr>
          <w:b/>
          <w:bCs/>
        </w:rPr>
        <w:t>–</w:t>
      </w:r>
      <w:r w:rsidRPr="00C74DA7">
        <w:rPr>
          <w:b/>
          <w:bCs/>
        </w:rPr>
        <w:t xml:space="preserve"> 1</w:t>
      </w:r>
      <w:r w:rsidR="001B5501" w:rsidRPr="00C74DA7">
        <w:rPr>
          <w:b/>
          <w:bCs/>
        </w:rPr>
        <w:t xml:space="preserve"> Derive Customer and Sales Order Related Data</w:t>
      </w:r>
      <w:r w:rsidR="006D66BA" w:rsidRPr="00C74DA7">
        <w:rPr>
          <w:b/>
          <w:bCs/>
        </w:rPr>
        <w:t xml:space="preserve"> Which Are Block</w:t>
      </w:r>
      <w:r w:rsidR="001B5501" w:rsidRPr="00C74DA7">
        <w:rPr>
          <w:b/>
          <w:bCs/>
        </w:rPr>
        <w:t>:</w:t>
      </w:r>
    </w:p>
    <w:p w14:paraId="77212E0B" w14:textId="77777777" w:rsidR="00961ED2" w:rsidRDefault="00B1126D" w:rsidP="00555BB3">
      <w:r>
        <w:t>Execute</w:t>
      </w:r>
      <w:r w:rsidR="00247892">
        <w:t xml:space="preserve"> the sap standard report VKM4</w:t>
      </w:r>
      <w:r w:rsidR="00FD140A">
        <w:t xml:space="preserve"> </w:t>
      </w:r>
      <w:r w:rsidR="00BF1695">
        <w:t>= Submit program</w:t>
      </w:r>
      <w:r w:rsidR="005C368A">
        <w:t xml:space="preserve"> </w:t>
      </w:r>
      <w:r w:rsidR="005C368A" w:rsidRPr="005C368A">
        <w:t>RVKRED01</w:t>
      </w:r>
      <w:r w:rsidR="00247892">
        <w:t xml:space="preserve"> pass the V</w:t>
      </w:r>
      <w:r w:rsidR="00555BB3">
        <w:t>KORG maintained in STVARV PERAMETER = SALESORGANIZATION(SELECTION OPTION)</w:t>
      </w:r>
      <w:r w:rsidR="00EF2C8A">
        <w:t xml:space="preserve"> and </w:t>
      </w:r>
      <w:r w:rsidR="00EF2C8A" w:rsidRPr="00EF2C8A">
        <w:t>CMGST</w:t>
      </w:r>
      <w:r w:rsidR="00EF2C8A">
        <w:t xml:space="preserve"> = B</w:t>
      </w:r>
      <w:r w:rsidR="00B419FC">
        <w:t xml:space="preserve"> fetch all </w:t>
      </w:r>
      <w:r w:rsidR="00B419FC" w:rsidRPr="00B419FC">
        <w:t>KNKLI</w:t>
      </w:r>
      <w:r w:rsidR="000A1606">
        <w:t>(Customers)</w:t>
      </w:r>
      <w:r w:rsidR="002977D6">
        <w:t xml:space="preserve"> &amp; VBELN(Sales order) </w:t>
      </w:r>
    </w:p>
    <w:p w14:paraId="1EE6D18A" w14:textId="23B7633D" w:rsidR="00555BB3" w:rsidRDefault="00961ED2" w:rsidP="00555BB3">
      <w:r>
        <w:t xml:space="preserve">Additionally </w:t>
      </w:r>
      <w:r w:rsidR="004558E8">
        <w:t xml:space="preserve">fetch </w:t>
      </w:r>
      <w:r w:rsidR="00631B00">
        <w:t>VBELN</w:t>
      </w:r>
      <w:r w:rsidR="00D13955">
        <w:rPr>
          <w:b/>
          <w:bCs/>
        </w:rPr>
        <w:t>, BUKRS</w:t>
      </w:r>
      <w:r w:rsidR="00FE5EBF">
        <w:rPr>
          <w:b/>
          <w:bCs/>
        </w:rPr>
        <w:t>,</w:t>
      </w:r>
      <w:r w:rsidR="00300631" w:rsidRPr="0075160D">
        <w:rPr>
          <w:b/>
          <w:bCs/>
        </w:rPr>
        <w:t xml:space="preserve"> </w:t>
      </w:r>
      <w:r w:rsidR="00964CD0" w:rsidRPr="0075160D">
        <w:rPr>
          <w:b/>
          <w:bCs/>
        </w:rPr>
        <w:t>NETWR+ MWSBK</w:t>
      </w:r>
      <w:r w:rsidR="0075160D" w:rsidRPr="0075160D">
        <w:rPr>
          <w:b/>
          <w:bCs/>
        </w:rPr>
        <w:t xml:space="preserve"> = Order Value</w:t>
      </w:r>
      <w:r w:rsidR="00D906FE">
        <w:rPr>
          <w:b/>
          <w:bCs/>
        </w:rPr>
        <w:t xml:space="preserve"> (accumulate order value based on sales order)</w:t>
      </w:r>
      <w:r w:rsidR="0008406C">
        <w:rPr>
          <w:b/>
          <w:bCs/>
        </w:rPr>
        <w:t xml:space="preserve">, </w:t>
      </w:r>
      <w:r w:rsidR="00FC12C7" w:rsidRPr="00FC12C7">
        <w:rPr>
          <w:b/>
          <w:bCs/>
        </w:rPr>
        <w:t>KVGR2_ANA</w:t>
      </w:r>
      <w:r w:rsidR="008C0E9C">
        <w:t xml:space="preserve"> from VBAP using above sales orders.</w:t>
      </w:r>
    </w:p>
    <w:p w14:paraId="62EB975F" w14:textId="77777777" w:rsidR="0087643A" w:rsidRDefault="0087643A" w:rsidP="00555BB3"/>
    <w:p w14:paraId="24BB003F" w14:textId="27532C02" w:rsidR="0083550D" w:rsidRPr="00C74DA7" w:rsidRDefault="0083550D" w:rsidP="00555BB3">
      <w:pPr>
        <w:rPr>
          <w:b/>
          <w:bCs/>
        </w:rPr>
      </w:pPr>
      <w:r w:rsidRPr="00C74DA7">
        <w:rPr>
          <w:b/>
          <w:bCs/>
        </w:rPr>
        <w:t xml:space="preserve">Step </w:t>
      </w:r>
      <w:r w:rsidR="001B5501" w:rsidRPr="00C74DA7">
        <w:rPr>
          <w:b/>
          <w:bCs/>
        </w:rPr>
        <w:t>–</w:t>
      </w:r>
      <w:r w:rsidRPr="00C74DA7">
        <w:rPr>
          <w:b/>
          <w:bCs/>
        </w:rPr>
        <w:t xml:space="preserve"> 2</w:t>
      </w:r>
      <w:r w:rsidR="001B5501" w:rsidRPr="00C74DA7">
        <w:rPr>
          <w:b/>
          <w:bCs/>
        </w:rPr>
        <w:t xml:space="preserve"> </w:t>
      </w:r>
      <w:r w:rsidR="002B15A4" w:rsidRPr="00C74DA7">
        <w:rPr>
          <w:b/>
          <w:bCs/>
        </w:rPr>
        <w:t xml:space="preserve">Derive </w:t>
      </w:r>
      <w:r w:rsidR="00DC147D" w:rsidRPr="00C74DA7">
        <w:rPr>
          <w:b/>
          <w:bCs/>
        </w:rPr>
        <w:t xml:space="preserve">Credit Exposure Data </w:t>
      </w:r>
      <w:r w:rsidR="00C74DA7" w:rsidRPr="00C74DA7">
        <w:rPr>
          <w:b/>
          <w:bCs/>
        </w:rPr>
        <w:t>Customer Wise:</w:t>
      </w:r>
    </w:p>
    <w:p w14:paraId="2012E0D0" w14:textId="179FE85A" w:rsidR="00815386" w:rsidRDefault="00BB692A" w:rsidP="000B43C9">
      <w:r>
        <w:t xml:space="preserve">Execute Sap Report </w:t>
      </w:r>
      <w:r w:rsidRPr="00BB692A">
        <w:t>UKM_MALUS_D</w:t>
      </w:r>
      <w:r>
        <w:t xml:space="preserve">SP = </w:t>
      </w:r>
      <w:r w:rsidR="00D60152">
        <w:t xml:space="preserve">Submit </w:t>
      </w:r>
      <w:r>
        <w:t xml:space="preserve">Program </w:t>
      </w:r>
      <w:r w:rsidRPr="00BB692A">
        <w:t>UKM_MALUS_DISPLAY</w:t>
      </w:r>
      <w:r w:rsidR="000A1606">
        <w:t xml:space="preserve"> Pass KNKLI in</w:t>
      </w:r>
      <w:r w:rsidR="00820619">
        <w:t xml:space="preserve"> </w:t>
      </w:r>
      <w:r w:rsidR="00820619" w:rsidRPr="00820619">
        <w:t>PARTNER</w:t>
      </w:r>
      <w:r w:rsidR="00C40827">
        <w:t xml:space="preserve">  </w:t>
      </w:r>
      <w:r w:rsidR="00B319FD">
        <w:t>and fetch</w:t>
      </w:r>
      <w:r w:rsidR="00815386">
        <w:t xml:space="preserve"> </w:t>
      </w:r>
      <w:r w:rsidR="00815386" w:rsidRPr="00815386">
        <w:rPr>
          <w:b/>
          <w:bCs/>
        </w:rPr>
        <w:t>Amount</w:t>
      </w:r>
      <w:r w:rsidR="00A64456">
        <w:t>.</w:t>
      </w:r>
    </w:p>
    <w:p w14:paraId="55472EC5" w14:textId="1AA8EAF3" w:rsidR="008D7653" w:rsidRDefault="00A64456" w:rsidP="000B43C9">
      <w:r>
        <w:t>A</w:t>
      </w:r>
      <w:r w:rsidR="000336CA">
        <w:t xml:space="preserve">dd </w:t>
      </w:r>
      <w:r>
        <w:t xml:space="preserve">this amount in all the </w:t>
      </w:r>
      <w:r w:rsidR="00DC789F">
        <w:t xml:space="preserve">corresponding </w:t>
      </w:r>
      <w:r w:rsidR="009C27CC">
        <w:t>(</w:t>
      </w:r>
      <w:r w:rsidR="000336CA" w:rsidRPr="009C27CC">
        <w:rPr>
          <w:b/>
          <w:bCs/>
        </w:rPr>
        <w:t xml:space="preserve">Order Value in </w:t>
      </w:r>
      <w:r w:rsidR="00681A86" w:rsidRPr="009C27CC">
        <w:rPr>
          <w:b/>
          <w:bCs/>
        </w:rPr>
        <w:t>AMOUNT</w:t>
      </w:r>
      <w:r w:rsidR="003964B4">
        <w:rPr>
          <w:b/>
          <w:bCs/>
        </w:rPr>
        <w:t>)</w:t>
      </w:r>
      <w:r w:rsidR="0094209E">
        <w:t xml:space="preserve"> if </w:t>
      </w:r>
      <w:r w:rsidR="009C27CC" w:rsidRPr="009C27CC">
        <w:t>CREDIT_LIMIT</w:t>
      </w:r>
      <w:r w:rsidR="009C27CC">
        <w:t xml:space="preserve"> - </w:t>
      </w:r>
      <w:r w:rsidR="003964B4" w:rsidRPr="009C27CC">
        <w:rPr>
          <w:b/>
          <w:bCs/>
        </w:rPr>
        <w:t xml:space="preserve">Order Value in </w:t>
      </w:r>
      <w:r w:rsidR="003964B4" w:rsidRPr="00AF1408">
        <w:t xml:space="preserve">AMOUNT if value is </w:t>
      </w:r>
      <w:r w:rsidR="007B1842">
        <w:t>(</w:t>
      </w:r>
      <w:r w:rsidR="00D67864" w:rsidRPr="00AF1408">
        <w:t>+</w:t>
      </w:r>
      <w:r w:rsidR="007B1842">
        <w:t>)</w:t>
      </w:r>
      <w:r w:rsidR="00D67864" w:rsidRPr="00AF1408">
        <w:t xml:space="preserve"> go for next step if value is </w:t>
      </w:r>
      <w:r w:rsidR="007B1842">
        <w:t>(</w:t>
      </w:r>
      <w:r w:rsidR="00AF1408" w:rsidRPr="00AF1408">
        <w:t>–</w:t>
      </w:r>
      <w:r w:rsidR="007B1842">
        <w:t>)</w:t>
      </w:r>
      <w:r w:rsidR="00D67864" w:rsidRPr="00AF1408">
        <w:t xml:space="preserve"> </w:t>
      </w:r>
      <w:r w:rsidR="00AF1408" w:rsidRPr="00AF1408">
        <w:t>don’t do anything.</w:t>
      </w:r>
    </w:p>
    <w:p w14:paraId="58788DBA" w14:textId="77777777" w:rsidR="005B4CA9" w:rsidRDefault="005B4CA9" w:rsidP="000B43C9"/>
    <w:p w14:paraId="2DC45BD4" w14:textId="67363EF7" w:rsidR="005B4CA9" w:rsidRPr="000F272D" w:rsidRDefault="005B4CA9" w:rsidP="000B43C9">
      <w:pPr>
        <w:rPr>
          <w:b/>
          <w:bCs/>
        </w:rPr>
      </w:pPr>
      <w:r w:rsidRPr="000F272D">
        <w:rPr>
          <w:b/>
          <w:bCs/>
        </w:rPr>
        <w:lastRenderedPageBreak/>
        <w:t>Flow Chart:</w:t>
      </w:r>
      <w:r w:rsidR="00722923">
        <w:rPr>
          <w:b/>
          <w:bCs/>
          <w:noProof/>
        </w:rPr>
        <w:drawing>
          <wp:inline distT="0" distB="0" distL="0" distR="0" wp14:anchorId="41B9C112" wp14:editId="7B28CC65">
            <wp:extent cx="5932170" cy="7164705"/>
            <wp:effectExtent l="0" t="0" r="0" b="0"/>
            <wp:docPr id="2634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11D0" w14:textId="5C0473E3" w:rsidR="00E760CB" w:rsidRDefault="00E760CB" w:rsidP="000B43C9"/>
    <w:p w14:paraId="419E7956" w14:textId="77777777" w:rsidR="00F52BE7" w:rsidRDefault="00F52BE7" w:rsidP="000B43C9">
      <w:pPr>
        <w:rPr>
          <w:b/>
          <w:bCs/>
        </w:rPr>
      </w:pPr>
      <w:r>
        <w:rPr>
          <w:b/>
          <w:bCs/>
        </w:rPr>
        <w:br w:type="page"/>
      </w:r>
    </w:p>
    <w:p w14:paraId="36A15FA7" w14:textId="5032A2DB" w:rsidR="00E760CB" w:rsidRPr="009170D8" w:rsidRDefault="00AF1408" w:rsidP="000B43C9">
      <w:pPr>
        <w:rPr>
          <w:b/>
          <w:bCs/>
        </w:rPr>
      </w:pPr>
      <w:r w:rsidRPr="009170D8">
        <w:rPr>
          <w:b/>
          <w:bCs/>
        </w:rPr>
        <w:lastRenderedPageBreak/>
        <w:t>Step</w:t>
      </w:r>
      <w:r w:rsidR="009D61B5" w:rsidRPr="009170D8">
        <w:rPr>
          <w:b/>
          <w:bCs/>
        </w:rPr>
        <w:t xml:space="preserve"> – </w:t>
      </w:r>
      <w:r w:rsidRPr="009170D8">
        <w:rPr>
          <w:b/>
          <w:bCs/>
        </w:rPr>
        <w:t>3</w:t>
      </w:r>
      <w:r w:rsidR="00C74DA7" w:rsidRPr="009170D8">
        <w:rPr>
          <w:b/>
          <w:bCs/>
        </w:rPr>
        <w:t xml:space="preserve"> Derive </w:t>
      </w:r>
      <w:r w:rsidR="009170D8" w:rsidRPr="009170D8">
        <w:rPr>
          <w:b/>
          <w:bCs/>
        </w:rPr>
        <w:t>Overdue:</w:t>
      </w:r>
    </w:p>
    <w:p w14:paraId="2292BEA5" w14:textId="4B416540" w:rsidR="009D61B5" w:rsidRPr="008515F3" w:rsidRDefault="00272103" w:rsidP="000B43C9">
      <w:pPr>
        <w:rPr>
          <w:b/>
          <w:bCs/>
        </w:rPr>
      </w:pPr>
      <w:r w:rsidRPr="008515F3">
        <w:rPr>
          <w:b/>
          <w:bCs/>
        </w:rPr>
        <w:t>Buying Group</w:t>
      </w:r>
    </w:p>
    <w:p w14:paraId="22EE6E62" w14:textId="77777777" w:rsidR="008515F3" w:rsidRDefault="008515F3" w:rsidP="00204254">
      <w:pPr>
        <w:rPr>
          <w:noProof/>
        </w:rPr>
      </w:pPr>
    </w:p>
    <w:p w14:paraId="36E87CC5" w14:textId="509340F5" w:rsidR="00BC1D9F" w:rsidRDefault="00C35402" w:rsidP="00204254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Goto KNB1 Pass KUNNR</w:t>
      </w:r>
      <w:r w:rsidR="00CC34DA">
        <w:rPr>
          <w:rFonts w:ascii="Calibri" w:hAnsi="Calibri" w:cs="Calibri"/>
          <w:color w:val="000000"/>
          <w:sz w:val="22"/>
          <w:szCs w:val="22"/>
        </w:rPr>
        <w:t xml:space="preserve"> fetch KUN</w:t>
      </w:r>
      <w:r w:rsidR="00A97788">
        <w:rPr>
          <w:rFonts w:ascii="Calibri" w:hAnsi="Calibri" w:cs="Calibri"/>
          <w:color w:val="000000"/>
          <w:sz w:val="22"/>
          <w:szCs w:val="22"/>
        </w:rPr>
        <w:t>NR</w:t>
      </w:r>
      <w:r w:rsidR="007259D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97788">
        <w:rPr>
          <w:rFonts w:ascii="Calibri" w:hAnsi="Calibri" w:cs="Calibri"/>
          <w:color w:val="000000"/>
          <w:sz w:val="22"/>
          <w:szCs w:val="22"/>
        </w:rPr>
        <w:t>+</w:t>
      </w:r>
      <w:r w:rsidR="00A97788" w:rsidRPr="00A97788">
        <w:t xml:space="preserve"> </w:t>
      </w:r>
      <w:r w:rsidR="00A97788" w:rsidRPr="00A97788">
        <w:rPr>
          <w:rFonts w:ascii="Calibri" w:hAnsi="Calibri" w:cs="Calibri"/>
          <w:color w:val="000000"/>
          <w:sz w:val="22"/>
          <w:szCs w:val="22"/>
        </w:rPr>
        <w:t>EKVBD</w:t>
      </w:r>
      <w:r w:rsidR="00E25476">
        <w:rPr>
          <w:rFonts w:ascii="Calibri" w:hAnsi="Calibri" w:cs="Calibri"/>
          <w:color w:val="000000"/>
          <w:sz w:val="22"/>
          <w:szCs w:val="22"/>
        </w:rPr>
        <w:t xml:space="preserve"> = List of customers, Pass List of customers in KNB1-</w:t>
      </w:r>
      <w:r w:rsidR="005F6076">
        <w:rPr>
          <w:rFonts w:ascii="Calibri" w:hAnsi="Calibri" w:cs="Calibri"/>
          <w:color w:val="000000"/>
          <w:sz w:val="22"/>
          <w:szCs w:val="22"/>
        </w:rPr>
        <w:t xml:space="preserve">EKVBD fetch </w:t>
      </w:r>
      <w:r w:rsidR="00426E06">
        <w:rPr>
          <w:rFonts w:ascii="Calibri" w:hAnsi="Calibri" w:cs="Calibri"/>
          <w:color w:val="000000"/>
          <w:sz w:val="22"/>
          <w:szCs w:val="22"/>
        </w:rPr>
        <w:t>KUNNR+EKVBD</w:t>
      </w:r>
    </w:p>
    <w:p w14:paraId="093AD4EB" w14:textId="77777777" w:rsidR="008515F3" w:rsidRDefault="008515F3" w:rsidP="00204254">
      <w:pPr>
        <w:rPr>
          <w:noProof/>
        </w:rPr>
      </w:pPr>
    </w:p>
    <w:p w14:paraId="0B23DC78" w14:textId="3B30C9A6" w:rsidR="007B5A73" w:rsidRPr="008515F3" w:rsidRDefault="009F6631" w:rsidP="009F6631">
      <w:pPr>
        <w:rPr>
          <w:b/>
          <w:bCs/>
        </w:rPr>
      </w:pPr>
      <w:r w:rsidRPr="00B84F6D">
        <w:rPr>
          <w:noProof/>
        </w:rPr>
        <w:drawing>
          <wp:anchor distT="0" distB="0" distL="114300" distR="114300" simplePos="0" relativeHeight="251658240" behindDoc="0" locked="0" layoutInCell="1" allowOverlap="1" wp14:anchorId="6E2FF7F5" wp14:editId="330442A9">
            <wp:simplePos x="0" y="0"/>
            <wp:positionH relativeFrom="margin">
              <wp:posOffset>3483980</wp:posOffset>
            </wp:positionH>
            <wp:positionV relativeFrom="paragraph">
              <wp:posOffset>3673</wp:posOffset>
            </wp:positionV>
            <wp:extent cx="3002500" cy="1869312"/>
            <wp:effectExtent l="0" t="0" r="7620" b="0"/>
            <wp:wrapNone/>
            <wp:docPr id="4415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078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r="17826" b="3324"/>
                    <a:stretch/>
                  </pic:blipFill>
                  <pic:spPr bwMode="auto">
                    <a:xfrm>
                      <a:off x="0" y="0"/>
                      <a:ext cx="3009315" cy="187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A73" w:rsidRPr="008515F3">
        <w:rPr>
          <w:b/>
          <w:bCs/>
        </w:rPr>
        <w:t>FM - CUSTOMER_OLDEST_OPEN_ITEM</w:t>
      </w:r>
    </w:p>
    <w:p w14:paraId="6A0AB19F" w14:textId="068948C0" w:rsidR="007B5A73" w:rsidRDefault="007B5A73" w:rsidP="007B5A73">
      <w:pPr>
        <w:spacing w:line="259" w:lineRule="auto"/>
      </w:pPr>
      <w:r>
        <w:t xml:space="preserve">Pass List of Customers in </w:t>
      </w:r>
      <w:r w:rsidR="00E0384A">
        <w:t>above FM if overdue comes</w:t>
      </w:r>
    </w:p>
    <w:p w14:paraId="43E87A97" w14:textId="61E8F00A" w:rsidR="00087BB3" w:rsidRDefault="00087BB3" w:rsidP="007B5A73">
      <w:pPr>
        <w:spacing w:line="259" w:lineRule="auto"/>
      </w:pPr>
    </w:p>
    <w:p w14:paraId="35F42C80" w14:textId="00D94869" w:rsidR="00087BB3" w:rsidRDefault="00087BB3" w:rsidP="007B5A73">
      <w:pPr>
        <w:spacing w:line="259" w:lineRule="auto"/>
      </w:pPr>
      <w:r>
        <w:t>I_KUNNR = customer(one by one form the list of customer</w:t>
      </w:r>
      <w:r w:rsidR="00741921">
        <w:t>s)</w:t>
      </w:r>
    </w:p>
    <w:p w14:paraId="3A587A03" w14:textId="58A13525" w:rsidR="00741921" w:rsidRDefault="00741921" w:rsidP="007B5A73">
      <w:pPr>
        <w:spacing w:line="259" w:lineRule="auto"/>
      </w:pPr>
      <w:r>
        <w:t xml:space="preserve">I_KKBER = </w:t>
      </w:r>
      <w:r w:rsidR="00541B00">
        <w:t>2000</w:t>
      </w:r>
      <w:r w:rsidR="008515F3">
        <w:t xml:space="preserve"> (Default)</w:t>
      </w:r>
    </w:p>
    <w:p w14:paraId="630052F7" w14:textId="3729473B" w:rsidR="00967F6A" w:rsidRDefault="00C14EAD" w:rsidP="007B5A73">
      <w:pPr>
        <w:spacing w:line="259" w:lineRule="auto"/>
      </w:pPr>
      <w:r w:rsidRPr="00C14EAD">
        <w:t>I_REGUL</w:t>
      </w:r>
      <w:r>
        <w:t xml:space="preserve"> = X</w:t>
      </w:r>
      <w:r w:rsidR="008515F3">
        <w:t xml:space="preserve"> (Default)</w:t>
      </w:r>
    </w:p>
    <w:p w14:paraId="3B1E47D2" w14:textId="44FB4F2D" w:rsidR="00967F6A" w:rsidRDefault="00967F6A" w:rsidP="007B5A73">
      <w:pPr>
        <w:spacing w:line="259" w:lineRule="auto"/>
      </w:pPr>
      <w:r w:rsidRPr="00967F6A">
        <w:t>I_ERLTA</w:t>
      </w:r>
      <w:r>
        <w:t xml:space="preserve">  = 01</w:t>
      </w:r>
      <w:r w:rsidR="008515F3">
        <w:t xml:space="preserve"> (Default)</w:t>
      </w:r>
    </w:p>
    <w:p w14:paraId="696FF2E8" w14:textId="0083DECB" w:rsidR="00967F6A" w:rsidRDefault="00967F6A" w:rsidP="007B5A73">
      <w:pPr>
        <w:spacing w:line="259" w:lineRule="auto"/>
      </w:pPr>
      <w:r w:rsidRPr="00967F6A">
        <w:t>I_ERLST</w:t>
      </w:r>
      <w:r>
        <w:t xml:space="preserve"> =</w:t>
      </w:r>
      <w:r w:rsidR="008515F3">
        <w:t xml:space="preserve"> 00 (Default)</w:t>
      </w:r>
    </w:p>
    <w:p w14:paraId="3382BA9C" w14:textId="77777777" w:rsidR="008515F3" w:rsidRDefault="008515F3" w:rsidP="007B5A73">
      <w:pPr>
        <w:spacing w:line="259" w:lineRule="auto"/>
      </w:pPr>
    </w:p>
    <w:p w14:paraId="49BD2BF4" w14:textId="77777777" w:rsidR="009F6631" w:rsidRDefault="009F6631" w:rsidP="007B5A73">
      <w:pPr>
        <w:spacing w:line="259" w:lineRule="auto"/>
      </w:pPr>
    </w:p>
    <w:p w14:paraId="7833A166" w14:textId="77777777" w:rsidR="009F6631" w:rsidRDefault="009F6631" w:rsidP="007B5A73">
      <w:pPr>
        <w:spacing w:line="259" w:lineRule="auto"/>
      </w:pPr>
    </w:p>
    <w:p w14:paraId="2C60B4E7" w14:textId="77777777" w:rsidR="00E45F33" w:rsidRDefault="00E45F33" w:rsidP="004304A7"/>
    <w:p w14:paraId="234EFFD4" w14:textId="3C00269D" w:rsidR="008515F3" w:rsidRPr="00460765" w:rsidRDefault="004D7A69" w:rsidP="004304A7">
      <w:pPr>
        <w:rPr>
          <w:b/>
          <w:bCs/>
        </w:rPr>
      </w:pPr>
      <w:r w:rsidRPr="00460765">
        <w:rPr>
          <w:b/>
          <w:bCs/>
        </w:rPr>
        <w:t>If value comes for customer, then</w:t>
      </w:r>
      <w:r w:rsidR="005C0FDE">
        <w:rPr>
          <w:b/>
          <w:bCs/>
        </w:rPr>
        <w:t xml:space="preserve"> </w:t>
      </w:r>
      <w:r w:rsidR="00460765">
        <w:rPr>
          <w:b/>
          <w:bCs/>
        </w:rPr>
        <w:t>for such customer</w:t>
      </w:r>
      <w:r w:rsidR="009F6631">
        <w:rPr>
          <w:b/>
          <w:bCs/>
        </w:rPr>
        <w:t xml:space="preserve">s only </w:t>
      </w:r>
      <w:r w:rsidR="005C56F8">
        <w:rPr>
          <w:b/>
          <w:bCs/>
        </w:rPr>
        <w:t>go-to</w:t>
      </w:r>
      <w:r w:rsidR="005C0FDE">
        <w:rPr>
          <w:b/>
          <w:bCs/>
        </w:rPr>
        <w:t>….</w:t>
      </w:r>
      <w:r w:rsidR="000D1D3A">
        <w:rPr>
          <w:b/>
          <w:bCs/>
        </w:rPr>
        <w:t>BSID el</w:t>
      </w:r>
      <w:r w:rsidR="00EE5263">
        <w:rPr>
          <w:b/>
          <w:bCs/>
        </w:rPr>
        <w:t>se abort</w:t>
      </w:r>
    </w:p>
    <w:p w14:paraId="0C431B31" w14:textId="77777777" w:rsidR="004D7A69" w:rsidRDefault="004D7A69" w:rsidP="004304A7"/>
    <w:p w14:paraId="47F33ABA" w14:textId="77777777" w:rsidR="006C080A" w:rsidRDefault="006C080A" w:rsidP="006C080A">
      <w:pPr>
        <w:spacing w:line="259" w:lineRule="auto"/>
        <w:rPr>
          <w:b/>
          <w:bCs/>
        </w:rPr>
      </w:pPr>
      <w:r w:rsidRPr="006C080A">
        <w:rPr>
          <w:b/>
          <w:bCs/>
        </w:rPr>
        <w:t>BSID – Overdue Items</w:t>
      </w:r>
    </w:p>
    <w:p w14:paraId="669C8991" w14:textId="7A5BB230" w:rsidR="004D7A69" w:rsidRPr="00BA6A3B" w:rsidRDefault="000D4A04" w:rsidP="006C080A">
      <w:pPr>
        <w:spacing w:line="259" w:lineRule="auto"/>
      </w:pPr>
      <w:r>
        <w:rPr>
          <w:b/>
          <w:bCs/>
        </w:rPr>
        <w:t>Goto BSID Pass</w:t>
      </w:r>
      <w:r w:rsidR="009A02EA">
        <w:rPr>
          <w:b/>
          <w:bCs/>
        </w:rPr>
        <w:t xml:space="preserve"> </w:t>
      </w:r>
      <w:r w:rsidR="009A02EA" w:rsidRPr="00BA6A3B">
        <w:t>KUNNR, BUKRS, G</w:t>
      </w:r>
      <w:r w:rsidR="006C54AB" w:rsidRPr="00BA6A3B">
        <w:t>JAHR(always current)</w:t>
      </w:r>
      <w:r w:rsidR="00FC5DF6" w:rsidRPr="00BA6A3B">
        <w:t xml:space="preserve"> – From Step 1</w:t>
      </w:r>
      <w:r w:rsidR="000B1D9C" w:rsidRPr="00BA6A3B">
        <w:t xml:space="preserve"> &amp; </w:t>
      </w:r>
      <w:r w:rsidR="00AB58B8" w:rsidRPr="00BA6A3B">
        <w:t xml:space="preserve">SHKZG </w:t>
      </w:r>
      <w:r w:rsidR="00651EF7" w:rsidRPr="00BA6A3B">
        <w:t xml:space="preserve">≠ H, </w:t>
      </w:r>
      <w:r w:rsidR="00BA6A3B" w:rsidRPr="00BA6A3B">
        <w:t xml:space="preserve">BLART </w:t>
      </w:r>
      <w:r w:rsidR="004B3DD2" w:rsidRPr="00BA6A3B">
        <w:t>≠</w:t>
      </w:r>
      <w:r w:rsidR="00BA6A3B" w:rsidRPr="00BA6A3B">
        <w:t xml:space="preserve"> AB</w:t>
      </w:r>
    </w:p>
    <w:p w14:paraId="4A5247E0" w14:textId="77777777" w:rsidR="00CC673D" w:rsidRDefault="00CC673D" w:rsidP="00CC673D">
      <w:pPr>
        <w:rPr>
          <w:b/>
          <w:bCs/>
        </w:rPr>
      </w:pPr>
    </w:p>
    <w:p w14:paraId="2410A2C0" w14:textId="691279D8" w:rsidR="00A864EB" w:rsidRDefault="00CC673D" w:rsidP="00A864EB">
      <w:r w:rsidRPr="00657C98">
        <w:rPr>
          <w:b/>
          <w:bCs/>
        </w:rPr>
        <w:t>Formula</w:t>
      </w:r>
      <w:r>
        <w:rPr>
          <w:b/>
          <w:bCs/>
        </w:rPr>
        <w:t>:</w:t>
      </w:r>
      <w:r w:rsidR="00A864EB">
        <w:rPr>
          <w:b/>
          <w:bCs/>
        </w:rPr>
        <w:t xml:space="preserve"> </w:t>
      </w:r>
      <w:r w:rsidR="00A864EB">
        <w:t xml:space="preserve">SY_DATUM  - </w:t>
      </w:r>
      <w:r w:rsidR="004445B8">
        <w:t>(</w:t>
      </w:r>
      <w:r w:rsidR="00A864EB" w:rsidRPr="00862A49">
        <w:t>ZFBDT</w:t>
      </w:r>
      <w:r w:rsidR="00A864EB">
        <w:t xml:space="preserve"> + </w:t>
      </w:r>
      <w:r w:rsidR="00A864EB" w:rsidRPr="00A87019">
        <w:t>ZBD1T</w:t>
      </w:r>
      <w:r w:rsidR="004445B8">
        <w:t>)</w:t>
      </w:r>
      <w:r w:rsidR="00006ADF">
        <w:t xml:space="preserve"> if </w:t>
      </w:r>
      <w:r w:rsidR="00DA3117">
        <w:t xml:space="preserve">( - then it is not yet due) if (+ it is </w:t>
      </w:r>
      <w:r w:rsidR="005C0FDE">
        <w:t>overdue</w:t>
      </w:r>
      <w:r w:rsidR="00DA3117">
        <w:t>)</w:t>
      </w:r>
    </w:p>
    <w:p w14:paraId="643A063B" w14:textId="3D20B765" w:rsidR="006C080A" w:rsidRPr="006C080A" w:rsidRDefault="007E6E53" w:rsidP="006C080A">
      <w:pPr>
        <w:spacing w:line="259" w:lineRule="auto"/>
        <w:rPr>
          <w:b/>
          <w:bCs/>
        </w:rPr>
      </w:pPr>
      <w:r>
        <w:rPr>
          <w:b/>
          <w:bCs/>
        </w:rPr>
        <w:t xml:space="preserve">If a customer is having overdue </w:t>
      </w:r>
      <w:r w:rsidR="00DB5AF9">
        <w:rPr>
          <w:b/>
          <w:bCs/>
        </w:rPr>
        <w:t xml:space="preserve">then </w:t>
      </w:r>
      <w:r w:rsidR="00FC12C7">
        <w:rPr>
          <w:b/>
          <w:bCs/>
        </w:rPr>
        <w:t xml:space="preserve">then compare overdue days with </w:t>
      </w:r>
      <w:r w:rsidR="00FC12C7" w:rsidRPr="00FC12C7">
        <w:rPr>
          <w:b/>
          <w:bCs/>
        </w:rPr>
        <w:t>KVGR2_ANA</w:t>
      </w:r>
      <w:r w:rsidR="00EE1006">
        <w:rPr>
          <w:b/>
          <w:bCs/>
        </w:rPr>
        <w:t xml:space="preserve"> (if Distributer </w:t>
      </w:r>
      <w:r w:rsidR="007C39B5">
        <w:rPr>
          <w:b/>
          <w:bCs/>
        </w:rPr>
        <w:t>60 days and if Diller 55 days)</w:t>
      </w:r>
    </w:p>
    <w:p w14:paraId="606C01ED" w14:textId="77777777" w:rsidR="008515F3" w:rsidRDefault="008515F3" w:rsidP="004304A7"/>
    <w:p w14:paraId="4BEE5D86" w14:textId="643AC290" w:rsidR="007C39B5" w:rsidRDefault="008F1E5A" w:rsidP="004304A7">
      <w:r>
        <w:t xml:space="preserve">If </w:t>
      </w:r>
      <w:r w:rsidR="00604D15">
        <w:t>Overdue</w:t>
      </w:r>
      <w:r>
        <w:t xml:space="preserve"> &lt; </w:t>
      </w:r>
      <w:r w:rsidRPr="008F1E5A">
        <w:t>KVGR2_ANA</w:t>
      </w:r>
      <w:r w:rsidR="00604D15">
        <w:t xml:space="preserve"> </w:t>
      </w:r>
      <w:r w:rsidR="0023623E">
        <w:t xml:space="preserve">Status </w:t>
      </w:r>
      <w:r w:rsidR="00DE2794" w:rsidRPr="003F290E">
        <w:rPr>
          <w:b/>
          <w:bCs/>
        </w:rPr>
        <w:t>Release</w:t>
      </w:r>
      <w:r w:rsidR="00F27D2B">
        <w:t xml:space="preserve"> (step – 1 hold sales order)</w:t>
      </w:r>
    </w:p>
    <w:p w14:paraId="4FB926BC" w14:textId="75DB2AD5" w:rsidR="00DE2794" w:rsidRDefault="00DE2794" w:rsidP="004304A7">
      <w:r>
        <w:t xml:space="preserve">If Overdue &gt; </w:t>
      </w:r>
      <w:r w:rsidRPr="00DE2794">
        <w:t>KVGR2_ANA</w:t>
      </w:r>
      <w:r>
        <w:t xml:space="preserve"> do</w:t>
      </w:r>
      <w:r w:rsidR="005663DC">
        <w:t>n’t do anything</w:t>
      </w:r>
    </w:p>
    <w:p w14:paraId="4F4D62D4" w14:textId="77777777" w:rsidR="005663DC" w:rsidRDefault="005663DC" w:rsidP="004304A7"/>
    <w:p w14:paraId="1D26B8E8" w14:textId="225D2D33" w:rsidR="005663DC" w:rsidRDefault="005663DC" w:rsidP="004304A7">
      <w:pPr>
        <w:rPr>
          <w:b/>
          <w:bCs/>
        </w:rPr>
      </w:pPr>
      <w:r>
        <w:t>Step – 4</w:t>
      </w:r>
      <w:r w:rsidR="003F290E">
        <w:t xml:space="preserve"> for status </w:t>
      </w:r>
      <w:r w:rsidR="003F290E" w:rsidRPr="003F290E">
        <w:rPr>
          <w:b/>
          <w:bCs/>
        </w:rPr>
        <w:t>Release</w:t>
      </w:r>
    </w:p>
    <w:p w14:paraId="40B7593D" w14:textId="77777777" w:rsidR="00A574A0" w:rsidRDefault="00A574A0" w:rsidP="004304A7"/>
    <w:p w14:paraId="57C41FC4" w14:textId="63B7AA23" w:rsidR="008515F3" w:rsidRDefault="005430D1" w:rsidP="004304A7">
      <w:r>
        <w:t xml:space="preserve">To release use FM - </w:t>
      </w:r>
      <w:r w:rsidRPr="005430D1">
        <w:t>SD_ORDER_CREDIT_RELEASE</w:t>
      </w:r>
    </w:p>
    <w:p w14:paraId="2EA07DF3" w14:textId="1AED7AC6" w:rsidR="00A574A0" w:rsidRDefault="00A574A0" w:rsidP="004304A7">
      <w:r>
        <w:t>Pass Sales Order in VBELN</w:t>
      </w:r>
    </w:p>
    <w:p w14:paraId="16CE599C" w14:textId="0E36F40F" w:rsidR="00A574A0" w:rsidRDefault="00A574A0" w:rsidP="004304A7">
      <w:r w:rsidRPr="00A574A0">
        <w:rPr>
          <w:noProof/>
        </w:rPr>
        <w:drawing>
          <wp:inline distT="0" distB="0" distL="0" distR="0" wp14:anchorId="6D3D8CF5" wp14:editId="202F46E0">
            <wp:extent cx="5943600" cy="1854835"/>
            <wp:effectExtent l="0" t="0" r="0" b="0"/>
            <wp:docPr id="14972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4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1124" w14:textId="77777777" w:rsidR="00D7526E" w:rsidRPr="004304A7" w:rsidRDefault="00D7526E" w:rsidP="004304A7"/>
    <w:p w14:paraId="3D7D8DCD" w14:textId="2EE45BF1" w:rsidR="00D25527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DF5682">
        <w:rPr>
          <w:rFonts w:ascii="Calibri" w:hAnsi="Calibri" w:cs="Calibri"/>
          <w:color w:val="auto"/>
          <w:sz w:val="22"/>
          <w:szCs w:val="22"/>
          <w:u w:val="single"/>
        </w:rPr>
        <w:t>2.4 SECURITY AND AUTHORIZATION</w:t>
      </w:r>
    </w:p>
    <w:p w14:paraId="14B5D102" w14:textId="77777777" w:rsidR="00D25527" w:rsidRPr="00F96644" w:rsidRDefault="00D25527" w:rsidP="00D25527">
      <w:pPr>
        <w:ind w:left="360"/>
        <w:rPr>
          <w:rFonts w:ascii="Calibri" w:hAnsi="Calibri" w:cs="Calibri"/>
          <w:b/>
          <w:bCs/>
        </w:rPr>
      </w:pPr>
    </w:p>
    <w:p w14:paraId="1E2003E8" w14:textId="06163D21" w:rsidR="00D25527" w:rsidRPr="00F96644" w:rsidRDefault="0031766E" w:rsidP="00D25527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Authorization </w:t>
      </w:r>
      <w:r w:rsidR="003D2153">
        <w:rPr>
          <w:rFonts w:ascii="Calibri" w:hAnsi="Calibri" w:cs="Calibri"/>
          <w:b/>
          <w:bCs/>
        </w:rPr>
        <w:t>TBD</w:t>
      </w:r>
    </w:p>
    <w:p w14:paraId="4D42AE60" w14:textId="77777777" w:rsidR="00D25527" w:rsidRPr="00F96644" w:rsidRDefault="00D25527" w:rsidP="00D25527">
      <w:pPr>
        <w:ind w:left="360"/>
        <w:rPr>
          <w:rFonts w:ascii="Calibri" w:hAnsi="Calibri" w:cs="Calibri"/>
          <w:b/>
          <w:bCs/>
        </w:rPr>
      </w:pPr>
    </w:p>
    <w:p w14:paraId="12288393" w14:textId="77777777" w:rsidR="00D25527" w:rsidRPr="00B55C63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F96644">
        <w:rPr>
          <w:rFonts w:ascii="Calibri" w:hAnsi="Calibri" w:cs="Calibri"/>
          <w:color w:val="auto"/>
          <w:u w:val="single"/>
        </w:rPr>
        <w:lastRenderedPageBreak/>
        <w:t xml:space="preserve">3 </w:t>
      </w:r>
      <w:r w:rsidRPr="00B55C63">
        <w:rPr>
          <w:rFonts w:ascii="Calibri" w:hAnsi="Calibri" w:cs="Calibri"/>
          <w:color w:val="auto"/>
          <w:sz w:val="22"/>
          <w:szCs w:val="22"/>
          <w:u w:val="single"/>
        </w:rPr>
        <w:t>TESTING REQUIREMENTS</w:t>
      </w:r>
    </w:p>
    <w:p w14:paraId="374C6B0E" w14:textId="77777777" w:rsidR="00D25527" w:rsidRPr="00B55C63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B55C63">
        <w:rPr>
          <w:rFonts w:ascii="Calibri" w:hAnsi="Calibri" w:cs="Calibri"/>
          <w:color w:val="auto"/>
          <w:sz w:val="22"/>
          <w:szCs w:val="22"/>
          <w:u w:val="single"/>
        </w:rPr>
        <w:t>3.1 UNIT TEST RESULTS</w:t>
      </w:r>
    </w:p>
    <w:p w14:paraId="09B3CAF6" w14:textId="77777777" w:rsidR="00D25527" w:rsidRPr="00F96644" w:rsidRDefault="00D25527" w:rsidP="00D25527">
      <w:pPr>
        <w:ind w:left="360"/>
        <w:rPr>
          <w:rFonts w:ascii="Calibri" w:hAnsi="Calibri" w:cs="Calibri"/>
          <w:b/>
          <w:bCs/>
        </w:rPr>
      </w:pPr>
      <w:r w:rsidRPr="00F96644">
        <w:rPr>
          <w:rFonts w:ascii="Calibri" w:hAnsi="Calibri" w:cs="Calibri"/>
          <w:b/>
          <w:bCs/>
        </w:rPr>
        <w:t>This section will be completed during the unit testing phase by the ABAP developer and functional consultant.</w:t>
      </w:r>
    </w:p>
    <w:p w14:paraId="33C7D48E" w14:textId="77777777" w:rsidR="00D25527" w:rsidRPr="00F96644" w:rsidRDefault="00D25527" w:rsidP="00D25527">
      <w:pPr>
        <w:ind w:left="360"/>
        <w:rPr>
          <w:rFonts w:ascii="Calibri" w:hAnsi="Calibri" w:cs="Calibri"/>
        </w:rPr>
      </w:pPr>
    </w:p>
    <w:p w14:paraId="281DA9D6" w14:textId="77777777" w:rsidR="00166291" w:rsidRDefault="00166291"/>
    <w:sectPr w:rsidR="0016629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633BD" w14:textId="77777777" w:rsidR="006B0169" w:rsidRDefault="006B0169" w:rsidP="00D25527">
      <w:r>
        <w:separator/>
      </w:r>
    </w:p>
  </w:endnote>
  <w:endnote w:type="continuationSeparator" w:id="0">
    <w:p w14:paraId="4CCA6678" w14:textId="77777777" w:rsidR="006B0169" w:rsidRDefault="006B0169" w:rsidP="00D25527">
      <w:r>
        <w:continuationSeparator/>
      </w:r>
    </w:p>
  </w:endnote>
  <w:endnote w:type="continuationNotice" w:id="1">
    <w:p w14:paraId="5B0FEC08" w14:textId="77777777" w:rsidR="006B0169" w:rsidRDefault="006B01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57663" w14:textId="77777777" w:rsidR="006B0169" w:rsidRDefault="006B0169" w:rsidP="00D25527">
      <w:r>
        <w:separator/>
      </w:r>
    </w:p>
  </w:footnote>
  <w:footnote w:type="continuationSeparator" w:id="0">
    <w:p w14:paraId="35DD29CB" w14:textId="77777777" w:rsidR="006B0169" w:rsidRDefault="006B0169" w:rsidP="00D25527">
      <w:r>
        <w:continuationSeparator/>
      </w:r>
    </w:p>
  </w:footnote>
  <w:footnote w:type="continuationNotice" w:id="1">
    <w:p w14:paraId="0F70C941" w14:textId="77777777" w:rsidR="006B0169" w:rsidRDefault="006B01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789A7" w14:textId="00B555EC" w:rsidR="00D25527" w:rsidRDefault="00D25527" w:rsidP="00D25527">
    <w:pPr>
      <w:pStyle w:val="Header"/>
      <w:ind w:left="-1890" w:firstLine="1182"/>
      <w:jc w:val="center"/>
      <w:rPr>
        <w:sz w:val="32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1CD88823" wp14:editId="39EB7098">
          <wp:simplePos x="0" y="0"/>
          <wp:positionH relativeFrom="margin">
            <wp:posOffset>4667250</wp:posOffset>
          </wp:positionH>
          <wp:positionV relativeFrom="paragraph">
            <wp:posOffset>-108585</wp:posOffset>
          </wp:positionV>
          <wp:extent cx="1363980" cy="565150"/>
          <wp:effectExtent l="0" t="0" r="7620" b="6350"/>
          <wp:wrapNone/>
          <wp:docPr id="17900169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184B54CF" wp14:editId="1D0137A8">
          <wp:simplePos x="0" y="0"/>
          <wp:positionH relativeFrom="column">
            <wp:posOffset>-158115</wp:posOffset>
          </wp:positionH>
          <wp:positionV relativeFrom="paragraph">
            <wp:posOffset>-180975</wp:posOffset>
          </wp:positionV>
          <wp:extent cx="1280795" cy="742950"/>
          <wp:effectExtent l="0" t="0" r="0" b="0"/>
          <wp:wrapNone/>
          <wp:docPr id="2069417087" name="Picture 2" descr="KPMG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PMG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8" r="85999" b="32143"/>
                  <a:stretch>
                    <a:fillRect/>
                  </a:stretch>
                </pic:blipFill>
                <pic:spPr bwMode="auto">
                  <a:xfrm>
                    <a:off x="0" y="0"/>
                    <a:ext cx="128079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2C0F32F" wp14:editId="4F3E3308">
          <wp:simplePos x="0" y="0"/>
          <wp:positionH relativeFrom="column">
            <wp:posOffset>6724650</wp:posOffset>
          </wp:positionH>
          <wp:positionV relativeFrom="paragraph">
            <wp:posOffset>0</wp:posOffset>
          </wp:positionV>
          <wp:extent cx="876300" cy="866775"/>
          <wp:effectExtent l="0" t="0" r="0" b="9525"/>
          <wp:wrapNone/>
          <wp:docPr id="1749600946" name="Picture 1" descr="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new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</w:t>
    </w:r>
    <w:r w:rsidRPr="00824629">
      <w:rPr>
        <w:sz w:val="32"/>
      </w:rPr>
      <w:t>Functional Specification Document</w:t>
    </w:r>
    <w:r>
      <w:rPr>
        <w:sz w:val="32"/>
      </w:rPr>
      <w:tab/>
    </w:r>
    <w:r>
      <w:rPr>
        <w:sz w:val="32"/>
      </w:rPr>
      <w:tab/>
    </w:r>
  </w:p>
  <w:p w14:paraId="4B8B16F6" w14:textId="77777777" w:rsidR="00D25527" w:rsidRDefault="00D25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72AD"/>
    <w:multiLevelType w:val="singleLevel"/>
    <w:tmpl w:val="C4FA390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" w15:restartNumberingAfterBreak="0">
    <w:nsid w:val="04DD3028"/>
    <w:multiLevelType w:val="multilevel"/>
    <w:tmpl w:val="512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6910"/>
    <w:multiLevelType w:val="singleLevel"/>
    <w:tmpl w:val="5820353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182C7359"/>
    <w:multiLevelType w:val="multilevel"/>
    <w:tmpl w:val="E16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0E00"/>
    <w:multiLevelType w:val="multilevel"/>
    <w:tmpl w:val="8AF6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44D34"/>
    <w:multiLevelType w:val="multilevel"/>
    <w:tmpl w:val="091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D0151"/>
    <w:multiLevelType w:val="multilevel"/>
    <w:tmpl w:val="4E267732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BC25147"/>
    <w:multiLevelType w:val="multilevel"/>
    <w:tmpl w:val="B5F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30E66"/>
    <w:multiLevelType w:val="multilevel"/>
    <w:tmpl w:val="16B4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310AB"/>
    <w:multiLevelType w:val="hybridMultilevel"/>
    <w:tmpl w:val="38D23F5C"/>
    <w:lvl w:ilvl="0" w:tplc="F9CCB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202548"/>
    <w:multiLevelType w:val="multilevel"/>
    <w:tmpl w:val="F7A4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45ADB"/>
    <w:multiLevelType w:val="hybridMultilevel"/>
    <w:tmpl w:val="11381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62B33"/>
    <w:multiLevelType w:val="multilevel"/>
    <w:tmpl w:val="E58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D53E8"/>
    <w:multiLevelType w:val="multilevel"/>
    <w:tmpl w:val="4D1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81414"/>
    <w:multiLevelType w:val="multilevel"/>
    <w:tmpl w:val="0D0E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944FE"/>
    <w:multiLevelType w:val="singleLevel"/>
    <w:tmpl w:val="1B84F23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6" w15:restartNumberingAfterBreak="0">
    <w:nsid w:val="5BD95271"/>
    <w:multiLevelType w:val="multilevel"/>
    <w:tmpl w:val="D9D0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3ED3EAE"/>
    <w:multiLevelType w:val="multilevel"/>
    <w:tmpl w:val="96B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A5576"/>
    <w:multiLevelType w:val="hybridMultilevel"/>
    <w:tmpl w:val="9E48B37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5B53A3"/>
    <w:multiLevelType w:val="multilevel"/>
    <w:tmpl w:val="9C7E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9252FE"/>
    <w:multiLevelType w:val="multilevel"/>
    <w:tmpl w:val="4C1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182871">
    <w:abstractNumId w:val="7"/>
  </w:num>
  <w:num w:numId="2" w16cid:durableId="538082919">
    <w:abstractNumId w:val="18"/>
  </w:num>
  <w:num w:numId="3" w16cid:durableId="1252659087">
    <w:abstractNumId w:val="14"/>
  </w:num>
  <w:num w:numId="4" w16cid:durableId="1649943344">
    <w:abstractNumId w:val="12"/>
  </w:num>
  <w:num w:numId="5" w16cid:durableId="1243375796">
    <w:abstractNumId w:val="3"/>
  </w:num>
  <w:num w:numId="6" w16cid:durableId="2100562500">
    <w:abstractNumId w:val="5"/>
  </w:num>
  <w:num w:numId="7" w16cid:durableId="1813594559">
    <w:abstractNumId w:val="13"/>
  </w:num>
  <w:num w:numId="8" w16cid:durableId="1543052972">
    <w:abstractNumId w:val="20"/>
  </w:num>
  <w:num w:numId="9" w16cid:durableId="1708525572">
    <w:abstractNumId w:val="19"/>
  </w:num>
  <w:num w:numId="10" w16cid:durableId="161437021">
    <w:abstractNumId w:val="6"/>
  </w:num>
  <w:num w:numId="11" w16cid:durableId="603458229">
    <w:abstractNumId w:val="1"/>
  </w:num>
  <w:num w:numId="12" w16cid:durableId="1047804725">
    <w:abstractNumId w:val="17"/>
  </w:num>
  <w:num w:numId="13" w16cid:durableId="1583416683">
    <w:abstractNumId w:val="0"/>
  </w:num>
  <w:num w:numId="14" w16cid:durableId="1812864690">
    <w:abstractNumId w:val="15"/>
  </w:num>
  <w:num w:numId="15" w16cid:durableId="1702707491">
    <w:abstractNumId w:val="2"/>
  </w:num>
  <w:num w:numId="16" w16cid:durableId="439032177">
    <w:abstractNumId w:val="4"/>
  </w:num>
  <w:num w:numId="17" w16cid:durableId="1941139617">
    <w:abstractNumId w:val="8"/>
  </w:num>
  <w:num w:numId="18" w16cid:durableId="1678998169">
    <w:abstractNumId w:val="10"/>
  </w:num>
  <w:num w:numId="19" w16cid:durableId="1031876607">
    <w:abstractNumId w:val="16"/>
  </w:num>
  <w:num w:numId="20" w16cid:durableId="1605771949">
    <w:abstractNumId w:val="11"/>
  </w:num>
  <w:num w:numId="21" w16cid:durableId="1096025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27"/>
    <w:rsid w:val="000018A4"/>
    <w:rsid w:val="00006ADF"/>
    <w:rsid w:val="00014C84"/>
    <w:rsid w:val="00021D4B"/>
    <w:rsid w:val="000314AB"/>
    <w:rsid w:val="000336CA"/>
    <w:rsid w:val="000355D4"/>
    <w:rsid w:val="00052106"/>
    <w:rsid w:val="00052E44"/>
    <w:rsid w:val="00071BE8"/>
    <w:rsid w:val="0008406C"/>
    <w:rsid w:val="0008781F"/>
    <w:rsid w:val="00087BB3"/>
    <w:rsid w:val="00092F57"/>
    <w:rsid w:val="000A1606"/>
    <w:rsid w:val="000A6722"/>
    <w:rsid w:val="000B1A70"/>
    <w:rsid w:val="000B1D9C"/>
    <w:rsid w:val="000B43C9"/>
    <w:rsid w:val="000C588A"/>
    <w:rsid w:val="000C6183"/>
    <w:rsid w:val="000D1D3A"/>
    <w:rsid w:val="000D1DDF"/>
    <w:rsid w:val="000D4A04"/>
    <w:rsid w:val="000F00B4"/>
    <w:rsid w:val="000F272D"/>
    <w:rsid w:val="0010101B"/>
    <w:rsid w:val="0010298A"/>
    <w:rsid w:val="00122EFE"/>
    <w:rsid w:val="00132511"/>
    <w:rsid w:val="00137BEC"/>
    <w:rsid w:val="00166291"/>
    <w:rsid w:val="001725E1"/>
    <w:rsid w:val="0017594A"/>
    <w:rsid w:val="001943ED"/>
    <w:rsid w:val="001A24C9"/>
    <w:rsid w:val="001A4D71"/>
    <w:rsid w:val="001B22DF"/>
    <w:rsid w:val="001B5501"/>
    <w:rsid w:val="001C5CE3"/>
    <w:rsid w:val="001C6C2E"/>
    <w:rsid w:val="001C7A73"/>
    <w:rsid w:val="001C7F96"/>
    <w:rsid w:val="001D30A8"/>
    <w:rsid w:val="001E461C"/>
    <w:rsid w:val="001F2092"/>
    <w:rsid w:val="00204254"/>
    <w:rsid w:val="00205BD6"/>
    <w:rsid w:val="002061C5"/>
    <w:rsid w:val="00220214"/>
    <w:rsid w:val="002207BD"/>
    <w:rsid w:val="00230834"/>
    <w:rsid w:val="0023623E"/>
    <w:rsid w:val="002379C2"/>
    <w:rsid w:val="0024717C"/>
    <w:rsid w:val="00247892"/>
    <w:rsid w:val="00252E05"/>
    <w:rsid w:val="00257993"/>
    <w:rsid w:val="0026248A"/>
    <w:rsid w:val="00267100"/>
    <w:rsid w:val="00272103"/>
    <w:rsid w:val="00277BA0"/>
    <w:rsid w:val="00281907"/>
    <w:rsid w:val="00286271"/>
    <w:rsid w:val="002977D6"/>
    <w:rsid w:val="002A0BAE"/>
    <w:rsid w:val="002B15A4"/>
    <w:rsid w:val="002B78FB"/>
    <w:rsid w:val="002C47BB"/>
    <w:rsid w:val="002D2143"/>
    <w:rsid w:val="002E01EC"/>
    <w:rsid w:val="002E2443"/>
    <w:rsid w:val="002E3132"/>
    <w:rsid w:val="00300631"/>
    <w:rsid w:val="00303F1B"/>
    <w:rsid w:val="0031766E"/>
    <w:rsid w:val="00325B7E"/>
    <w:rsid w:val="00340E3C"/>
    <w:rsid w:val="00341149"/>
    <w:rsid w:val="003575B9"/>
    <w:rsid w:val="00362CB5"/>
    <w:rsid w:val="003726EE"/>
    <w:rsid w:val="00374731"/>
    <w:rsid w:val="003964B4"/>
    <w:rsid w:val="003B4FF3"/>
    <w:rsid w:val="003C1212"/>
    <w:rsid w:val="003C1F03"/>
    <w:rsid w:val="003C7152"/>
    <w:rsid w:val="003D2153"/>
    <w:rsid w:val="003D51EF"/>
    <w:rsid w:val="003E42D3"/>
    <w:rsid w:val="003E6FB9"/>
    <w:rsid w:val="003F290E"/>
    <w:rsid w:val="0040401D"/>
    <w:rsid w:val="00404B11"/>
    <w:rsid w:val="004074B9"/>
    <w:rsid w:val="00416E02"/>
    <w:rsid w:val="004200EA"/>
    <w:rsid w:val="00421F98"/>
    <w:rsid w:val="00422A58"/>
    <w:rsid w:val="00426E06"/>
    <w:rsid w:val="00427FED"/>
    <w:rsid w:val="004304A7"/>
    <w:rsid w:val="0044425E"/>
    <w:rsid w:val="004445B8"/>
    <w:rsid w:val="004558E8"/>
    <w:rsid w:val="00460765"/>
    <w:rsid w:val="004611C4"/>
    <w:rsid w:val="00462C17"/>
    <w:rsid w:val="00466606"/>
    <w:rsid w:val="00471866"/>
    <w:rsid w:val="00475224"/>
    <w:rsid w:val="0048411F"/>
    <w:rsid w:val="00493920"/>
    <w:rsid w:val="004B3DD2"/>
    <w:rsid w:val="004B41C2"/>
    <w:rsid w:val="004D7A69"/>
    <w:rsid w:val="004E12B5"/>
    <w:rsid w:val="004E33C0"/>
    <w:rsid w:val="004E44BA"/>
    <w:rsid w:val="005068F3"/>
    <w:rsid w:val="005113D9"/>
    <w:rsid w:val="00511B72"/>
    <w:rsid w:val="005152C6"/>
    <w:rsid w:val="005255B1"/>
    <w:rsid w:val="00525A98"/>
    <w:rsid w:val="005277C3"/>
    <w:rsid w:val="005353FE"/>
    <w:rsid w:val="00540F13"/>
    <w:rsid w:val="00541B00"/>
    <w:rsid w:val="005430D1"/>
    <w:rsid w:val="00550DFD"/>
    <w:rsid w:val="00555BB3"/>
    <w:rsid w:val="00557CAC"/>
    <w:rsid w:val="00563445"/>
    <w:rsid w:val="005663DC"/>
    <w:rsid w:val="0057416B"/>
    <w:rsid w:val="00591CE6"/>
    <w:rsid w:val="005A5D38"/>
    <w:rsid w:val="005B26DE"/>
    <w:rsid w:val="005B3122"/>
    <w:rsid w:val="005B4CA9"/>
    <w:rsid w:val="005B55A3"/>
    <w:rsid w:val="005C0FDE"/>
    <w:rsid w:val="005C368A"/>
    <w:rsid w:val="005C56F8"/>
    <w:rsid w:val="005E4CA8"/>
    <w:rsid w:val="005F6076"/>
    <w:rsid w:val="005F628A"/>
    <w:rsid w:val="00604D15"/>
    <w:rsid w:val="00611CAA"/>
    <w:rsid w:val="00612E91"/>
    <w:rsid w:val="00631B00"/>
    <w:rsid w:val="00633913"/>
    <w:rsid w:val="00651EF7"/>
    <w:rsid w:val="0065782E"/>
    <w:rsid w:val="00667E46"/>
    <w:rsid w:val="00681A86"/>
    <w:rsid w:val="0068461E"/>
    <w:rsid w:val="00687287"/>
    <w:rsid w:val="00697940"/>
    <w:rsid w:val="006B0169"/>
    <w:rsid w:val="006B34EC"/>
    <w:rsid w:val="006B50C6"/>
    <w:rsid w:val="006C080A"/>
    <w:rsid w:val="006C315D"/>
    <w:rsid w:val="006C54AB"/>
    <w:rsid w:val="006D6569"/>
    <w:rsid w:val="006D66BA"/>
    <w:rsid w:val="006E0489"/>
    <w:rsid w:val="006E706C"/>
    <w:rsid w:val="006F551A"/>
    <w:rsid w:val="00704444"/>
    <w:rsid w:val="00705106"/>
    <w:rsid w:val="00706EB6"/>
    <w:rsid w:val="00722923"/>
    <w:rsid w:val="007259D3"/>
    <w:rsid w:val="007306A9"/>
    <w:rsid w:val="00741921"/>
    <w:rsid w:val="00742727"/>
    <w:rsid w:val="0075160D"/>
    <w:rsid w:val="00753389"/>
    <w:rsid w:val="00753CDE"/>
    <w:rsid w:val="00754B16"/>
    <w:rsid w:val="00761743"/>
    <w:rsid w:val="00762FE1"/>
    <w:rsid w:val="00776042"/>
    <w:rsid w:val="007761A9"/>
    <w:rsid w:val="00784E51"/>
    <w:rsid w:val="007A71E5"/>
    <w:rsid w:val="007B1842"/>
    <w:rsid w:val="007B5A73"/>
    <w:rsid w:val="007C39B5"/>
    <w:rsid w:val="007C75DB"/>
    <w:rsid w:val="007C7C47"/>
    <w:rsid w:val="007E3C49"/>
    <w:rsid w:val="007E6E53"/>
    <w:rsid w:val="007F3A68"/>
    <w:rsid w:val="008038B2"/>
    <w:rsid w:val="0081369D"/>
    <w:rsid w:val="00815386"/>
    <w:rsid w:val="0082026A"/>
    <w:rsid w:val="00820619"/>
    <w:rsid w:val="0083550D"/>
    <w:rsid w:val="00846E2C"/>
    <w:rsid w:val="008515F3"/>
    <w:rsid w:val="00856187"/>
    <w:rsid w:val="0086481D"/>
    <w:rsid w:val="0087643A"/>
    <w:rsid w:val="00894A5C"/>
    <w:rsid w:val="008A2328"/>
    <w:rsid w:val="008A5ECF"/>
    <w:rsid w:val="008A6A1D"/>
    <w:rsid w:val="008C0E9C"/>
    <w:rsid w:val="008D12D6"/>
    <w:rsid w:val="008D7653"/>
    <w:rsid w:val="008E000C"/>
    <w:rsid w:val="008E2833"/>
    <w:rsid w:val="008E7BB8"/>
    <w:rsid w:val="008F1E5A"/>
    <w:rsid w:val="008F72D7"/>
    <w:rsid w:val="009170D8"/>
    <w:rsid w:val="00920AD3"/>
    <w:rsid w:val="00935D19"/>
    <w:rsid w:val="00937129"/>
    <w:rsid w:val="00940A4C"/>
    <w:rsid w:val="0094209E"/>
    <w:rsid w:val="009530EC"/>
    <w:rsid w:val="00961ED2"/>
    <w:rsid w:val="00962923"/>
    <w:rsid w:val="00964CD0"/>
    <w:rsid w:val="00967F6A"/>
    <w:rsid w:val="00982206"/>
    <w:rsid w:val="00996875"/>
    <w:rsid w:val="00996A7F"/>
    <w:rsid w:val="009A02EA"/>
    <w:rsid w:val="009A24A7"/>
    <w:rsid w:val="009A3FFA"/>
    <w:rsid w:val="009B5F77"/>
    <w:rsid w:val="009C18F3"/>
    <w:rsid w:val="009C27CC"/>
    <w:rsid w:val="009D3DAA"/>
    <w:rsid w:val="009D61B5"/>
    <w:rsid w:val="009E2FCE"/>
    <w:rsid w:val="009E42A8"/>
    <w:rsid w:val="009F6631"/>
    <w:rsid w:val="00A02184"/>
    <w:rsid w:val="00A026EB"/>
    <w:rsid w:val="00A105E9"/>
    <w:rsid w:val="00A23311"/>
    <w:rsid w:val="00A306C1"/>
    <w:rsid w:val="00A32F5C"/>
    <w:rsid w:val="00A409E0"/>
    <w:rsid w:val="00A55D6D"/>
    <w:rsid w:val="00A574A0"/>
    <w:rsid w:val="00A64456"/>
    <w:rsid w:val="00A65F42"/>
    <w:rsid w:val="00A85B84"/>
    <w:rsid w:val="00A864EB"/>
    <w:rsid w:val="00A867B0"/>
    <w:rsid w:val="00A87CFF"/>
    <w:rsid w:val="00A9068C"/>
    <w:rsid w:val="00A94A9E"/>
    <w:rsid w:val="00A963EC"/>
    <w:rsid w:val="00A97788"/>
    <w:rsid w:val="00AA75EB"/>
    <w:rsid w:val="00AA760A"/>
    <w:rsid w:val="00AB0DFA"/>
    <w:rsid w:val="00AB58B8"/>
    <w:rsid w:val="00AF1408"/>
    <w:rsid w:val="00B04E20"/>
    <w:rsid w:val="00B1126D"/>
    <w:rsid w:val="00B23012"/>
    <w:rsid w:val="00B25ACB"/>
    <w:rsid w:val="00B319FD"/>
    <w:rsid w:val="00B419FC"/>
    <w:rsid w:val="00B43618"/>
    <w:rsid w:val="00B55C63"/>
    <w:rsid w:val="00B65930"/>
    <w:rsid w:val="00B73AC6"/>
    <w:rsid w:val="00B73BE9"/>
    <w:rsid w:val="00B769DA"/>
    <w:rsid w:val="00B920E1"/>
    <w:rsid w:val="00BA6A3B"/>
    <w:rsid w:val="00BA737C"/>
    <w:rsid w:val="00BB28F6"/>
    <w:rsid w:val="00BB692A"/>
    <w:rsid w:val="00BC1D9F"/>
    <w:rsid w:val="00BC3BB0"/>
    <w:rsid w:val="00BF1695"/>
    <w:rsid w:val="00C01C37"/>
    <w:rsid w:val="00C02687"/>
    <w:rsid w:val="00C03494"/>
    <w:rsid w:val="00C036CA"/>
    <w:rsid w:val="00C05058"/>
    <w:rsid w:val="00C126AF"/>
    <w:rsid w:val="00C1470B"/>
    <w:rsid w:val="00C14EAD"/>
    <w:rsid w:val="00C23485"/>
    <w:rsid w:val="00C249AE"/>
    <w:rsid w:val="00C2569F"/>
    <w:rsid w:val="00C33E48"/>
    <w:rsid w:val="00C35402"/>
    <w:rsid w:val="00C40827"/>
    <w:rsid w:val="00C45741"/>
    <w:rsid w:val="00C4595B"/>
    <w:rsid w:val="00C654BF"/>
    <w:rsid w:val="00C65F8B"/>
    <w:rsid w:val="00C704C9"/>
    <w:rsid w:val="00C74DA7"/>
    <w:rsid w:val="00CA20C9"/>
    <w:rsid w:val="00CC201D"/>
    <w:rsid w:val="00CC34DA"/>
    <w:rsid w:val="00CC673D"/>
    <w:rsid w:val="00CE0232"/>
    <w:rsid w:val="00CE50CE"/>
    <w:rsid w:val="00D13955"/>
    <w:rsid w:val="00D22174"/>
    <w:rsid w:val="00D25527"/>
    <w:rsid w:val="00D26E5D"/>
    <w:rsid w:val="00D34E8D"/>
    <w:rsid w:val="00D37243"/>
    <w:rsid w:val="00D44956"/>
    <w:rsid w:val="00D461DF"/>
    <w:rsid w:val="00D46F69"/>
    <w:rsid w:val="00D60152"/>
    <w:rsid w:val="00D67864"/>
    <w:rsid w:val="00D67E9D"/>
    <w:rsid w:val="00D73939"/>
    <w:rsid w:val="00D7526E"/>
    <w:rsid w:val="00D85B0B"/>
    <w:rsid w:val="00D906FE"/>
    <w:rsid w:val="00DA03C8"/>
    <w:rsid w:val="00DA3117"/>
    <w:rsid w:val="00DA5504"/>
    <w:rsid w:val="00DB3F6B"/>
    <w:rsid w:val="00DB5AF9"/>
    <w:rsid w:val="00DC147D"/>
    <w:rsid w:val="00DC789F"/>
    <w:rsid w:val="00DE2794"/>
    <w:rsid w:val="00DE5A0A"/>
    <w:rsid w:val="00DE787C"/>
    <w:rsid w:val="00DF4C28"/>
    <w:rsid w:val="00DF5682"/>
    <w:rsid w:val="00DF782E"/>
    <w:rsid w:val="00E0384A"/>
    <w:rsid w:val="00E04E8A"/>
    <w:rsid w:val="00E06779"/>
    <w:rsid w:val="00E25476"/>
    <w:rsid w:val="00E27815"/>
    <w:rsid w:val="00E317F0"/>
    <w:rsid w:val="00E444C4"/>
    <w:rsid w:val="00E45F33"/>
    <w:rsid w:val="00E760CB"/>
    <w:rsid w:val="00E819FF"/>
    <w:rsid w:val="00E81AF5"/>
    <w:rsid w:val="00E839B3"/>
    <w:rsid w:val="00E9398B"/>
    <w:rsid w:val="00EA1B17"/>
    <w:rsid w:val="00EA2415"/>
    <w:rsid w:val="00EE0466"/>
    <w:rsid w:val="00EE0CC2"/>
    <w:rsid w:val="00EE0D7C"/>
    <w:rsid w:val="00EE1006"/>
    <w:rsid w:val="00EE2E25"/>
    <w:rsid w:val="00EE483F"/>
    <w:rsid w:val="00EE5263"/>
    <w:rsid w:val="00EF2C8A"/>
    <w:rsid w:val="00F10857"/>
    <w:rsid w:val="00F25FB2"/>
    <w:rsid w:val="00F27D2B"/>
    <w:rsid w:val="00F33939"/>
    <w:rsid w:val="00F366CD"/>
    <w:rsid w:val="00F41B23"/>
    <w:rsid w:val="00F4507D"/>
    <w:rsid w:val="00F46C52"/>
    <w:rsid w:val="00F52BE7"/>
    <w:rsid w:val="00F60617"/>
    <w:rsid w:val="00F60B61"/>
    <w:rsid w:val="00F63D92"/>
    <w:rsid w:val="00F66889"/>
    <w:rsid w:val="00F719E7"/>
    <w:rsid w:val="00F96A1A"/>
    <w:rsid w:val="00F96EDF"/>
    <w:rsid w:val="00FA7B39"/>
    <w:rsid w:val="00FB34F9"/>
    <w:rsid w:val="00FC12C7"/>
    <w:rsid w:val="00FC27CD"/>
    <w:rsid w:val="00FC5DF6"/>
    <w:rsid w:val="00FD140A"/>
    <w:rsid w:val="00FD1E28"/>
    <w:rsid w:val="00FE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34B8"/>
  <w15:chartTrackingRefBased/>
  <w15:docId w15:val="{4215744D-B980-4B1D-A8D7-5F72958C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BB3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25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25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2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D25527"/>
    <w:rPr>
      <w:iCs/>
      <w:sz w:val="22"/>
    </w:rPr>
  </w:style>
  <w:style w:type="character" w:customStyle="1" w:styleId="BodyTextChar">
    <w:name w:val="Body Text Char"/>
    <w:basedOn w:val="DefaultParagraphFont"/>
    <w:link w:val="BodyText"/>
    <w:rsid w:val="00D25527"/>
    <w:rPr>
      <w:rFonts w:ascii="Arial" w:eastAsia="Times New Roman" w:hAnsi="Arial" w:cs="Times New Roman"/>
      <w:iCs/>
      <w:kern w:val="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D25527"/>
    <w:pPr>
      <w:spacing w:before="120" w:after="12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rsid w:val="00D25527"/>
    <w:pPr>
      <w:ind w:left="200"/>
    </w:pPr>
    <w:rPr>
      <w:smallCaps/>
    </w:rPr>
  </w:style>
  <w:style w:type="character" w:styleId="Hyperlink">
    <w:name w:val="Hyperlink"/>
    <w:uiPriority w:val="99"/>
    <w:rsid w:val="00D25527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D25527"/>
    <w:pPr>
      <w:spacing w:before="120" w:after="120"/>
    </w:pPr>
    <w:rPr>
      <w:rFonts w:ascii="Tahoma" w:hAnsi="Tahoma" w:cs="Tahoma"/>
      <w:b/>
      <w:sz w:val="22"/>
      <w:szCs w:val="22"/>
    </w:rPr>
  </w:style>
  <w:style w:type="table" w:styleId="TableGrid">
    <w:name w:val="Table Grid"/>
    <w:basedOn w:val="TableNormal"/>
    <w:uiPriority w:val="39"/>
    <w:rsid w:val="00D25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er x,h,AC Brand Left,AC Brand,Alt Header,ho,header odd,En-tête1,E.e,head"/>
    <w:basedOn w:val="Normal"/>
    <w:link w:val="HeaderChar"/>
    <w:unhideWhenUsed/>
    <w:rsid w:val="00D2552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x Char,h Char,AC Brand Left Char,AC Brand Char,Alt Header Char,ho Char,header odd Char,En-tête1 Char,E.e Char,head Char"/>
    <w:basedOn w:val="DefaultParagraphFont"/>
    <w:link w:val="Header"/>
    <w:rsid w:val="00D2552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5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52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E3C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3E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2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5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9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FBF285A9BD9428BA0BF917D7E64EF" ma:contentTypeVersion="12" ma:contentTypeDescription="Create a new document." ma:contentTypeScope="" ma:versionID="1b2d9aa62ce948ecbccb2ebc57c89fb4">
  <xsd:schema xmlns:xsd="http://www.w3.org/2001/XMLSchema" xmlns:xs="http://www.w3.org/2001/XMLSchema" xmlns:p="http://schemas.microsoft.com/office/2006/metadata/properties" xmlns:ns2="c43ebee9-d364-4dd3-af19-84690ac03d5e" xmlns:ns3="7d7a7591-e602-4b9f-b530-dca17f134753" targetNamespace="http://schemas.microsoft.com/office/2006/metadata/properties" ma:root="true" ma:fieldsID="9006fa0b9a57399cb7572c6f17bc1c23" ns2:_="" ns3:_="">
    <xsd:import namespace="c43ebee9-d364-4dd3-af19-84690ac03d5e"/>
    <xsd:import namespace="7d7a7591-e602-4b9f-b530-dca17f134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3ebee9-d364-4dd3-af19-84690ac03d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a7591-e602-4b9f-b530-dca17f134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b17d45-9d60-40d0-90d2-06f343d0f920}" ma:internalName="TaxCatchAll" ma:showField="CatchAllData" ma:web="7d7a7591-e602-4b9f-b530-dca17f134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3ebee9-d364-4dd3-af19-84690ac03d5e">
      <Terms xmlns="http://schemas.microsoft.com/office/infopath/2007/PartnerControls"/>
    </lcf76f155ced4ddcb4097134ff3c332f>
    <TaxCatchAll xmlns="7d7a7591-e602-4b9f-b530-dca17f134753" xsi:nil="true"/>
  </documentManagement>
</p:properties>
</file>

<file path=customXml/itemProps1.xml><?xml version="1.0" encoding="utf-8"?>
<ds:datastoreItem xmlns:ds="http://schemas.openxmlformats.org/officeDocument/2006/customXml" ds:itemID="{E03160EE-95DE-4FB7-A35C-1A232814C1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0EC0EC-50A0-4FDA-BBC9-D1D127857C9E}"/>
</file>

<file path=customXml/itemProps3.xml><?xml version="1.0" encoding="utf-8"?>
<ds:datastoreItem xmlns:ds="http://schemas.openxmlformats.org/officeDocument/2006/customXml" ds:itemID="{752F1DA1-CD88-4A32-AA7E-C30448B0D84C}"/>
</file>

<file path=customXml/itemProps4.xml><?xml version="1.0" encoding="utf-8"?>
<ds:datastoreItem xmlns:ds="http://schemas.openxmlformats.org/officeDocument/2006/customXml" ds:itemID="{1B4B3521-7AC1-4F5B-BA44-DE27622E0DC8}"/>
</file>

<file path=docMetadata/LabelInfo.xml><?xml version="1.0" encoding="utf-8"?>
<clbl:labelList xmlns:clbl="http://schemas.microsoft.com/office/2020/mipLabelMetadata">
  <clbl:label id="{3129b2cc-4393-4691-814d-95eb8359c06c}" enabled="1" method="Standard" siteId="{deff24bb-2089-4400-8c8e-f71e680378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2427</TotalTime>
  <Pages>5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Rajesh</dc:creator>
  <cp:keywords/>
  <dc:description/>
  <cp:lastModifiedBy>Modhvadiya, Sanjay</cp:lastModifiedBy>
  <cp:revision>352</cp:revision>
  <dcterms:created xsi:type="dcterms:W3CDTF">2025-12-15T05:31:00Z</dcterms:created>
  <dcterms:modified xsi:type="dcterms:W3CDTF">2026-07-14T12:55:00Z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0x010100C21FBF285A9BD9428BA0BF917D7E64EF</vt:lpwstr>
  </property>
</Properties>
</file>