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B724" w14:textId="788C8651" w:rsidR="00071857" w:rsidRDefault="00071857" w:rsidP="00071857">
      <w:r>
        <w:t>Estructura condicional anidado</w:t>
      </w:r>
    </w:p>
    <w:p w14:paraId="2866BB7E" w14:textId="77777777" w:rsidR="00071857" w:rsidRDefault="00071857" w:rsidP="00071857"/>
    <w:p w14:paraId="3EDAB517" w14:textId="4209C80A" w:rsidR="00071857" w:rsidRDefault="00071857" w:rsidP="00071857">
      <w:r>
        <w:t xml:space="preserve">En un sistema de inventario es importante conocer si es necesario solicitar un determinado producto a su proveedor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bodega y una cantidad mínima requerida indique si es necesario o no solicitar el producto al proveedor. </w:t>
      </w:r>
    </w:p>
    <w:p w14:paraId="67620972" w14:textId="77777777" w:rsidR="00071857" w:rsidRDefault="00071857" w:rsidP="00071857">
      <w:r>
        <w:t xml:space="preserve">Adicionalmente, en caso de no ser necesario la solicitud del producto, indique cuántas unidades hacen falta vender para tener que realizar el pedido y genere una alerta cuando estas unidades sean menores a 10. Por el </w:t>
      </w:r>
      <w:proofErr w:type="gramStart"/>
      <w:r>
        <w:t>contrario</w:t>
      </w:r>
      <w:proofErr w:type="gramEnd"/>
      <w:r>
        <w:t xml:space="preserve"> si se debe realizar el pedido, debe solicitar las unidades de compra deseadas, el valor de compra del producto y el dinero en caja con el fin de validar si es posible realizar la compra.</w:t>
      </w:r>
    </w:p>
    <w:p w14:paraId="2E1C249A" w14:textId="77777777" w:rsidR="00071857" w:rsidRDefault="00071857" w:rsidP="00071857">
      <w:r>
        <w:t xml:space="preserve">Ejemplos: </w:t>
      </w:r>
    </w:p>
    <w:p w14:paraId="08B4E371" w14:textId="77777777" w:rsidR="00071857" w:rsidRDefault="00071857" w:rsidP="00071857">
      <w:r w:rsidRPr="00FA6465">
        <w:rPr>
          <w:highlight w:val="cyan"/>
        </w:rPr>
        <w:t>*Cantidad en bodega: 500, Cantidad mínima requerida 100. Entonces no es necesario realizar el pedido al proveedor. Unidades que hacen falta vender: 400.</w:t>
      </w:r>
      <w:r>
        <w:t xml:space="preserve"> </w:t>
      </w:r>
    </w:p>
    <w:p w14:paraId="1E862212" w14:textId="77777777" w:rsidR="00071857" w:rsidRDefault="00071857" w:rsidP="00071857">
      <w:r w:rsidRPr="00C07F13">
        <w:rPr>
          <w:highlight w:val="cyan"/>
        </w:rPr>
        <w:t>*Cantidad en bodega: 55, Cantidad mínima requerida 50. Entonces no es necesario realizar el pedido al proveedor. Unidades que hacen falta vender: 5. Alerta generada.</w:t>
      </w:r>
    </w:p>
    <w:p w14:paraId="1AD5D2F9" w14:textId="63D1A16A" w:rsidR="00071857" w:rsidRDefault="00071857" w:rsidP="00071857">
      <w:r>
        <w:t xml:space="preserve">*Cantidad en bodega: 300, Cantidad mínima requerida 450. Entonces si es necesario realizar el pedido al proveedor. Cantidades de compra deseada: 200. Valor de compra: 3350, Valor en </w:t>
      </w:r>
      <w:proofErr w:type="gramStart"/>
      <w:r>
        <w:t>caja</w:t>
      </w:r>
      <w:proofErr w:type="gramEnd"/>
      <w:r>
        <w:t>: 1.050.000. Si es posible realizar el pedido</w:t>
      </w:r>
      <w:r w:rsidR="00C07F13">
        <w:t>.</w:t>
      </w:r>
    </w:p>
    <w:p w14:paraId="180B6A69" w14:textId="34A2C7A4" w:rsidR="00071857" w:rsidRDefault="00071857" w:rsidP="00071857">
      <w:r>
        <w:t>*</w:t>
      </w:r>
      <w:r w:rsidRPr="00FA6465">
        <w:t>Cantidad en bodega: 300, Cantidad mínima requerida 450. Entonces si es necesario realizar el pedido al proveedor.</w:t>
      </w:r>
      <w:r>
        <w:t xml:space="preserve"> Cantidades de compra deseada: 200. Valor de compra: 3350, Valor en </w:t>
      </w:r>
      <w:proofErr w:type="gramStart"/>
      <w:r>
        <w:t>caja</w:t>
      </w:r>
      <w:proofErr w:type="gramEnd"/>
      <w:r>
        <w:t>: 400.000. No es posible realizar el pedido</w:t>
      </w:r>
      <w:r w:rsidR="00C07F13">
        <w:t>.</w:t>
      </w:r>
    </w:p>
    <w:p w14:paraId="08FDEA5B" w14:textId="77777777" w:rsidR="00071857" w:rsidRDefault="00071857" w:rsidP="00071857"/>
    <w:p w14:paraId="09A10A0A" w14:textId="14376AA0" w:rsidR="0077539F" w:rsidRDefault="00071857" w:rsidP="00071857">
      <w:r>
        <w:t>Requerimiento: utilice condicionales anidados.</w:t>
      </w:r>
    </w:p>
    <w:p w14:paraId="2D0238D2" w14:textId="494A88B6" w:rsidR="008321EE" w:rsidRDefault="008321EE" w:rsidP="00071857">
      <w:pPr>
        <w:pBdr>
          <w:bottom w:val="single" w:sz="6" w:space="1" w:color="auto"/>
        </w:pBdr>
      </w:pPr>
    </w:p>
    <w:p w14:paraId="6BD75A9D" w14:textId="77777777" w:rsidR="008321EE" w:rsidRDefault="008321EE" w:rsidP="008321EE">
      <w:r>
        <w:t xml:space="preserve">Se da una cantidad en </w:t>
      </w:r>
      <w:proofErr w:type="spellStart"/>
      <w:r>
        <w:t>bidega</w:t>
      </w:r>
      <w:proofErr w:type="spellEnd"/>
      <w:r>
        <w:t xml:space="preserve"> y una cantidad mínima requerida donde indique si e s necesario solicitar </w:t>
      </w:r>
      <w:proofErr w:type="spellStart"/>
      <w:r>
        <w:t>mas</w:t>
      </w:r>
      <w:proofErr w:type="spellEnd"/>
      <w:r>
        <w:t xml:space="preserve"> productos al proveedor, si no es </w:t>
      </w:r>
      <w:proofErr w:type="gramStart"/>
      <w:r>
        <w:t>necesario  la</w:t>
      </w:r>
      <w:proofErr w:type="gramEnd"/>
      <w:r>
        <w:t xml:space="preserve"> solicitud del producto, indicar </w:t>
      </w:r>
      <w:proofErr w:type="spellStart"/>
      <w:r>
        <w:t>cuantad</w:t>
      </w:r>
      <w:proofErr w:type="spellEnd"/>
      <w:r>
        <w:t xml:space="preserve"> unidades hacen falta para vender y así poder realizar el pedido. Ventana de alerta cuando las unidades son menores a 10. Si </w:t>
      </w:r>
      <w:proofErr w:type="spellStart"/>
      <w:r>
        <w:t>si</w:t>
      </w:r>
      <w:proofErr w:type="spellEnd"/>
      <w:r>
        <w:t xml:space="preserve"> se hace el pedido solicitar:</w:t>
      </w:r>
    </w:p>
    <w:p w14:paraId="3FBC3BEF" w14:textId="77777777" w:rsidR="008321EE" w:rsidRDefault="008321EE" w:rsidP="008321EE">
      <w:pPr>
        <w:pStyle w:val="Prrafodelista"/>
        <w:numPr>
          <w:ilvl w:val="0"/>
          <w:numId w:val="1"/>
        </w:numPr>
      </w:pPr>
      <w:r>
        <w:t>las unidades de comprar deseadas.</w:t>
      </w:r>
    </w:p>
    <w:p w14:paraId="33542641" w14:textId="77777777" w:rsidR="008321EE" w:rsidRDefault="008321EE" w:rsidP="008321EE">
      <w:pPr>
        <w:pStyle w:val="Prrafodelista"/>
        <w:numPr>
          <w:ilvl w:val="0"/>
          <w:numId w:val="1"/>
        </w:numPr>
      </w:pPr>
      <w:r>
        <w:t>El valor de compra del producto.</w:t>
      </w:r>
    </w:p>
    <w:p w14:paraId="3E4C4AB4" w14:textId="77777777" w:rsidR="008321EE" w:rsidRDefault="008321EE" w:rsidP="008321EE">
      <w:pPr>
        <w:pStyle w:val="Prrafodelista"/>
        <w:numPr>
          <w:ilvl w:val="0"/>
          <w:numId w:val="1"/>
        </w:numPr>
      </w:pPr>
      <w:r>
        <w:t xml:space="preserve">El dinero en caja con </w:t>
      </w:r>
      <w:proofErr w:type="spellStart"/>
      <w:r>
        <w:t>ekl</w:t>
      </w:r>
      <w:proofErr w:type="spellEnd"/>
      <w:r>
        <w:t xml:space="preserve"> finde validar si es posible la compra.</w:t>
      </w:r>
    </w:p>
    <w:p w14:paraId="7B4D9EF0" w14:textId="77777777" w:rsidR="008321EE" w:rsidRDefault="008321EE" w:rsidP="00071857"/>
    <w:sectPr w:rsidR="00832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63FB"/>
    <w:multiLevelType w:val="hybridMultilevel"/>
    <w:tmpl w:val="16CAB2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57"/>
    <w:rsid w:val="000557C1"/>
    <w:rsid w:val="00071857"/>
    <w:rsid w:val="0077539F"/>
    <w:rsid w:val="008321EE"/>
    <w:rsid w:val="00BA7FA4"/>
    <w:rsid w:val="00C07F13"/>
    <w:rsid w:val="00F44D30"/>
    <w:rsid w:val="00F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3946"/>
  <w15:chartTrackingRefBased/>
  <w15:docId w15:val="{C602B5FE-48AB-497A-8B0D-7FD3AE3D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Rodriguez Fernandez</dc:creator>
  <cp:keywords/>
  <dc:description/>
  <cp:lastModifiedBy>SENA</cp:lastModifiedBy>
  <cp:revision>3</cp:revision>
  <dcterms:created xsi:type="dcterms:W3CDTF">2022-02-01T11:25:00Z</dcterms:created>
  <dcterms:modified xsi:type="dcterms:W3CDTF">2022-02-02T19:28:00Z</dcterms:modified>
</cp:coreProperties>
</file>