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474" w:rsidRPr="00D419EB" w:rsidRDefault="00D419EB" w:rsidP="00D419EB">
      <w:pPr>
        <w:pStyle w:val="Textoindependiente"/>
        <w:spacing w:before="298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En Bogotá, a</w:t>
      </w:r>
      <w:r w:rsidRPr="00D419EB">
        <w:rPr>
          <w:rFonts w:asciiTheme="minorHAnsi" w:hAnsiTheme="minorHAnsi" w:cstheme="minorHAnsi"/>
        </w:rPr>
        <w:t xml:space="preserve"> los 28 días del mes de </w:t>
      </w:r>
      <w:r w:rsidR="00494D84" w:rsidRPr="00D419EB">
        <w:rPr>
          <w:rFonts w:asciiTheme="minorHAnsi" w:hAnsiTheme="minorHAnsi" w:cstheme="minorHAnsi"/>
        </w:rPr>
        <w:t>JUNIO</w:t>
      </w:r>
      <w:r w:rsidRPr="00D419EB">
        <w:rPr>
          <w:rFonts w:asciiTheme="minorHAnsi" w:hAnsiTheme="minorHAnsi" w:cstheme="minorHAnsi"/>
        </w:rPr>
        <w:t xml:space="preserve"> de 201</w:t>
      </w:r>
      <w:r w:rsidR="00494D84" w:rsidRPr="00D419EB">
        <w:rPr>
          <w:rFonts w:asciiTheme="minorHAnsi" w:hAnsiTheme="minorHAnsi" w:cstheme="minorHAnsi"/>
        </w:rPr>
        <w:t>9</w:t>
      </w:r>
      <w:r w:rsidRPr="00D419EB">
        <w:rPr>
          <w:rFonts w:asciiTheme="minorHAnsi" w:hAnsiTheme="minorHAnsi" w:cstheme="minorHAnsi"/>
        </w:rPr>
        <w:t>.</w:t>
      </w:r>
    </w:p>
    <w:p w:rsidR="00EB5474" w:rsidRPr="00D419EB" w:rsidRDefault="00EB5474" w:rsidP="00D419EB">
      <w:pPr>
        <w:pStyle w:val="Textoindependiente"/>
        <w:jc w:val="both"/>
        <w:rPr>
          <w:rFonts w:asciiTheme="minorHAnsi" w:hAnsiTheme="minorHAnsi" w:cstheme="minorHAnsi"/>
        </w:rPr>
      </w:pPr>
    </w:p>
    <w:p w:rsidR="00EB5474" w:rsidRPr="00D419EB" w:rsidRDefault="00EB5474" w:rsidP="00D419EB">
      <w:pPr>
        <w:pStyle w:val="Textoindependiente"/>
        <w:jc w:val="both"/>
        <w:rPr>
          <w:rFonts w:asciiTheme="minorHAnsi" w:hAnsiTheme="minorHAnsi" w:cstheme="minorHAnsi"/>
        </w:rPr>
      </w:pPr>
    </w:p>
    <w:p w:rsidR="00EB5474" w:rsidRPr="00D419EB" w:rsidRDefault="00EB5474" w:rsidP="00D419EB">
      <w:pPr>
        <w:pStyle w:val="Textoindependiente"/>
        <w:spacing w:before="6"/>
        <w:jc w:val="both"/>
        <w:rPr>
          <w:rFonts w:asciiTheme="minorHAnsi" w:hAnsiTheme="minorHAnsi" w:cstheme="minorHAnsi"/>
        </w:rPr>
      </w:pPr>
    </w:p>
    <w:p w:rsidR="00EB5474" w:rsidRPr="00D419EB" w:rsidRDefault="00D419EB" w:rsidP="00D419EB">
      <w:pPr>
        <w:pStyle w:val="Ttulo1"/>
        <w:ind w:left="311" w:right="250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>COMPARECEN</w:t>
      </w:r>
    </w:p>
    <w:p w:rsidR="00EB5474" w:rsidRPr="00D419EB" w:rsidRDefault="00EB5474" w:rsidP="00D419EB">
      <w:pPr>
        <w:pStyle w:val="Textoindependiente"/>
        <w:spacing w:before="5"/>
        <w:jc w:val="both"/>
        <w:rPr>
          <w:rFonts w:asciiTheme="minorHAnsi" w:hAnsiTheme="minorHAnsi" w:cstheme="minorHAnsi"/>
          <w:b/>
        </w:rPr>
      </w:pPr>
    </w:p>
    <w:p w:rsidR="00EB5474" w:rsidRPr="00D419EB" w:rsidRDefault="00D419EB" w:rsidP="00D419EB">
      <w:pPr>
        <w:pStyle w:val="Textoindependiente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DE UNA PARTE, EMPRESA DESARROLLADORA DE SOFTWARE, con NIT (</w:t>
      </w:r>
      <w:r w:rsidR="00494D84" w:rsidRPr="00D419EB">
        <w:rPr>
          <w:rFonts w:asciiTheme="minorHAnsi" w:hAnsiTheme="minorHAnsi" w:cstheme="minorHAnsi"/>
        </w:rPr>
        <w:t>1073719518</w:t>
      </w:r>
      <w:r w:rsidRPr="00D419EB">
        <w:rPr>
          <w:rFonts w:asciiTheme="minorHAnsi" w:hAnsiTheme="minorHAnsi" w:cstheme="minorHAnsi"/>
        </w:rPr>
        <w:t>)</w:t>
      </w:r>
    </w:p>
    <w:p w:rsidR="00EB5474" w:rsidRPr="00D419EB" w:rsidRDefault="00D419EB" w:rsidP="00D419EB">
      <w:pPr>
        <w:pStyle w:val="Textoindependiente"/>
        <w:spacing w:before="63" w:line="288" w:lineRule="auto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y en su nombre y representación</w:t>
      </w:r>
      <w:r w:rsidR="00494D84" w:rsidRPr="00D419EB">
        <w:rPr>
          <w:rFonts w:asciiTheme="minorHAnsi" w:hAnsiTheme="minorHAnsi" w:cstheme="minorHAnsi"/>
        </w:rPr>
        <w:t xml:space="preserve"> Diana Marcela Diaz</w:t>
      </w:r>
      <w:r w:rsidRPr="00D419EB">
        <w:rPr>
          <w:rFonts w:asciiTheme="minorHAnsi" w:hAnsiTheme="minorHAnsi" w:cstheme="minorHAnsi"/>
        </w:rPr>
        <w:t>, en adelante, el “</w:t>
      </w:r>
      <w:r w:rsidRPr="00D419EB">
        <w:rPr>
          <w:rFonts w:asciiTheme="minorHAnsi" w:hAnsiTheme="minorHAnsi" w:cstheme="minorHAnsi"/>
          <w:b/>
        </w:rPr>
        <w:t>PROVEEDOR</w:t>
      </w:r>
      <w:r w:rsidRPr="00D419EB">
        <w:rPr>
          <w:rFonts w:asciiTheme="minorHAnsi" w:hAnsiTheme="minorHAnsi" w:cstheme="minorHAnsi"/>
        </w:rPr>
        <w:t xml:space="preserve">”, domiciliada en CALLE </w:t>
      </w:r>
    </w:p>
    <w:p w:rsidR="00EB5474" w:rsidRPr="00D419EB" w:rsidRDefault="00D419EB" w:rsidP="00D419EB">
      <w:pPr>
        <w:pStyle w:val="Textoindependiente"/>
        <w:spacing w:before="237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 xml:space="preserve">DE OTRA </w:t>
      </w:r>
      <w:r w:rsidR="00494D84" w:rsidRPr="00D419EB">
        <w:rPr>
          <w:rFonts w:asciiTheme="minorHAnsi" w:hAnsiTheme="minorHAnsi" w:cstheme="minorHAnsi"/>
        </w:rPr>
        <w:t>PARTE, EMPRESA SANNIGI SAS</w:t>
      </w:r>
      <w:r w:rsidRPr="00D419EB">
        <w:rPr>
          <w:rFonts w:asciiTheme="minorHAnsi" w:hAnsiTheme="minorHAnsi" w:cstheme="minorHAnsi"/>
        </w:rPr>
        <w:t xml:space="preserve">, con NIT </w:t>
      </w:r>
      <w:r w:rsidR="00494D84" w:rsidRPr="00D419EB">
        <w:rPr>
          <w:rFonts w:asciiTheme="minorHAnsi" w:hAnsiTheme="minorHAnsi" w:cstheme="minorHAnsi"/>
        </w:rPr>
        <w:t>() en</w:t>
      </w:r>
      <w:r w:rsidRPr="00D419EB">
        <w:rPr>
          <w:rFonts w:asciiTheme="minorHAnsi" w:hAnsiTheme="minorHAnsi" w:cstheme="minorHAnsi"/>
        </w:rPr>
        <w:t xml:space="preserve"> adelante, el “</w:t>
      </w:r>
      <w:r w:rsidRPr="00D419EB">
        <w:rPr>
          <w:rFonts w:asciiTheme="minorHAnsi" w:hAnsiTheme="minorHAnsi" w:cstheme="minorHAnsi"/>
          <w:b/>
        </w:rPr>
        <w:t>CLIENTE</w:t>
      </w:r>
      <w:r w:rsidRPr="00D419EB">
        <w:rPr>
          <w:rFonts w:asciiTheme="minorHAnsi" w:hAnsiTheme="minorHAnsi" w:cstheme="minorHAnsi"/>
        </w:rPr>
        <w:t xml:space="preserve">”, domiciliada en </w:t>
      </w:r>
    </w:p>
    <w:p w:rsidR="00EB5474" w:rsidRPr="00D419EB" w:rsidRDefault="00EB5474" w:rsidP="00D419EB">
      <w:pPr>
        <w:pStyle w:val="Textoindependiente"/>
        <w:spacing w:before="9"/>
        <w:jc w:val="both"/>
        <w:rPr>
          <w:rFonts w:asciiTheme="minorHAnsi" w:hAnsiTheme="minorHAnsi" w:cstheme="minorHAnsi"/>
        </w:rPr>
      </w:pPr>
    </w:p>
    <w:p w:rsidR="00EB5474" w:rsidRPr="00D419EB" w:rsidRDefault="00D419EB" w:rsidP="00D419EB">
      <w:pPr>
        <w:pStyle w:val="Textoindependiente"/>
        <w:spacing w:line="288" w:lineRule="auto"/>
        <w:ind w:right="150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El CLIENTE y el PROVEEDOR, en adelante, podrán ser denominadas, individualmente, “</w:t>
      </w:r>
      <w:r w:rsidRPr="00D419EB">
        <w:rPr>
          <w:rFonts w:asciiTheme="minorHAnsi" w:hAnsiTheme="minorHAnsi" w:cstheme="minorHAnsi"/>
          <w:b/>
        </w:rPr>
        <w:t>la Parte</w:t>
      </w:r>
      <w:r w:rsidRPr="00D419EB">
        <w:rPr>
          <w:rFonts w:asciiTheme="minorHAnsi" w:hAnsiTheme="minorHAnsi" w:cstheme="minorHAnsi"/>
        </w:rPr>
        <w:t>” y, conjuntamente, “</w:t>
      </w:r>
      <w:r w:rsidRPr="00D419EB">
        <w:rPr>
          <w:rFonts w:asciiTheme="minorHAnsi" w:hAnsiTheme="minorHAnsi" w:cstheme="minorHAnsi"/>
          <w:b/>
        </w:rPr>
        <w:t>las Partes</w:t>
      </w:r>
      <w:r w:rsidRPr="00D419EB">
        <w:rPr>
          <w:rFonts w:asciiTheme="minorHAnsi" w:hAnsiTheme="minorHAnsi" w:cstheme="minorHAnsi"/>
        </w:rPr>
        <w:t xml:space="preserve">”, reconociéndose mutuamente capacidad jurídica y de obrar </w:t>
      </w:r>
      <w:r w:rsidRPr="00D419EB">
        <w:rPr>
          <w:rFonts w:asciiTheme="minorHAnsi" w:hAnsiTheme="minorHAnsi" w:cstheme="minorHAnsi"/>
        </w:rPr>
        <w:t>suficiente para la celebración del presente Contrato.</w:t>
      </w:r>
    </w:p>
    <w:p w:rsidR="00EB5474" w:rsidRPr="00D419EB" w:rsidRDefault="00EB5474" w:rsidP="00D419EB">
      <w:pPr>
        <w:pStyle w:val="Textoindependiente"/>
        <w:jc w:val="both"/>
        <w:rPr>
          <w:rFonts w:asciiTheme="minorHAnsi" w:hAnsiTheme="minorHAnsi" w:cstheme="minorHAnsi"/>
        </w:rPr>
      </w:pPr>
    </w:p>
    <w:p w:rsidR="00EB5474" w:rsidRPr="00D419EB" w:rsidRDefault="00EB5474" w:rsidP="00D419EB">
      <w:pPr>
        <w:pStyle w:val="Textoindependiente"/>
        <w:spacing w:before="9"/>
        <w:jc w:val="both"/>
        <w:rPr>
          <w:rFonts w:asciiTheme="minorHAnsi" w:hAnsiTheme="minorHAnsi" w:cstheme="minorHAnsi"/>
        </w:rPr>
      </w:pPr>
    </w:p>
    <w:p w:rsidR="00EB5474" w:rsidRPr="00D419EB" w:rsidRDefault="00D419EB" w:rsidP="00D419EB">
      <w:pPr>
        <w:pStyle w:val="Ttulo1"/>
        <w:ind w:left="312" w:right="250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>EXPONEN</w:t>
      </w:r>
    </w:p>
    <w:p w:rsidR="00EB5474" w:rsidRPr="00D419EB" w:rsidRDefault="00EB5474" w:rsidP="00D419EB">
      <w:pPr>
        <w:pStyle w:val="Textoindependiente"/>
        <w:spacing w:before="6"/>
        <w:jc w:val="both"/>
        <w:rPr>
          <w:rFonts w:asciiTheme="minorHAnsi" w:hAnsiTheme="minorHAnsi" w:cstheme="minorHAnsi"/>
          <w:b/>
        </w:rPr>
      </w:pPr>
    </w:p>
    <w:p w:rsidR="00EB5474" w:rsidRPr="00D419EB" w:rsidRDefault="00D419EB" w:rsidP="00D419EB">
      <w:pPr>
        <w:pStyle w:val="Textoindependiente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  <w:b/>
        </w:rPr>
        <w:t>PRIMERO</w:t>
      </w:r>
      <w:r w:rsidRPr="00D419EB">
        <w:rPr>
          <w:rFonts w:asciiTheme="minorHAnsi" w:hAnsiTheme="minorHAnsi" w:cstheme="minorHAnsi"/>
        </w:rPr>
        <w:t>: Que el CLIENTE está interesado en la contratación de los servicios de:</w:t>
      </w:r>
    </w:p>
    <w:p w:rsidR="00EB5474" w:rsidRPr="00D419EB" w:rsidRDefault="00D419EB" w:rsidP="00D419EB">
      <w:pPr>
        <w:pStyle w:val="Textoindependiente"/>
        <w:spacing w:before="100" w:line="288" w:lineRule="auto"/>
        <w:ind w:right="150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 xml:space="preserve">Desarrollo de una plataforma </w:t>
      </w:r>
      <w:r w:rsidR="00494D84" w:rsidRPr="00D419EB">
        <w:rPr>
          <w:rFonts w:asciiTheme="minorHAnsi" w:hAnsiTheme="minorHAnsi" w:cstheme="minorHAnsi"/>
        </w:rPr>
        <w:t>para la gestión de documentos y organización de los mismos.</w:t>
      </w:r>
      <w:r w:rsidRPr="00D419EB">
        <w:rPr>
          <w:rFonts w:asciiTheme="minorHAnsi" w:hAnsiTheme="minorHAnsi" w:cstheme="minorHAnsi"/>
        </w:rPr>
        <w:t xml:space="preserve"> Propiedad del PROVEEDOR</w:t>
      </w:r>
      <w:r w:rsidR="00494D84" w:rsidRPr="00D419EB">
        <w:rPr>
          <w:rFonts w:asciiTheme="minorHAnsi" w:hAnsiTheme="minorHAnsi" w:cstheme="minorHAnsi"/>
        </w:rPr>
        <w:t>.</w:t>
      </w:r>
    </w:p>
    <w:p w:rsidR="00EB5474" w:rsidRPr="00D419EB" w:rsidRDefault="00D419EB" w:rsidP="00D419EB">
      <w:pPr>
        <w:pStyle w:val="Textoindependiente"/>
        <w:spacing w:before="237" w:line="290" w:lineRule="auto"/>
        <w:ind w:right="151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 xml:space="preserve">El CLIENTE está interesado en contratar dichos servicios para hacer más eficiente su sistema </w:t>
      </w:r>
      <w:r w:rsidR="00494D84" w:rsidRPr="00D419EB">
        <w:rPr>
          <w:rFonts w:asciiTheme="minorHAnsi" w:hAnsiTheme="minorHAnsi" w:cstheme="minorHAnsi"/>
        </w:rPr>
        <w:t>de documentación</w:t>
      </w:r>
      <w:r w:rsidRPr="00D419EB">
        <w:rPr>
          <w:rFonts w:asciiTheme="minorHAnsi" w:hAnsiTheme="minorHAnsi" w:cstheme="minorHAnsi"/>
        </w:rPr>
        <w:t>.</w:t>
      </w:r>
    </w:p>
    <w:p w:rsidR="00EB5474" w:rsidRPr="00D419EB" w:rsidRDefault="00D419EB" w:rsidP="00D419EB">
      <w:pPr>
        <w:pStyle w:val="Textoindependiente"/>
        <w:spacing w:before="237" w:line="288" w:lineRule="auto"/>
        <w:ind w:right="150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  <w:b/>
        </w:rPr>
        <w:t>SEGUNDO</w:t>
      </w:r>
      <w:r w:rsidRPr="00D419EB">
        <w:rPr>
          <w:rFonts w:asciiTheme="minorHAnsi" w:hAnsiTheme="minorHAnsi" w:cstheme="minorHAnsi"/>
        </w:rPr>
        <w:t>: Que el PROVEEDOR es una empresa especializada en EL DESARROLLO DE SOFTWARE A MEDIDA.</w:t>
      </w:r>
    </w:p>
    <w:p w:rsidR="00EB5474" w:rsidRPr="00D419EB" w:rsidRDefault="00D419EB" w:rsidP="00D419EB">
      <w:pPr>
        <w:pStyle w:val="Textoindependiente"/>
        <w:spacing w:before="237" w:line="290" w:lineRule="auto"/>
        <w:ind w:right="151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  <w:b/>
        </w:rPr>
        <w:t>TERCERO</w:t>
      </w:r>
      <w:r w:rsidRPr="00D419EB">
        <w:rPr>
          <w:rFonts w:asciiTheme="minorHAnsi" w:hAnsiTheme="minorHAnsi" w:cstheme="minorHAnsi"/>
        </w:rPr>
        <w:t>: Que las Partes están interesadas en celebrar un</w:t>
      </w:r>
      <w:r w:rsidRPr="00D419EB">
        <w:rPr>
          <w:rFonts w:asciiTheme="minorHAnsi" w:hAnsiTheme="minorHAnsi" w:cstheme="minorHAnsi"/>
        </w:rPr>
        <w:t xml:space="preserve"> contrato de desarrollo de plataforma informática, en virtud del cual el PROVEEDOR preste al CLIENTE el servicio de:</w:t>
      </w:r>
    </w:p>
    <w:p w:rsidR="00494D84" w:rsidRPr="00D419EB" w:rsidRDefault="00494D84" w:rsidP="00D419EB">
      <w:pPr>
        <w:pStyle w:val="Textoindependiente"/>
        <w:spacing w:before="100" w:line="288" w:lineRule="auto"/>
        <w:ind w:right="150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Desarrollo de una plataforma para la gestión de documentos y organización de los mismos. Propiedad del PROVEEDOR.</w:t>
      </w:r>
    </w:p>
    <w:p w:rsidR="00EB5474" w:rsidRPr="00D419EB" w:rsidRDefault="00D419EB" w:rsidP="00D419EB">
      <w:pPr>
        <w:pStyle w:val="Textoindependiente"/>
        <w:spacing w:before="241" w:line="288" w:lineRule="auto"/>
        <w:ind w:right="150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Que las Partes reunidas en la sede social del CLIENTE, acuerdan celebrar el presente contrato de DESARROLLO DE PLATAFORMA INFORMÁTICA, en adelante el “</w:t>
      </w:r>
      <w:r w:rsidRPr="00D419EB">
        <w:rPr>
          <w:rFonts w:asciiTheme="minorHAnsi" w:hAnsiTheme="minorHAnsi" w:cstheme="minorHAnsi"/>
          <w:b/>
        </w:rPr>
        <w:t>Contrato</w:t>
      </w:r>
      <w:r w:rsidRPr="00D419EB">
        <w:rPr>
          <w:rFonts w:asciiTheme="minorHAnsi" w:hAnsiTheme="minorHAnsi" w:cstheme="minorHAnsi"/>
        </w:rPr>
        <w:t>”,</w:t>
      </w:r>
      <w:r w:rsidRPr="00D419EB">
        <w:rPr>
          <w:rFonts w:asciiTheme="minorHAnsi" w:hAnsiTheme="minorHAnsi" w:cstheme="minorHAnsi"/>
        </w:rPr>
        <w:t xml:space="preserve"> de acuerdo con las siguientes:</w:t>
      </w:r>
    </w:p>
    <w:p w:rsidR="00EB5474" w:rsidRPr="00D419EB" w:rsidRDefault="00EB5474" w:rsidP="00D419EB">
      <w:pPr>
        <w:pStyle w:val="Textoindependiente"/>
        <w:jc w:val="both"/>
        <w:rPr>
          <w:rFonts w:asciiTheme="minorHAnsi" w:hAnsiTheme="minorHAnsi" w:cstheme="minorHAnsi"/>
        </w:rPr>
      </w:pPr>
    </w:p>
    <w:p w:rsidR="00EB5474" w:rsidRPr="00D419EB" w:rsidRDefault="00EB5474" w:rsidP="00D419EB">
      <w:pPr>
        <w:pStyle w:val="Textoindependiente"/>
        <w:spacing w:before="9"/>
        <w:jc w:val="both"/>
        <w:rPr>
          <w:rFonts w:asciiTheme="minorHAnsi" w:hAnsiTheme="minorHAnsi" w:cstheme="minorHAnsi"/>
        </w:rPr>
      </w:pPr>
    </w:p>
    <w:p w:rsidR="00494D84" w:rsidRPr="00D419EB" w:rsidRDefault="00494D84" w:rsidP="00D419EB">
      <w:pPr>
        <w:pStyle w:val="Textoindependiente"/>
        <w:spacing w:before="9"/>
        <w:jc w:val="both"/>
        <w:rPr>
          <w:rFonts w:asciiTheme="minorHAnsi" w:hAnsiTheme="minorHAnsi" w:cstheme="minorHAnsi"/>
        </w:rPr>
      </w:pPr>
    </w:p>
    <w:p w:rsidR="00494D84" w:rsidRDefault="00494D84" w:rsidP="00D419EB">
      <w:pPr>
        <w:pStyle w:val="Textoindependiente"/>
        <w:spacing w:before="9"/>
        <w:jc w:val="both"/>
        <w:rPr>
          <w:rFonts w:asciiTheme="minorHAnsi" w:hAnsiTheme="minorHAnsi" w:cstheme="minorHAnsi"/>
        </w:rPr>
      </w:pPr>
    </w:p>
    <w:p w:rsidR="00D419EB" w:rsidRDefault="00D419EB" w:rsidP="00D419EB">
      <w:pPr>
        <w:pStyle w:val="Textoindependiente"/>
        <w:spacing w:before="9"/>
        <w:jc w:val="both"/>
        <w:rPr>
          <w:rFonts w:asciiTheme="minorHAnsi" w:hAnsiTheme="minorHAnsi" w:cstheme="minorHAnsi"/>
        </w:rPr>
      </w:pPr>
    </w:p>
    <w:p w:rsidR="00D419EB" w:rsidRDefault="00D419EB" w:rsidP="00D419EB">
      <w:pPr>
        <w:pStyle w:val="Textoindependiente"/>
        <w:spacing w:before="9"/>
        <w:jc w:val="both"/>
        <w:rPr>
          <w:rFonts w:asciiTheme="minorHAnsi" w:hAnsiTheme="minorHAnsi" w:cstheme="minorHAnsi"/>
        </w:rPr>
      </w:pPr>
    </w:p>
    <w:p w:rsidR="00D419EB" w:rsidRDefault="00D419EB" w:rsidP="00D419EB">
      <w:pPr>
        <w:pStyle w:val="Textoindependiente"/>
        <w:spacing w:before="9"/>
        <w:jc w:val="both"/>
        <w:rPr>
          <w:rFonts w:asciiTheme="minorHAnsi" w:hAnsiTheme="minorHAnsi" w:cstheme="minorHAnsi"/>
        </w:rPr>
      </w:pPr>
    </w:p>
    <w:p w:rsidR="00D419EB" w:rsidRPr="00D419EB" w:rsidRDefault="00D419EB" w:rsidP="00D419EB">
      <w:pPr>
        <w:pStyle w:val="Textoindependiente"/>
        <w:spacing w:before="9"/>
        <w:jc w:val="both"/>
        <w:rPr>
          <w:rFonts w:asciiTheme="minorHAnsi" w:hAnsiTheme="minorHAnsi" w:cstheme="minorHAnsi"/>
        </w:rPr>
      </w:pPr>
    </w:p>
    <w:p w:rsidR="00494D84" w:rsidRPr="00D419EB" w:rsidRDefault="00494D84" w:rsidP="00D419EB">
      <w:pPr>
        <w:pStyle w:val="Textoindependiente"/>
        <w:spacing w:before="9"/>
        <w:jc w:val="both"/>
        <w:rPr>
          <w:rFonts w:asciiTheme="minorHAnsi" w:hAnsiTheme="minorHAnsi" w:cstheme="minorHAnsi"/>
        </w:rPr>
      </w:pPr>
    </w:p>
    <w:p w:rsidR="00EB5474" w:rsidRPr="00D419EB" w:rsidRDefault="00D419EB" w:rsidP="00D419EB">
      <w:pPr>
        <w:pStyle w:val="Ttulo1"/>
        <w:spacing w:before="1"/>
        <w:ind w:left="312" w:right="250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lastRenderedPageBreak/>
        <w:t>CLÁUSULAS</w:t>
      </w:r>
    </w:p>
    <w:p w:rsidR="00EB5474" w:rsidRPr="00D419EB" w:rsidRDefault="00EB5474" w:rsidP="00D419EB">
      <w:pPr>
        <w:pStyle w:val="Textoindependiente"/>
        <w:spacing w:before="5"/>
        <w:jc w:val="both"/>
        <w:rPr>
          <w:rFonts w:asciiTheme="minorHAnsi" w:hAnsiTheme="minorHAnsi" w:cstheme="minorHAnsi"/>
          <w:b/>
        </w:rPr>
      </w:pPr>
    </w:p>
    <w:p w:rsidR="00EB5474" w:rsidRPr="00D419EB" w:rsidRDefault="00494D84" w:rsidP="00D419EB">
      <w:pPr>
        <w:pStyle w:val="Ttulo2"/>
        <w:ind w:left="0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PR</w:t>
      </w:r>
      <w:r w:rsidRPr="00D419EB">
        <w:rPr>
          <w:rFonts w:asciiTheme="minorHAnsi" w:hAnsiTheme="minorHAnsi" w:cstheme="minorHAnsi"/>
          <w:spacing w:val="-1"/>
        </w:rPr>
        <w:t>I</w:t>
      </w:r>
      <w:r w:rsidRPr="00D419EB">
        <w:rPr>
          <w:rFonts w:asciiTheme="minorHAnsi" w:hAnsiTheme="minorHAnsi" w:cstheme="minorHAnsi"/>
        </w:rPr>
        <w:t>M</w:t>
      </w:r>
      <w:r w:rsidRPr="00D419EB">
        <w:rPr>
          <w:rFonts w:asciiTheme="minorHAnsi" w:hAnsiTheme="minorHAnsi" w:cstheme="minorHAnsi"/>
          <w:spacing w:val="-1"/>
        </w:rPr>
        <w:t>E</w:t>
      </w:r>
      <w:r w:rsidRPr="00D419EB">
        <w:rPr>
          <w:rFonts w:asciiTheme="minorHAnsi" w:hAnsiTheme="minorHAnsi" w:cstheme="minorHAnsi"/>
        </w:rPr>
        <w:t>RA.</w:t>
      </w:r>
      <w:r w:rsidRPr="00D419EB">
        <w:rPr>
          <w:rFonts w:asciiTheme="minorHAnsi" w:hAnsiTheme="minorHAnsi" w:cstheme="minorHAnsi"/>
          <w:w w:val="33"/>
        </w:rPr>
        <w:t xml:space="preserve"> -</w:t>
      </w:r>
      <w:r w:rsidR="00D419EB" w:rsidRPr="00D419EB">
        <w:rPr>
          <w:rFonts w:asciiTheme="minorHAnsi" w:hAnsiTheme="minorHAnsi" w:cstheme="minorHAnsi"/>
          <w:w w:val="33"/>
        </w:rPr>
        <w:t>­‐</w:t>
      </w:r>
      <w:r w:rsidR="00D419EB" w:rsidRPr="00D419EB">
        <w:rPr>
          <w:rFonts w:asciiTheme="minorHAnsi" w:hAnsiTheme="minorHAnsi" w:cstheme="minorHAnsi"/>
        </w:rPr>
        <w:t xml:space="preserve"> O</w:t>
      </w:r>
      <w:r w:rsidR="00D419EB" w:rsidRPr="00D419EB">
        <w:rPr>
          <w:rFonts w:asciiTheme="minorHAnsi" w:hAnsiTheme="minorHAnsi" w:cstheme="minorHAnsi"/>
          <w:spacing w:val="-1"/>
        </w:rPr>
        <w:t>B</w:t>
      </w:r>
      <w:r w:rsidR="00D419EB" w:rsidRPr="00D419EB">
        <w:rPr>
          <w:rFonts w:asciiTheme="minorHAnsi" w:hAnsiTheme="minorHAnsi" w:cstheme="minorHAnsi"/>
        </w:rPr>
        <w:t>J</w:t>
      </w:r>
      <w:r w:rsidR="00D419EB" w:rsidRPr="00D419EB">
        <w:rPr>
          <w:rFonts w:asciiTheme="minorHAnsi" w:hAnsiTheme="minorHAnsi" w:cstheme="minorHAnsi"/>
          <w:spacing w:val="-1"/>
        </w:rPr>
        <w:t>E</w:t>
      </w:r>
      <w:r w:rsidR="00D419EB" w:rsidRPr="00D419EB">
        <w:rPr>
          <w:rFonts w:asciiTheme="minorHAnsi" w:hAnsiTheme="minorHAnsi" w:cstheme="minorHAnsi"/>
        </w:rPr>
        <w:t>TO</w:t>
      </w:r>
    </w:p>
    <w:p w:rsidR="00EB5474" w:rsidRPr="00D419EB" w:rsidRDefault="00D419EB" w:rsidP="00D419EB">
      <w:pPr>
        <w:spacing w:before="1" w:line="288" w:lineRule="auto"/>
        <w:ind w:right="150"/>
        <w:jc w:val="both"/>
        <w:rPr>
          <w:rFonts w:asciiTheme="minorHAnsi" w:hAnsiTheme="minorHAnsi" w:cstheme="minorHAnsi"/>
          <w:sz w:val="24"/>
          <w:szCs w:val="24"/>
        </w:rPr>
        <w:sectPr w:rsidR="00EB5474" w:rsidRPr="00D419EB">
          <w:pgSz w:w="11900" w:h="16840"/>
          <w:pgMar w:top="1600" w:right="1260" w:bottom="280" w:left="1200" w:header="720" w:footer="720" w:gutter="0"/>
          <w:cols w:space="720"/>
        </w:sectPr>
      </w:pPr>
      <w:r w:rsidRPr="00D419EB">
        <w:rPr>
          <w:rFonts w:asciiTheme="minorHAnsi" w:hAnsiTheme="minorHAnsi" w:cstheme="minorHAnsi"/>
          <w:sz w:val="24"/>
          <w:szCs w:val="24"/>
        </w:rPr>
        <w:t xml:space="preserve">En virtud del Contrato el PROVEEDOR se obliga a prestar al CLIENTE </w:t>
      </w:r>
      <w:r w:rsidRPr="00D419EB">
        <w:rPr>
          <w:rFonts w:asciiTheme="minorHAnsi" w:hAnsiTheme="minorHAnsi" w:cstheme="minorHAnsi"/>
          <w:spacing w:val="-6"/>
          <w:sz w:val="24"/>
          <w:szCs w:val="24"/>
        </w:rPr>
        <w:t xml:space="preserve">el </w:t>
      </w:r>
      <w:r w:rsidRPr="00D419EB">
        <w:rPr>
          <w:rFonts w:asciiTheme="minorHAnsi" w:hAnsiTheme="minorHAnsi" w:cstheme="minorHAnsi"/>
          <w:color w:val="000000" w:themeColor="text1"/>
          <w:sz w:val="24"/>
          <w:szCs w:val="24"/>
        </w:rPr>
        <w:t>servicio de desarrollo de una plataforma informática</w:t>
      </w:r>
      <w:r w:rsidRPr="00D419EB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69219E" w:rsidRPr="00D419EB">
        <w:rPr>
          <w:rFonts w:asciiTheme="minorHAnsi" w:hAnsiTheme="minorHAnsi" w:cstheme="minorHAnsi"/>
          <w:color w:val="000000" w:themeColor="text1"/>
          <w:sz w:val="24"/>
          <w:szCs w:val="24"/>
        </w:rPr>
        <w:t>para la gestión de documentos y organización de los mismos. Propiedad del PROVEEDOR</w:t>
      </w:r>
      <w:r w:rsidRPr="00D419EB">
        <w:rPr>
          <w:rFonts w:asciiTheme="minorHAnsi" w:hAnsiTheme="minorHAnsi" w:cstheme="minorHAnsi"/>
          <w:sz w:val="24"/>
          <w:szCs w:val="24"/>
        </w:rPr>
        <w:t>, En adelante “</w:t>
      </w:r>
      <w:r w:rsidRPr="00D419EB">
        <w:rPr>
          <w:rFonts w:asciiTheme="minorHAnsi" w:hAnsiTheme="minorHAnsi" w:cstheme="minorHAnsi"/>
          <w:b/>
          <w:sz w:val="24"/>
          <w:szCs w:val="24"/>
        </w:rPr>
        <w:t>el Servicio</w:t>
      </w:r>
      <w:r w:rsidRPr="00D419EB">
        <w:rPr>
          <w:rFonts w:asciiTheme="minorHAnsi" w:hAnsiTheme="minorHAnsi" w:cstheme="minorHAnsi"/>
          <w:sz w:val="24"/>
          <w:szCs w:val="24"/>
        </w:rPr>
        <w:t xml:space="preserve">”, en los términos y condiciones previstos en el Contrato </w:t>
      </w:r>
      <w:r w:rsidRPr="00D419EB">
        <w:rPr>
          <w:rFonts w:asciiTheme="minorHAnsi" w:hAnsiTheme="minorHAnsi" w:cstheme="minorHAnsi"/>
          <w:i/>
          <w:sz w:val="24"/>
          <w:szCs w:val="24"/>
        </w:rPr>
        <w:t>y en todos sus</w:t>
      </w:r>
      <w:r w:rsidRPr="00D419EB">
        <w:rPr>
          <w:rFonts w:asciiTheme="minorHAnsi" w:hAnsiTheme="minorHAnsi" w:cstheme="minorHAnsi"/>
          <w:i/>
          <w:spacing w:val="-2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i/>
          <w:sz w:val="24"/>
          <w:szCs w:val="24"/>
        </w:rPr>
        <w:t>Anexos</w:t>
      </w:r>
      <w:r w:rsidRPr="00D419EB">
        <w:rPr>
          <w:rFonts w:asciiTheme="minorHAnsi" w:hAnsiTheme="minorHAnsi" w:cstheme="minorHAnsi"/>
          <w:sz w:val="24"/>
          <w:szCs w:val="24"/>
        </w:rPr>
        <w:t>.</w:t>
      </w:r>
    </w:p>
    <w:p w:rsidR="00EB5474" w:rsidRPr="00D419EB" w:rsidRDefault="0069219E" w:rsidP="00D419EB">
      <w:pPr>
        <w:pStyle w:val="Ttulo2"/>
        <w:spacing w:before="100" w:line="288" w:lineRule="auto"/>
        <w:ind w:left="0" w:right="149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lastRenderedPageBreak/>
        <w:t>SEGUNDA.</w:t>
      </w:r>
      <w:r w:rsidRPr="00D419EB">
        <w:rPr>
          <w:rFonts w:asciiTheme="minorHAnsi" w:hAnsiTheme="minorHAnsi" w:cstheme="minorHAnsi"/>
          <w:w w:val="33"/>
        </w:rPr>
        <w:t xml:space="preserve"> -</w:t>
      </w:r>
      <w:r w:rsidR="00D419EB" w:rsidRPr="00D419EB">
        <w:rPr>
          <w:rFonts w:asciiTheme="minorHAnsi" w:hAnsiTheme="minorHAnsi" w:cstheme="minorHAnsi"/>
          <w:w w:val="33"/>
        </w:rPr>
        <w:t>­‐</w:t>
      </w:r>
      <w:r w:rsidR="00D419EB" w:rsidRPr="00D419EB">
        <w:rPr>
          <w:rFonts w:asciiTheme="minorHAnsi" w:hAnsiTheme="minorHAnsi" w:cstheme="minorHAnsi"/>
        </w:rPr>
        <w:t xml:space="preserve"> TÉRMINOS Y CONDICIONES GENERALES Y ESPECÍFICOS DE PRESTACIÓN DE LOS SERVICIOS</w:t>
      </w:r>
    </w:p>
    <w:p w:rsidR="00EB5474" w:rsidRPr="00D419EB" w:rsidRDefault="00D419EB" w:rsidP="00D419EB">
      <w:pPr>
        <w:pStyle w:val="Prrafodelista"/>
        <w:numPr>
          <w:ilvl w:val="1"/>
          <w:numId w:val="6"/>
        </w:numPr>
        <w:tabs>
          <w:tab w:val="left" w:pos="1338"/>
          <w:tab w:val="left" w:pos="1339"/>
        </w:tabs>
        <w:spacing w:before="238"/>
        <w:ind w:right="0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>El servicio se prestará</w:t>
      </w:r>
      <w:r w:rsidRPr="00D419EB">
        <w:rPr>
          <w:rFonts w:asciiTheme="minorHAnsi" w:hAnsiTheme="minorHAnsi" w:cstheme="minorHAnsi"/>
          <w:sz w:val="24"/>
          <w:szCs w:val="24"/>
        </w:rPr>
        <w:t xml:space="preserve"> en los siguientes términos y condiciones</w:t>
      </w:r>
      <w:r w:rsidRPr="00D419E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generales:</w:t>
      </w:r>
    </w:p>
    <w:p w:rsidR="00EB5474" w:rsidRPr="00D419EB" w:rsidRDefault="00EB5474" w:rsidP="00D419EB">
      <w:pPr>
        <w:pStyle w:val="Textoindependiente"/>
        <w:spacing w:before="4"/>
        <w:jc w:val="both"/>
        <w:rPr>
          <w:rFonts w:asciiTheme="minorHAnsi" w:hAnsiTheme="minorHAnsi" w:cstheme="minorHAnsi"/>
        </w:rPr>
      </w:pPr>
    </w:p>
    <w:p w:rsidR="00EB5474" w:rsidRPr="00D419EB" w:rsidRDefault="00D419EB" w:rsidP="00D419EB">
      <w:pPr>
        <w:pStyle w:val="Prrafodelista"/>
        <w:numPr>
          <w:ilvl w:val="2"/>
          <w:numId w:val="6"/>
        </w:numPr>
        <w:tabs>
          <w:tab w:val="left" w:pos="1349"/>
          <w:tab w:val="left" w:pos="1350"/>
        </w:tabs>
        <w:spacing w:before="1" w:line="29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>El PROVEEDOR responderá de la calidad del trabajo desarrollado con la diligencia exigible a una emp</w:t>
      </w:r>
      <w:r w:rsidRPr="00D419EB">
        <w:rPr>
          <w:rFonts w:asciiTheme="minorHAnsi" w:hAnsiTheme="minorHAnsi" w:cstheme="minorHAnsi"/>
          <w:sz w:val="24"/>
          <w:szCs w:val="24"/>
        </w:rPr>
        <w:t>resa experta en la realización del trabajo objeto del</w:t>
      </w:r>
      <w:r w:rsidRPr="00D419EB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Contrato.</w:t>
      </w:r>
    </w:p>
    <w:p w:rsidR="00EB5474" w:rsidRPr="00D419EB" w:rsidRDefault="00D419EB" w:rsidP="00D419EB">
      <w:pPr>
        <w:pStyle w:val="Prrafodelista"/>
        <w:numPr>
          <w:ilvl w:val="2"/>
          <w:numId w:val="6"/>
        </w:numPr>
        <w:tabs>
          <w:tab w:val="left" w:pos="1349"/>
          <w:tab w:val="left" w:pos="1350"/>
        </w:tabs>
        <w:spacing w:before="236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>El PROVEEDOR se obliga a gestionar y obtener, a su cargo, todas las licencias, permisos y autorizaciones administrativas que pudieren ser necesarias para la realización del</w:t>
      </w:r>
      <w:r w:rsidRPr="00D419E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Servicio.</w:t>
      </w:r>
    </w:p>
    <w:p w:rsidR="00EB5474" w:rsidRPr="00D419EB" w:rsidRDefault="00D419EB" w:rsidP="00D419EB">
      <w:pPr>
        <w:pStyle w:val="Prrafodelista"/>
        <w:numPr>
          <w:ilvl w:val="2"/>
          <w:numId w:val="6"/>
        </w:numPr>
        <w:tabs>
          <w:tab w:val="left" w:pos="1349"/>
          <w:tab w:val="left" w:pos="1350"/>
        </w:tabs>
        <w:spacing w:before="242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>El PROVEE</w:t>
      </w:r>
      <w:r w:rsidRPr="00D419EB">
        <w:rPr>
          <w:rFonts w:asciiTheme="minorHAnsi" w:hAnsiTheme="minorHAnsi" w:cstheme="minorHAnsi"/>
          <w:sz w:val="24"/>
          <w:szCs w:val="24"/>
        </w:rPr>
        <w:t xml:space="preserve">DOR se hará cargo de la totalidad de los tributos, cualquiera que sea </w:t>
      </w:r>
      <w:r w:rsidRPr="00D419EB">
        <w:rPr>
          <w:rFonts w:asciiTheme="minorHAnsi" w:hAnsiTheme="minorHAnsi" w:cstheme="minorHAnsi"/>
          <w:spacing w:val="-6"/>
          <w:sz w:val="24"/>
          <w:szCs w:val="24"/>
        </w:rPr>
        <w:t xml:space="preserve">su </w:t>
      </w:r>
      <w:r w:rsidRPr="00D419EB">
        <w:rPr>
          <w:rFonts w:asciiTheme="minorHAnsi" w:hAnsiTheme="minorHAnsi" w:cstheme="minorHAnsi"/>
          <w:sz w:val="24"/>
          <w:szCs w:val="24"/>
        </w:rPr>
        <w:t>naturaleza y carácter, que se devenguen como consecuencia del Contrato, así como cualesquiera operaciones físicas y jurídicas que conlleve, salvo el Impuesto sobre el Valor Añadido (I</w:t>
      </w:r>
      <w:r w:rsidRPr="00D419EB">
        <w:rPr>
          <w:rFonts w:asciiTheme="minorHAnsi" w:hAnsiTheme="minorHAnsi" w:cstheme="minorHAnsi"/>
          <w:sz w:val="24"/>
          <w:szCs w:val="24"/>
        </w:rPr>
        <w:t>VA) o su equivalente, que el PROVEEDOR repercutirá al CLIENTE.</w:t>
      </w:r>
    </w:p>
    <w:p w:rsidR="00EB5474" w:rsidRPr="00D419EB" w:rsidRDefault="00D419EB" w:rsidP="00D419EB">
      <w:pPr>
        <w:pStyle w:val="Prrafodelista"/>
        <w:numPr>
          <w:ilvl w:val="2"/>
          <w:numId w:val="6"/>
        </w:numPr>
        <w:tabs>
          <w:tab w:val="left" w:pos="1349"/>
          <w:tab w:val="left" w:pos="1350"/>
        </w:tabs>
        <w:spacing w:before="234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El PROVEEDOR guardará confidencialidad</w:t>
      </w:r>
      <w:r w:rsidRPr="00D419EB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 xml:space="preserve">sobre la información que le facilite el CLIENTE en o para la ejecución del Contrato o que por su propia naturaleza deba ser tratada como tal. Se excluye de la categoría de información confidencial toda aquella información que sea divulgada por el CLIENTE, </w:t>
      </w:r>
      <w:r w:rsidRPr="00D419EB">
        <w:rPr>
          <w:rFonts w:asciiTheme="minorHAnsi" w:hAnsiTheme="minorHAnsi" w:cstheme="minorHAnsi"/>
          <w:sz w:val="24"/>
          <w:szCs w:val="24"/>
        </w:rPr>
        <w:t>aquella que haya de ser revelada de acuerdo con las leyes o con una resolución judicial o acto de autoridad competente. Este deber se mantendrá durante un plazo de tres años a contar desde la finalización del</w:t>
      </w:r>
      <w:r w:rsidRPr="00D419EB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servicio.</w:t>
      </w:r>
    </w:p>
    <w:p w:rsidR="00EB5474" w:rsidRPr="00D419EB" w:rsidRDefault="00D419EB" w:rsidP="00D419EB">
      <w:pPr>
        <w:pStyle w:val="Prrafodelista"/>
        <w:numPr>
          <w:ilvl w:val="2"/>
          <w:numId w:val="6"/>
        </w:numPr>
        <w:tabs>
          <w:tab w:val="left" w:pos="1349"/>
          <w:tab w:val="left" w:pos="1350"/>
        </w:tabs>
        <w:spacing w:before="252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 xml:space="preserve">En el caso de que la prestación de los Servicios suponga la necesidad de acceder a datos de carácter </w:t>
      </w:r>
      <w:r w:rsidRPr="00D419EB">
        <w:rPr>
          <w:rFonts w:asciiTheme="minorHAnsi" w:hAnsiTheme="minorHAnsi" w:cstheme="minorHAnsi"/>
          <w:sz w:val="24"/>
          <w:szCs w:val="24"/>
        </w:rPr>
        <w:t>personal,</w:t>
      </w:r>
      <w:r w:rsidRPr="00D419EB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D419EB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la </w:t>
      </w:r>
      <w:r w:rsidRPr="00D419EB">
        <w:rPr>
          <w:rFonts w:asciiTheme="minorHAnsi" w:hAnsiTheme="minorHAnsi" w:cstheme="minorHAnsi"/>
          <w:b/>
          <w:bCs/>
          <w:color w:val="222222"/>
          <w:sz w:val="24"/>
          <w:szCs w:val="24"/>
          <w:shd w:val="clear" w:color="auto" w:fill="FFFFFF"/>
        </w:rPr>
        <w:t>Ley</w:t>
      </w:r>
      <w:r w:rsidRPr="00D419EB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 1581 de 2012 se expidió el Régimen General de </w:t>
      </w:r>
      <w:r w:rsidRPr="00D419EB">
        <w:rPr>
          <w:rFonts w:asciiTheme="minorHAnsi" w:hAnsiTheme="minorHAnsi" w:cstheme="minorHAnsi"/>
          <w:b/>
          <w:bCs/>
          <w:color w:val="222222"/>
          <w:sz w:val="24"/>
          <w:szCs w:val="24"/>
          <w:shd w:val="clear" w:color="auto" w:fill="FFFFFF"/>
        </w:rPr>
        <w:t>Protección de Datos</w:t>
      </w:r>
      <w:r w:rsidRPr="00D419EB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 Personales, el cual, de conformidad con su artículo 1, tiene por objeto desarrollar el derecho constitucional que tienen todas las personas a conocer, actualizar y rectificar las informaciones que se hayan recogido</w:t>
      </w:r>
      <w:r w:rsidRPr="00D419E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EB5474" w:rsidRPr="00D419EB" w:rsidRDefault="00D419EB" w:rsidP="00D419EB">
      <w:pPr>
        <w:pStyle w:val="Textoindependiente"/>
        <w:spacing w:before="236" w:line="288" w:lineRule="auto"/>
        <w:ind w:left="1350" w:right="150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El PROVEEDOR responderá, por ta</w:t>
      </w:r>
      <w:r w:rsidRPr="00D419EB">
        <w:rPr>
          <w:rFonts w:asciiTheme="minorHAnsi" w:hAnsiTheme="minorHAnsi" w:cstheme="minorHAnsi"/>
        </w:rPr>
        <w:t>nto, de las infracciones en que pudiera incurrir en el caso de que destine los datos personales a otra finalidad, los comunique a un tercero, o en general, los utilice de forma irregular, así como cuando no adopte las medidas correspondientes para el almac</w:t>
      </w:r>
      <w:r w:rsidRPr="00D419EB">
        <w:rPr>
          <w:rFonts w:asciiTheme="minorHAnsi" w:hAnsiTheme="minorHAnsi" w:cstheme="minorHAnsi"/>
        </w:rPr>
        <w:t>enamiento y custodia de los mismos. A tal efecto, se obliga a indemnizar al CLIENTE, por cualesquiera daños y</w:t>
      </w:r>
    </w:p>
    <w:p w:rsidR="00EB5474" w:rsidRPr="00D419EB" w:rsidRDefault="00EB5474" w:rsidP="00D419EB">
      <w:pPr>
        <w:spacing w:line="288" w:lineRule="auto"/>
        <w:jc w:val="both"/>
        <w:rPr>
          <w:rFonts w:asciiTheme="minorHAnsi" w:hAnsiTheme="minorHAnsi" w:cstheme="minorHAnsi"/>
          <w:sz w:val="24"/>
          <w:szCs w:val="24"/>
        </w:rPr>
        <w:sectPr w:rsidR="00EB5474" w:rsidRPr="00D419EB">
          <w:pgSz w:w="11900" w:h="16840"/>
          <w:pgMar w:top="1600" w:right="1260" w:bottom="280" w:left="1200" w:header="720" w:footer="720" w:gutter="0"/>
          <w:cols w:space="720"/>
        </w:sectPr>
      </w:pPr>
    </w:p>
    <w:p w:rsidR="00EB5474" w:rsidRPr="00D419EB" w:rsidRDefault="00EB5474" w:rsidP="00D419EB">
      <w:pPr>
        <w:pStyle w:val="Textoindependiente"/>
        <w:spacing w:before="11"/>
        <w:jc w:val="both"/>
        <w:rPr>
          <w:rFonts w:asciiTheme="minorHAnsi" w:hAnsiTheme="minorHAnsi" w:cstheme="minorHAnsi"/>
        </w:rPr>
      </w:pPr>
    </w:p>
    <w:p w:rsidR="00EB5474" w:rsidRPr="00D419EB" w:rsidRDefault="00D419EB" w:rsidP="00D419EB">
      <w:pPr>
        <w:pStyle w:val="Textoindependiente"/>
        <w:spacing w:before="100" w:line="288" w:lineRule="auto"/>
        <w:ind w:left="1350" w:right="150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perjuicios que sufra directamente, o por toda reclamación, acción o procedimiento, que traiga su causa de un incumplimiento o cumpl</w:t>
      </w:r>
      <w:r w:rsidRPr="00D419EB">
        <w:rPr>
          <w:rFonts w:asciiTheme="minorHAnsi" w:hAnsiTheme="minorHAnsi" w:cstheme="minorHAnsi"/>
        </w:rPr>
        <w:t>imiento defectuoso por parte del PROVEEDOR de lo dispuesto tanto en el Contrato como lo dispuesto en la normativa reguladora de la protección de datos de carácter personal.</w:t>
      </w:r>
    </w:p>
    <w:p w:rsidR="00EB5474" w:rsidRPr="00D419EB" w:rsidRDefault="00D419EB" w:rsidP="00D419EB">
      <w:pPr>
        <w:pStyle w:val="Textoindependiente"/>
        <w:spacing w:before="239" w:line="288" w:lineRule="auto"/>
        <w:ind w:left="1350" w:right="150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  <w:color w:val="222222"/>
          <w:shd w:val="clear" w:color="auto" w:fill="FFFFFF"/>
        </w:rPr>
        <w:t> la </w:t>
      </w:r>
      <w:r w:rsidRPr="00D419EB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Ley</w:t>
      </w:r>
      <w:r w:rsidRPr="00D419EB">
        <w:rPr>
          <w:rFonts w:asciiTheme="minorHAnsi" w:hAnsiTheme="minorHAnsi" w:cstheme="minorHAnsi"/>
          <w:color w:val="222222"/>
          <w:shd w:val="clear" w:color="auto" w:fill="FFFFFF"/>
        </w:rPr>
        <w:t> 1581 de 2012</w:t>
      </w:r>
      <w:r w:rsidRPr="00D419EB">
        <w:rPr>
          <w:rFonts w:asciiTheme="minorHAnsi" w:hAnsiTheme="minorHAnsi" w:cstheme="minorHAnsi"/>
        </w:rPr>
        <w:t>, el</w:t>
      </w:r>
      <w:r w:rsidRPr="00D419EB">
        <w:rPr>
          <w:rFonts w:asciiTheme="minorHAnsi" w:hAnsiTheme="minorHAnsi" w:cstheme="minorHAnsi"/>
        </w:rPr>
        <w:t xml:space="preserve"> PROVEEDOR </w:t>
      </w:r>
      <w:r w:rsidRPr="00D419EB">
        <w:rPr>
          <w:rFonts w:asciiTheme="minorHAnsi" w:hAnsiTheme="minorHAnsi" w:cstheme="minorHAnsi"/>
          <w:spacing w:val="-3"/>
        </w:rPr>
        <w:t xml:space="preserve">únicamente </w:t>
      </w:r>
      <w:r w:rsidRPr="00D419EB">
        <w:rPr>
          <w:rFonts w:asciiTheme="minorHAnsi" w:hAnsiTheme="minorHAnsi" w:cstheme="minorHAnsi"/>
        </w:rPr>
        <w:t>tratará lo</w:t>
      </w:r>
      <w:r w:rsidRPr="00D419EB">
        <w:rPr>
          <w:rFonts w:asciiTheme="minorHAnsi" w:hAnsiTheme="minorHAnsi" w:cstheme="minorHAnsi"/>
        </w:rPr>
        <w:t xml:space="preserve">s datos de carácter personal a los que tenga acceso conforme a las instrucciones del CLIENTE y no los aplicará o utilizará con un fin distinto al objeto del Contrato, ni los comunicará, ni siquiera para su conservación, a otras personas. En el caso de que </w:t>
      </w:r>
      <w:r w:rsidRPr="00D419EB">
        <w:rPr>
          <w:rFonts w:asciiTheme="minorHAnsi" w:hAnsiTheme="minorHAnsi" w:cstheme="minorHAnsi"/>
        </w:rPr>
        <w:t>el PROVEEDOR destine los datos a otra finalidad, los comunique o los utilice incumpliendo las estipulaciones del Contrato, será considerado también responsable del tratamiento, respondiendo de las infracciones en que hubiera incurrido</w:t>
      </w:r>
      <w:r w:rsidRPr="00D419EB">
        <w:rPr>
          <w:rFonts w:asciiTheme="minorHAnsi" w:hAnsiTheme="minorHAnsi" w:cstheme="minorHAnsi"/>
          <w:spacing w:val="-2"/>
        </w:rPr>
        <w:t xml:space="preserve"> </w:t>
      </w:r>
      <w:r w:rsidRPr="00D419EB">
        <w:rPr>
          <w:rFonts w:asciiTheme="minorHAnsi" w:hAnsiTheme="minorHAnsi" w:cstheme="minorHAnsi"/>
        </w:rPr>
        <w:t>personalmente.</w:t>
      </w:r>
    </w:p>
    <w:p w:rsidR="00EB5474" w:rsidRPr="00D419EB" w:rsidRDefault="00D419EB" w:rsidP="00D419EB">
      <w:pPr>
        <w:spacing w:before="241" w:line="288" w:lineRule="auto"/>
        <w:ind w:left="1350" w:right="150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>El PRO</w:t>
      </w:r>
      <w:r w:rsidRPr="00D419EB">
        <w:rPr>
          <w:rFonts w:asciiTheme="minorHAnsi" w:hAnsiTheme="minorHAnsi" w:cstheme="minorHAnsi"/>
          <w:sz w:val="24"/>
          <w:szCs w:val="24"/>
        </w:rPr>
        <w:t xml:space="preserve">VEEDOR deberá adoptar las medidas de índole técnica y organizativas necesarias que </w:t>
      </w:r>
      <w:r w:rsidRPr="00D419EB">
        <w:rPr>
          <w:rFonts w:asciiTheme="minorHAnsi" w:hAnsiTheme="minorHAnsi" w:cstheme="minorHAnsi"/>
          <w:i/>
          <w:sz w:val="24"/>
          <w:szCs w:val="24"/>
        </w:rPr>
        <w:t xml:space="preserve">garanticen la seguridad de los datos de carácter personal y </w:t>
      </w:r>
      <w:r w:rsidRPr="00D419EB">
        <w:rPr>
          <w:rFonts w:asciiTheme="minorHAnsi" w:hAnsiTheme="minorHAnsi" w:cstheme="minorHAnsi"/>
          <w:i/>
          <w:spacing w:val="-3"/>
          <w:sz w:val="24"/>
          <w:szCs w:val="24"/>
        </w:rPr>
        <w:t xml:space="preserve">eviten </w:t>
      </w:r>
      <w:r w:rsidRPr="00D419EB">
        <w:rPr>
          <w:rFonts w:asciiTheme="minorHAnsi" w:hAnsiTheme="minorHAnsi" w:cstheme="minorHAnsi"/>
          <w:i/>
          <w:sz w:val="24"/>
          <w:szCs w:val="24"/>
        </w:rPr>
        <w:t xml:space="preserve">su alteración, pérdida, tratamiento o acceso no autorizado, habida cuenta del estado de la tecnología, la </w:t>
      </w:r>
      <w:r w:rsidRPr="00D419EB">
        <w:rPr>
          <w:rFonts w:asciiTheme="minorHAnsi" w:hAnsiTheme="minorHAnsi" w:cstheme="minorHAnsi"/>
          <w:i/>
          <w:sz w:val="24"/>
          <w:szCs w:val="24"/>
        </w:rPr>
        <w:t xml:space="preserve">naturaleza de los datos almacenados y los riesgos a que están expuestos, ya provengan de la acción humana o del medio físico </w:t>
      </w:r>
      <w:r w:rsidRPr="00D419EB">
        <w:rPr>
          <w:rFonts w:asciiTheme="minorHAnsi" w:hAnsiTheme="minorHAnsi" w:cstheme="minorHAnsi"/>
          <w:i/>
          <w:spacing w:val="-16"/>
          <w:sz w:val="24"/>
          <w:szCs w:val="24"/>
        </w:rPr>
        <w:t xml:space="preserve">o </w:t>
      </w:r>
      <w:r w:rsidRPr="00D419EB">
        <w:rPr>
          <w:rFonts w:asciiTheme="minorHAnsi" w:hAnsiTheme="minorHAnsi" w:cstheme="minorHAnsi"/>
          <w:i/>
          <w:sz w:val="24"/>
          <w:szCs w:val="24"/>
        </w:rPr>
        <w:t xml:space="preserve">natural. </w:t>
      </w:r>
      <w:r w:rsidRPr="00D419EB">
        <w:rPr>
          <w:rFonts w:asciiTheme="minorHAnsi" w:hAnsiTheme="minorHAnsi" w:cstheme="minorHAnsi"/>
          <w:sz w:val="24"/>
          <w:szCs w:val="24"/>
        </w:rPr>
        <w:t xml:space="preserve">A estos efectos el PROVEEDOR deberá aplicar los niveles de seguridad que se establecen </w:t>
      </w:r>
      <w:proofErr w:type="gramStart"/>
      <w:r w:rsidRPr="00D419EB">
        <w:rPr>
          <w:rFonts w:asciiTheme="minorHAnsi" w:hAnsiTheme="minorHAnsi" w:cstheme="minorHAnsi"/>
          <w:sz w:val="24"/>
          <w:szCs w:val="24"/>
        </w:rPr>
        <w:t xml:space="preserve">en </w:t>
      </w:r>
      <w:r w:rsidRPr="00D419EB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 la</w:t>
      </w:r>
      <w:proofErr w:type="gramEnd"/>
      <w:r w:rsidRPr="00D419EB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 </w:t>
      </w:r>
      <w:r w:rsidRPr="00D419EB">
        <w:rPr>
          <w:rFonts w:asciiTheme="minorHAnsi" w:hAnsiTheme="minorHAnsi" w:cstheme="minorHAnsi"/>
          <w:b/>
          <w:bCs/>
          <w:color w:val="222222"/>
          <w:sz w:val="24"/>
          <w:szCs w:val="24"/>
          <w:shd w:val="clear" w:color="auto" w:fill="FFFFFF"/>
        </w:rPr>
        <w:t>Ley</w:t>
      </w:r>
      <w:r w:rsidRPr="00D419EB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 1581 de 2012</w:t>
      </w:r>
      <w:r w:rsidRPr="00D419EB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el</w:t>
      </w:r>
      <w:r w:rsidRPr="00D419EB">
        <w:rPr>
          <w:rFonts w:asciiTheme="minorHAnsi" w:hAnsiTheme="minorHAnsi" w:cstheme="minorHAnsi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de a</w:t>
      </w:r>
      <w:r w:rsidRPr="00D419EB">
        <w:rPr>
          <w:rFonts w:asciiTheme="minorHAnsi" w:hAnsiTheme="minorHAnsi" w:cstheme="minorHAnsi"/>
          <w:sz w:val="24"/>
          <w:szCs w:val="24"/>
        </w:rPr>
        <w:t xml:space="preserve">cuerdo a la naturaleza </w:t>
      </w:r>
      <w:r w:rsidRPr="00D419EB">
        <w:rPr>
          <w:rFonts w:asciiTheme="minorHAnsi" w:hAnsiTheme="minorHAnsi" w:cstheme="minorHAnsi"/>
          <w:spacing w:val="-6"/>
          <w:sz w:val="24"/>
          <w:szCs w:val="24"/>
        </w:rPr>
        <w:t xml:space="preserve">de </w:t>
      </w:r>
      <w:r w:rsidRPr="00D419EB">
        <w:rPr>
          <w:rFonts w:asciiTheme="minorHAnsi" w:hAnsiTheme="minorHAnsi" w:cstheme="minorHAnsi"/>
          <w:sz w:val="24"/>
          <w:szCs w:val="24"/>
        </w:rPr>
        <w:t>los datos que</w:t>
      </w:r>
      <w:r w:rsidRPr="00D419E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trate.</w:t>
      </w:r>
    </w:p>
    <w:p w:rsidR="00EB5474" w:rsidRPr="00D419EB" w:rsidRDefault="00EB5474" w:rsidP="00D419EB">
      <w:pPr>
        <w:pStyle w:val="Textoindependiente"/>
        <w:jc w:val="both"/>
        <w:rPr>
          <w:rFonts w:asciiTheme="minorHAnsi" w:hAnsiTheme="minorHAnsi" w:cstheme="minorHAnsi"/>
          <w:b/>
        </w:rPr>
      </w:pPr>
    </w:p>
    <w:p w:rsidR="00EB5474" w:rsidRPr="00D419EB" w:rsidRDefault="00D419EB" w:rsidP="00D419EB">
      <w:pPr>
        <w:pStyle w:val="Prrafodelista"/>
        <w:numPr>
          <w:ilvl w:val="2"/>
          <w:numId w:val="6"/>
        </w:numPr>
        <w:tabs>
          <w:tab w:val="left" w:pos="1349"/>
          <w:tab w:val="left" w:pos="1350"/>
        </w:tabs>
        <w:spacing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>El PROVEEDOR responderá de la corrección y precisión de los documentos que aporte al CLIENTE en ejecución del Contrato y avisará sin dilación al CLIENTE cuando detecte un error para que pueda adoptar las medidas y acciones correctoras que estime</w:t>
      </w:r>
      <w:r w:rsidRPr="00D419E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oportunas.</w:t>
      </w:r>
    </w:p>
    <w:p w:rsidR="00EB5474" w:rsidRPr="00D419EB" w:rsidRDefault="00D419EB" w:rsidP="00D419EB">
      <w:pPr>
        <w:pStyle w:val="Prrafodelista"/>
        <w:numPr>
          <w:ilvl w:val="2"/>
          <w:numId w:val="6"/>
        </w:numPr>
        <w:tabs>
          <w:tab w:val="left" w:pos="1349"/>
          <w:tab w:val="left" w:pos="1350"/>
        </w:tabs>
        <w:spacing w:before="240" w:line="288" w:lineRule="auto"/>
        <w:ind w:right="151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El PROVEEDOR responderá de los daños y perjuicios</w:t>
      </w:r>
      <w:r w:rsidRPr="00D419EB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que se deriven para el CLIENTE</w:t>
      </w:r>
      <w:r w:rsidRPr="00D419EB">
        <w:rPr>
          <w:rFonts w:asciiTheme="minorHAnsi" w:hAnsiTheme="minorHAnsi" w:cstheme="minorHAnsi"/>
          <w:spacing w:val="22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y</w:t>
      </w:r>
      <w:r w:rsidRPr="00D419EB">
        <w:rPr>
          <w:rFonts w:asciiTheme="minorHAnsi" w:hAnsiTheme="minorHAnsi" w:cstheme="minorHAnsi"/>
          <w:spacing w:val="23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de</w:t>
      </w:r>
      <w:r w:rsidRPr="00D419EB">
        <w:rPr>
          <w:rFonts w:asciiTheme="minorHAnsi" w:hAnsiTheme="minorHAnsi" w:cstheme="minorHAnsi"/>
          <w:spacing w:val="22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las</w:t>
      </w:r>
      <w:r w:rsidRPr="00D419EB">
        <w:rPr>
          <w:rFonts w:asciiTheme="minorHAnsi" w:hAnsiTheme="minorHAnsi" w:cstheme="minorHAnsi"/>
          <w:spacing w:val="23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reclamaciones</w:t>
      </w:r>
      <w:r w:rsidRPr="00D419EB">
        <w:rPr>
          <w:rFonts w:asciiTheme="minorHAnsi" w:hAnsiTheme="minorHAnsi" w:cstheme="minorHAnsi"/>
          <w:spacing w:val="22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que</w:t>
      </w:r>
      <w:r w:rsidRPr="00D419EB">
        <w:rPr>
          <w:rFonts w:asciiTheme="minorHAnsi" w:hAnsiTheme="minorHAnsi" w:cstheme="minorHAnsi"/>
          <w:spacing w:val="23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pueda</w:t>
      </w:r>
      <w:r w:rsidRPr="00D419EB">
        <w:rPr>
          <w:rFonts w:asciiTheme="minorHAnsi" w:hAnsiTheme="minorHAnsi" w:cstheme="minorHAnsi"/>
          <w:spacing w:val="22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realizar</w:t>
      </w:r>
      <w:r w:rsidRPr="00D419EB">
        <w:rPr>
          <w:rFonts w:asciiTheme="minorHAnsi" w:hAnsiTheme="minorHAnsi" w:cstheme="minorHAnsi"/>
          <w:spacing w:val="23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un</w:t>
      </w:r>
      <w:r w:rsidRPr="00D419EB">
        <w:rPr>
          <w:rFonts w:asciiTheme="minorHAnsi" w:hAnsiTheme="minorHAnsi" w:cstheme="minorHAnsi"/>
          <w:spacing w:val="22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tercero,</w:t>
      </w:r>
      <w:r w:rsidRPr="00D419EB">
        <w:rPr>
          <w:rFonts w:asciiTheme="minorHAnsi" w:hAnsiTheme="minorHAnsi" w:cstheme="minorHAnsi"/>
          <w:spacing w:val="23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y</w:t>
      </w:r>
      <w:r w:rsidRPr="00D419EB">
        <w:rPr>
          <w:rFonts w:asciiTheme="minorHAnsi" w:hAnsiTheme="minorHAnsi" w:cstheme="minorHAnsi"/>
          <w:spacing w:val="22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que</w:t>
      </w:r>
      <w:r w:rsidRPr="00D419EB">
        <w:rPr>
          <w:rFonts w:asciiTheme="minorHAnsi" w:hAnsiTheme="minorHAnsi" w:cstheme="minorHAnsi"/>
          <w:spacing w:val="23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tengan</w:t>
      </w:r>
      <w:r w:rsidRPr="00D419EB">
        <w:rPr>
          <w:rFonts w:asciiTheme="minorHAnsi" w:hAnsiTheme="minorHAnsi" w:cstheme="minorHAnsi"/>
          <w:spacing w:val="23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su</w:t>
      </w:r>
    </w:p>
    <w:p w:rsidR="00EB5474" w:rsidRPr="00D419EB" w:rsidRDefault="00EB5474" w:rsidP="00D419EB">
      <w:pPr>
        <w:spacing w:line="288" w:lineRule="auto"/>
        <w:jc w:val="both"/>
        <w:rPr>
          <w:rFonts w:asciiTheme="minorHAnsi" w:hAnsiTheme="minorHAnsi" w:cstheme="minorHAnsi"/>
          <w:sz w:val="24"/>
          <w:szCs w:val="24"/>
        </w:rPr>
        <w:sectPr w:rsidR="00EB5474" w:rsidRPr="00D419EB">
          <w:pgSz w:w="11900" w:h="16840"/>
          <w:pgMar w:top="1600" w:right="1260" w:bottom="280" w:left="1200" w:header="720" w:footer="720" w:gutter="0"/>
          <w:cols w:space="720"/>
        </w:sectPr>
      </w:pPr>
    </w:p>
    <w:p w:rsidR="00EB5474" w:rsidRPr="00D419EB" w:rsidRDefault="00EB5474" w:rsidP="00D419EB">
      <w:pPr>
        <w:pStyle w:val="Textoindependiente"/>
        <w:spacing w:before="11"/>
        <w:jc w:val="both"/>
        <w:rPr>
          <w:rFonts w:asciiTheme="minorHAnsi" w:hAnsiTheme="minorHAnsi" w:cstheme="minorHAnsi"/>
        </w:rPr>
      </w:pPr>
    </w:p>
    <w:p w:rsidR="00EB5474" w:rsidRPr="00D419EB" w:rsidRDefault="00D419EB" w:rsidP="00D419EB">
      <w:pPr>
        <w:pStyle w:val="Textoindependiente"/>
        <w:spacing w:before="100" w:line="288" w:lineRule="auto"/>
        <w:ind w:left="1350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 xml:space="preserve">causa directa en errores del PROVEEDOR, o de su personal, en la ejecución del Contrato o </w:t>
      </w:r>
      <w:r w:rsidRPr="00D419EB">
        <w:rPr>
          <w:rFonts w:asciiTheme="minorHAnsi" w:hAnsiTheme="minorHAnsi" w:cstheme="minorHAnsi"/>
        </w:rPr>
        <w:t>que deriven de la falta de diligencia referida anteriormente.</w:t>
      </w:r>
    </w:p>
    <w:p w:rsidR="00EB5474" w:rsidRPr="00D419EB" w:rsidRDefault="00EB5474" w:rsidP="00D419EB">
      <w:pPr>
        <w:pStyle w:val="Textoindependiente"/>
        <w:spacing w:before="5"/>
        <w:jc w:val="both"/>
        <w:rPr>
          <w:rFonts w:asciiTheme="minorHAnsi" w:hAnsiTheme="minorHAnsi" w:cstheme="minorHAnsi"/>
          <w:b/>
        </w:rPr>
      </w:pPr>
    </w:p>
    <w:p w:rsidR="00EB5474" w:rsidRPr="00D419EB" w:rsidRDefault="00D419EB" w:rsidP="00D419EB">
      <w:pPr>
        <w:pStyle w:val="Prrafodelista"/>
        <w:numPr>
          <w:ilvl w:val="2"/>
          <w:numId w:val="6"/>
        </w:numPr>
        <w:tabs>
          <w:tab w:val="left" w:pos="1349"/>
          <w:tab w:val="left" w:pos="1350"/>
        </w:tabs>
        <w:spacing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 xml:space="preserve">Las obligaciones establecidas para el </w:t>
      </w:r>
      <w:r w:rsidRPr="00D419EB">
        <w:rPr>
          <w:rFonts w:asciiTheme="minorHAnsi" w:hAnsiTheme="minorHAnsi" w:cstheme="minorHAnsi"/>
          <w:sz w:val="24"/>
          <w:szCs w:val="24"/>
        </w:rPr>
        <w:t xml:space="preserve">PROVEEDOR </w:t>
      </w:r>
      <w:r w:rsidRPr="00D419EB">
        <w:rPr>
          <w:rFonts w:asciiTheme="minorHAnsi" w:hAnsiTheme="minorHAnsi" w:cstheme="minorHAnsi"/>
          <w:sz w:val="24"/>
          <w:szCs w:val="24"/>
        </w:rPr>
        <w:t xml:space="preserve">por la presente cláusula serán también de obligado cumplimiento para sus posibles empleados, colaboradores, tanto externos como internos, y subcontratistas, por lo que </w:t>
      </w:r>
      <w:r w:rsidRPr="00D419EB">
        <w:rPr>
          <w:rFonts w:asciiTheme="minorHAnsi" w:hAnsiTheme="minorHAnsi" w:cstheme="minorHAnsi"/>
          <w:sz w:val="24"/>
          <w:szCs w:val="24"/>
        </w:rPr>
        <w:t xml:space="preserve">el PROVEEDOR </w:t>
      </w:r>
      <w:r w:rsidRPr="00D419EB">
        <w:rPr>
          <w:rFonts w:asciiTheme="minorHAnsi" w:hAnsiTheme="minorHAnsi" w:cstheme="minorHAnsi"/>
          <w:sz w:val="24"/>
          <w:szCs w:val="24"/>
        </w:rPr>
        <w:t>responderá frente al CLIENTE si dichas obligaciones son incumplidas por tal</w:t>
      </w:r>
      <w:r w:rsidRPr="00D419EB">
        <w:rPr>
          <w:rFonts w:asciiTheme="minorHAnsi" w:hAnsiTheme="minorHAnsi" w:cstheme="minorHAnsi"/>
          <w:sz w:val="24"/>
          <w:szCs w:val="24"/>
        </w:rPr>
        <w:t>es empleados.</w:t>
      </w:r>
    </w:p>
    <w:p w:rsidR="00EB5474" w:rsidRPr="00D419EB" w:rsidRDefault="00D419EB" w:rsidP="00D419EB">
      <w:pPr>
        <w:pStyle w:val="Prrafodelista"/>
        <w:numPr>
          <w:ilvl w:val="1"/>
          <w:numId w:val="6"/>
        </w:numPr>
        <w:tabs>
          <w:tab w:val="left" w:pos="1349"/>
          <w:tab w:val="left" w:pos="1350"/>
        </w:tabs>
        <w:spacing w:before="244" w:line="288" w:lineRule="auto"/>
        <w:ind w:left="1350" w:right="151" w:hanging="851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>El PROVEEDOR prestará el servicio en los siguientes términos y condiciones específicos:</w:t>
      </w:r>
    </w:p>
    <w:p w:rsidR="00EB5474" w:rsidRPr="00D419EB" w:rsidRDefault="00D419EB" w:rsidP="00D419EB">
      <w:pPr>
        <w:pStyle w:val="Prrafodelista"/>
        <w:numPr>
          <w:ilvl w:val="2"/>
          <w:numId w:val="5"/>
        </w:numPr>
        <w:tabs>
          <w:tab w:val="left" w:pos="1349"/>
          <w:tab w:val="left" w:pos="1350"/>
        </w:tabs>
        <w:spacing w:before="237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>El PROVEEDOR declara que ostenta todos los derechos de propiedad sobre el programa objeto de este</w:t>
      </w:r>
      <w:r w:rsidRPr="00D419E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contrato.</w:t>
      </w:r>
    </w:p>
    <w:p w:rsidR="00EB5474" w:rsidRPr="00D419EB" w:rsidRDefault="00D419EB" w:rsidP="00D419EB">
      <w:pPr>
        <w:pStyle w:val="Prrafodelista"/>
        <w:numPr>
          <w:ilvl w:val="2"/>
          <w:numId w:val="5"/>
        </w:numPr>
        <w:tabs>
          <w:tab w:val="left" w:pos="1349"/>
          <w:tab w:val="left" w:pos="1350"/>
        </w:tabs>
        <w:spacing w:before="243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 xml:space="preserve">El PROVEEDOR adaptará la plataforma informática para la prestación </w:t>
      </w:r>
      <w:r w:rsidR="0069219E" w:rsidRPr="00D419EB">
        <w:rPr>
          <w:rFonts w:asciiTheme="minorHAnsi" w:hAnsiTheme="minorHAnsi" w:cstheme="minorHAnsi"/>
          <w:sz w:val="24"/>
          <w:szCs w:val="24"/>
        </w:rPr>
        <w:t>de servicios</w:t>
      </w:r>
      <w:r w:rsidRPr="00D419EB">
        <w:rPr>
          <w:rFonts w:asciiTheme="minorHAnsi" w:hAnsiTheme="minorHAnsi" w:cstheme="minorHAnsi"/>
          <w:sz w:val="24"/>
          <w:szCs w:val="24"/>
        </w:rPr>
        <w:t xml:space="preserve"> de telefonía (enrutamiento de llamadas) y facturación de los mismos en la modalidad de VoIP, para que le sea útil al</w:t>
      </w:r>
      <w:r w:rsidRPr="00D419E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CLIENTE.</w:t>
      </w:r>
    </w:p>
    <w:p w:rsidR="00EB5474" w:rsidRPr="00D419EB" w:rsidRDefault="00D419EB" w:rsidP="00D419EB">
      <w:pPr>
        <w:pStyle w:val="Prrafodelista"/>
        <w:numPr>
          <w:ilvl w:val="2"/>
          <w:numId w:val="5"/>
        </w:numPr>
        <w:tabs>
          <w:tab w:val="left" w:pos="1404"/>
          <w:tab w:val="left" w:pos="1405"/>
        </w:tabs>
        <w:spacing w:before="236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ab/>
      </w:r>
      <w:r w:rsidRPr="00D419EB">
        <w:rPr>
          <w:rFonts w:asciiTheme="minorHAnsi" w:hAnsiTheme="minorHAnsi" w:cstheme="minorHAnsi"/>
          <w:sz w:val="24"/>
          <w:szCs w:val="24"/>
        </w:rPr>
        <w:t>El CLIENTE presentará al PROVEEDOR un informe co</w:t>
      </w:r>
      <w:r w:rsidRPr="00D419EB">
        <w:rPr>
          <w:rFonts w:asciiTheme="minorHAnsi" w:hAnsiTheme="minorHAnsi" w:cstheme="minorHAnsi"/>
          <w:sz w:val="24"/>
          <w:szCs w:val="24"/>
        </w:rPr>
        <w:t xml:space="preserve">n las necesidades </w:t>
      </w:r>
      <w:r w:rsidRPr="00D419EB">
        <w:rPr>
          <w:rFonts w:asciiTheme="minorHAnsi" w:hAnsiTheme="minorHAnsi" w:cstheme="minorHAnsi"/>
          <w:spacing w:val="-11"/>
          <w:sz w:val="24"/>
          <w:szCs w:val="24"/>
        </w:rPr>
        <w:t xml:space="preserve">y </w:t>
      </w:r>
      <w:r w:rsidRPr="00D419EB">
        <w:rPr>
          <w:rFonts w:asciiTheme="minorHAnsi" w:hAnsiTheme="minorHAnsi" w:cstheme="minorHAnsi"/>
          <w:sz w:val="24"/>
          <w:szCs w:val="24"/>
        </w:rPr>
        <w:t>previsiones que tenga a medio plazo, que hagan necesario una implementación de su sistema</w:t>
      </w:r>
      <w:r w:rsidRPr="00D419E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informático.</w:t>
      </w:r>
    </w:p>
    <w:p w:rsidR="00EB5474" w:rsidRPr="00D419EB" w:rsidRDefault="00D419EB" w:rsidP="00D419EB">
      <w:pPr>
        <w:pStyle w:val="Prrafodelista"/>
        <w:numPr>
          <w:ilvl w:val="2"/>
          <w:numId w:val="5"/>
        </w:numPr>
        <w:tabs>
          <w:tab w:val="left" w:pos="1349"/>
          <w:tab w:val="left" w:pos="1350"/>
        </w:tabs>
        <w:spacing w:before="242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>Los empleados del CLIENTE y los técnicos del PROVEEDOR se deberán prestar colaboración en todo momento y hasta la finalización del pr</w:t>
      </w:r>
      <w:r w:rsidRPr="00D419EB">
        <w:rPr>
          <w:rFonts w:asciiTheme="minorHAnsi" w:hAnsiTheme="minorHAnsi" w:cstheme="minorHAnsi"/>
          <w:sz w:val="24"/>
          <w:szCs w:val="24"/>
        </w:rPr>
        <w:t>esente</w:t>
      </w:r>
      <w:r w:rsidRPr="00D419EB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contrato.</w:t>
      </w:r>
    </w:p>
    <w:p w:rsidR="00EB5474" w:rsidRPr="00D419EB" w:rsidRDefault="00D419EB" w:rsidP="00D419EB">
      <w:pPr>
        <w:pStyle w:val="Prrafodelista"/>
        <w:numPr>
          <w:ilvl w:val="2"/>
          <w:numId w:val="5"/>
        </w:numPr>
        <w:tabs>
          <w:tab w:val="left" w:pos="1349"/>
          <w:tab w:val="left" w:pos="1350"/>
        </w:tabs>
        <w:spacing w:before="242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>El PROVEEDOR realizará una propuesta en la que sea compatible la plataforma informática y las necesidades del CLIENTE. La propuesta será la base para el estudio del desarrollo del programa. En las instalaciones del CLIENTE se realizarán si</w:t>
      </w:r>
      <w:r w:rsidRPr="00D419EB">
        <w:rPr>
          <w:rFonts w:asciiTheme="minorHAnsi" w:hAnsiTheme="minorHAnsi" w:cstheme="minorHAnsi"/>
          <w:sz w:val="24"/>
          <w:szCs w:val="24"/>
        </w:rPr>
        <w:t>mulaciones para saber los posibles</w:t>
      </w:r>
      <w:r w:rsidRPr="00D419E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resultados.</w:t>
      </w:r>
    </w:p>
    <w:p w:rsidR="00EB5474" w:rsidRPr="00D419EB" w:rsidRDefault="00D419EB" w:rsidP="00D419EB">
      <w:pPr>
        <w:pStyle w:val="Prrafodelista"/>
        <w:numPr>
          <w:ilvl w:val="2"/>
          <w:numId w:val="5"/>
        </w:numPr>
        <w:tabs>
          <w:tab w:val="left" w:pos="1349"/>
          <w:tab w:val="left" w:pos="1350"/>
        </w:tabs>
        <w:spacing w:before="240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>Encontrada la solución informática, para que la plataforma sea útil al CLIENTE, el PROVEEDOR realizará el desarrollo del programa</w:t>
      </w:r>
      <w:r w:rsidRPr="00D419E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informático.</w:t>
      </w:r>
    </w:p>
    <w:p w:rsidR="00EB5474" w:rsidRPr="00D419EB" w:rsidRDefault="00D419EB" w:rsidP="00D419EB">
      <w:pPr>
        <w:pStyle w:val="Prrafodelista"/>
        <w:numPr>
          <w:ilvl w:val="2"/>
          <w:numId w:val="5"/>
        </w:numPr>
        <w:tabs>
          <w:tab w:val="left" w:pos="1349"/>
          <w:tab w:val="left" w:pos="1350"/>
        </w:tabs>
        <w:spacing w:before="238" w:line="288" w:lineRule="auto"/>
        <w:ind w:right="151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>Una vez realizado el desarrollo de la plataforma, se instalará en el sistema informático del CLIENTE y se realizarán las oportunas</w:t>
      </w:r>
      <w:r w:rsidRPr="00D419E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pruebas.</w:t>
      </w:r>
    </w:p>
    <w:p w:rsidR="00EB5474" w:rsidRPr="00D419EB" w:rsidRDefault="00EB5474" w:rsidP="00D419EB">
      <w:pPr>
        <w:spacing w:line="288" w:lineRule="auto"/>
        <w:jc w:val="both"/>
        <w:rPr>
          <w:rFonts w:asciiTheme="minorHAnsi" w:hAnsiTheme="minorHAnsi" w:cstheme="minorHAnsi"/>
          <w:sz w:val="24"/>
          <w:szCs w:val="24"/>
        </w:rPr>
        <w:sectPr w:rsidR="00EB5474" w:rsidRPr="00D419EB">
          <w:pgSz w:w="11900" w:h="16840"/>
          <w:pgMar w:top="1600" w:right="1260" w:bottom="280" w:left="1200" w:header="720" w:footer="720" w:gutter="0"/>
          <w:cols w:space="720"/>
        </w:sectPr>
      </w:pPr>
    </w:p>
    <w:p w:rsidR="00EB5474" w:rsidRPr="00D419EB" w:rsidRDefault="00EB5474" w:rsidP="00D419EB">
      <w:pPr>
        <w:pStyle w:val="Textoindependiente"/>
        <w:spacing w:before="11"/>
        <w:jc w:val="both"/>
        <w:rPr>
          <w:rFonts w:asciiTheme="minorHAnsi" w:hAnsiTheme="minorHAnsi" w:cstheme="minorHAnsi"/>
        </w:rPr>
      </w:pPr>
    </w:p>
    <w:p w:rsidR="00EB5474" w:rsidRPr="00D419EB" w:rsidRDefault="00D419EB" w:rsidP="00D419EB">
      <w:pPr>
        <w:pStyle w:val="Prrafodelista"/>
        <w:numPr>
          <w:ilvl w:val="2"/>
          <w:numId w:val="5"/>
        </w:numPr>
        <w:tabs>
          <w:tab w:val="left" w:pos="1349"/>
          <w:tab w:val="left" w:pos="1350"/>
        </w:tabs>
        <w:spacing w:before="100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 xml:space="preserve">En las pruebas se realizarán los ajustes o arreglos necesarios, hasta la conformidad del CLIENTE con </w:t>
      </w:r>
      <w:r w:rsidRPr="00D419EB">
        <w:rPr>
          <w:rFonts w:asciiTheme="minorHAnsi" w:hAnsiTheme="minorHAnsi" w:cstheme="minorHAnsi"/>
          <w:sz w:val="24"/>
          <w:szCs w:val="24"/>
        </w:rPr>
        <w:t>el desarrollo del programa. Con la conformidad del CLIENTE se dará por entregado el programa</w:t>
      </w:r>
      <w:r w:rsidRPr="00D419E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desarrollado.</w:t>
      </w:r>
    </w:p>
    <w:p w:rsidR="00EB5474" w:rsidRPr="00D419EB" w:rsidRDefault="00D419EB" w:rsidP="00D419EB">
      <w:pPr>
        <w:pStyle w:val="Prrafodelista"/>
        <w:numPr>
          <w:ilvl w:val="2"/>
          <w:numId w:val="5"/>
        </w:numPr>
        <w:tabs>
          <w:tab w:val="left" w:pos="1349"/>
          <w:tab w:val="left" w:pos="1350"/>
        </w:tabs>
        <w:spacing w:before="237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>El PROVEEDOR garantiza el programa desarrollado por un período de</w:t>
      </w:r>
      <w:r w:rsidR="005620F6" w:rsidRPr="00D419EB">
        <w:rPr>
          <w:rFonts w:asciiTheme="minorHAnsi" w:hAnsiTheme="minorHAnsi" w:cstheme="minorHAnsi"/>
          <w:i/>
          <w:sz w:val="24"/>
          <w:szCs w:val="24"/>
        </w:rPr>
        <w:t xml:space="preserve"> un </w:t>
      </w:r>
      <w:proofErr w:type="gramStart"/>
      <w:r w:rsidR="005620F6" w:rsidRPr="00D419EB">
        <w:rPr>
          <w:rFonts w:asciiTheme="minorHAnsi" w:hAnsiTheme="minorHAnsi" w:cstheme="minorHAnsi"/>
          <w:i/>
          <w:sz w:val="24"/>
          <w:szCs w:val="24"/>
        </w:rPr>
        <w:t xml:space="preserve">año </w:t>
      </w:r>
      <w:r w:rsidRPr="00D419EB">
        <w:rPr>
          <w:rFonts w:asciiTheme="minorHAnsi" w:hAnsiTheme="minorHAnsi" w:cstheme="minorHAnsi"/>
          <w:sz w:val="24"/>
          <w:szCs w:val="24"/>
        </w:rPr>
        <w:t>.</w:t>
      </w:r>
      <w:proofErr w:type="gramEnd"/>
      <w:r w:rsidRPr="00D419EB">
        <w:rPr>
          <w:rFonts w:asciiTheme="minorHAnsi" w:hAnsiTheme="minorHAnsi" w:cstheme="minorHAnsi"/>
          <w:sz w:val="24"/>
          <w:szCs w:val="24"/>
        </w:rPr>
        <w:t xml:space="preserve"> Durante ese tiempo el PROVEEDOR subsanará cualquier inc</w:t>
      </w:r>
      <w:r w:rsidRPr="00D419EB">
        <w:rPr>
          <w:rFonts w:asciiTheme="minorHAnsi" w:hAnsiTheme="minorHAnsi" w:cstheme="minorHAnsi"/>
          <w:sz w:val="24"/>
          <w:szCs w:val="24"/>
        </w:rPr>
        <w:t xml:space="preserve">idencia que se produzca en el programa desarrollado, conforme a la cláusula </w:t>
      </w:r>
      <w:proofErr w:type="gramStart"/>
      <w:r w:rsidRPr="00D419EB">
        <w:rPr>
          <w:rFonts w:asciiTheme="minorHAnsi" w:hAnsiTheme="minorHAnsi" w:cstheme="minorHAnsi"/>
          <w:sz w:val="24"/>
          <w:szCs w:val="24"/>
        </w:rPr>
        <w:t xml:space="preserve">6ª </w:t>
      </w:r>
      <w:r w:rsidR="005620F6" w:rsidRPr="00D419EB">
        <w:rPr>
          <w:rFonts w:asciiTheme="minorHAnsi" w:hAnsiTheme="minorHAnsi" w:cstheme="minorHAnsi"/>
          <w:sz w:val="24"/>
          <w:szCs w:val="24"/>
        </w:rPr>
        <w:t>.</w:t>
      </w:r>
      <w:proofErr w:type="gramEnd"/>
    </w:p>
    <w:p w:rsidR="00EB5474" w:rsidRPr="00D419EB" w:rsidRDefault="00D419EB" w:rsidP="00D419EB">
      <w:pPr>
        <w:pStyle w:val="Prrafodelista"/>
        <w:numPr>
          <w:ilvl w:val="2"/>
          <w:numId w:val="5"/>
        </w:numPr>
        <w:tabs>
          <w:tab w:val="left" w:pos="1350"/>
        </w:tabs>
        <w:spacing w:before="240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 xml:space="preserve">El PROVEEDOR otorgará con la entrega del programa desarrollado la licencia de uso del programa desarrollado al CLIENTE. </w:t>
      </w:r>
      <w:r w:rsidRPr="00D419EB">
        <w:rPr>
          <w:rFonts w:asciiTheme="minorHAnsi" w:hAnsiTheme="minorHAnsi" w:cstheme="minorHAnsi"/>
          <w:sz w:val="24"/>
          <w:szCs w:val="24"/>
        </w:rPr>
        <w:t>Conservando el PROVEEDOR todos los derechos de propiedad sobre el programa y todas sus</w:t>
      </w:r>
      <w:r w:rsidRPr="00D419E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adaptaciones.</w:t>
      </w:r>
    </w:p>
    <w:p w:rsidR="00EB5474" w:rsidRPr="00D419EB" w:rsidRDefault="00EB5474" w:rsidP="00D419EB">
      <w:pPr>
        <w:pStyle w:val="Textoindependiente"/>
        <w:spacing w:before="1"/>
        <w:jc w:val="both"/>
        <w:rPr>
          <w:rFonts w:asciiTheme="minorHAnsi" w:hAnsiTheme="minorHAnsi" w:cstheme="minorHAnsi"/>
          <w:b/>
        </w:rPr>
      </w:pPr>
    </w:p>
    <w:p w:rsidR="00EB5474" w:rsidRPr="00D419EB" w:rsidRDefault="00D419EB" w:rsidP="00D419EB">
      <w:pPr>
        <w:pStyle w:val="Prrafodelista"/>
        <w:numPr>
          <w:ilvl w:val="2"/>
          <w:numId w:val="5"/>
        </w:numPr>
        <w:tabs>
          <w:tab w:val="left" w:pos="1350"/>
        </w:tabs>
        <w:spacing w:line="288" w:lineRule="auto"/>
        <w:ind w:right="151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>El PROVEEDOR se compromete a no licenciar el uso del programa desarrollado a ningún competidor directo o indirecto de</w:t>
      </w:r>
      <w:r w:rsidRPr="00D419E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CLIENTE.</w:t>
      </w:r>
    </w:p>
    <w:p w:rsidR="00EB5474" w:rsidRPr="00D419EB" w:rsidRDefault="00D419EB" w:rsidP="00D419EB">
      <w:pPr>
        <w:pStyle w:val="Prrafodelista"/>
        <w:numPr>
          <w:ilvl w:val="2"/>
          <w:numId w:val="5"/>
        </w:numPr>
        <w:tabs>
          <w:tab w:val="left" w:pos="1350"/>
        </w:tabs>
        <w:spacing w:before="243" w:line="288" w:lineRule="auto"/>
        <w:ind w:right="151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 xml:space="preserve">El PROVEEDOR realizará el depósito del código fuente del programa en un Agente </w:t>
      </w:r>
      <w:proofErr w:type="spellStart"/>
      <w:r w:rsidRPr="00D419EB">
        <w:rPr>
          <w:rFonts w:asciiTheme="minorHAnsi" w:hAnsiTheme="minorHAnsi" w:cstheme="minorHAnsi"/>
          <w:sz w:val="24"/>
          <w:szCs w:val="24"/>
        </w:rPr>
        <w:t>Scrow</w:t>
      </w:r>
      <w:proofErr w:type="spellEnd"/>
      <w:r w:rsidRPr="00D419EB">
        <w:rPr>
          <w:rFonts w:asciiTheme="minorHAnsi" w:hAnsiTheme="minorHAnsi" w:cstheme="minorHAnsi"/>
          <w:sz w:val="24"/>
          <w:szCs w:val="24"/>
        </w:rPr>
        <w:t>, para que el CLIENTE tenga acceso al mismo. Y EN CASO de desaparición o incumplimiento el licenciatario pueda</w:t>
      </w:r>
      <w:r w:rsidRPr="00D419E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recuperarlo.</w:t>
      </w:r>
    </w:p>
    <w:p w:rsidR="00EB5474" w:rsidRPr="00D419EB" w:rsidRDefault="00EB5474" w:rsidP="00D419EB">
      <w:pPr>
        <w:spacing w:line="288" w:lineRule="auto"/>
        <w:jc w:val="both"/>
        <w:rPr>
          <w:rFonts w:asciiTheme="minorHAnsi" w:hAnsiTheme="minorHAnsi" w:cstheme="minorHAnsi"/>
          <w:sz w:val="24"/>
          <w:szCs w:val="24"/>
        </w:rPr>
        <w:sectPr w:rsidR="00EB5474" w:rsidRPr="00D419EB">
          <w:pgSz w:w="11900" w:h="16840"/>
          <w:pgMar w:top="1600" w:right="1260" w:bottom="280" w:left="1200" w:header="720" w:footer="720" w:gutter="0"/>
          <w:cols w:space="720"/>
        </w:sectPr>
      </w:pPr>
    </w:p>
    <w:p w:rsidR="00EB5474" w:rsidRPr="00D419EB" w:rsidRDefault="00EB5474" w:rsidP="00D419EB">
      <w:pPr>
        <w:pStyle w:val="Textoindependiente"/>
        <w:spacing w:before="11"/>
        <w:jc w:val="both"/>
        <w:rPr>
          <w:rFonts w:asciiTheme="minorHAnsi" w:hAnsiTheme="minorHAnsi" w:cstheme="minorHAnsi"/>
        </w:rPr>
      </w:pPr>
    </w:p>
    <w:p w:rsidR="00EB5474" w:rsidRPr="00D419EB" w:rsidRDefault="00D419EB" w:rsidP="00D419EB">
      <w:pPr>
        <w:pStyle w:val="Prrafodelista"/>
        <w:numPr>
          <w:ilvl w:val="2"/>
          <w:numId w:val="5"/>
        </w:numPr>
        <w:tabs>
          <w:tab w:val="left" w:pos="1350"/>
        </w:tabs>
        <w:spacing w:before="100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>El CLIENTE tendrá acceso al códig</w:t>
      </w:r>
      <w:r w:rsidRPr="00D419EB">
        <w:rPr>
          <w:rFonts w:asciiTheme="minorHAnsi" w:hAnsiTheme="minorHAnsi" w:cstheme="minorHAnsi"/>
          <w:sz w:val="24"/>
          <w:szCs w:val="24"/>
        </w:rPr>
        <w:t xml:space="preserve">o fuente, en el momento que necesite adaptar de nuevo la plataforma y el PROVEEDOR no pueda realizarla, por cualquier causa, esa adaptación. En todo caso habrán de seguirse las instrucciones del contrato de </w:t>
      </w:r>
      <w:proofErr w:type="spellStart"/>
      <w:r w:rsidRPr="00D419EB">
        <w:rPr>
          <w:rFonts w:asciiTheme="minorHAnsi" w:hAnsiTheme="minorHAnsi" w:cstheme="minorHAnsi"/>
          <w:sz w:val="24"/>
          <w:szCs w:val="24"/>
        </w:rPr>
        <w:t>Scrow</w:t>
      </w:r>
      <w:proofErr w:type="spellEnd"/>
      <w:r w:rsidRPr="00D419EB">
        <w:rPr>
          <w:rFonts w:asciiTheme="minorHAnsi" w:hAnsiTheme="minorHAnsi" w:cstheme="minorHAnsi"/>
          <w:sz w:val="24"/>
          <w:szCs w:val="24"/>
        </w:rPr>
        <w:t xml:space="preserve"> entre el PROVEEDOR y el Agente</w:t>
      </w:r>
      <w:r w:rsidRPr="00D419E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D419EB">
        <w:rPr>
          <w:rFonts w:asciiTheme="minorHAnsi" w:hAnsiTheme="minorHAnsi" w:cstheme="minorHAnsi"/>
          <w:sz w:val="24"/>
          <w:szCs w:val="24"/>
        </w:rPr>
        <w:t>Scrow</w:t>
      </w:r>
      <w:proofErr w:type="spellEnd"/>
      <w:r w:rsidRPr="00D419EB">
        <w:rPr>
          <w:rFonts w:asciiTheme="minorHAnsi" w:hAnsiTheme="minorHAnsi" w:cstheme="minorHAnsi"/>
          <w:sz w:val="24"/>
          <w:szCs w:val="24"/>
        </w:rPr>
        <w:t>.</w:t>
      </w:r>
    </w:p>
    <w:p w:rsidR="00EB5474" w:rsidRPr="00D419EB" w:rsidRDefault="00D419EB" w:rsidP="00D419EB">
      <w:pPr>
        <w:pStyle w:val="Prrafodelista"/>
        <w:numPr>
          <w:ilvl w:val="2"/>
          <w:numId w:val="5"/>
        </w:numPr>
        <w:tabs>
          <w:tab w:val="left" w:pos="1350"/>
        </w:tabs>
        <w:spacing w:before="241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>El PR</w:t>
      </w:r>
      <w:r w:rsidRPr="00D419EB">
        <w:rPr>
          <w:rFonts w:asciiTheme="minorHAnsi" w:hAnsiTheme="minorHAnsi" w:cstheme="minorHAnsi"/>
          <w:sz w:val="24"/>
          <w:szCs w:val="24"/>
        </w:rPr>
        <w:t>OVEEDOR ejecutará el Contrato realizando de manera competente y profesional el Servicio, cumpliendo los niveles de calidad exigidos y cuidando diligentemente los materiales del CLIENTE que tuviera que utilizar como consecuencia del</w:t>
      </w:r>
      <w:r w:rsidRPr="00D419E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Contrato.</w:t>
      </w:r>
    </w:p>
    <w:p w:rsidR="00EB5474" w:rsidRPr="00D419EB" w:rsidRDefault="00EB5474" w:rsidP="00D419EB">
      <w:pPr>
        <w:pStyle w:val="Textoindependiente"/>
        <w:jc w:val="both"/>
        <w:rPr>
          <w:rFonts w:asciiTheme="minorHAnsi" w:hAnsiTheme="minorHAnsi" w:cstheme="minorHAnsi"/>
        </w:rPr>
      </w:pPr>
    </w:p>
    <w:p w:rsidR="00EB5474" w:rsidRPr="00D419EB" w:rsidRDefault="00EB5474" w:rsidP="00D419EB">
      <w:pPr>
        <w:pStyle w:val="Textoindependiente"/>
        <w:jc w:val="both"/>
        <w:rPr>
          <w:rFonts w:asciiTheme="minorHAnsi" w:hAnsiTheme="minorHAnsi" w:cstheme="minorHAnsi"/>
        </w:rPr>
      </w:pPr>
    </w:p>
    <w:p w:rsidR="00EB5474" w:rsidRPr="00D419EB" w:rsidRDefault="00D419EB" w:rsidP="00D419EB">
      <w:pPr>
        <w:pStyle w:val="Ttulo2"/>
        <w:jc w:val="both"/>
        <w:rPr>
          <w:rFonts w:asciiTheme="minorHAnsi" w:hAnsiTheme="minorHAnsi" w:cstheme="minorHAnsi"/>
        </w:rPr>
      </w:pPr>
      <w:proofErr w:type="gramStart"/>
      <w:r w:rsidRPr="00D419EB">
        <w:rPr>
          <w:rFonts w:asciiTheme="minorHAnsi" w:hAnsiTheme="minorHAnsi" w:cstheme="minorHAnsi"/>
        </w:rPr>
        <w:t>TERCERA</w:t>
      </w:r>
      <w:r w:rsidRPr="00D419EB">
        <w:rPr>
          <w:rFonts w:asciiTheme="minorHAnsi" w:hAnsiTheme="minorHAnsi" w:cstheme="minorHAnsi"/>
          <w:spacing w:val="-1"/>
        </w:rPr>
        <w:t>.</w:t>
      </w:r>
      <w:r w:rsidRPr="00D419EB">
        <w:rPr>
          <w:rFonts w:asciiTheme="minorHAnsi" w:hAnsiTheme="minorHAnsi" w:cstheme="minorHAnsi"/>
          <w:w w:val="33"/>
        </w:rPr>
        <w:t>-</w:t>
      </w:r>
      <w:proofErr w:type="gramEnd"/>
      <w:r w:rsidRPr="00D419EB">
        <w:rPr>
          <w:rFonts w:asciiTheme="minorHAnsi" w:hAnsiTheme="minorHAnsi" w:cstheme="minorHAnsi"/>
          <w:w w:val="33"/>
        </w:rPr>
        <w:t>­‐</w:t>
      </w:r>
      <w:r w:rsidRPr="00D419EB">
        <w:rPr>
          <w:rFonts w:asciiTheme="minorHAnsi" w:hAnsiTheme="minorHAnsi" w:cstheme="minorHAnsi"/>
        </w:rPr>
        <w:t xml:space="preserve"> </w:t>
      </w:r>
      <w:r w:rsidRPr="00D419EB">
        <w:rPr>
          <w:rFonts w:asciiTheme="minorHAnsi" w:hAnsiTheme="minorHAnsi" w:cstheme="minorHAnsi"/>
        </w:rPr>
        <w:t>POL</w:t>
      </w:r>
      <w:r w:rsidRPr="00D419EB">
        <w:rPr>
          <w:rFonts w:asciiTheme="minorHAnsi" w:hAnsiTheme="minorHAnsi" w:cstheme="minorHAnsi"/>
          <w:spacing w:val="-1"/>
        </w:rPr>
        <w:t>Í</w:t>
      </w:r>
      <w:r w:rsidRPr="00D419EB">
        <w:rPr>
          <w:rFonts w:asciiTheme="minorHAnsi" w:hAnsiTheme="minorHAnsi" w:cstheme="minorHAnsi"/>
        </w:rPr>
        <w:t>TICA DE USO</w:t>
      </w:r>
    </w:p>
    <w:p w:rsidR="00EB5474" w:rsidRPr="00D419EB" w:rsidRDefault="00EB5474" w:rsidP="00D419EB">
      <w:pPr>
        <w:pStyle w:val="Textoindependiente"/>
        <w:spacing w:before="4"/>
        <w:jc w:val="both"/>
        <w:rPr>
          <w:rFonts w:asciiTheme="minorHAnsi" w:hAnsiTheme="minorHAnsi" w:cstheme="minorHAnsi"/>
          <w:b/>
        </w:rPr>
      </w:pPr>
    </w:p>
    <w:p w:rsidR="00EB5474" w:rsidRPr="00D419EB" w:rsidRDefault="00D419EB" w:rsidP="00D419EB">
      <w:pPr>
        <w:pStyle w:val="Prrafodelista"/>
        <w:numPr>
          <w:ilvl w:val="1"/>
          <w:numId w:val="4"/>
        </w:numPr>
        <w:tabs>
          <w:tab w:val="left" w:pos="1349"/>
          <w:tab w:val="left" w:pos="1350"/>
        </w:tabs>
        <w:spacing w:before="1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>El CLIENTE es el único responsable de determinar si el servicio que constituye el objeto de este Contrato se ajusta a sus</w:t>
      </w:r>
      <w:r w:rsidRPr="00D419E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necesidades.</w:t>
      </w:r>
    </w:p>
    <w:p w:rsidR="00EB5474" w:rsidRPr="00D419EB" w:rsidRDefault="00D419EB" w:rsidP="00D419EB">
      <w:pPr>
        <w:pStyle w:val="Prrafodelista"/>
        <w:numPr>
          <w:ilvl w:val="1"/>
          <w:numId w:val="4"/>
        </w:numPr>
        <w:tabs>
          <w:tab w:val="left" w:pos="1404"/>
          <w:tab w:val="left" w:pos="1405"/>
        </w:tabs>
        <w:spacing w:before="242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ab/>
      </w:r>
      <w:r w:rsidRPr="00D419EB">
        <w:rPr>
          <w:rFonts w:asciiTheme="minorHAnsi" w:hAnsiTheme="minorHAnsi" w:cstheme="minorHAnsi"/>
          <w:sz w:val="24"/>
          <w:szCs w:val="24"/>
        </w:rPr>
        <w:t>El CLIENTE se compromete a utilizar la plataforma informática dentro de la legalidad y a no realizar copias del mismo si</w:t>
      </w:r>
      <w:r w:rsidRPr="00D419EB">
        <w:rPr>
          <w:rFonts w:asciiTheme="minorHAnsi" w:hAnsiTheme="minorHAnsi" w:cstheme="minorHAnsi"/>
          <w:sz w:val="24"/>
          <w:szCs w:val="24"/>
        </w:rPr>
        <w:t>n autorización por escrito del PROVEEDOR.</w:t>
      </w:r>
    </w:p>
    <w:p w:rsidR="00EB5474" w:rsidRPr="00D419EB" w:rsidRDefault="00EB5474" w:rsidP="00D419EB">
      <w:pPr>
        <w:pStyle w:val="Textoindependiente"/>
        <w:jc w:val="both"/>
        <w:rPr>
          <w:rFonts w:asciiTheme="minorHAnsi" w:hAnsiTheme="minorHAnsi" w:cstheme="minorHAnsi"/>
        </w:rPr>
      </w:pPr>
    </w:p>
    <w:p w:rsidR="00EB5474" w:rsidRPr="00D419EB" w:rsidRDefault="00EB5474" w:rsidP="00D419EB">
      <w:pPr>
        <w:pStyle w:val="Textoindependiente"/>
        <w:spacing w:before="1"/>
        <w:jc w:val="both"/>
        <w:rPr>
          <w:rFonts w:asciiTheme="minorHAnsi" w:hAnsiTheme="minorHAnsi" w:cstheme="minorHAnsi"/>
        </w:rPr>
      </w:pPr>
    </w:p>
    <w:p w:rsidR="00EB5474" w:rsidRPr="00D419EB" w:rsidRDefault="00D419EB" w:rsidP="00D419EB">
      <w:pPr>
        <w:pStyle w:val="Ttulo2"/>
        <w:spacing w:before="1"/>
        <w:jc w:val="both"/>
        <w:rPr>
          <w:rFonts w:asciiTheme="minorHAnsi" w:hAnsiTheme="minorHAnsi" w:cstheme="minorHAnsi"/>
        </w:rPr>
      </w:pPr>
      <w:proofErr w:type="gramStart"/>
      <w:r w:rsidRPr="00D419EB">
        <w:rPr>
          <w:rFonts w:asciiTheme="minorHAnsi" w:hAnsiTheme="minorHAnsi" w:cstheme="minorHAnsi"/>
        </w:rPr>
        <w:t>CUARTA</w:t>
      </w:r>
      <w:r w:rsidRPr="00D419EB">
        <w:rPr>
          <w:rFonts w:asciiTheme="minorHAnsi" w:hAnsiTheme="minorHAnsi" w:cstheme="minorHAnsi"/>
          <w:spacing w:val="-1"/>
        </w:rPr>
        <w:t>.</w:t>
      </w:r>
      <w:r w:rsidRPr="00D419EB">
        <w:rPr>
          <w:rFonts w:asciiTheme="minorHAnsi" w:hAnsiTheme="minorHAnsi" w:cstheme="minorHAnsi"/>
          <w:w w:val="33"/>
        </w:rPr>
        <w:t>-</w:t>
      </w:r>
      <w:proofErr w:type="gramEnd"/>
      <w:r w:rsidRPr="00D419EB">
        <w:rPr>
          <w:rFonts w:asciiTheme="minorHAnsi" w:hAnsiTheme="minorHAnsi" w:cstheme="minorHAnsi"/>
          <w:w w:val="33"/>
        </w:rPr>
        <w:t>­‐</w:t>
      </w:r>
      <w:r w:rsidRPr="00D419EB">
        <w:rPr>
          <w:rFonts w:asciiTheme="minorHAnsi" w:hAnsiTheme="minorHAnsi" w:cstheme="minorHAnsi"/>
        </w:rPr>
        <w:t xml:space="preserve"> PR</w:t>
      </w:r>
      <w:r w:rsidRPr="00D419EB">
        <w:rPr>
          <w:rFonts w:asciiTheme="minorHAnsi" w:hAnsiTheme="minorHAnsi" w:cstheme="minorHAnsi"/>
          <w:spacing w:val="-1"/>
        </w:rPr>
        <w:t>E</w:t>
      </w:r>
      <w:r w:rsidRPr="00D419EB">
        <w:rPr>
          <w:rFonts w:asciiTheme="minorHAnsi" w:hAnsiTheme="minorHAnsi" w:cstheme="minorHAnsi"/>
        </w:rPr>
        <w:t>CIO Y FACTURACIÓN</w:t>
      </w:r>
      <w:r w:rsidRPr="00D419EB">
        <w:rPr>
          <w:rFonts w:asciiTheme="minorHAnsi" w:hAnsiTheme="minorHAnsi" w:cstheme="minorHAnsi"/>
          <w:spacing w:val="-1"/>
        </w:rPr>
        <w:t>.</w:t>
      </w:r>
      <w:r w:rsidRPr="00D419EB">
        <w:rPr>
          <w:rFonts w:asciiTheme="minorHAnsi" w:hAnsiTheme="minorHAnsi" w:cstheme="minorHAnsi"/>
          <w:w w:val="33"/>
        </w:rPr>
        <w:t>-­‐</w:t>
      </w:r>
    </w:p>
    <w:p w:rsidR="00EB5474" w:rsidRPr="00D419EB" w:rsidRDefault="00EB5474" w:rsidP="00D419EB">
      <w:pPr>
        <w:pStyle w:val="Textoindependiente"/>
        <w:spacing w:before="4"/>
        <w:jc w:val="both"/>
        <w:rPr>
          <w:rFonts w:asciiTheme="minorHAnsi" w:hAnsiTheme="minorHAnsi" w:cstheme="minorHAnsi"/>
          <w:b/>
        </w:rPr>
      </w:pPr>
    </w:p>
    <w:p w:rsidR="00EB5474" w:rsidRPr="00D419EB" w:rsidRDefault="00D419EB" w:rsidP="00D419EB">
      <w:pPr>
        <w:pStyle w:val="Prrafodelista"/>
        <w:numPr>
          <w:ilvl w:val="1"/>
          <w:numId w:val="3"/>
        </w:numPr>
        <w:tabs>
          <w:tab w:val="left" w:pos="1066"/>
          <w:tab w:val="left" w:pos="1067"/>
        </w:tabs>
        <w:ind w:right="0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 xml:space="preserve">El precio del Contrato es de </w:t>
      </w:r>
      <w:r w:rsidRPr="00D419EB">
        <w:rPr>
          <w:rFonts w:asciiTheme="minorHAnsi" w:hAnsiTheme="minorHAnsi" w:cstheme="minorHAnsi"/>
          <w:i/>
          <w:sz w:val="24"/>
          <w:szCs w:val="24"/>
        </w:rPr>
        <w:t>[</w:t>
      </w:r>
      <w:r w:rsidR="005620F6" w:rsidRPr="00D419EB">
        <w:rPr>
          <w:rFonts w:asciiTheme="minorHAnsi" w:hAnsiTheme="minorHAnsi" w:cstheme="minorHAnsi"/>
          <w:i/>
          <w:sz w:val="24"/>
          <w:szCs w:val="24"/>
        </w:rPr>
        <w:t>35.000.000</w:t>
      </w:r>
      <w:r w:rsidRPr="00D419EB">
        <w:rPr>
          <w:rFonts w:asciiTheme="minorHAnsi" w:hAnsiTheme="minorHAnsi" w:cstheme="minorHAnsi"/>
          <w:i/>
          <w:sz w:val="24"/>
          <w:szCs w:val="24"/>
        </w:rPr>
        <w:t xml:space="preserve">] </w:t>
      </w:r>
      <w:r w:rsidRPr="00D419EB">
        <w:rPr>
          <w:rFonts w:asciiTheme="minorHAnsi" w:hAnsiTheme="minorHAnsi" w:cstheme="minorHAnsi"/>
          <w:sz w:val="24"/>
          <w:szCs w:val="24"/>
        </w:rPr>
        <w:t>IVA</w:t>
      </w:r>
      <w:r w:rsidRPr="00D419EB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excluido.</w:t>
      </w:r>
    </w:p>
    <w:p w:rsidR="00EB5474" w:rsidRPr="00D419EB" w:rsidRDefault="00EB5474" w:rsidP="00D419EB">
      <w:pPr>
        <w:pStyle w:val="Textoindependiente"/>
        <w:spacing w:before="4"/>
        <w:jc w:val="both"/>
        <w:rPr>
          <w:rFonts w:asciiTheme="minorHAnsi" w:hAnsiTheme="minorHAnsi" w:cstheme="minorHAnsi"/>
        </w:rPr>
      </w:pPr>
    </w:p>
    <w:p w:rsidR="00EB5474" w:rsidRPr="00D419EB" w:rsidRDefault="00D419EB" w:rsidP="00D419EB">
      <w:pPr>
        <w:pStyle w:val="Prrafodelista"/>
        <w:numPr>
          <w:ilvl w:val="1"/>
          <w:numId w:val="3"/>
        </w:numPr>
        <w:tabs>
          <w:tab w:val="left" w:pos="1067"/>
        </w:tabs>
        <w:spacing w:before="1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>El pago de las facturas se realizará, tras la aceptación por el CLIENTE del programa de</w:t>
      </w:r>
      <w:r w:rsidRPr="00D419EB">
        <w:rPr>
          <w:rFonts w:asciiTheme="minorHAnsi" w:hAnsiTheme="minorHAnsi" w:cstheme="minorHAnsi"/>
          <w:sz w:val="24"/>
          <w:szCs w:val="24"/>
        </w:rPr>
        <w:t>sarrollado, mediante transferencia bancaria a los 5 días de la fecha de recepción de la factura, en la siguiente cuenta corriente titularidad del</w:t>
      </w:r>
      <w:r w:rsidRPr="00D419EB">
        <w:rPr>
          <w:rFonts w:asciiTheme="minorHAnsi" w:hAnsiTheme="minorHAnsi" w:cstheme="minorHAnsi"/>
          <w:spacing w:val="42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PROVEEDOR:</w:t>
      </w:r>
    </w:p>
    <w:p w:rsidR="00EB5474" w:rsidRPr="00D419EB" w:rsidRDefault="00D419EB" w:rsidP="00D419EB">
      <w:pPr>
        <w:spacing w:before="1"/>
        <w:ind w:left="1067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i/>
          <w:sz w:val="24"/>
          <w:szCs w:val="24"/>
        </w:rPr>
        <w:t>[79442547523</w:t>
      </w:r>
      <w:r w:rsidRPr="00D419EB">
        <w:rPr>
          <w:rFonts w:asciiTheme="minorHAnsi" w:hAnsiTheme="minorHAnsi" w:cstheme="minorHAnsi"/>
          <w:i/>
          <w:sz w:val="24"/>
          <w:szCs w:val="24"/>
        </w:rPr>
        <w:t>]</w:t>
      </w:r>
      <w:r w:rsidRPr="00D419EB">
        <w:rPr>
          <w:rFonts w:asciiTheme="minorHAnsi" w:hAnsiTheme="minorHAnsi" w:cstheme="minorHAnsi"/>
          <w:sz w:val="24"/>
          <w:szCs w:val="24"/>
        </w:rPr>
        <w:t>.</w:t>
      </w:r>
    </w:p>
    <w:p w:rsidR="00EB5474" w:rsidRPr="00D419EB" w:rsidRDefault="00EB5474" w:rsidP="00D419EB">
      <w:pPr>
        <w:pStyle w:val="Textoindependiente"/>
        <w:jc w:val="both"/>
        <w:rPr>
          <w:rFonts w:asciiTheme="minorHAnsi" w:hAnsiTheme="minorHAnsi" w:cstheme="minorHAnsi"/>
        </w:rPr>
      </w:pPr>
    </w:p>
    <w:p w:rsidR="00EB5474" w:rsidRPr="00D419EB" w:rsidRDefault="00EB5474" w:rsidP="00D419EB">
      <w:pPr>
        <w:pStyle w:val="Textoindependiente"/>
        <w:spacing w:before="2"/>
        <w:jc w:val="both"/>
        <w:rPr>
          <w:rFonts w:asciiTheme="minorHAnsi" w:hAnsiTheme="minorHAnsi" w:cstheme="minorHAnsi"/>
          <w:b/>
        </w:rPr>
      </w:pPr>
    </w:p>
    <w:p w:rsidR="00EB5474" w:rsidRPr="00D419EB" w:rsidRDefault="005620F6" w:rsidP="00D419EB">
      <w:pPr>
        <w:pStyle w:val="Ttulo2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Q</w:t>
      </w:r>
      <w:r w:rsidRPr="00D419EB">
        <w:rPr>
          <w:rFonts w:asciiTheme="minorHAnsi" w:hAnsiTheme="minorHAnsi" w:cstheme="minorHAnsi"/>
          <w:spacing w:val="-1"/>
        </w:rPr>
        <w:t>U</w:t>
      </w:r>
      <w:r w:rsidRPr="00D419EB">
        <w:rPr>
          <w:rFonts w:asciiTheme="minorHAnsi" w:hAnsiTheme="minorHAnsi" w:cstheme="minorHAnsi"/>
        </w:rPr>
        <w:t>INTA.</w:t>
      </w:r>
      <w:r w:rsidRPr="00D419EB">
        <w:rPr>
          <w:rFonts w:asciiTheme="minorHAnsi" w:hAnsiTheme="minorHAnsi" w:cstheme="minorHAnsi"/>
          <w:w w:val="33"/>
        </w:rPr>
        <w:t xml:space="preserve"> -</w:t>
      </w:r>
      <w:r w:rsidR="00D419EB" w:rsidRPr="00D419EB">
        <w:rPr>
          <w:rFonts w:asciiTheme="minorHAnsi" w:hAnsiTheme="minorHAnsi" w:cstheme="minorHAnsi"/>
          <w:w w:val="33"/>
        </w:rPr>
        <w:t>­‐</w:t>
      </w:r>
      <w:r w:rsidR="00D419EB" w:rsidRPr="00D419EB">
        <w:rPr>
          <w:rFonts w:asciiTheme="minorHAnsi" w:hAnsiTheme="minorHAnsi" w:cstheme="minorHAnsi"/>
        </w:rPr>
        <w:t xml:space="preserve"> DURACIÓN</w:t>
      </w:r>
      <w:r w:rsidR="00D419EB" w:rsidRPr="00D419EB">
        <w:rPr>
          <w:rFonts w:asciiTheme="minorHAnsi" w:hAnsiTheme="minorHAnsi" w:cstheme="minorHAnsi"/>
          <w:spacing w:val="-1"/>
        </w:rPr>
        <w:t xml:space="preserve"> </w:t>
      </w:r>
      <w:r w:rsidR="00D419EB" w:rsidRPr="00D419EB">
        <w:rPr>
          <w:rFonts w:asciiTheme="minorHAnsi" w:hAnsiTheme="minorHAnsi" w:cstheme="minorHAnsi"/>
        </w:rPr>
        <w:t>D</w:t>
      </w:r>
      <w:r w:rsidR="00D419EB" w:rsidRPr="00D419EB">
        <w:rPr>
          <w:rFonts w:asciiTheme="minorHAnsi" w:hAnsiTheme="minorHAnsi" w:cstheme="minorHAnsi"/>
          <w:spacing w:val="-1"/>
        </w:rPr>
        <w:t>E</w:t>
      </w:r>
      <w:r w:rsidR="00D419EB" w:rsidRPr="00D419EB">
        <w:rPr>
          <w:rFonts w:asciiTheme="minorHAnsi" w:hAnsiTheme="minorHAnsi" w:cstheme="minorHAnsi"/>
        </w:rPr>
        <w:t>L CONTRATO</w:t>
      </w:r>
    </w:p>
    <w:p w:rsidR="00EB5474" w:rsidRPr="00D419EB" w:rsidRDefault="00EB5474" w:rsidP="00D419EB">
      <w:pPr>
        <w:pStyle w:val="Textoindependiente"/>
        <w:spacing w:before="5"/>
        <w:jc w:val="both"/>
        <w:rPr>
          <w:rFonts w:asciiTheme="minorHAnsi" w:hAnsiTheme="minorHAnsi" w:cstheme="minorHAnsi"/>
          <w:b/>
        </w:rPr>
      </w:pPr>
    </w:p>
    <w:p w:rsidR="00EB5474" w:rsidRPr="00D419EB" w:rsidRDefault="00D419EB" w:rsidP="00D419EB">
      <w:pPr>
        <w:pStyle w:val="Textoindependiente"/>
        <w:spacing w:line="290" w:lineRule="auto"/>
        <w:ind w:left="216" w:right="149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El plazo máximo de terminación del desarrollo del programa es de (</w:t>
      </w:r>
      <w:r w:rsidR="005620F6" w:rsidRPr="00D419EB">
        <w:rPr>
          <w:rFonts w:asciiTheme="minorHAnsi" w:hAnsiTheme="minorHAnsi" w:cstheme="minorHAnsi"/>
        </w:rPr>
        <w:t>25-septiembre-2019</w:t>
      </w:r>
      <w:r w:rsidRPr="00D419EB">
        <w:rPr>
          <w:rFonts w:asciiTheme="minorHAnsi" w:hAnsiTheme="minorHAnsi" w:cstheme="minorHAnsi"/>
        </w:rPr>
        <w:t>) a partir de la fecha referida en el encabezamiento del Contrato.</w:t>
      </w:r>
    </w:p>
    <w:p w:rsidR="00EB5474" w:rsidRPr="00D419EB" w:rsidRDefault="00EB5474" w:rsidP="00D419EB">
      <w:pPr>
        <w:spacing w:line="290" w:lineRule="auto"/>
        <w:jc w:val="both"/>
        <w:rPr>
          <w:rFonts w:asciiTheme="minorHAnsi" w:hAnsiTheme="minorHAnsi" w:cstheme="minorHAnsi"/>
          <w:sz w:val="24"/>
          <w:szCs w:val="24"/>
        </w:rPr>
        <w:sectPr w:rsidR="00EB5474" w:rsidRPr="00D419EB">
          <w:pgSz w:w="11900" w:h="16840"/>
          <w:pgMar w:top="1600" w:right="1260" w:bottom="280" w:left="1200" w:header="720" w:footer="720" w:gutter="0"/>
          <w:cols w:space="720"/>
        </w:sectPr>
      </w:pPr>
    </w:p>
    <w:p w:rsidR="00EB5474" w:rsidRPr="00D419EB" w:rsidRDefault="00EB5474" w:rsidP="00D419EB">
      <w:pPr>
        <w:pStyle w:val="Textoindependiente"/>
        <w:spacing w:before="11"/>
        <w:jc w:val="both"/>
        <w:rPr>
          <w:rFonts w:asciiTheme="minorHAnsi" w:hAnsiTheme="minorHAnsi" w:cstheme="minorHAnsi"/>
        </w:rPr>
      </w:pPr>
    </w:p>
    <w:p w:rsidR="00EB5474" w:rsidRPr="00D419EB" w:rsidRDefault="00D419EB" w:rsidP="00D419EB">
      <w:pPr>
        <w:pStyle w:val="Textoindependiente"/>
        <w:spacing w:before="100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El retraso superior a 15 días será considerado como una incidencia crítica.</w:t>
      </w:r>
    </w:p>
    <w:p w:rsidR="00EB5474" w:rsidRPr="00D419EB" w:rsidRDefault="00EB5474" w:rsidP="00D419EB">
      <w:pPr>
        <w:pStyle w:val="Textoindependiente"/>
        <w:spacing w:before="5"/>
        <w:jc w:val="both"/>
        <w:rPr>
          <w:rFonts w:asciiTheme="minorHAnsi" w:hAnsiTheme="minorHAnsi" w:cstheme="minorHAnsi"/>
        </w:rPr>
      </w:pPr>
    </w:p>
    <w:p w:rsidR="00EB5474" w:rsidRPr="00D419EB" w:rsidRDefault="00D419EB" w:rsidP="00D419EB">
      <w:pPr>
        <w:pStyle w:val="Ttulo2"/>
        <w:jc w:val="both"/>
        <w:rPr>
          <w:rFonts w:asciiTheme="minorHAnsi" w:hAnsiTheme="minorHAnsi" w:cstheme="minorHAnsi"/>
        </w:rPr>
      </w:pPr>
      <w:proofErr w:type="gramStart"/>
      <w:r w:rsidRPr="00D419EB">
        <w:rPr>
          <w:rFonts w:asciiTheme="minorHAnsi" w:hAnsiTheme="minorHAnsi" w:cstheme="minorHAnsi"/>
        </w:rPr>
        <w:t>SEXTA</w:t>
      </w:r>
      <w:r w:rsidRPr="00D419EB">
        <w:rPr>
          <w:rFonts w:asciiTheme="minorHAnsi" w:hAnsiTheme="minorHAnsi" w:cstheme="minorHAnsi"/>
          <w:spacing w:val="-1"/>
        </w:rPr>
        <w:t>.</w:t>
      </w:r>
      <w:r w:rsidRPr="00D419EB">
        <w:rPr>
          <w:rFonts w:asciiTheme="minorHAnsi" w:hAnsiTheme="minorHAnsi" w:cstheme="minorHAnsi"/>
          <w:w w:val="33"/>
        </w:rPr>
        <w:t>-</w:t>
      </w:r>
      <w:proofErr w:type="gramEnd"/>
      <w:r w:rsidRPr="00D419EB">
        <w:rPr>
          <w:rFonts w:asciiTheme="minorHAnsi" w:hAnsiTheme="minorHAnsi" w:cstheme="minorHAnsi"/>
          <w:w w:val="33"/>
        </w:rPr>
        <w:t>­‐</w:t>
      </w:r>
      <w:r w:rsidRPr="00D419EB">
        <w:rPr>
          <w:rFonts w:asciiTheme="minorHAnsi" w:hAnsiTheme="minorHAnsi" w:cstheme="minorHAnsi"/>
        </w:rPr>
        <w:t xml:space="preserve"> ACUERDO DE N</w:t>
      </w:r>
      <w:r w:rsidRPr="00D419EB">
        <w:rPr>
          <w:rFonts w:asciiTheme="minorHAnsi" w:hAnsiTheme="minorHAnsi" w:cstheme="minorHAnsi"/>
        </w:rPr>
        <w:t>IVEL DE SERVICIO</w:t>
      </w:r>
      <w:r w:rsidRPr="00D419EB">
        <w:rPr>
          <w:rFonts w:asciiTheme="minorHAnsi" w:hAnsiTheme="minorHAnsi" w:cstheme="minorHAnsi"/>
          <w:spacing w:val="-1"/>
        </w:rPr>
        <w:t xml:space="preserve"> </w:t>
      </w:r>
      <w:r w:rsidRPr="00D419EB">
        <w:rPr>
          <w:rFonts w:asciiTheme="minorHAnsi" w:hAnsiTheme="minorHAnsi" w:cstheme="minorHAnsi"/>
        </w:rPr>
        <w:t>(SLA)</w:t>
      </w:r>
    </w:p>
    <w:p w:rsidR="00EB5474" w:rsidRPr="00D419EB" w:rsidRDefault="00EB5474" w:rsidP="00D419EB">
      <w:pPr>
        <w:pStyle w:val="Textoindependiente"/>
        <w:spacing w:before="2"/>
        <w:jc w:val="both"/>
        <w:rPr>
          <w:rFonts w:asciiTheme="minorHAnsi" w:hAnsiTheme="minorHAnsi" w:cstheme="minorHAnsi"/>
          <w:b/>
        </w:rPr>
      </w:pPr>
    </w:p>
    <w:p w:rsidR="00EB5474" w:rsidRPr="00D419EB" w:rsidRDefault="00D419EB" w:rsidP="00D419EB">
      <w:pPr>
        <w:pStyle w:val="Prrafodelista"/>
        <w:numPr>
          <w:ilvl w:val="1"/>
          <w:numId w:val="2"/>
        </w:numPr>
        <w:tabs>
          <w:tab w:val="left" w:pos="1208"/>
          <w:tab w:val="left" w:pos="1209"/>
        </w:tabs>
        <w:spacing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>El Servicio prestado por el PROVEEDOR se realizará por personal especializado en cada materia. El perso</w:t>
      </w:r>
      <w:r w:rsidRPr="00D419EB">
        <w:rPr>
          <w:rFonts w:asciiTheme="minorHAnsi" w:hAnsiTheme="minorHAnsi" w:cstheme="minorHAnsi"/>
          <w:sz w:val="24"/>
          <w:szCs w:val="24"/>
        </w:rPr>
        <w:t>nal del PROVEEDOR acudirá previsto de todo el material necesario, adecuado y actualizado, para prestar el</w:t>
      </w:r>
      <w:r w:rsidRPr="00D419E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Servicio.</w:t>
      </w:r>
    </w:p>
    <w:p w:rsidR="00EB5474" w:rsidRPr="00D419EB" w:rsidRDefault="00D419EB" w:rsidP="00D419EB">
      <w:pPr>
        <w:pStyle w:val="Prrafodelista"/>
        <w:numPr>
          <w:ilvl w:val="1"/>
          <w:numId w:val="2"/>
        </w:numPr>
        <w:tabs>
          <w:tab w:val="left" w:pos="1208"/>
          <w:tab w:val="left" w:pos="1209"/>
        </w:tabs>
        <w:spacing w:before="242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 xml:space="preserve">El PROVEEDOR deberá cumplir los plazos de entrega que se acuerden con el CLIENTE. Se considerará un incumplimiento de los plazos cuando se supere </w:t>
      </w:r>
      <w:r w:rsidRPr="00D419EB">
        <w:rPr>
          <w:rFonts w:asciiTheme="minorHAnsi" w:hAnsiTheme="minorHAnsi" w:cstheme="minorHAnsi"/>
          <w:i/>
          <w:sz w:val="24"/>
          <w:szCs w:val="24"/>
        </w:rPr>
        <w:t>[</w:t>
      </w:r>
      <w:r w:rsidR="00FD1F98" w:rsidRPr="00D419EB">
        <w:rPr>
          <w:rFonts w:asciiTheme="minorHAnsi" w:hAnsiTheme="minorHAnsi" w:cstheme="minorHAnsi"/>
          <w:i/>
          <w:sz w:val="24"/>
          <w:szCs w:val="24"/>
        </w:rPr>
        <w:t>3 meses</w:t>
      </w:r>
      <w:r w:rsidRPr="00D419EB">
        <w:rPr>
          <w:rFonts w:asciiTheme="minorHAnsi" w:hAnsiTheme="minorHAnsi" w:cstheme="minorHAnsi"/>
          <w:i/>
          <w:sz w:val="24"/>
          <w:szCs w:val="24"/>
        </w:rPr>
        <w:t xml:space="preserve">] </w:t>
      </w:r>
      <w:r w:rsidRPr="00D419EB">
        <w:rPr>
          <w:rFonts w:asciiTheme="minorHAnsi" w:hAnsiTheme="minorHAnsi" w:cstheme="minorHAnsi"/>
          <w:sz w:val="24"/>
          <w:szCs w:val="24"/>
        </w:rPr>
        <w:t>y en ese caso el CLIENTE podrá exigir al PROVEEDOR el pago de los daños y perjuicios que</w:t>
      </w:r>
      <w:r w:rsidRPr="00D419E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corresponda.</w:t>
      </w:r>
    </w:p>
    <w:p w:rsidR="00EB5474" w:rsidRPr="00D419EB" w:rsidRDefault="00D419EB" w:rsidP="00D419EB">
      <w:pPr>
        <w:pStyle w:val="Prrafodelista"/>
        <w:numPr>
          <w:ilvl w:val="1"/>
          <w:numId w:val="2"/>
        </w:numPr>
        <w:tabs>
          <w:tab w:val="left" w:pos="1208"/>
          <w:tab w:val="left" w:pos="1209"/>
        </w:tabs>
        <w:spacing w:before="240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>Las averías o el mal funcionamiento de la plataforma informática se comunicarán al PROVEEDOR en su domicilio a través de llamada telefónica, envió de corr</w:t>
      </w:r>
      <w:r w:rsidRPr="00D419EB">
        <w:rPr>
          <w:rFonts w:asciiTheme="minorHAnsi" w:hAnsiTheme="minorHAnsi" w:cstheme="minorHAnsi"/>
          <w:sz w:val="24"/>
          <w:szCs w:val="24"/>
        </w:rPr>
        <w:t>eo electrónico o envío de</w:t>
      </w:r>
      <w:r w:rsidRPr="00D419E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fax.</w:t>
      </w:r>
    </w:p>
    <w:p w:rsidR="00EB5474" w:rsidRPr="00D419EB" w:rsidRDefault="00D419EB" w:rsidP="00D419EB">
      <w:pPr>
        <w:pStyle w:val="Prrafodelista"/>
        <w:numPr>
          <w:ilvl w:val="1"/>
          <w:numId w:val="2"/>
        </w:numPr>
        <w:tabs>
          <w:tab w:val="left" w:pos="1208"/>
          <w:tab w:val="left" w:pos="1209"/>
        </w:tabs>
        <w:spacing w:before="241" w:line="288" w:lineRule="auto"/>
        <w:jc w:val="both"/>
        <w:rPr>
          <w:rFonts w:asciiTheme="minorHAnsi" w:hAnsiTheme="minorHAnsi" w:cstheme="minorHAnsi"/>
          <w:i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 xml:space="preserve">Los problemas se resolverán en un período máximo de (XXXXXXX) </w:t>
      </w:r>
      <w:r w:rsidRPr="00D419EB">
        <w:rPr>
          <w:rFonts w:asciiTheme="minorHAnsi" w:hAnsiTheme="minorHAnsi" w:cstheme="minorHAnsi"/>
          <w:i/>
          <w:sz w:val="24"/>
          <w:szCs w:val="24"/>
        </w:rPr>
        <w:t>[establecer distintos plazos a tendiendo a la gravedad de la incidencia, leve, grave, crítica</w:t>
      </w:r>
      <w:r w:rsidRPr="00D419EB">
        <w:rPr>
          <w:rFonts w:asciiTheme="minorHAnsi" w:hAnsiTheme="minorHAnsi" w:cstheme="minorHAnsi"/>
          <w:sz w:val="24"/>
          <w:szCs w:val="24"/>
        </w:rPr>
        <w:t xml:space="preserve">. </w:t>
      </w:r>
      <w:r w:rsidRPr="00D419EB">
        <w:rPr>
          <w:rFonts w:asciiTheme="minorHAnsi" w:hAnsiTheme="minorHAnsi" w:cstheme="minorHAnsi"/>
          <w:i/>
          <w:sz w:val="24"/>
          <w:szCs w:val="24"/>
        </w:rPr>
        <w:t>las penalizaciones se deben definir también en función de la graveda</w:t>
      </w:r>
      <w:r w:rsidRPr="00D419EB">
        <w:rPr>
          <w:rFonts w:asciiTheme="minorHAnsi" w:hAnsiTheme="minorHAnsi" w:cstheme="minorHAnsi"/>
          <w:i/>
          <w:sz w:val="24"/>
          <w:szCs w:val="24"/>
        </w:rPr>
        <w:t xml:space="preserve">d de </w:t>
      </w:r>
      <w:proofErr w:type="gramStart"/>
      <w:r w:rsidRPr="00D419EB">
        <w:rPr>
          <w:rFonts w:asciiTheme="minorHAnsi" w:hAnsiTheme="minorHAnsi" w:cstheme="minorHAnsi"/>
          <w:i/>
          <w:spacing w:val="-6"/>
          <w:sz w:val="24"/>
          <w:szCs w:val="24"/>
        </w:rPr>
        <w:t xml:space="preserve">la  </w:t>
      </w:r>
      <w:r w:rsidRPr="00D419EB">
        <w:rPr>
          <w:rFonts w:asciiTheme="minorHAnsi" w:hAnsiTheme="minorHAnsi" w:cstheme="minorHAnsi"/>
          <w:i/>
          <w:sz w:val="24"/>
          <w:szCs w:val="24"/>
        </w:rPr>
        <w:t>incidencia</w:t>
      </w:r>
      <w:proofErr w:type="gramEnd"/>
      <w:r w:rsidRPr="00D419EB">
        <w:rPr>
          <w:rFonts w:asciiTheme="minorHAnsi" w:hAnsiTheme="minorHAnsi" w:cstheme="minorHAnsi"/>
          <w:i/>
          <w:sz w:val="24"/>
          <w:szCs w:val="24"/>
        </w:rPr>
        <w:t>]</w:t>
      </w:r>
    </w:p>
    <w:p w:rsidR="00EB5474" w:rsidRPr="00D419EB" w:rsidRDefault="00D419EB" w:rsidP="00D419EB">
      <w:pPr>
        <w:pStyle w:val="Prrafodelista"/>
        <w:numPr>
          <w:ilvl w:val="2"/>
          <w:numId w:val="2"/>
        </w:numPr>
        <w:tabs>
          <w:tab w:val="left" w:pos="1929"/>
        </w:tabs>
        <w:spacing w:before="237" w:line="288" w:lineRule="auto"/>
        <w:ind w:left="1928"/>
        <w:rPr>
          <w:rFonts w:asciiTheme="minorHAnsi" w:hAnsiTheme="minorHAnsi" w:cstheme="minorHAnsi"/>
          <w:i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 xml:space="preserve">Se entiende por incidencia crítica: las incidencias que, en el marco de la prestación del Servicio, afectan significativamente al CLIENTE. </w:t>
      </w:r>
    </w:p>
    <w:p w:rsidR="00EB5474" w:rsidRPr="00D419EB" w:rsidRDefault="00D419EB" w:rsidP="00D419EB">
      <w:pPr>
        <w:pStyle w:val="Prrafodelista"/>
        <w:numPr>
          <w:ilvl w:val="2"/>
          <w:numId w:val="2"/>
        </w:numPr>
        <w:tabs>
          <w:tab w:val="left" w:pos="1929"/>
        </w:tabs>
        <w:spacing w:before="238" w:line="288" w:lineRule="auto"/>
        <w:ind w:left="1928" w:right="149"/>
        <w:rPr>
          <w:rFonts w:asciiTheme="minorHAnsi" w:hAnsiTheme="minorHAnsi" w:cstheme="minorHAnsi"/>
          <w:sz w:val="24"/>
          <w:szCs w:val="24"/>
        </w:rPr>
        <w:sectPr w:rsidR="00EB5474" w:rsidRPr="00D419EB">
          <w:pgSz w:w="11900" w:h="16840"/>
          <w:pgMar w:top="1600" w:right="1260" w:bottom="280" w:left="1200" w:header="720" w:footer="720" w:gutter="0"/>
          <w:cols w:space="720"/>
        </w:sectPr>
      </w:pPr>
      <w:r w:rsidRPr="00D419EB">
        <w:rPr>
          <w:rFonts w:asciiTheme="minorHAnsi" w:hAnsiTheme="minorHAnsi" w:cstheme="minorHAnsi"/>
          <w:sz w:val="24"/>
          <w:szCs w:val="24"/>
        </w:rPr>
        <w:t>Se entiende por incidencia grave: las incid</w:t>
      </w:r>
      <w:r w:rsidRPr="00D419EB">
        <w:rPr>
          <w:rFonts w:asciiTheme="minorHAnsi" w:hAnsiTheme="minorHAnsi" w:cstheme="minorHAnsi"/>
          <w:sz w:val="24"/>
          <w:szCs w:val="24"/>
        </w:rPr>
        <w:t xml:space="preserve">encias que, en el marco de </w:t>
      </w:r>
      <w:r w:rsidRPr="00D419EB">
        <w:rPr>
          <w:rFonts w:asciiTheme="minorHAnsi" w:hAnsiTheme="minorHAnsi" w:cstheme="minorHAnsi"/>
          <w:spacing w:val="-6"/>
          <w:sz w:val="24"/>
          <w:szCs w:val="24"/>
        </w:rPr>
        <w:t xml:space="preserve">la </w:t>
      </w:r>
      <w:r w:rsidRPr="00D419EB">
        <w:rPr>
          <w:rFonts w:asciiTheme="minorHAnsi" w:hAnsiTheme="minorHAnsi" w:cstheme="minorHAnsi"/>
          <w:sz w:val="24"/>
          <w:szCs w:val="24"/>
        </w:rPr>
        <w:t>prestación del Servicio, afectan moderadamente al CLIENTE</w:t>
      </w:r>
    </w:p>
    <w:p w:rsidR="00EB5474" w:rsidRPr="00D419EB" w:rsidRDefault="00EB5474" w:rsidP="00D419EB">
      <w:pPr>
        <w:pStyle w:val="Textoindependiente"/>
        <w:spacing w:before="9"/>
        <w:jc w:val="both"/>
        <w:rPr>
          <w:rFonts w:asciiTheme="minorHAnsi" w:hAnsiTheme="minorHAnsi" w:cstheme="minorHAnsi"/>
          <w:i/>
        </w:rPr>
      </w:pPr>
    </w:p>
    <w:p w:rsidR="00EB5474" w:rsidRPr="00D419EB" w:rsidRDefault="00D419EB" w:rsidP="00D419EB">
      <w:pPr>
        <w:pStyle w:val="Prrafodelista"/>
        <w:numPr>
          <w:ilvl w:val="2"/>
          <w:numId w:val="2"/>
        </w:numPr>
        <w:tabs>
          <w:tab w:val="left" w:pos="1929"/>
        </w:tabs>
        <w:spacing w:before="87" w:line="288" w:lineRule="auto"/>
        <w:ind w:left="1928"/>
        <w:rPr>
          <w:rFonts w:asciiTheme="minorHAnsi" w:hAnsiTheme="minorHAnsi" w:cstheme="minorHAnsi"/>
          <w:i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>Se entiende por incidencia leve: las incidencias que se limitan a entorpecer la prestación del Serv</w:t>
      </w:r>
      <w:r w:rsidRPr="00D419EB">
        <w:rPr>
          <w:rFonts w:asciiTheme="minorHAnsi" w:hAnsiTheme="minorHAnsi" w:cstheme="minorHAnsi"/>
          <w:sz w:val="24"/>
          <w:szCs w:val="24"/>
        </w:rPr>
        <w:t xml:space="preserve">icio. </w:t>
      </w:r>
    </w:p>
    <w:p w:rsidR="00EB5474" w:rsidRPr="00D419EB" w:rsidRDefault="00D419EB" w:rsidP="00D419EB">
      <w:pPr>
        <w:pStyle w:val="Textoindependiente"/>
        <w:spacing w:before="241"/>
        <w:ind w:left="757" w:right="250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La reparación se realizará en los siguientes períodos máximos desde el aviso:</w:t>
      </w:r>
    </w:p>
    <w:p w:rsidR="00EB5474" w:rsidRPr="00D419EB" w:rsidRDefault="00EB5474" w:rsidP="00D419EB">
      <w:pPr>
        <w:pStyle w:val="Textoindependiente"/>
        <w:spacing w:before="1"/>
        <w:jc w:val="both"/>
        <w:rPr>
          <w:rFonts w:asciiTheme="minorHAnsi" w:hAnsiTheme="minorHAnsi" w:cstheme="minorHAnsi"/>
        </w:rPr>
      </w:pPr>
    </w:p>
    <w:p w:rsidR="00EB5474" w:rsidRPr="00D419EB" w:rsidRDefault="00D419EB" w:rsidP="00D419EB">
      <w:pPr>
        <w:pStyle w:val="Prrafodelista"/>
        <w:numPr>
          <w:ilvl w:val="2"/>
          <w:numId w:val="2"/>
        </w:numPr>
        <w:tabs>
          <w:tab w:val="left" w:pos="1928"/>
          <w:tab w:val="left" w:pos="1929"/>
        </w:tabs>
        <w:ind w:right="0" w:hanging="361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>Incidencia crítica: Lo antes posible no superando las 8</w:t>
      </w:r>
      <w:r w:rsidRPr="00D419E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Horas.</w:t>
      </w:r>
    </w:p>
    <w:p w:rsidR="00EB5474" w:rsidRPr="00D419EB" w:rsidRDefault="00EB5474" w:rsidP="00D419EB">
      <w:pPr>
        <w:pStyle w:val="Textoindependiente"/>
        <w:spacing w:before="6"/>
        <w:jc w:val="both"/>
        <w:rPr>
          <w:rFonts w:asciiTheme="minorHAnsi" w:hAnsiTheme="minorHAnsi" w:cstheme="minorHAnsi"/>
        </w:rPr>
      </w:pPr>
    </w:p>
    <w:p w:rsidR="00EB5474" w:rsidRPr="00D419EB" w:rsidRDefault="00D419EB" w:rsidP="00D419EB">
      <w:pPr>
        <w:pStyle w:val="Prrafodelista"/>
        <w:numPr>
          <w:ilvl w:val="2"/>
          <w:numId w:val="2"/>
        </w:numPr>
        <w:tabs>
          <w:tab w:val="left" w:pos="1928"/>
          <w:tab w:val="left" w:pos="1929"/>
        </w:tabs>
        <w:spacing w:before="1"/>
        <w:ind w:right="0" w:hanging="361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>Incidencia grave: En un Máximo de 12</w:t>
      </w:r>
      <w:r w:rsidRPr="00D419E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Horas.</w:t>
      </w:r>
    </w:p>
    <w:p w:rsidR="00EB5474" w:rsidRPr="00D419EB" w:rsidRDefault="00EB5474" w:rsidP="00D419EB">
      <w:pPr>
        <w:pStyle w:val="Textoindependiente"/>
        <w:spacing w:before="5"/>
        <w:jc w:val="both"/>
        <w:rPr>
          <w:rFonts w:asciiTheme="minorHAnsi" w:hAnsiTheme="minorHAnsi" w:cstheme="minorHAnsi"/>
        </w:rPr>
      </w:pPr>
    </w:p>
    <w:p w:rsidR="00EB5474" w:rsidRPr="00D419EB" w:rsidRDefault="00D419EB" w:rsidP="00D419EB">
      <w:pPr>
        <w:pStyle w:val="Prrafodelista"/>
        <w:numPr>
          <w:ilvl w:val="2"/>
          <w:numId w:val="2"/>
        </w:numPr>
        <w:tabs>
          <w:tab w:val="left" w:pos="1928"/>
          <w:tab w:val="left" w:pos="1929"/>
        </w:tabs>
        <w:spacing w:before="1"/>
        <w:ind w:right="0" w:hanging="361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>Incidencia leve: En un Máximo de 24</w:t>
      </w:r>
      <w:r w:rsidRPr="00D419E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Horas.</w:t>
      </w:r>
    </w:p>
    <w:p w:rsidR="00EB5474" w:rsidRPr="00D419EB" w:rsidRDefault="00EB5474" w:rsidP="00D419EB">
      <w:pPr>
        <w:pStyle w:val="Textoindependiente"/>
        <w:jc w:val="both"/>
        <w:rPr>
          <w:rFonts w:asciiTheme="minorHAnsi" w:hAnsiTheme="minorHAnsi" w:cstheme="minorHAnsi"/>
        </w:rPr>
      </w:pPr>
    </w:p>
    <w:p w:rsidR="00EB5474" w:rsidRPr="00D419EB" w:rsidRDefault="00EB5474" w:rsidP="00D419EB">
      <w:pPr>
        <w:pStyle w:val="Textoindependiente"/>
        <w:spacing w:before="1"/>
        <w:jc w:val="both"/>
        <w:rPr>
          <w:rFonts w:asciiTheme="minorHAnsi" w:hAnsiTheme="minorHAnsi" w:cstheme="minorHAnsi"/>
        </w:rPr>
      </w:pPr>
    </w:p>
    <w:p w:rsidR="00EB5474" w:rsidRPr="00D419EB" w:rsidRDefault="00D419EB" w:rsidP="00D419EB">
      <w:pPr>
        <w:pStyle w:val="Ttulo2"/>
        <w:jc w:val="both"/>
        <w:rPr>
          <w:rFonts w:asciiTheme="minorHAnsi" w:hAnsiTheme="minorHAnsi" w:cstheme="minorHAnsi"/>
        </w:rPr>
      </w:pPr>
      <w:proofErr w:type="gramStart"/>
      <w:r w:rsidRPr="00D419EB">
        <w:rPr>
          <w:rFonts w:asciiTheme="minorHAnsi" w:hAnsiTheme="minorHAnsi" w:cstheme="minorHAnsi"/>
        </w:rPr>
        <w:t>SÉPTIMA.</w:t>
      </w:r>
      <w:r w:rsidRPr="00D419EB">
        <w:rPr>
          <w:rFonts w:asciiTheme="minorHAnsi" w:hAnsiTheme="minorHAnsi" w:cstheme="minorHAnsi"/>
          <w:w w:val="33"/>
        </w:rPr>
        <w:t>-</w:t>
      </w:r>
      <w:proofErr w:type="gramEnd"/>
      <w:r w:rsidRPr="00D419EB">
        <w:rPr>
          <w:rFonts w:asciiTheme="minorHAnsi" w:hAnsiTheme="minorHAnsi" w:cstheme="minorHAnsi"/>
          <w:w w:val="33"/>
        </w:rPr>
        <w:t>­‐</w:t>
      </w:r>
      <w:r w:rsidRPr="00D419EB">
        <w:rPr>
          <w:rFonts w:asciiTheme="minorHAnsi" w:hAnsiTheme="minorHAnsi" w:cstheme="minorHAnsi"/>
        </w:rPr>
        <w:t xml:space="preserve"> MODIF</w:t>
      </w:r>
      <w:r w:rsidRPr="00D419EB">
        <w:rPr>
          <w:rFonts w:asciiTheme="minorHAnsi" w:hAnsiTheme="minorHAnsi" w:cstheme="minorHAnsi"/>
          <w:spacing w:val="-1"/>
        </w:rPr>
        <w:t>I</w:t>
      </w:r>
      <w:r w:rsidRPr="00D419EB">
        <w:rPr>
          <w:rFonts w:asciiTheme="minorHAnsi" w:hAnsiTheme="minorHAnsi" w:cstheme="minorHAnsi"/>
        </w:rPr>
        <w:t>CACIÓN</w:t>
      </w:r>
    </w:p>
    <w:p w:rsidR="00EB5474" w:rsidRPr="00D419EB" w:rsidRDefault="00EB5474" w:rsidP="00D419EB">
      <w:pPr>
        <w:pStyle w:val="Textoindependiente"/>
        <w:spacing w:before="4"/>
        <w:jc w:val="both"/>
        <w:rPr>
          <w:rFonts w:asciiTheme="minorHAnsi" w:hAnsiTheme="minorHAnsi" w:cstheme="minorHAnsi"/>
          <w:b/>
        </w:rPr>
      </w:pPr>
    </w:p>
    <w:p w:rsidR="00EB5474" w:rsidRPr="00D419EB" w:rsidRDefault="00D419EB" w:rsidP="00D419EB">
      <w:pPr>
        <w:pStyle w:val="Textoindependiente"/>
        <w:spacing w:before="1"/>
        <w:ind w:left="93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Las Partes podrán modificar el contrato de mutuo acuerdo y por escrito.</w:t>
      </w:r>
    </w:p>
    <w:p w:rsidR="00EB5474" w:rsidRPr="00D419EB" w:rsidRDefault="00EB5474" w:rsidP="00D419EB">
      <w:pPr>
        <w:pStyle w:val="Textoindependiente"/>
        <w:jc w:val="both"/>
        <w:rPr>
          <w:rFonts w:asciiTheme="minorHAnsi" w:hAnsiTheme="minorHAnsi" w:cstheme="minorHAnsi"/>
        </w:rPr>
      </w:pPr>
    </w:p>
    <w:p w:rsidR="00EB5474" w:rsidRPr="00D419EB" w:rsidRDefault="00D419EB" w:rsidP="00D419EB">
      <w:pPr>
        <w:pStyle w:val="Ttulo2"/>
        <w:spacing w:before="209"/>
        <w:jc w:val="both"/>
        <w:rPr>
          <w:rFonts w:asciiTheme="minorHAnsi" w:hAnsiTheme="minorHAnsi" w:cstheme="minorHAnsi"/>
        </w:rPr>
      </w:pPr>
      <w:proofErr w:type="gramStart"/>
      <w:r w:rsidRPr="00D419EB">
        <w:rPr>
          <w:rFonts w:asciiTheme="minorHAnsi" w:hAnsiTheme="minorHAnsi" w:cstheme="minorHAnsi"/>
        </w:rPr>
        <w:t>OCTAVA</w:t>
      </w:r>
      <w:r w:rsidRPr="00D419EB">
        <w:rPr>
          <w:rFonts w:asciiTheme="minorHAnsi" w:hAnsiTheme="minorHAnsi" w:cstheme="minorHAnsi"/>
          <w:spacing w:val="-1"/>
        </w:rPr>
        <w:t>.</w:t>
      </w:r>
      <w:r w:rsidRPr="00D419EB">
        <w:rPr>
          <w:rFonts w:asciiTheme="minorHAnsi" w:hAnsiTheme="minorHAnsi" w:cstheme="minorHAnsi"/>
          <w:w w:val="33"/>
        </w:rPr>
        <w:t>-</w:t>
      </w:r>
      <w:proofErr w:type="gramEnd"/>
      <w:r w:rsidRPr="00D419EB">
        <w:rPr>
          <w:rFonts w:asciiTheme="minorHAnsi" w:hAnsiTheme="minorHAnsi" w:cstheme="minorHAnsi"/>
          <w:w w:val="33"/>
        </w:rPr>
        <w:t>­‐</w:t>
      </w:r>
      <w:r w:rsidRPr="00D419EB">
        <w:rPr>
          <w:rFonts w:asciiTheme="minorHAnsi" w:hAnsiTheme="minorHAnsi" w:cstheme="minorHAnsi"/>
        </w:rPr>
        <w:t xml:space="preserve"> R</w:t>
      </w:r>
      <w:r w:rsidRPr="00D419EB">
        <w:rPr>
          <w:rFonts w:asciiTheme="minorHAnsi" w:hAnsiTheme="minorHAnsi" w:cstheme="minorHAnsi"/>
          <w:spacing w:val="-1"/>
        </w:rPr>
        <w:t>E</w:t>
      </w:r>
      <w:r w:rsidRPr="00D419EB">
        <w:rPr>
          <w:rFonts w:asciiTheme="minorHAnsi" w:hAnsiTheme="minorHAnsi" w:cstheme="minorHAnsi"/>
        </w:rPr>
        <w:t>SOLUCIÓN</w:t>
      </w:r>
    </w:p>
    <w:p w:rsidR="00EB5474" w:rsidRPr="00D419EB" w:rsidRDefault="00EB5474" w:rsidP="00D419EB">
      <w:pPr>
        <w:pStyle w:val="Textoindependiente"/>
        <w:spacing w:before="4"/>
        <w:jc w:val="both"/>
        <w:rPr>
          <w:rFonts w:asciiTheme="minorHAnsi" w:hAnsiTheme="minorHAnsi" w:cstheme="minorHAnsi"/>
          <w:b/>
        </w:rPr>
      </w:pPr>
    </w:p>
    <w:p w:rsidR="00EB5474" w:rsidRPr="00D419EB" w:rsidRDefault="00D419EB" w:rsidP="00D419EB">
      <w:pPr>
        <w:pStyle w:val="Textoindependiente"/>
        <w:spacing w:line="288" w:lineRule="auto"/>
        <w:ind w:left="216" w:right="150" w:firstLine="720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Las Partes podrán resolver el Contrato, con derecho a la indemnización de daños y perjuicios causados, en caso de incumplimiento de las obligaciones establecidas en el mismo.</w:t>
      </w:r>
    </w:p>
    <w:p w:rsidR="00EB5474" w:rsidRPr="00D419EB" w:rsidRDefault="00EB5474" w:rsidP="00D419EB">
      <w:pPr>
        <w:pStyle w:val="Textoindependiente"/>
        <w:jc w:val="both"/>
        <w:rPr>
          <w:rFonts w:asciiTheme="minorHAnsi" w:hAnsiTheme="minorHAnsi" w:cstheme="minorHAnsi"/>
        </w:rPr>
      </w:pPr>
    </w:p>
    <w:p w:rsidR="00EB5474" w:rsidRPr="00D419EB" w:rsidRDefault="00EB5474" w:rsidP="00D419EB">
      <w:pPr>
        <w:pStyle w:val="Textoindependiente"/>
        <w:spacing w:before="8"/>
        <w:jc w:val="both"/>
        <w:rPr>
          <w:rFonts w:asciiTheme="minorHAnsi" w:hAnsiTheme="minorHAnsi" w:cstheme="minorHAnsi"/>
        </w:rPr>
      </w:pPr>
    </w:p>
    <w:p w:rsidR="00EB5474" w:rsidRPr="00D419EB" w:rsidRDefault="00D419EB" w:rsidP="00D419EB">
      <w:pPr>
        <w:pStyle w:val="Ttulo2"/>
        <w:jc w:val="both"/>
        <w:rPr>
          <w:rFonts w:asciiTheme="minorHAnsi" w:hAnsiTheme="minorHAnsi" w:cstheme="minorHAnsi"/>
        </w:rPr>
      </w:pPr>
      <w:proofErr w:type="gramStart"/>
      <w:r w:rsidRPr="00D419EB">
        <w:rPr>
          <w:rFonts w:asciiTheme="minorHAnsi" w:hAnsiTheme="minorHAnsi" w:cstheme="minorHAnsi"/>
        </w:rPr>
        <w:t>NOVENA</w:t>
      </w:r>
      <w:r w:rsidRPr="00D419EB">
        <w:rPr>
          <w:rFonts w:asciiTheme="minorHAnsi" w:hAnsiTheme="minorHAnsi" w:cstheme="minorHAnsi"/>
          <w:spacing w:val="-1"/>
        </w:rPr>
        <w:t>.</w:t>
      </w:r>
      <w:r w:rsidRPr="00D419EB">
        <w:rPr>
          <w:rFonts w:asciiTheme="minorHAnsi" w:hAnsiTheme="minorHAnsi" w:cstheme="minorHAnsi"/>
          <w:w w:val="33"/>
        </w:rPr>
        <w:t>-</w:t>
      </w:r>
      <w:proofErr w:type="gramEnd"/>
      <w:r w:rsidRPr="00D419EB">
        <w:rPr>
          <w:rFonts w:asciiTheme="minorHAnsi" w:hAnsiTheme="minorHAnsi" w:cstheme="minorHAnsi"/>
          <w:w w:val="33"/>
        </w:rPr>
        <w:t>­‐</w:t>
      </w:r>
      <w:r w:rsidRPr="00D419EB">
        <w:rPr>
          <w:rFonts w:asciiTheme="minorHAnsi" w:hAnsiTheme="minorHAnsi" w:cstheme="minorHAnsi"/>
        </w:rPr>
        <w:t xml:space="preserve"> NOTIF</w:t>
      </w:r>
      <w:r w:rsidRPr="00D419EB">
        <w:rPr>
          <w:rFonts w:asciiTheme="minorHAnsi" w:hAnsiTheme="minorHAnsi" w:cstheme="minorHAnsi"/>
          <w:spacing w:val="-1"/>
        </w:rPr>
        <w:t>I</w:t>
      </w:r>
      <w:r w:rsidRPr="00D419EB">
        <w:rPr>
          <w:rFonts w:asciiTheme="minorHAnsi" w:hAnsiTheme="minorHAnsi" w:cstheme="minorHAnsi"/>
        </w:rPr>
        <w:t>CACIONES</w:t>
      </w:r>
    </w:p>
    <w:p w:rsidR="00EB5474" w:rsidRPr="00D419EB" w:rsidRDefault="00EB5474" w:rsidP="00D419EB">
      <w:pPr>
        <w:pStyle w:val="Textoindependiente"/>
        <w:spacing w:before="5"/>
        <w:jc w:val="both"/>
        <w:rPr>
          <w:rFonts w:asciiTheme="minorHAnsi" w:hAnsiTheme="minorHAnsi" w:cstheme="minorHAnsi"/>
          <w:b/>
        </w:rPr>
      </w:pPr>
    </w:p>
    <w:p w:rsidR="00EB5474" w:rsidRPr="00D419EB" w:rsidRDefault="00D419EB" w:rsidP="00D419EB">
      <w:pPr>
        <w:spacing w:line="288" w:lineRule="auto"/>
        <w:ind w:left="216" w:right="150" w:firstLine="708"/>
        <w:jc w:val="both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 xml:space="preserve">Las notificaciones que se realicen las Partes deberán realizarse por correo con acuse de recibo </w:t>
      </w:r>
      <w:r w:rsidRPr="00D419EB">
        <w:rPr>
          <w:rFonts w:asciiTheme="minorHAnsi" w:hAnsiTheme="minorHAnsi" w:cstheme="minorHAnsi"/>
          <w:i/>
          <w:sz w:val="24"/>
          <w:szCs w:val="24"/>
        </w:rPr>
        <w:t xml:space="preserve">[o cualquier otro medio fehaciente que acuerden las Partes] </w:t>
      </w:r>
      <w:r w:rsidRPr="00D419EB">
        <w:rPr>
          <w:rFonts w:asciiTheme="minorHAnsi" w:hAnsiTheme="minorHAnsi" w:cstheme="minorHAnsi"/>
          <w:sz w:val="24"/>
          <w:szCs w:val="24"/>
        </w:rPr>
        <w:t>a las siguie</w:t>
      </w:r>
      <w:r w:rsidRPr="00D419EB">
        <w:rPr>
          <w:rFonts w:asciiTheme="minorHAnsi" w:hAnsiTheme="minorHAnsi" w:cstheme="minorHAnsi"/>
          <w:sz w:val="24"/>
          <w:szCs w:val="24"/>
        </w:rPr>
        <w:t>ntes direcciones:</w:t>
      </w:r>
    </w:p>
    <w:p w:rsidR="00EB5474" w:rsidRPr="00D419EB" w:rsidRDefault="00D419EB" w:rsidP="00D419EB">
      <w:pPr>
        <w:pStyle w:val="Prrafodelista"/>
        <w:numPr>
          <w:ilvl w:val="1"/>
          <w:numId w:val="1"/>
        </w:numPr>
        <w:tabs>
          <w:tab w:val="left" w:pos="1655"/>
          <w:tab w:val="left" w:pos="1656"/>
        </w:tabs>
        <w:spacing w:before="238"/>
        <w:ind w:right="0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>CLIENTE</w:t>
      </w:r>
      <w:r w:rsidRPr="00D419E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(</w:t>
      </w:r>
      <w:r w:rsidR="00FD1F98" w:rsidRPr="00D419EB">
        <w:rPr>
          <w:rFonts w:asciiTheme="minorHAnsi" w:hAnsiTheme="minorHAnsi" w:cstheme="minorHAnsi"/>
          <w:sz w:val="24"/>
          <w:szCs w:val="24"/>
        </w:rPr>
        <w:t>SannigiSAS@hotmail.com</w:t>
      </w:r>
      <w:r w:rsidRPr="00D419EB">
        <w:rPr>
          <w:rFonts w:asciiTheme="minorHAnsi" w:hAnsiTheme="minorHAnsi" w:cstheme="minorHAnsi"/>
          <w:sz w:val="24"/>
          <w:szCs w:val="24"/>
        </w:rPr>
        <w:t>)</w:t>
      </w:r>
    </w:p>
    <w:p w:rsidR="00EB5474" w:rsidRPr="00D419EB" w:rsidRDefault="00EB5474" w:rsidP="00D419EB">
      <w:pPr>
        <w:pStyle w:val="Textoindependiente"/>
        <w:spacing w:before="6"/>
        <w:jc w:val="both"/>
        <w:rPr>
          <w:rFonts w:asciiTheme="minorHAnsi" w:hAnsiTheme="minorHAnsi" w:cstheme="minorHAnsi"/>
        </w:rPr>
      </w:pPr>
    </w:p>
    <w:p w:rsidR="00EB5474" w:rsidRPr="00D419EB" w:rsidRDefault="00D419EB" w:rsidP="00D419EB">
      <w:pPr>
        <w:pStyle w:val="Prrafodelista"/>
        <w:numPr>
          <w:ilvl w:val="1"/>
          <w:numId w:val="1"/>
        </w:numPr>
        <w:tabs>
          <w:tab w:val="left" w:pos="1655"/>
          <w:tab w:val="left" w:pos="1656"/>
        </w:tabs>
        <w:ind w:right="0"/>
        <w:rPr>
          <w:rFonts w:asciiTheme="minorHAnsi" w:hAnsiTheme="minorHAnsi" w:cstheme="minorHAnsi"/>
          <w:sz w:val="24"/>
          <w:szCs w:val="24"/>
        </w:rPr>
      </w:pPr>
      <w:r w:rsidRPr="00D419EB">
        <w:rPr>
          <w:rFonts w:asciiTheme="minorHAnsi" w:hAnsiTheme="minorHAnsi" w:cstheme="minorHAnsi"/>
          <w:sz w:val="24"/>
          <w:szCs w:val="24"/>
        </w:rPr>
        <w:t>PROVEEDOR:</w:t>
      </w:r>
      <w:r w:rsidRPr="00D419E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419EB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</w:rPr>
        <w:t>SOSDocumental@hotmail.com</w:t>
      </w:r>
      <w:r w:rsidRPr="00D419EB">
        <w:rPr>
          <w:rFonts w:asciiTheme="minorHAnsi" w:hAnsiTheme="minorHAnsi" w:cstheme="minorHAnsi"/>
          <w:sz w:val="24"/>
          <w:szCs w:val="24"/>
        </w:rPr>
        <w:t>)</w:t>
      </w:r>
    </w:p>
    <w:p w:rsidR="00EB5474" w:rsidRPr="00D419EB" w:rsidRDefault="00EB5474" w:rsidP="00D419EB">
      <w:pPr>
        <w:pStyle w:val="Textoindependiente"/>
        <w:jc w:val="both"/>
        <w:rPr>
          <w:rFonts w:asciiTheme="minorHAnsi" w:hAnsiTheme="minorHAnsi" w:cstheme="minorHAnsi"/>
        </w:rPr>
      </w:pPr>
    </w:p>
    <w:p w:rsidR="00EB5474" w:rsidRPr="00D419EB" w:rsidRDefault="00EB5474" w:rsidP="00D419EB">
      <w:pPr>
        <w:pStyle w:val="Textoindependiente"/>
        <w:spacing w:before="1"/>
        <w:jc w:val="both"/>
        <w:rPr>
          <w:rFonts w:asciiTheme="minorHAnsi" w:hAnsiTheme="minorHAnsi" w:cstheme="minorHAnsi"/>
        </w:rPr>
      </w:pPr>
    </w:p>
    <w:p w:rsidR="00EB5474" w:rsidRPr="00D419EB" w:rsidRDefault="00D419EB" w:rsidP="00D419EB">
      <w:pPr>
        <w:pStyle w:val="Ttulo2"/>
        <w:spacing w:before="1"/>
        <w:jc w:val="both"/>
        <w:rPr>
          <w:rFonts w:asciiTheme="minorHAnsi" w:hAnsiTheme="minorHAnsi" w:cstheme="minorHAnsi"/>
        </w:rPr>
      </w:pPr>
      <w:proofErr w:type="gramStart"/>
      <w:r w:rsidRPr="00D419EB">
        <w:rPr>
          <w:rFonts w:asciiTheme="minorHAnsi" w:hAnsiTheme="minorHAnsi" w:cstheme="minorHAnsi"/>
        </w:rPr>
        <w:t>DÉCIMA.</w:t>
      </w:r>
      <w:r w:rsidRPr="00D419EB">
        <w:rPr>
          <w:rFonts w:asciiTheme="minorHAnsi" w:hAnsiTheme="minorHAnsi" w:cstheme="minorHAnsi"/>
          <w:w w:val="33"/>
        </w:rPr>
        <w:t>-</w:t>
      </w:r>
      <w:proofErr w:type="gramEnd"/>
      <w:r w:rsidRPr="00D419EB">
        <w:rPr>
          <w:rFonts w:asciiTheme="minorHAnsi" w:hAnsiTheme="minorHAnsi" w:cstheme="minorHAnsi"/>
          <w:w w:val="33"/>
        </w:rPr>
        <w:t>­‐</w:t>
      </w:r>
      <w:r w:rsidRPr="00D419EB">
        <w:rPr>
          <w:rFonts w:asciiTheme="minorHAnsi" w:hAnsiTheme="minorHAnsi" w:cstheme="minorHAnsi"/>
        </w:rPr>
        <w:t xml:space="preserve"> R</w:t>
      </w:r>
      <w:r w:rsidRPr="00D419EB">
        <w:rPr>
          <w:rFonts w:asciiTheme="minorHAnsi" w:hAnsiTheme="minorHAnsi" w:cstheme="minorHAnsi"/>
          <w:spacing w:val="-1"/>
        </w:rPr>
        <w:t>E</w:t>
      </w:r>
      <w:r w:rsidRPr="00D419EB">
        <w:rPr>
          <w:rFonts w:asciiTheme="minorHAnsi" w:hAnsiTheme="minorHAnsi" w:cstheme="minorHAnsi"/>
        </w:rPr>
        <w:t>GIM</w:t>
      </w:r>
      <w:r w:rsidRPr="00D419EB">
        <w:rPr>
          <w:rFonts w:asciiTheme="minorHAnsi" w:hAnsiTheme="minorHAnsi" w:cstheme="minorHAnsi"/>
          <w:spacing w:val="-1"/>
        </w:rPr>
        <w:t>E</w:t>
      </w:r>
      <w:r w:rsidRPr="00D419EB">
        <w:rPr>
          <w:rFonts w:asciiTheme="minorHAnsi" w:hAnsiTheme="minorHAnsi" w:cstheme="minorHAnsi"/>
        </w:rPr>
        <w:t>N JUR</w:t>
      </w:r>
      <w:r w:rsidRPr="00D419EB">
        <w:rPr>
          <w:rFonts w:asciiTheme="minorHAnsi" w:hAnsiTheme="minorHAnsi" w:cstheme="minorHAnsi"/>
          <w:spacing w:val="-1"/>
        </w:rPr>
        <w:t>Í</w:t>
      </w:r>
      <w:r w:rsidRPr="00D419EB">
        <w:rPr>
          <w:rFonts w:asciiTheme="minorHAnsi" w:hAnsiTheme="minorHAnsi" w:cstheme="minorHAnsi"/>
        </w:rPr>
        <w:t>DICO</w:t>
      </w:r>
    </w:p>
    <w:p w:rsidR="00EB5474" w:rsidRPr="00D419EB" w:rsidRDefault="00EB5474" w:rsidP="00D419EB">
      <w:pPr>
        <w:pStyle w:val="Textoindependiente"/>
        <w:spacing w:before="4"/>
        <w:jc w:val="both"/>
        <w:rPr>
          <w:rFonts w:asciiTheme="minorHAnsi" w:hAnsiTheme="minorHAnsi" w:cstheme="minorHAnsi"/>
          <w:b/>
        </w:rPr>
      </w:pPr>
    </w:p>
    <w:p w:rsidR="00EB5474" w:rsidRPr="00D419EB" w:rsidRDefault="00D419EB" w:rsidP="00D419EB">
      <w:pPr>
        <w:pStyle w:val="Textoindependiente"/>
        <w:spacing w:line="288" w:lineRule="auto"/>
        <w:ind w:left="216" w:right="150" w:firstLine="720"/>
        <w:jc w:val="both"/>
        <w:rPr>
          <w:rFonts w:asciiTheme="minorHAnsi" w:hAnsiTheme="minorHAnsi" w:cstheme="minorHAnsi"/>
        </w:rPr>
        <w:sectPr w:rsidR="00EB5474" w:rsidRPr="00D419EB">
          <w:pgSz w:w="11900" w:h="16840"/>
          <w:pgMar w:top="1600" w:right="1260" w:bottom="280" w:left="1200" w:header="720" w:footer="720" w:gutter="0"/>
          <w:cols w:space="720"/>
        </w:sectPr>
      </w:pPr>
      <w:r w:rsidRPr="00D419EB">
        <w:rPr>
          <w:rFonts w:asciiTheme="minorHAnsi" w:hAnsiTheme="minorHAnsi" w:cstheme="minorHAnsi"/>
        </w:rPr>
        <w:t>El presente contrato tiene carácter mercantil, no existiendo en ningún caso vínculo laboral alguno entre el CLIENTE y el personal del PROVEEDOR que preste concretamente los Servicios.</w:t>
      </w:r>
    </w:p>
    <w:p w:rsidR="00EB5474" w:rsidRPr="00D419EB" w:rsidRDefault="00D419EB" w:rsidP="00D419EB">
      <w:pPr>
        <w:pStyle w:val="Textoindependiente"/>
        <w:spacing w:line="288" w:lineRule="auto"/>
        <w:ind w:right="193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lastRenderedPageBreak/>
        <w:t xml:space="preserve">Y en prueba de cuanto antecede, las Partes suscriben el Contrato, en dos </w:t>
      </w:r>
      <w:r w:rsidRPr="00D419EB">
        <w:rPr>
          <w:rFonts w:asciiTheme="minorHAnsi" w:hAnsiTheme="minorHAnsi" w:cstheme="minorHAnsi"/>
          <w:spacing w:val="-3"/>
        </w:rPr>
        <w:t xml:space="preserve">ejemplares </w:t>
      </w:r>
      <w:r w:rsidRPr="00D419EB">
        <w:rPr>
          <w:rFonts w:asciiTheme="minorHAnsi" w:hAnsiTheme="minorHAnsi" w:cstheme="minorHAnsi"/>
        </w:rPr>
        <w:t>y a un solo efecto, en el lugar y fecha señalados en el</w:t>
      </w:r>
      <w:r w:rsidRPr="00D419EB">
        <w:rPr>
          <w:rFonts w:asciiTheme="minorHAnsi" w:hAnsiTheme="minorHAnsi" w:cstheme="minorHAnsi"/>
          <w:spacing w:val="-2"/>
        </w:rPr>
        <w:t xml:space="preserve"> </w:t>
      </w:r>
      <w:r w:rsidRPr="00D419EB">
        <w:rPr>
          <w:rFonts w:asciiTheme="minorHAnsi" w:hAnsiTheme="minorHAnsi" w:cstheme="minorHAnsi"/>
        </w:rPr>
        <w:t>encabezamiento</w:t>
      </w:r>
    </w:p>
    <w:p w:rsidR="00EB5474" w:rsidRPr="00D419EB" w:rsidRDefault="00EB5474" w:rsidP="00D419EB">
      <w:pPr>
        <w:pStyle w:val="Textoindependiente"/>
        <w:jc w:val="both"/>
        <w:rPr>
          <w:rFonts w:asciiTheme="minorHAnsi" w:hAnsiTheme="minorHAnsi" w:cstheme="minorHAnsi"/>
        </w:rPr>
      </w:pPr>
    </w:p>
    <w:p w:rsidR="00EB5474" w:rsidRPr="00D419EB" w:rsidRDefault="00EB5474" w:rsidP="00D419EB">
      <w:pPr>
        <w:pStyle w:val="Textoindependiente"/>
        <w:jc w:val="both"/>
        <w:rPr>
          <w:rFonts w:asciiTheme="minorHAnsi" w:hAnsiTheme="minorHAnsi" w:cstheme="minorHAnsi"/>
        </w:rPr>
      </w:pPr>
    </w:p>
    <w:p w:rsidR="00EB5474" w:rsidRPr="00D419EB" w:rsidRDefault="00EB5474" w:rsidP="00D419EB">
      <w:pPr>
        <w:pStyle w:val="Textoindependiente"/>
        <w:spacing w:before="1"/>
        <w:jc w:val="both"/>
        <w:rPr>
          <w:rFonts w:asciiTheme="minorHAnsi" w:hAnsiTheme="minorHAnsi" w:cstheme="minorHAnsi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0"/>
        <w:gridCol w:w="327"/>
        <w:gridCol w:w="3691"/>
        <w:gridCol w:w="1299"/>
        <w:gridCol w:w="327"/>
        <w:gridCol w:w="2977"/>
      </w:tblGrid>
      <w:tr w:rsidR="00EB5474" w:rsidRPr="00D419EB">
        <w:trPr>
          <w:trHeight w:val="590"/>
        </w:trPr>
        <w:tc>
          <w:tcPr>
            <w:tcW w:w="590" w:type="dxa"/>
            <w:tcBorders>
              <w:right w:val="nil"/>
            </w:tcBorders>
          </w:tcPr>
          <w:p w:rsidR="00EB5474" w:rsidRPr="00D419EB" w:rsidRDefault="00D419EB" w:rsidP="00D419EB">
            <w:pPr>
              <w:pStyle w:val="TableParagraph"/>
              <w:ind w:left="11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419EB">
              <w:rPr>
                <w:rFonts w:asciiTheme="minorHAnsi" w:hAnsiTheme="minorHAnsi" w:cstheme="minorHAnsi"/>
                <w:b/>
                <w:sz w:val="24"/>
                <w:szCs w:val="24"/>
              </w:rPr>
              <w:t>POR</w:t>
            </w:r>
          </w:p>
        </w:tc>
        <w:tc>
          <w:tcPr>
            <w:tcW w:w="327" w:type="dxa"/>
            <w:tcBorders>
              <w:left w:val="nil"/>
              <w:right w:val="nil"/>
            </w:tcBorders>
          </w:tcPr>
          <w:p w:rsidR="00EB5474" w:rsidRPr="00D419EB" w:rsidRDefault="00D419EB" w:rsidP="00D419EB">
            <w:pPr>
              <w:pStyle w:val="TableParagraph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419EB">
              <w:rPr>
                <w:rFonts w:asciiTheme="minorHAnsi" w:hAnsiTheme="minorHAnsi" w:cstheme="minorHAnsi"/>
                <w:b/>
                <w:sz w:val="24"/>
                <w:szCs w:val="24"/>
              </w:rPr>
              <w:t>EL</w:t>
            </w:r>
          </w:p>
        </w:tc>
        <w:tc>
          <w:tcPr>
            <w:tcW w:w="3691" w:type="dxa"/>
            <w:tcBorders>
              <w:left w:val="nil"/>
            </w:tcBorders>
          </w:tcPr>
          <w:p w:rsidR="00EB5474" w:rsidRPr="00D419EB" w:rsidRDefault="00D419EB" w:rsidP="00D419EB">
            <w:pPr>
              <w:pStyle w:val="TableParagraph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419EB">
              <w:rPr>
                <w:rFonts w:asciiTheme="minorHAnsi" w:hAnsiTheme="minorHAnsi" w:cstheme="minorHAnsi"/>
                <w:b/>
                <w:sz w:val="24"/>
                <w:szCs w:val="24"/>
              </w:rPr>
              <w:t>CLIENTE</w:t>
            </w:r>
          </w:p>
          <w:p w:rsidR="00FD1F98" w:rsidRPr="00D419EB" w:rsidRDefault="00FD1F98" w:rsidP="00D419EB">
            <w:pPr>
              <w:pStyle w:val="TableParagraph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FD1F98" w:rsidRPr="00D419EB" w:rsidRDefault="00FD1F98" w:rsidP="00D419EB">
            <w:pPr>
              <w:pStyle w:val="TableParagraph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FD1F98" w:rsidRPr="00D419EB" w:rsidRDefault="00FD1F98" w:rsidP="00D419EB">
            <w:pPr>
              <w:pStyle w:val="TableParagraph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299" w:type="dxa"/>
            <w:tcBorders>
              <w:right w:val="nil"/>
            </w:tcBorders>
          </w:tcPr>
          <w:p w:rsidR="00EB5474" w:rsidRPr="00D419EB" w:rsidRDefault="00D419EB" w:rsidP="00D419EB">
            <w:pPr>
              <w:pStyle w:val="TableParagraph"/>
              <w:ind w:left="819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419EB">
              <w:rPr>
                <w:rFonts w:asciiTheme="minorHAnsi" w:hAnsiTheme="minorHAnsi" w:cstheme="minorHAnsi"/>
                <w:b/>
                <w:sz w:val="24"/>
                <w:szCs w:val="24"/>
              </w:rPr>
              <w:t>POR</w:t>
            </w:r>
          </w:p>
        </w:tc>
        <w:tc>
          <w:tcPr>
            <w:tcW w:w="327" w:type="dxa"/>
            <w:tcBorders>
              <w:left w:val="nil"/>
              <w:right w:val="nil"/>
            </w:tcBorders>
          </w:tcPr>
          <w:p w:rsidR="00EB5474" w:rsidRPr="00D419EB" w:rsidRDefault="00D419EB" w:rsidP="00D419EB">
            <w:pPr>
              <w:pStyle w:val="TableParagraph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419EB">
              <w:rPr>
                <w:rFonts w:asciiTheme="minorHAnsi" w:hAnsiTheme="minorHAnsi" w:cstheme="minorHAnsi"/>
                <w:b/>
                <w:sz w:val="24"/>
                <w:szCs w:val="24"/>
              </w:rPr>
              <w:t>EL</w:t>
            </w:r>
          </w:p>
        </w:tc>
        <w:tc>
          <w:tcPr>
            <w:tcW w:w="2977" w:type="dxa"/>
            <w:tcBorders>
              <w:left w:val="nil"/>
            </w:tcBorders>
          </w:tcPr>
          <w:p w:rsidR="00EB5474" w:rsidRPr="00D419EB" w:rsidRDefault="00D419EB" w:rsidP="00D419EB">
            <w:pPr>
              <w:pStyle w:val="TableParagraph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419EB">
              <w:rPr>
                <w:rFonts w:asciiTheme="minorHAnsi" w:hAnsiTheme="minorHAnsi" w:cstheme="minorHAnsi"/>
                <w:b/>
                <w:sz w:val="24"/>
                <w:szCs w:val="24"/>
              </w:rPr>
              <w:t>PROVEEDOR</w:t>
            </w:r>
          </w:p>
        </w:tc>
      </w:tr>
    </w:tbl>
    <w:p w:rsidR="00EB5474" w:rsidRPr="00D419EB" w:rsidRDefault="00EB5474" w:rsidP="00D419EB">
      <w:pPr>
        <w:jc w:val="both"/>
        <w:rPr>
          <w:rFonts w:asciiTheme="minorHAnsi" w:hAnsiTheme="minorHAnsi" w:cstheme="minorHAnsi"/>
          <w:sz w:val="24"/>
          <w:szCs w:val="24"/>
        </w:rPr>
        <w:sectPr w:rsidR="00EB5474" w:rsidRPr="00D419EB">
          <w:pgSz w:w="11900" w:h="16840"/>
          <w:pgMar w:top="1600" w:right="1260" w:bottom="280" w:left="1200" w:header="720" w:footer="720" w:gutter="0"/>
          <w:cols w:space="720"/>
        </w:sectPr>
      </w:pPr>
    </w:p>
    <w:p w:rsidR="00EB5474" w:rsidRPr="00D419EB" w:rsidRDefault="00EB5474" w:rsidP="00D419EB">
      <w:pPr>
        <w:jc w:val="both"/>
        <w:rPr>
          <w:rFonts w:asciiTheme="minorHAnsi" w:hAnsiTheme="minorHAnsi" w:cstheme="minorHAnsi"/>
          <w:sz w:val="24"/>
          <w:szCs w:val="24"/>
        </w:rPr>
        <w:sectPr w:rsidR="00EB5474" w:rsidRPr="00D419EB">
          <w:pgSz w:w="11900" w:h="16840"/>
          <w:pgMar w:top="1600" w:right="1260" w:bottom="280" w:left="1200" w:header="720" w:footer="720" w:gutter="0"/>
          <w:cols w:space="720"/>
        </w:sectPr>
      </w:pPr>
      <w:bookmarkStart w:id="0" w:name="_GoBack"/>
      <w:bookmarkEnd w:id="0"/>
    </w:p>
    <w:p w:rsidR="00EB5474" w:rsidRPr="00D419EB" w:rsidRDefault="00D419EB" w:rsidP="00D419EB">
      <w:pPr>
        <w:pStyle w:val="Ttulo2"/>
        <w:spacing w:before="100"/>
        <w:ind w:left="0" w:right="250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lastRenderedPageBreak/>
        <w:t>ANEXO I</w:t>
      </w:r>
      <w:r w:rsidRPr="00D419EB">
        <w:rPr>
          <w:rFonts w:asciiTheme="minorHAnsi" w:hAnsiTheme="minorHAnsi" w:cstheme="minorHAnsi"/>
        </w:rPr>
        <w:t>.</w:t>
      </w:r>
    </w:p>
    <w:p w:rsidR="00EB5474" w:rsidRPr="00D419EB" w:rsidRDefault="00EB5474" w:rsidP="00D419EB">
      <w:pPr>
        <w:pStyle w:val="Textoindependiente"/>
        <w:spacing w:before="3"/>
        <w:jc w:val="both"/>
        <w:rPr>
          <w:rFonts w:asciiTheme="minorHAnsi" w:hAnsiTheme="minorHAnsi" w:cstheme="minorHAnsi"/>
          <w:b/>
        </w:rPr>
      </w:pPr>
    </w:p>
    <w:p w:rsidR="00EB5474" w:rsidRPr="00D419EB" w:rsidRDefault="00D419EB" w:rsidP="00D419EB">
      <w:pPr>
        <w:ind w:left="394" w:right="25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419EB">
        <w:rPr>
          <w:rFonts w:asciiTheme="minorHAnsi" w:hAnsiTheme="minorHAnsi" w:cstheme="minorHAnsi"/>
          <w:b/>
          <w:sz w:val="24"/>
          <w:szCs w:val="24"/>
        </w:rPr>
        <w:t>ESPECIFICACIONES TÉCNICAS Y REQUERIMIENTOS DE USUARIO</w:t>
      </w:r>
    </w:p>
    <w:p w:rsidR="00EB5474" w:rsidRPr="00D419EB" w:rsidRDefault="00EB5474" w:rsidP="00D419EB">
      <w:pPr>
        <w:pStyle w:val="Textoindependiente"/>
        <w:spacing w:before="7"/>
        <w:jc w:val="both"/>
        <w:rPr>
          <w:rFonts w:asciiTheme="minorHAnsi" w:hAnsiTheme="minorHAnsi" w:cstheme="minorHAnsi"/>
          <w:b/>
        </w:rPr>
      </w:pPr>
    </w:p>
    <w:p w:rsidR="00EB5474" w:rsidRPr="00D419EB" w:rsidRDefault="00D419EB" w:rsidP="00D419EB">
      <w:pPr>
        <w:pStyle w:val="Textoindependiente"/>
        <w:ind w:left="216" w:right="151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Para garantizar un ade</w:t>
      </w:r>
      <w:r w:rsidRPr="00D419EB">
        <w:rPr>
          <w:rFonts w:asciiTheme="minorHAnsi" w:hAnsiTheme="minorHAnsi" w:cstheme="minorHAnsi"/>
        </w:rPr>
        <w:t xml:space="preserve">cuado proceso y seguimiento durante el desarrollo del programa, sistema de información y/o módulos por los cuales estará compuesto el sistema de información principal, se requiere que el </w:t>
      </w:r>
      <w:r w:rsidRPr="00D419EB">
        <w:rPr>
          <w:rFonts w:asciiTheme="minorHAnsi" w:hAnsiTheme="minorHAnsi" w:cstheme="minorHAnsi"/>
          <w:b/>
        </w:rPr>
        <w:t xml:space="preserve">PROVEEDOR </w:t>
      </w:r>
      <w:r w:rsidRPr="00D419EB">
        <w:rPr>
          <w:rFonts w:asciiTheme="minorHAnsi" w:hAnsiTheme="minorHAnsi" w:cstheme="minorHAnsi"/>
        </w:rPr>
        <w:t>cumpla con las siguientes especificaciones:</w:t>
      </w:r>
    </w:p>
    <w:p w:rsidR="00EB5474" w:rsidRPr="00D419EB" w:rsidRDefault="00EB5474" w:rsidP="00D419EB">
      <w:pPr>
        <w:pStyle w:val="Textoindependiente"/>
        <w:jc w:val="both"/>
        <w:rPr>
          <w:rFonts w:asciiTheme="minorHAnsi" w:hAnsiTheme="minorHAnsi" w:cstheme="minorHAnsi"/>
        </w:rPr>
      </w:pPr>
    </w:p>
    <w:p w:rsidR="00EB5474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En cuanto al desarrollo: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El contratante le ofrecerá al diseñador un ambiente adecuado, para realizar el diseño del sitio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web.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Se realizará el diseño de la página web en HTML Y CSS, implementándole cuando sea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conveniente o cuando el diseñador considere apropiado JAVASCRIPT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La estructura del sitio web debe ser visualmente intuitiva y fácil de utilizar, confiable y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profesional. el sitio web debe tener unos parámetros específicos los cuales son: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Parámetros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 Encabezado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 xml:space="preserve">Logotipo (no borroso, no mal recortado, no </w:t>
      </w:r>
      <w:proofErr w:type="spellStart"/>
      <w:r w:rsidRPr="00D419EB">
        <w:rPr>
          <w:rFonts w:asciiTheme="minorHAnsi" w:hAnsiTheme="minorHAnsi" w:cstheme="minorHAnsi"/>
        </w:rPr>
        <w:t>pixeleado</w:t>
      </w:r>
      <w:proofErr w:type="spellEnd"/>
      <w:r w:rsidRPr="00D419EB">
        <w:rPr>
          <w:rFonts w:asciiTheme="minorHAnsi" w:hAnsiTheme="minorHAnsi" w:cstheme="minorHAnsi"/>
        </w:rPr>
        <w:t>)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Bajo el logotipo, una frase corta que indique exactamente a qué se dedica tu empresa. Por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ejemplo, bajo nuestro logotipo dice “Diseño y desarrollo de páginas y aplicaciones web”.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nombre: Nombre del sitio web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 Barra de navegación.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Debe permanecer en el mismo lugar en todas las páginas interiores, aunque puede estar en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otro lugar en la portada si hay una buena justificación. Al estar siempre en el mismo lugar el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visitante sabe en todo momento donde buscar las demás opciones. Los diferentes niveles de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opciones deben indicarse visualmente con tipos de letra, negritas, colores o menús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desplegables. Los textos de cada opción deben ser claros y concisos.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 Área de contenido principal.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Es el área donde la vista del visitante va después de ojear rápidamente el encabezado. Aquí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debes poner tu información.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url: URL del sitio web, preferentemente de la portada.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 Tipo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Tipo de sitio web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registro: Para indicar si el sitio web requiere registro para participar en él.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usuarios: número de usuarios registrados en el sitio web.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idioma: Número de idiomas disponibles en los que está disponible el sitio web.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Deben utilizarse de forma correcta las diferentes herramientas (HTML, CSS, 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1. Páginas ligeras que descarguen rápidamente.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2. El formato y estilo de los diferentes elementos están centralizados en un solo archivo,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de tal forma que el navegador solamente lo tiene que leer una vez.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3. Elementos técnicos que facilitan la indexación en buscadores de Internet: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 xml:space="preserve">a. Inclusión de </w:t>
      </w:r>
      <w:proofErr w:type="spellStart"/>
      <w:r w:rsidRPr="00D419EB">
        <w:rPr>
          <w:rFonts w:asciiTheme="minorHAnsi" w:hAnsiTheme="minorHAnsi" w:cstheme="minorHAnsi"/>
        </w:rPr>
        <w:t>Metatags</w:t>
      </w:r>
      <w:proofErr w:type="spellEnd"/>
      <w:r w:rsidRPr="00D419EB">
        <w:rPr>
          <w:rFonts w:asciiTheme="minorHAnsi" w:hAnsiTheme="minorHAnsi" w:cstheme="minorHAnsi"/>
        </w:rPr>
        <w:t xml:space="preserve"> “</w:t>
      </w:r>
      <w:proofErr w:type="spellStart"/>
      <w:r w:rsidRPr="00D419EB">
        <w:rPr>
          <w:rFonts w:asciiTheme="minorHAnsi" w:hAnsiTheme="minorHAnsi" w:cstheme="minorHAnsi"/>
        </w:rPr>
        <w:t>Description</w:t>
      </w:r>
      <w:proofErr w:type="spellEnd"/>
      <w:r w:rsidRPr="00D419EB">
        <w:rPr>
          <w:rFonts w:asciiTheme="minorHAnsi" w:hAnsiTheme="minorHAnsi" w:cstheme="minorHAnsi"/>
        </w:rPr>
        <w:t>” y “</w:t>
      </w:r>
      <w:proofErr w:type="spellStart"/>
      <w:r w:rsidRPr="00D419EB">
        <w:rPr>
          <w:rFonts w:asciiTheme="minorHAnsi" w:hAnsiTheme="minorHAnsi" w:cstheme="minorHAnsi"/>
        </w:rPr>
        <w:t>Keywords</w:t>
      </w:r>
      <w:proofErr w:type="spellEnd"/>
      <w:r w:rsidRPr="00D419EB">
        <w:rPr>
          <w:rFonts w:asciiTheme="minorHAnsi" w:hAnsiTheme="minorHAnsi" w:cstheme="minorHAnsi"/>
        </w:rPr>
        <w:t>”.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b. Información bien redactada sin intentos de engañar a los buscadores de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Internet.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c. Uso de etiquetas H1 a H6 para títulos.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4. Imágenes optimizadas para que pesen menos.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5. No utilizar marcos (</w:t>
      </w:r>
      <w:proofErr w:type="spellStart"/>
      <w:r w:rsidRPr="00D419EB">
        <w:rPr>
          <w:rFonts w:asciiTheme="minorHAnsi" w:hAnsiTheme="minorHAnsi" w:cstheme="minorHAnsi"/>
        </w:rPr>
        <w:t>frames</w:t>
      </w:r>
      <w:proofErr w:type="spellEnd"/>
      <w:r w:rsidRPr="00D419EB">
        <w:rPr>
          <w:rFonts w:asciiTheme="minorHAnsi" w:hAnsiTheme="minorHAnsi" w:cstheme="minorHAnsi"/>
        </w:rPr>
        <w:t>). Esto evita algunos posibles errores de visualización en el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lastRenderedPageBreak/>
        <w:t>navegador y facilita la impresión.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6. No utilizar Flash cuando no agregue valor. Los buscadores de Internet y algunos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Smartphone y tabletas no pueden leer el texto en Flash.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7. En la mayoría de los casos es recomendable utilizar un ancho fijo (no expandible a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todo lo ancho de la pantalla) porque facilita la lectura.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8. Utilización de tipos de letra fácilmente legibles y una herramienta para permitir crecer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el texto. Existe una estimación de que el 75% de los adultos utiliza algún tipo de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anteojos para corregir la visión.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9. Todas las páginas contarán con un URL absoluto. Esto es, cada página tendrá una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dirección distinta y única en la barra de direcciones de tu navegador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10. Apegarse a estándares de desarrollo para garantizar que el sitio web pueda ser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visualizado en todos los navegadores, como Internet Explorer, Firefox, Safari, Chrome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y Opera tanto en computadoras Windows como Mac.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11. Establecer contacto con el visitante mediante formularios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 xml:space="preserve">Por otro </w:t>
      </w:r>
      <w:proofErr w:type="gramStart"/>
      <w:r w:rsidRPr="00D419EB">
        <w:rPr>
          <w:rFonts w:asciiTheme="minorHAnsi" w:hAnsiTheme="minorHAnsi" w:cstheme="minorHAnsi"/>
        </w:rPr>
        <w:t>lado</w:t>
      </w:r>
      <w:proofErr w:type="gramEnd"/>
      <w:r w:rsidRPr="00D419EB">
        <w:rPr>
          <w:rFonts w:asciiTheme="minorHAnsi" w:hAnsiTheme="minorHAnsi" w:cstheme="minorHAnsi"/>
        </w:rPr>
        <w:t xml:space="preserve"> en cuanto a las pruebas que se deben realizar a la plataforma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La implementación y ejecución de la prueba son actividades donde los procedimientos o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scripts de prueba, los casos de prueba y cualquier otra información necesaria para la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ejecución de la prueba, se utilizan de una forma integrada, por lo tanto, se requiere que los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resultados de la ejecución de prueba y versiones del producto de software que está siendo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sometido a pruebas, queden registrados en las herramientas de prueba establecidas, esta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información debe permitir comparar los resultados reales con los esperados, así como los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diferentes reportes que contribuyen a asegurar la trazabilidad de las condiciones de prueba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hacia las especificaciones entregadas en los documentos de casos de uso y diseño del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producto de software. En este sentido el contratista usará las herramientas de las que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disponga, para garantizar el desarrollo de las siguientes actividades: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• Planeación, ejecución, seguimiento y control de casos de prueba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• Gestión de incidencias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• Ejecución de pruebas de rendimiento, carga y stress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• Pruebas automatizadas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Como resultado de las actividades de las distintas fases, el contratista debe generar como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mínimo los siguientes entregables: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• Estimación de pruebas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• Matriz de trazabilidad de requerimientos, casos de uso o historias de usuario vs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casos de prueba.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• Plan de pruebas y factores de riesgo de pruebas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• Cronograma de pruebas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• Informes de seguimiento de pruebas después de cada ciclo de pruebas.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• Especificación de casos de prueba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• Resultados de la ejecución de pruebas en las herramientas acordadas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• Informe de avance de ejecución (diario y semanal por ciclo de prueba).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• Registro de incidencias en la herramienta determinada por el contratista.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• Informes finales de pruebas por sistema o módulo, incluyendo los indicadores.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• Informe de nivel de pruebas de integración y de sistema.</w:t>
      </w:r>
    </w:p>
    <w:p w:rsidR="00FD1F98" w:rsidRPr="00D419EB" w:rsidRDefault="00FD1F98" w:rsidP="00D419EB">
      <w:pPr>
        <w:pStyle w:val="Textoindependiente"/>
        <w:spacing w:before="1"/>
        <w:ind w:left="216"/>
        <w:jc w:val="both"/>
        <w:rPr>
          <w:rFonts w:asciiTheme="minorHAnsi" w:hAnsiTheme="minorHAnsi" w:cstheme="minorHAnsi"/>
        </w:rPr>
      </w:pPr>
      <w:r w:rsidRPr="00D419EB">
        <w:rPr>
          <w:rFonts w:asciiTheme="minorHAnsi" w:hAnsiTheme="minorHAnsi" w:cstheme="minorHAnsi"/>
        </w:rPr>
        <w:t>El Contratista debe entregar</w:t>
      </w:r>
    </w:p>
    <w:sectPr w:rsidR="00FD1F98" w:rsidRPr="00D419EB">
      <w:pgSz w:w="11900" w:h="16840"/>
      <w:pgMar w:top="1600" w:right="12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31740"/>
    <w:multiLevelType w:val="multilevel"/>
    <w:tmpl w:val="560A452E"/>
    <w:lvl w:ilvl="0">
      <w:start w:val="3"/>
      <w:numFmt w:val="decimal"/>
      <w:lvlText w:val="%1"/>
      <w:lvlJc w:val="left"/>
      <w:pPr>
        <w:ind w:left="1350" w:hanging="1134"/>
        <w:jc w:val="left"/>
      </w:pPr>
      <w:rPr>
        <w:rFonts w:hint="default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1350" w:hanging="1134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2976" w:hanging="1134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784" w:hanging="1134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592" w:hanging="1134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400" w:hanging="1134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208" w:hanging="1134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016" w:hanging="1134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824" w:hanging="1134"/>
      </w:pPr>
      <w:rPr>
        <w:rFonts w:hint="default"/>
        <w:lang w:val="es-ES" w:eastAsia="es-ES" w:bidi="es-ES"/>
      </w:rPr>
    </w:lvl>
  </w:abstractNum>
  <w:abstractNum w:abstractNumId="1" w15:restartNumberingAfterBreak="0">
    <w:nsid w:val="1D434E33"/>
    <w:multiLevelType w:val="multilevel"/>
    <w:tmpl w:val="87B46444"/>
    <w:lvl w:ilvl="0">
      <w:start w:val="4"/>
      <w:numFmt w:val="decimal"/>
      <w:lvlText w:val="%1"/>
      <w:lvlJc w:val="left"/>
      <w:pPr>
        <w:ind w:left="1067" w:hanging="851"/>
        <w:jc w:val="left"/>
      </w:pPr>
      <w:rPr>
        <w:rFonts w:hint="default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1067" w:hanging="851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2951" w:hanging="851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762" w:hanging="85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573" w:hanging="85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384" w:hanging="85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195" w:hanging="85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006" w:hanging="85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817" w:hanging="851"/>
      </w:pPr>
      <w:rPr>
        <w:rFonts w:hint="default"/>
        <w:lang w:val="es-ES" w:eastAsia="es-ES" w:bidi="es-ES"/>
      </w:rPr>
    </w:lvl>
  </w:abstractNum>
  <w:abstractNum w:abstractNumId="2" w15:restartNumberingAfterBreak="0">
    <w:nsid w:val="4FA3667C"/>
    <w:multiLevelType w:val="multilevel"/>
    <w:tmpl w:val="EBFCE74C"/>
    <w:lvl w:ilvl="0">
      <w:start w:val="6"/>
      <w:numFmt w:val="decimal"/>
      <w:lvlText w:val="%1"/>
      <w:lvlJc w:val="left"/>
      <w:pPr>
        <w:ind w:left="1209" w:hanging="993"/>
        <w:jc w:val="left"/>
      </w:pPr>
      <w:rPr>
        <w:rFonts w:hint="default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1209" w:hanging="993"/>
        <w:jc w:val="left"/>
      </w:pPr>
      <w:rPr>
        <w:rFonts w:ascii="Calibri" w:eastAsia="Calibri" w:hAnsi="Calibri" w:cs="Calibri" w:hint="default"/>
        <w:spacing w:val="-14"/>
        <w:w w:val="100"/>
        <w:sz w:val="24"/>
        <w:szCs w:val="24"/>
        <w:lang w:val="es-ES" w:eastAsia="es-ES" w:bidi="es-ES"/>
      </w:rPr>
    </w:lvl>
    <w:lvl w:ilvl="2">
      <w:numFmt w:val="bullet"/>
      <w:lvlText w:val=""/>
      <w:lvlJc w:val="left"/>
      <w:pPr>
        <w:ind w:left="1929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3">
      <w:numFmt w:val="bullet"/>
      <w:lvlText w:val="•"/>
      <w:lvlJc w:val="left"/>
      <w:pPr>
        <w:ind w:left="3591" w:hanging="3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426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262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097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933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768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4FCA4CC9"/>
    <w:multiLevelType w:val="multilevel"/>
    <w:tmpl w:val="DC08D770"/>
    <w:lvl w:ilvl="0">
      <w:start w:val="2"/>
      <w:numFmt w:val="decimal"/>
      <w:lvlText w:val="%1"/>
      <w:lvlJc w:val="left"/>
      <w:pPr>
        <w:ind w:left="1350" w:hanging="1134"/>
        <w:jc w:val="left"/>
      </w:pPr>
      <w:rPr>
        <w:rFonts w:hint="default"/>
        <w:lang w:val="es-ES" w:eastAsia="es-ES" w:bidi="es-ES"/>
      </w:rPr>
    </w:lvl>
    <w:lvl w:ilvl="1">
      <w:start w:val="2"/>
      <w:numFmt w:val="decimal"/>
      <w:lvlText w:val="%1.%2"/>
      <w:lvlJc w:val="left"/>
      <w:pPr>
        <w:ind w:left="1350" w:hanging="1134"/>
        <w:jc w:val="left"/>
      </w:pPr>
      <w:rPr>
        <w:rFonts w:hint="default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1350" w:hanging="1134"/>
        <w:jc w:val="left"/>
      </w:pPr>
      <w:rPr>
        <w:rFonts w:hint="default"/>
        <w:i/>
        <w:spacing w:val="-17"/>
        <w:w w:val="100"/>
        <w:lang w:val="es-ES" w:eastAsia="es-ES" w:bidi="es-ES"/>
      </w:rPr>
    </w:lvl>
    <w:lvl w:ilvl="3">
      <w:numFmt w:val="bullet"/>
      <w:lvlText w:val="•"/>
      <w:lvlJc w:val="left"/>
      <w:pPr>
        <w:ind w:left="3784" w:hanging="1134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592" w:hanging="1134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400" w:hanging="1134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208" w:hanging="1134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016" w:hanging="1134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824" w:hanging="1134"/>
      </w:pPr>
      <w:rPr>
        <w:rFonts w:hint="default"/>
        <w:lang w:val="es-ES" w:eastAsia="es-ES" w:bidi="es-ES"/>
      </w:rPr>
    </w:lvl>
  </w:abstractNum>
  <w:abstractNum w:abstractNumId="4" w15:restartNumberingAfterBreak="0">
    <w:nsid w:val="62B05152"/>
    <w:multiLevelType w:val="multilevel"/>
    <w:tmpl w:val="9E745576"/>
    <w:lvl w:ilvl="0">
      <w:start w:val="1"/>
      <w:numFmt w:val="decimal"/>
      <w:lvlText w:val="%1."/>
      <w:lvlJc w:val="left"/>
      <w:pPr>
        <w:ind w:left="496" w:hanging="281"/>
        <w:jc w:val="left"/>
      </w:pPr>
      <w:rPr>
        <w:rFonts w:ascii="Calibri" w:eastAsia="Calibri" w:hAnsi="Calibri" w:cs="Calibri" w:hint="default"/>
        <w:b/>
        <w:bCs/>
        <w:color w:val="3366FF"/>
        <w:w w:val="99"/>
        <w:sz w:val="28"/>
        <w:szCs w:val="28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1338" w:hanging="1123"/>
        <w:jc w:val="righ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1350" w:hanging="1134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s-ES" w:eastAsia="es-ES" w:bidi="es-ES"/>
      </w:rPr>
    </w:lvl>
    <w:lvl w:ilvl="3">
      <w:numFmt w:val="bullet"/>
      <w:lvlText w:val="•"/>
      <w:lvlJc w:val="left"/>
      <w:pPr>
        <w:ind w:left="2370" w:hanging="1134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380" w:hanging="1134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390" w:hanging="1134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400" w:hanging="1134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410" w:hanging="1134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420" w:hanging="1134"/>
      </w:pPr>
      <w:rPr>
        <w:rFonts w:hint="default"/>
        <w:lang w:val="es-ES" w:eastAsia="es-ES" w:bidi="es-ES"/>
      </w:rPr>
    </w:lvl>
  </w:abstractNum>
  <w:abstractNum w:abstractNumId="5" w15:restartNumberingAfterBreak="0">
    <w:nsid w:val="7FD272AB"/>
    <w:multiLevelType w:val="hybridMultilevel"/>
    <w:tmpl w:val="91026980"/>
    <w:lvl w:ilvl="0" w:tplc="E4BEE42C">
      <w:numFmt w:val="bullet"/>
      <w:lvlText w:val="•"/>
      <w:lvlJc w:val="left"/>
      <w:pPr>
        <w:ind w:left="216" w:hanging="165"/>
      </w:pPr>
      <w:rPr>
        <w:rFonts w:ascii="Arial" w:eastAsia="Arial" w:hAnsi="Arial" w:cs="Arial" w:hint="default"/>
        <w:color w:val="0000FF"/>
        <w:w w:val="102"/>
        <w:sz w:val="21"/>
        <w:szCs w:val="21"/>
        <w:lang w:val="es-ES" w:eastAsia="es-ES" w:bidi="es-ES"/>
      </w:rPr>
    </w:lvl>
    <w:lvl w:ilvl="1" w:tplc="1C52C2DE">
      <w:numFmt w:val="bullet"/>
      <w:lvlText w:val=""/>
      <w:lvlJc w:val="left"/>
      <w:pPr>
        <w:ind w:left="1656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2" w:tplc="61F43D96">
      <w:numFmt w:val="bullet"/>
      <w:lvlText w:val=""/>
      <w:lvlJc w:val="left"/>
      <w:pPr>
        <w:ind w:left="1929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3" w:tplc="1124F5BC">
      <w:numFmt w:val="bullet"/>
      <w:lvlText w:val="•"/>
      <w:lvlJc w:val="left"/>
      <w:pPr>
        <w:ind w:left="2860" w:hanging="360"/>
      </w:pPr>
      <w:rPr>
        <w:rFonts w:hint="default"/>
        <w:lang w:val="es-ES" w:eastAsia="es-ES" w:bidi="es-ES"/>
      </w:rPr>
    </w:lvl>
    <w:lvl w:ilvl="4" w:tplc="F41A2580">
      <w:numFmt w:val="bullet"/>
      <w:lvlText w:val="•"/>
      <w:lvlJc w:val="left"/>
      <w:pPr>
        <w:ind w:left="3800" w:hanging="360"/>
      </w:pPr>
      <w:rPr>
        <w:rFonts w:hint="default"/>
        <w:lang w:val="es-ES" w:eastAsia="es-ES" w:bidi="es-ES"/>
      </w:rPr>
    </w:lvl>
    <w:lvl w:ilvl="5" w:tplc="ED4E8CAA">
      <w:numFmt w:val="bullet"/>
      <w:lvlText w:val="•"/>
      <w:lvlJc w:val="left"/>
      <w:pPr>
        <w:ind w:left="4740" w:hanging="360"/>
      </w:pPr>
      <w:rPr>
        <w:rFonts w:hint="default"/>
        <w:lang w:val="es-ES" w:eastAsia="es-ES" w:bidi="es-ES"/>
      </w:rPr>
    </w:lvl>
    <w:lvl w:ilvl="6" w:tplc="ECFAEE1E">
      <w:numFmt w:val="bullet"/>
      <w:lvlText w:val="•"/>
      <w:lvlJc w:val="left"/>
      <w:pPr>
        <w:ind w:left="5680" w:hanging="360"/>
      </w:pPr>
      <w:rPr>
        <w:rFonts w:hint="default"/>
        <w:lang w:val="es-ES" w:eastAsia="es-ES" w:bidi="es-ES"/>
      </w:rPr>
    </w:lvl>
    <w:lvl w:ilvl="7" w:tplc="B2AE751E">
      <w:numFmt w:val="bullet"/>
      <w:lvlText w:val="•"/>
      <w:lvlJc w:val="left"/>
      <w:pPr>
        <w:ind w:left="6620" w:hanging="360"/>
      </w:pPr>
      <w:rPr>
        <w:rFonts w:hint="default"/>
        <w:lang w:val="es-ES" w:eastAsia="es-ES" w:bidi="es-ES"/>
      </w:rPr>
    </w:lvl>
    <w:lvl w:ilvl="8" w:tplc="75DCE9A2">
      <w:numFmt w:val="bullet"/>
      <w:lvlText w:val="•"/>
      <w:lvlJc w:val="left"/>
      <w:pPr>
        <w:ind w:left="7560" w:hanging="360"/>
      </w:pPr>
      <w:rPr>
        <w:rFonts w:hint="default"/>
        <w:lang w:val="es-ES" w:eastAsia="es-ES" w:bidi="es-ES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74"/>
    <w:rsid w:val="00494D84"/>
    <w:rsid w:val="005620F6"/>
    <w:rsid w:val="0069219E"/>
    <w:rsid w:val="00D419EB"/>
    <w:rsid w:val="00EB5474"/>
    <w:rsid w:val="00FD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7A64"/>
  <w15:docId w15:val="{066F3A8C-EA19-4000-BA5B-10626272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216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936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350" w:right="150" w:hanging="113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5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2787</Words>
  <Characters>15329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APRENDIZ</cp:lastModifiedBy>
  <cp:revision>2</cp:revision>
  <dcterms:created xsi:type="dcterms:W3CDTF">2019-06-29T00:19:00Z</dcterms:created>
  <dcterms:modified xsi:type="dcterms:W3CDTF">2019-06-29T00:19:00Z</dcterms:modified>
</cp:coreProperties>
</file>