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5528" w14:textId="4A2715AE" w:rsidR="00055C47" w:rsidRPr="00830660" w:rsidRDefault="00AD0616" w:rsidP="0098633F">
      <w:pPr>
        <w:pStyle w:val="TitleStyleSNHU"/>
        <w:rPr>
          <w:szCs w:val="28"/>
        </w:rPr>
      </w:pPr>
      <w:r w:rsidRPr="00830660">
        <w:rPr>
          <w:szCs w:val="28"/>
        </w:rPr>
        <w:t>README</w:t>
      </w:r>
    </w:p>
    <w:p w14:paraId="4AA67B82" w14:textId="77777777" w:rsidR="00AD0616" w:rsidRPr="00830660" w:rsidRDefault="00AD0616" w:rsidP="00AD0616">
      <w:pPr>
        <w:numPr>
          <w:ilvl w:val="0"/>
          <w:numId w:val="2"/>
        </w:num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b/>
          <w:bCs/>
          <w:kern w:val="0"/>
          <w14:ligatures w14:val="none"/>
        </w:rPr>
        <w:t>Describe the required functionality</w:t>
      </w:r>
      <w:r w:rsidRPr="00830660">
        <w:rPr>
          <w:rFonts w:eastAsia="Times New Roman"/>
          <w:kern w:val="0"/>
          <w14:ligatures w14:val="none"/>
        </w:rPr>
        <w:t xml:space="preserve"> of the project. Include the screenshots or screencast taken while testing and deploying your dashboard (Step 6) as proof that you have achieved the required functionality.</w:t>
      </w:r>
    </w:p>
    <w:p w14:paraId="3456D057" w14:textId="31662F38" w:rsidR="00BB257D" w:rsidRPr="00830660" w:rsidRDefault="009C4B42" w:rsidP="00BB257D">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The purpose of this project was to develop an interactive dashboard for Grazioso Salvare using the Austin Anima</w:t>
      </w:r>
      <w:r w:rsidR="009059A4" w:rsidRPr="00830660">
        <w:rPr>
          <w:rFonts w:eastAsia="Times New Roman"/>
          <w:kern w:val="0"/>
          <w14:ligatures w14:val="none"/>
        </w:rPr>
        <w:t xml:space="preserve">l Center (AAC) animal outcomes dataset. The dashboard builds upon the CRUD Python module developed in Project One, </w:t>
      </w:r>
      <w:r w:rsidR="003656DC" w:rsidRPr="00830660">
        <w:rPr>
          <w:rFonts w:eastAsia="Times New Roman"/>
          <w:kern w:val="0"/>
          <w14:ligatures w14:val="none"/>
        </w:rPr>
        <w:t>allowing users to retrieve and filter animal records</w:t>
      </w:r>
      <w:r w:rsidR="003F78E5" w:rsidRPr="00830660">
        <w:rPr>
          <w:rFonts w:eastAsia="Times New Roman"/>
          <w:kern w:val="0"/>
          <w14:ligatures w14:val="none"/>
        </w:rPr>
        <w:t xml:space="preserve"> from a MongoDB database through a visual interface.</w:t>
      </w:r>
    </w:p>
    <w:p w14:paraId="6135A90B" w14:textId="7BD8A2A9" w:rsidR="003F78E5" w:rsidRPr="00830660" w:rsidRDefault="003F78E5" w:rsidP="00BB257D">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The dashboard provides three rescue-type filters: Water Rescue</w:t>
      </w:r>
      <w:r w:rsidR="00DD5F10" w:rsidRPr="00830660">
        <w:rPr>
          <w:rFonts w:eastAsia="Times New Roman"/>
          <w:kern w:val="0"/>
          <w14:ligatures w14:val="none"/>
        </w:rPr>
        <w:t xml:space="preserve">, Mountain or Wilderness Rescue, and Disaster or Individual Tracking. Each filter </w:t>
      </w:r>
      <w:r w:rsidR="00D97210" w:rsidRPr="00830660">
        <w:rPr>
          <w:rFonts w:eastAsia="Times New Roman"/>
          <w:kern w:val="0"/>
          <w14:ligatures w14:val="none"/>
        </w:rPr>
        <w:t>retrieves</w:t>
      </w:r>
      <w:r w:rsidR="00DD5F10" w:rsidRPr="00830660">
        <w:rPr>
          <w:rFonts w:eastAsia="Times New Roman"/>
          <w:kern w:val="0"/>
          <w14:ligatures w14:val="none"/>
        </w:rPr>
        <w:t xml:space="preserve"> dog</w:t>
      </w:r>
      <w:r w:rsidR="00D97210" w:rsidRPr="00830660">
        <w:rPr>
          <w:rFonts w:eastAsia="Times New Roman"/>
          <w:kern w:val="0"/>
          <w14:ligatures w14:val="none"/>
        </w:rPr>
        <w:t>s</w:t>
      </w:r>
      <w:r w:rsidR="00DD5F10" w:rsidRPr="00830660">
        <w:rPr>
          <w:rFonts w:eastAsia="Times New Roman"/>
          <w:kern w:val="0"/>
          <w14:ligatures w14:val="none"/>
        </w:rPr>
        <w:t xml:space="preserve"> that meet </w:t>
      </w:r>
      <w:r w:rsidR="00D97210" w:rsidRPr="00830660">
        <w:rPr>
          <w:rFonts w:eastAsia="Times New Roman"/>
          <w:kern w:val="0"/>
          <w14:ligatures w14:val="none"/>
        </w:rPr>
        <w:t>sp</w:t>
      </w:r>
      <w:r w:rsidR="00DD5F10" w:rsidRPr="00830660">
        <w:rPr>
          <w:rFonts w:eastAsia="Times New Roman"/>
          <w:kern w:val="0"/>
          <w14:ligatures w14:val="none"/>
        </w:rPr>
        <w:t>ecific breed, sex, and age requirements provided by Grazioso Salvare.</w:t>
      </w:r>
      <w:r w:rsidR="00D97210" w:rsidRPr="00830660">
        <w:rPr>
          <w:rFonts w:eastAsia="Times New Roman"/>
          <w:kern w:val="0"/>
          <w14:ligatures w14:val="none"/>
        </w:rPr>
        <w:t xml:space="preserve"> A Reset option allows users to return to the complete, unfiltered dataset.</w:t>
      </w:r>
    </w:p>
    <w:p w14:paraId="34B6D0FD" w14:textId="4AC9B64F" w:rsidR="00D97210" w:rsidRPr="00830660" w:rsidRDefault="00D97210" w:rsidP="00BB257D">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The da</w:t>
      </w:r>
      <w:r w:rsidR="00007E4C" w:rsidRPr="00830660">
        <w:rPr>
          <w:rFonts w:eastAsia="Times New Roman"/>
          <w:kern w:val="0"/>
          <w14:ligatures w14:val="none"/>
        </w:rPr>
        <w:t>shboard also includes an interactive data table, a pie chart displaying the distribution of animal breeds, and a geolocation map. The data table</w:t>
      </w:r>
      <w:r w:rsidR="007A36EF" w:rsidRPr="00830660">
        <w:rPr>
          <w:rFonts w:eastAsia="Times New Roman"/>
          <w:kern w:val="0"/>
          <w14:ligatures w14:val="none"/>
        </w:rPr>
        <w:t xml:space="preserve"> supports pagination, horizontal scrolling, and individual row selectin. When a rescue filter is selected, the table and visualizations</w:t>
      </w:r>
      <w:r w:rsidR="006F3BE9" w:rsidRPr="00830660">
        <w:rPr>
          <w:rFonts w:eastAsia="Times New Roman"/>
          <w:kern w:val="0"/>
          <w14:ligatures w14:val="none"/>
        </w:rPr>
        <w:t xml:space="preserve"> update to reflect the matching records. Selecting an animal </w:t>
      </w:r>
      <w:proofErr w:type="gramStart"/>
      <w:r w:rsidR="006F3BE9" w:rsidRPr="00830660">
        <w:rPr>
          <w:rFonts w:eastAsia="Times New Roman"/>
          <w:kern w:val="0"/>
          <w14:ligatures w14:val="none"/>
        </w:rPr>
        <w:t>in</w:t>
      </w:r>
      <w:proofErr w:type="gramEnd"/>
      <w:r w:rsidR="006F3BE9" w:rsidRPr="00830660">
        <w:rPr>
          <w:rFonts w:eastAsia="Times New Roman"/>
          <w:kern w:val="0"/>
          <w14:ligatures w14:val="none"/>
        </w:rPr>
        <w:t xml:space="preserve"> the table </w:t>
      </w:r>
      <w:r w:rsidR="0070657D" w:rsidRPr="00830660">
        <w:rPr>
          <w:rFonts w:eastAsia="Times New Roman"/>
          <w:kern w:val="0"/>
          <w14:ligatures w14:val="none"/>
        </w:rPr>
        <w:t>updates the map to display its location.</w:t>
      </w:r>
    </w:p>
    <w:p w14:paraId="09EC01D6" w14:textId="4C1025E1" w:rsidR="0070657D" w:rsidRPr="00830660" w:rsidRDefault="0070657D" w:rsidP="00BB257D">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The dashboard was tested using all three rescue filters and the Res</w:t>
      </w:r>
      <w:r w:rsidR="00E02040" w:rsidRPr="00830660">
        <w:rPr>
          <w:rFonts w:eastAsia="Times New Roman"/>
          <w:kern w:val="0"/>
          <w14:ligatures w14:val="none"/>
        </w:rPr>
        <w:t>e</w:t>
      </w:r>
      <w:r w:rsidRPr="00830660">
        <w:rPr>
          <w:rFonts w:eastAsia="Times New Roman"/>
          <w:kern w:val="0"/>
          <w14:ligatures w14:val="none"/>
        </w:rPr>
        <w:t>t option.</w:t>
      </w:r>
      <w:r w:rsidR="00E02040" w:rsidRPr="00830660">
        <w:rPr>
          <w:rFonts w:eastAsia="Times New Roman"/>
          <w:kern w:val="0"/>
          <w14:ligatures w14:val="none"/>
        </w:rPr>
        <w:t xml:space="preserve"> The following screenshots demonstrate the initial da</w:t>
      </w:r>
      <w:r w:rsidR="00B51FD7" w:rsidRPr="00830660">
        <w:rPr>
          <w:rFonts w:eastAsia="Times New Roman"/>
          <w:kern w:val="0"/>
          <w14:ligatures w14:val="none"/>
        </w:rPr>
        <w:t>shboard, e</w:t>
      </w:r>
      <w:r w:rsidR="00CE3EFE" w:rsidRPr="00830660">
        <w:rPr>
          <w:rFonts w:eastAsia="Times New Roman"/>
          <w:kern w:val="0"/>
          <w14:ligatures w14:val="none"/>
        </w:rPr>
        <w:t>a</w:t>
      </w:r>
      <w:r w:rsidR="00B51FD7" w:rsidRPr="00830660">
        <w:rPr>
          <w:rFonts w:eastAsia="Times New Roman"/>
          <w:kern w:val="0"/>
          <w14:ligatures w14:val="none"/>
        </w:rPr>
        <w:t xml:space="preserve">ch filtering </w:t>
      </w:r>
      <w:r w:rsidR="0097454F" w:rsidRPr="00830660">
        <w:rPr>
          <w:rFonts w:eastAsia="Times New Roman"/>
          <w:kern w:val="0"/>
          <w14:ligatures w14:val="none"/>
        </w:rPr>
        <w:t>option</w:t>
      </w:r>
      <w:r w:rsidR="00B51FD7" w:rsidRPr="00830660">
        <w:rPr>
          <w:rFonts w:eastAsia="Times New Roman"/>
          <w:kern w:val="0"/>
          <w14:ligatures w14:val="none"/>
        </w:rPr>
        <w:t xml:space="preserve">, </w:t>
      </w:r>
      <w:r w:rsidR="0097454F" w:rsidRPr="00830660">
        <w:rPr>
          <w:rFonts w:eastAsia="Times New Roman"/>
          <w:kern w:val="0"/>
          <w14:ligatures w14:val="none"/>
        </w:rPr>
        <w:t>a</w:t>
      </w:r>
      <w:r w:rsidR="00B51FD7" w:rsidRPr="00830660">
        <w:rPr>
          <w:rFonts w:eastAsia="Times New Roman"/>
          <w:kern w:val="0"/>
          <w14:ligatures w14:val="none"/>
        </w:rPr>
        <w:t>nd the re</w:t>
      </w:r>
      <w:r w:rsidR="00044483" w:rsidRPr="00830660">
        <w:rPr>
          <w:rFonts w:eastAsia="Times New Roman"/>
          <w:kern w:val="0"/>
          <w14:ligatures w14:val="none"/>
        </w:rPr>
        <w:t>stored</w:t>
      </w:r>
      <w:r w:rsidR="004D26EF" w:rsidRPr="00830660">
        <w:rPr>
          <w:rFonts w:eastAsia="Times New Roman"/>
          <w:kern w:val="0"/>
          <w14:ligatures w14:val="none"/>
        </w:rPr>
        <w:t xml:space="preserve"> dataset after selecting Reset.</w:t>
      </w:r>
    </w:p>
    <w:p w14:paraId="0FF6CBE8" w14:textId="78D17951" w:rsidR="00B10645" w:rsidRPr="00830660" w:rsidRDefault="00B10645" w:rsidP="00BB257D">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Figure 1: In</w:t>
      </w:r>
      <w:r w:rsidR="00FF4BE4" w:rsidRPr="00830660">
        <w:rPr>
          <w:rFonts w:eastAsia="Times New Roman"/>
          <w:kern w:val="0"/>
          <w14:ligatures w14:val="none"/>
        </w:rPr>
        <w:t>itial Dashboard – Dashboard displaying the unfiltered animal</w:t>
      </w:r>
      <w:r w:rsidR="00445723" w:rsidRPr="00830660">
        <w:rPr>
          <w:rFonts w:eastAsia="Times New Roman"/>
          <w:kern w:val="0"/>
          <w14:ligatures w14:val="none"/>
        </w:rPr>
        <w:t xml:space="preserve"> shelter dataset.</w:t>
      </w:r>
    </w:p>
    <w:p w14:paraId="6761B8BD" w14:textId="52FBCEF2" w:rsidR="00C15423" w:rsidRPr="00830660" w:rsidRDefault="0002005E"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lastRenderedPageBreak/>
        <w:drawing>
          <wp:inline distT="0" distB="0" distL="0" distR="0" wp14:anchorId="213EEF69" wp14:editId="723DC779">
            <wp:extent cx="3895725" cy="2190513"/>
            <wp:effectExtent l="0" t="0" r="0" b="635"/>
            <wp:docPr id="148708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9342" name=""/>
                    <pic:cNvPicPr/>
                  </pic:nvPicPr>
                  <pic:blipFill>
                    <a:blip r:embed="rId7"/>
                    <a:stretch>
                      <a:fillRect/>
                    </a:stretch>
                  </pic:blipFill>
                  <pic:spPr>
                    <a:xfrm>
                      <a:off x="0" y="0"/>
                      <a:ext cx="3906479" cy="2196560"/>
                    </a:xfrm>
                    <a:prstGeom prst="rect">
                      <a:avLst/>
                    </a:prstGeom>
                  </pic:spPr>
                </pic:pic>
              </a:graphicData>
            </a:graphic>
          </wp:inline>
        </w:drawing>
      </w:r>
    </w:p>
    <w:p w14:paraId="790EE12E" w14:textId="692F7A3B" w:rsidR="00445723" w:rsidRPr="00830660" w:rsidRDefault="00445723"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Figure 2: Water Rescue Filter – Dashboard displaying dogs meeting the Water</w:t>
      </w:r>
      <w:r w:rsidR="00BF3C6D" w:rsidRPr="00830660">
        <w:rPr>
          <w:rFonts w:eastAsia="Times New Roman"/>
          <w:kern w:val="0"/>
          <w14:ligatures w14:val="none"/>
        </w:rPr>
        <w:t xml:space="preserve"> Rescue criteria.</w:t>
      </w:r>
    </w:p>
    <w:p w14:paraId="16347064" w14:textId="376C91F1" w:rsidR="00515E14" w:rsidRPr="00830660" w:rsidRDefault="00515E14"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drawing>
          <wp:inline distT="0" distB="0" distL="0" distR="0" wp14:anchorId="5B27A6B6" wp14:editId="5F3CFB1C">
            <wp:extent cx="3882159" cy="2181225"/>
            <wp:effectExtent l="0" t="0" r="4445" b="0"/>
            <wp:docPr id="167477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5394" name=""/>
                    <pic:cNvPicPr/>
                  </pic:nvPicPr>
                  <pic:blipFill>
                    <a:blip r:embed="rId8"/>
                    <a:stretch>
                      <a:fillRect/>
                    </a:stretch>
                  </pic:blipFill>
                  <pic:spPr>
                    <a:xfrm>
                      <a:off x="0" y="0"/>
                      <a:ext cx="3891060" cy="2186226"/>
                    </a:xfrm>
                    <a:prstGeom prst="rect">
                      <a:avLst/>
                    </a:prstGeom>
                  </pic:spPr>
                </pic:pic>
              </a:graphicData>
            </a:graphic>
          </wp:inline>
        </w:drawing>
      </w:r>
    </w:p>
    <w:p w14:paraId="56186943" w14:textId="26698974" w:rsidR="00BF3C6D" w:rsidRPr="00830660" w:rsidRDefault="00BF3C6D"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 xml:space="preserve">Figure 3: Mountain or Wilderness Rescue Filter – Dashboard displaying </w:t>
      </w:r>
      <w:r w:rsidR="00AB6212" w:rsidRPr="00830660">
        <w:rPr>
          <w:rFonts w:eastAsia="Times New Roman"/>
          <w:kern w:val="0"/>
          <w14:ligatures w14:val="none"/>
        </w:rPr>
        <w:t xml:space="preserve">dogs meeting the Mountain and Wilderness </w:t>
      </w:r>
      <w:r w:rsidR="008E1BC2" w:rsidRPr="00830660">
        <w:rPr>
          <w:rFonts w:eastAsia="Times New Roman"/>
          <w:kern w:val="0"/>
          <w14:ligatures w14:val="none"/>
        </w:rPr>
        <w:t>Rescue Filter.</w:t>
      </w:r>
    </w:p>
    <w:p w14:paraId="1908F51A" w14:textId="2D5E5085" w:rsidR="002E05EA" w:rsidRPr="00830660" w:rsidRDefault="002E05EA"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drawing>
          <wp:inline distT="0" distB="0" distL="0" distR="0" wp14:anchorId="1643CC78" wp14:editId="1CCEDEFA">
            <wp:extent cx="3657600" cy="2055055"/>
            <wp:effectExtent l="0" t="0" r="0" b="2540"/>
            <wp:docPr id="9055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85041" name=""/>
                    <pic:cNvPicPr/>
                  </pic:nvPicPr>
                  <pic:blipFill>
                    <a:blip r:embed="rId9"/>
                    <a:stretch>
                      <a:fillRect/>
                    </a:stretch>
                  </pic:blipFill>
                  <pic:spPr>
                    <a:xfrm>
                      <a:off x="0" y="0"/>
                      <a:ext cx="3666895" cy="2060277"/>
                    </a:xfrm>
                    <a:prstGeom prst="rect">
                      <a:avLst/>
                    </a:prstGeom>
                  </pic:spPr>
                </pic:pic>
              </a:graphicData>
            </a:graphic>
          </wp:inline>
        </w:drawing>
      </w:r>
    </w:p>
    <w:p w14:paraId="379BE0C7" w14:textId="59A16AB9" w:rsidR="008E1BC2" w:rsidRPr="00830660" w:rsidRDefault="008E1BC2"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lastRenderedPageBreak/>
        <w:t xml:space="preserve">Figure 4: Disaster or Individual Tracking Filter – Dashboard displaying </w:t>
      </w:r>
      <w:r w:rsidR="002C19F0" w:rsidRPr="00830660">
        <w:rPr>
          <w:rFonts w:eastAsia="Times New Roman"/>
          <w:kern w:val="0"/>
          <w14:ligatures w14:val="none"/>
        </w:rPr>
        <w:t>dogs meeting the Disaster or Individual Tracking criteria.</w:t>
      </w:r>
    </w:p>
    <w:p w14:paraId="06EBA47F" w14:textId="77777777" w:rsidR="00C2181E" w:rsidRPr="00830660" w:rsidRDefault="00FA37E7"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drawing>
          <wp:inline distT="0" distB="0" distL="0" distR="0" wp14:anchorId="7286318A" wp14:editId="501F95C9">
            <wp:extent cx="3667125" cy="2060407"/>
            <wp:effectExtent l="0" t="0" r="0" b="0"/>
            <wp:docPr id="133300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1330" name=""/>
                    <pic:cNvPicPr/>
                  </pic:nvPicPr>
                  <pic:blipFill>
                    <a:blip r:embed="rId10"/>
                    <a:stretch>
                      <a:fillRect/>
                    </a:stretch>
                  </pic:blipFill>
                  <pic:spPr>
                    <a:xfrm>
                      <a:off x="0" y="0"/>
                      <a:ext cx="3676144" cy="2065474"/>
                    </a:xfrm>
                    <a:prstGeom prst="rect">
                      <a:avLst/>
                    </a:prstGeom>
                  </pic:spPr>
                </pic:pic>
              </a:graphicData>
            </a:graphic>
          </wp:inline>
        </w:drawing>
      </w:r>
    </w:p>
    <w:p w14:paraId="2328962B" w14:textId="2FA8696D" w:rsidR="002C19F0" w:rsidRPr="00830660" w:rsidRDefault="002C19F0" w:rsidP="00C15423">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t xml:space="preserve">Figure 5: Reset </w:t>
      </w:r>
      <w:r w:rsidR="004020DD" w:rsidRPr="00830660">
        <w:rPr>
          <w:rFonts w:eastAsia="Times New Roman"/>
          <w:kern w:val="0"/>
          <w14:ligatures w14:val="none"/>
        </w:rPr>
        <w:t>Filter – Dashboard displaying the complete animal shelter dataset after resetting the filters.</w:t>
      </w:r>
    </w:p>
    <w:p w14:paraId="5F1749FB" w14:textId="3BA096CC" w:rsidR="00F90364" w:rsidRPr="00830660" w:rsidRDefault="00722AB5" w:rsidP="00BB257D">
      <w:p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kern w:val="0"/>
          <w14:ligatures w14:val="none"/>
        </w:rPr>
        <w:drawing>
          <wp:inline distT="0" distB="0" distL="0" distR="0" wp14:anchorId="5EF062C6" wp14:editId="72329E92">
            <wp:extent cx="3704836" cy="2076450"/>
            <wp:effectExtent l="0" t="0" r="0" b="0"/>
            <wp:docPr id="15544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1939" name=""/>
                    <pic:cNvPicPr/>
                  </pic:nvPicPr>
                  <pic:blipFill>
                    <a:blip r:embed="rId11"/>
                    <a:stretch>
                      <a:fillRect/>
                    </a:stretch>
                  </pic:blipFill>
                  <pic:spPr>
                    <a:xfrm>
                      <a:off x="0" y="0"/>
                      <a:ext cx="3708671" cy="2078600"/>
                    </a:xfrm>
                    <a:prstGeom prst="rect">
                      <a:avLst/>
                    </a:prstGeom>
                  </pic:spPr>
                </pic:pic>
              </a:graphicData>
            </a:graphic>
          </wp:inline>
        </w:drawing>
      </w:r>
    </w:p>
    <w:p w14:paraId="4DF4C46D" w14:textId="3AAEC8AA" w:rsidR="00F90364" w:rsidRPr="00830660" w:rsidRDefault="00AD0616" w:rsidP="003C32B4">
      <w:pPr>
        <w:numPr>
          <w:ilvl w:val="0"/>
          <w:numId w:val="2"/>
        </w:num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b/>
          <w:bCs/>
          <w:kern w:val="0"/>
          <w14:ligatures w14:val="none"/>
        </w:rPr>
        <w:t>Describe the tools used to achieve this functionality and a rationale for why these tools were used.</w:t>
      </w:r>
    </w:p>
    <w:p w14:paraId="31F590D4" w14:textId="77777777" w:rsidR="00613C64" w:rsidRPr="00830660" w:rsidRDefault="00613C64" w:rsidP="00F024FD">
      <w:pPr>
        <w:pStyle w:val="NormalWeb"/>
        <w:ind w:left="720"/>
      </w:pPr>
      <w:r w:rsidRPr="00830660">
        <w:t>Several tools and technologies were used to develop the Grazioso Salvare dashboard, each serving a specific purpose in retrieving, processing, and displaying animal shelter data.</w:t>
      </w:r>
    </w:p>
    <w:p w14:paraId="34C1D2D5" w14:textId="77777777" w:rsidR="00613C64" w:rsidRPr="00830660" w:rsidRDefault="00613C64" w:rsidP="00D765B2">
      <w:pPr>
        <w:pStyle w:val="NormalWeb"/>
        <w:numPr>
          <w:ilvl w:val="1"/>
          <w:numId w:val="2"/>
        </w:numPr>
      </w:pPr>
      <w:r w:rsidRPr="00830660">
        <w:rPr>
          <w:rStyle w:val="Strong"/>
        </w:rPr>
        <w:t>MongoDB</w:t>
      </w:r>
      <w:r w:rsidRPr="00830660">
        <w:t xml:space="preserve"> was used as the database management system and serves as the model component of the dashboard's Model-View-Controller (MVC) architecture. MongoDB stores the Austin Animal Center dataset as documents and allows animal records to be retrieved using queries based on breed, sex, and age. Its document-based structure makes it suitable for working with </w:t>
      </w:r>
      <w:proofErr w:type="gramStart"/>
      <w:r w:rsidRPr="00830660">
        <w:t>the animal</w:t>
      </w:r>
      <w:proofErr w:type="gramEnd"/>
      <w:r w:rsidRPr="00830660">
        <w:t xml:space="preserve"> shelter records.</w:t>
      </w:r>
    </w:p>
    <w:p w14:paraId="0AC2099A" w14:textId="77777777" w:rsidR="00613C64" w:rsidRPr="00830660" w:rsidRDefault="00613C64" w:rsidP="00D765B2">
      <w:pPr>
        <w:pStyle w:val="NormalWeb"/>
        <w:numPr>
          <w:ilvl w:val="1"/>
          <w:numId w:val="2"/>
        </w:numPr>
      </w:pPr>
      <w:r w:rsidRPr="00830660">
        <w:rPr>
          <w:rStyle w:val="Strong"/>
        </w:rPr>
        <w:lastRenderedPageBreak/>
        <w:t>Python and the CRUD Python Module</w:t>
      </w:r>
      <w:r w:rsidRPr="00830660">
        <w:t xml:space="preserve"> were used to connect the dashboard to MongoDB. The </w:t>
      </w:r>
      <w:proofErr w:type="spellStart"/>
      <w:r w:rsidRPr="00830660">
        <w:rPr>
          <w:rStyle w:val="HTMLCode"/>
          <w:rFonts w:ascii="Times New Roman" w:hAnsi="Times New Roman" w:cs="Times New Roman"/>
        </w:rPr>
        <w:t>AnimalShelter</w:t>
      </w:r>
      <w:proofErr w:type="spellEnd"/>
      <w:r w:rsidRPr="00830660">
        <w:t xml:space="preserve"> class developed in Project One provides the database operations needed to access the records. For this project, the </w:t>
      </w:r>
      <w:r w:rsidRPr="00830660">
        <w:rPr>
          <w:rStyle w:val="HTMLCode"/>
          <w:rFonts w:ascii="Times New Roman" w:hAnsi="Times New Roman" w:cs="Times New Roman"/>
        </w:rPr>
        <w:t>read()</w:t>
      </w:r>
      <w:r w:rsidRPr="00830660">
        <w:t xml:space="preserve"> method retrieves animal information based on the selected rescue criteria. Reusing the CRUD module also separates database operations from the dashboard's interface.</w:t>
      </w:r>
    </w:p>
    <w:p w14:paraId="50F712B7" w14:textId="77777777" w:rsidR="00613C64" w:rsidRPr="00830660" w:rsidRDefault="00613C64" w:rsidP="00D765B2">
      <w:pPr>
        <w:pStyle w:val="NormalWeb"/>
        <w:numPr>
          <w:ilvl w:val="1"/>
          <w:numId w:val="2"/>
        </w:numPr>
      </w:pPr>
      <w:r w:rsidRPr="00830660">
        <w:rPr>
          <w:rStyle w:val="Strong"/>
        </w:rPr>
        <w:t>Dash</w:t>
      </w:r>
      <w:r w:rsidRPr="00830660">
        <w:t xml:space="preserve"> was used to create </w:t>
      </w:r>
      <w:proofErr w:type="gramStart"/>
      <w:r w:rsidRPr="00830660">
        <w:t>the</w:t>
      </w:r>
      <w:proofErr w:type="gramEnd"/>
      <w:r w:rsidRPr="00830660">
        <w:t xml:space="preserve"> interactive web dashboard. Within the MVC architecture, Dash provides the view through its layout components and supports the controller through callbacks. These callbacks respond to user interactions, such as selecting rescue filters or choosing an animal from the data </w:t>
      </w:r>
      <w:proofErr w:type="gramStart"/>
      <w:r w:rsidRPr="00830660">
        <w:t>table, and</w:t>
      </w:r>
      <w:proofErr w:type="gramEnd"/>
      <w:r w:rsidRPr="00830660">
        <w:t xml:space="preserve"> </w:t>
      </w:r>
      <w:proofErr w:type="gramStart"/>
      <w:r w:rsidRPr="00830660">
        <w:t>update</w:t>
      </w:r>
      <w:proofErr w:type="gramEnd"/>
      <w:r w:rsidRPr="00830660">
        <w:t xml:space="preserve"> the displayed information.</w:t>
      </w:r>
    </w:p>
    <w:p w14:paraId="3195D20B" w14:textId="77777777" w:rsidR="00613C64" w:rsidRPr="00830660" w:rsidRDefault="00613C64" w:rsidP="00D765B2">
      <w:pPr>
        <w:pStyle w:val="NormalWeb"/>
        <w:numPr>
          <w:ilvl w:val="1"/>
          <w:numId w:val="2"/>
        </w:numPr>
      </w:pPr>
      <w:r w:rsidRPr="00830660">
        <w:rPr>
          <w:rStyle w:val="Strong"/>
        </w:rPr>
        <w:t>Pandas</w:t>
      </w:r>
      <w:r w:rsidRPr="00830660">
        <w:t xml:space="preserve"> </w:t>
      </w:r>
      <w:proofErr w:type="gramStart"/>
      <w:r w:rsidRPr="00830660">
        <w:t>was</w:t>
      </w:r>
      <w:proofErr w:type="gramEnd"/>
      <w:r w:rsidRPr="00830660">
        <w:t xml:space="preserve"> used to convert MongoDB query results into </w:t>
      </w:r>
      <w:proofErr w:type="spellStart"/>
      <w:r w:rsidRPr="00830660">
        <w:t>DataFrames</w:t>
      </w:r>
      <w:proofErr w:type="spellEnd"/>
      <w:r w:rsidRPr="00830660">
        <w:t>, making the records easier to organize and display in the interactive data table.</w:t>
      </w:r>
    </w:p>
    <w:p w14:paraId="5BA7C87C" w14:textId="77777777" w:rsidR="00613C64" w:rsidRPr="00830660" w:rsidRDefault="00613C64" w:rsidP="00D765B2">
      <w:pPr>
        <w:pStyle w:val="NormalWeb"/>
        <w:numPr>
          <w:ilvl w:val="1"/>
          <w:numId w:val="2"/>
        </w:numPr>
      </w:pPr>
      <w:proofErr w:type="spellStart"/>
      <w:r w:rsidRPr="00830660">
        <w:rPr>
          <w:rStyle w:val="Strong"/>
        </w:rPr>
        <w:t>Plotly</w:t>
      </w:r>
      <w:proofErr w:type="spellEnd"/>
      <w:r w:rsidRPr="00830660">
        <w:rPr>
          <w:rStyle w:val="Strong"/>
        </w:rPr>
        <w:t xml:space="preserve"> Express</w:t>
      </w:r>
      <w:r w:rsidRPr="00830660">
        <w:t xml:space="preserve"> was used to create the breed distribution pie chart. This visualization allows users to compare the proportions of different breeds within the selected dataset.</w:t>
      </w:r>
    </w:p>
    <w:p w14:paraId="4EC32ABE" w14:textId="77777777" w:rsidR="00613C64" w:rsidRPr="00830660" w:rsidRDefault="00613C64" w:rsidP="00D765B2">
      <w:pPr>
        <w:pStyle w:val="NormalWeb"/>
        <w:numPr>
          <w:ilvl w:val="1"/>
          <w:numId w:val="2"/>
        </w:numPr>
      </w:pPr>
      <w:r w:rsidRPr="00830660">
        <w:rPr>
          <w:rStyle w:val="Strong"/>
        </w:rPr>
        <w:t>Dash Leaflet</w:t>
      </w:r>
      <w:r w:rsidRPr="00830660">
        <w:t xml:space="preserve"> was used to create the geolocation map. It displays the location of a selected animal using latitude and longitude coordinates from the dataset.</w:t>
      </w:r>
    </w:p>
    <w:p w14:paraId="304B91DE" w14:textId="77777777" w:rsidR="00613C64" w:rsidRPr="00830660" w:rsidRDefault="00613C64" w:rsidP="00D765B2">
      <w:pPr>
        <w:pStyle w:val="NormalWeb"/>
        <w:numPr>
          <w:ilvl w:val="1"/>
          <w:numId w:val="2"/>
        </w:numPr>
      </w:pPr>
      <w:proofErr w:type="spellStart"/>
      <w:r w:rsidRPr="00830660">
        <w:rPr>
          <w:rStyle w:val="Strong"/>
        </w:rPr>
        <w:t>JupyterDash</w:t>
      </w:r>
      <w:proofErr w:type="spellEnd"/>
      <w:r w:rsidRPr="00830660">
        <w:rPr>
          <w:rStyle w:val="Strong"/>
        </w:rPr>
        <w:t xml:space="preserve"> and Codio</w:t>
      </w:r>
      <w:r w:rsidRPr="00830660">
        <w:t xml:space="preserve"> provided the development and testing environment. </w:t>
      </w:r>
      <w:proofErr w:type="spellStart"/>
      <w:r w:rsidRPr="00830660">
        <w:t>JupyterDash</w:t>
      </w:r>
      <w:proofErr w:type="spellEnd"/>
      <w:r w:rsidRPr="00830660">
        <w:t xml:space="preserve"> allowed the dashboard to run from the Jupyter notebook, while Codio provided access to the Python environment and MongoDB database used throughout the project.</w:t>
      </w:r>
    </w:p>
    <w:p w14:paraId="647B7972" w14:textId="5519F145" w:rsidR="00613C64" w:rsidRPr="00830660" w:rsidRDefault="00613C64" w:rsidP="00D765B2">
      <w:pPr>
        <w:pStyle w:val="NormalWeb"/>
        <w:numPr>
          <w:ilvl w:val="1"/>
          <w:numId w:val="2"/>
        </w:numPr>
      </w:pPr>
      <w:r w:rsidRPr="00830660">
        <w:t>Together, these tools support the MVC design by separating data storage and retrieval from the dashboard's presentation and interactive functionality.</w:t>
      </w:r>
    </w:p>
    <w:p w14:paraId="4277327C" w14:textId="7606230C" w:rsidR="00AD0616" w:rsidRPr="00830660" w:rsidRDefault="00AD0616" w:rsidP="00AD0616">
      <w:pPr>
        <w:numPr>
          <w:ilvl w:val="0"/>
          <w:numId w:val="2"/>
        </w:numPr>
        <w:shd w:val="clear" w:color="auto" w:fill="FFFFFF"/>
        <w:spacing w:before="100" w:beforeAutospacing="1" w:after="100" w:afterAutospacing="1" w:line="360" w:lineRule="atLeast"/>
        <w:ind w:left="870"/>
        <w:rPr>
          <w:rFonts w:eastAsia="Times New Roman"/>
          <w:kern w:val="0"/>
          <w14:ligatures w14:val="none"/>
        </w:rPr>
      </w:pPr>
      <w:r w:rsidRPr="00830660">
        <w:rPr>
          <w:rFonts w:eastAsia="Times New Roman"/>
          <w:b/>
          <w:bCs/>
          <w:kern w:val="0"/>
          <w14:ligatures w14:val="none"/>
        </w:rPr>
        <w:t>Explain the steps that were taken to complete the project.</w:t>
      </w:r>
    </w:p>
    <w:p w14:paraId="63F5DC54" w14:textId="77777777" w:rsidR="00864B4D" w:rsidRPr="00830660" w:rsidRDefault="00864B4D" w:rsidP="00864B4D">
      <w:pPr>
        <w:pStyle w:val="NormalWeb"/>
        <w:ind w:left="360"/>
      </w:pPr>
      <w:r w:rsidRPr="00830660">
        <w:t>The development of the Grazioso Salvare dashboard began by reviewing the project requirements and Dashboard Specifications Document to identify the necessary functionality. The specifications provided the preferred dog breeds, sex, and age ranges for each rescue category, along with the required dashboard components.</w:t>
      </w:r>
    </w:p>
    <w:p w14:paraId="6A1272AE" w14:textId="77777777" w:rsidR="00864B4D" w:rsidRPr="00830660" w:rsidRDefault="00864B4D" w:rsidP="00864B4D">
      <w:pPr>
        <w:pStyle w:val="NormalWeb"/>
        <w:ind w:left="360"/>
      </w:pPr>
      <w:r w:rsidRPr="00830660">
        <w:t xml:space="preserve">The first step was to connect the dashboard to the MongoDB database using the </w:t>
      </w:r>
      <w:proofErr w:type="spellStart"/>
      <w:r w:rsidRPr="00830660">
        <w:rPr>
          <w:rStyle w:val="HTMLCode"/>
          <w:rFonts w:ascii="Times New Roman" w:hAnsi="Times New Roman" w:cs="Times New Roman"/>
          <w:sz w:val="24"/>
          <w:szCs w:val="24"/>
        </w:rPr>
        <w:t>AnimalShelter</w:t>
      </w:r>
      <w:proofErr w:type="spellEnd"/>
      <w:r w:rsidRPr="00830660">
        <w:t xml:space="preserve"> CRUD Python module developed in Project One. The module's </w:t>
      </w:r>
      <w:proofErr w:type="gramStart"/>
      <w:r w:rsidRPr="00830660">
        <w:rPr>
          <w:rStyle w:val="HTMLCode"/>
          <w:rFonts w:ascii="Times New Roman" w:hAnsi="Times New Roman" w:cs="Times New Roman"/>
          <w:sz w:val="24"/>
          <w:szCs w:val="24"/>
        </w:rPr>
        <w:t>read()</w:t>
      </w:r>
      <w:proofErr w:type="gramEnd"/>
      <w:r w:rsidRPr="00830660">
        <w:t xml:space="preserve"> method was used to retrieve records from the Austin Animal Center dataset. These records were converted into a Pandas </w:t>
      </w:r>
      <w:proofErr w:type="spellStart"/>
      <w:r w:rsidRPr="00830660">
        <w:t>DataFrame</w:t>
      </w:r>
      <w:proofErr w:type="spellEnd"/>
      <w:r w:rsidRPr="00830660">
        <w:t xml:space="preserve">, and the MongoDB </w:t>
      </w:r>
      <w:r w:rsidRPr="00830660">
        <w:rPr>
          <w:rStyle w:val="HTMLCode"/>
          <w:rFonts w:ascii="Times New Roman" w:hAnsi="Times New Roman" w:cs="Times New Roman"/>
          <w:sz w:val="24"/>
          <w:szCs w:val="24"/>
        </w:rPr>
        <w:t>_id</w:t>
      </w:r>
      <w:r w:rsidRPr="00830660">
        <w:t xml:space="preserve"> field was removed to prevent compatibility issues with the Dash data table.</w:t>
      </w:r>
    </w:p>
    <w:p w14:paraId="60C67A31" w14:textId="77777777" w:rsidR="00864B4D" w:rsidRPr="00830660" w:rsidRDefault="00864B4D" w:rsidP="00864B4D">
      <w:pPr>
        <w:pStyle w:val="NormalWeb"/>
        <w:ind w:left="360"/>
      </w:pPr>
      <w:r w:rsidRPr="00830660">
        <w:t>Next, the dashboard layout was developed using Dash components. The Grazioso Salvare logo was added with a hyperlink to the Southern New Hampshire University website, and a unique dashboard heading was included. Radio buttons were implemented to allow users to select Water Rescue, Mountain or Wilderness Rescue, Disaster or Individual Tracking, or Reset.</w:t>
      </w:r>
    </w:p>
    <w:p w14:paraId="394A82BE" w14:textId="77777777" w:rsidR="00864B4D" w:rsidRPr="00830660" w:rsidRDefault="00864B4D" w:rsidP="00864B4D">
      <w:pPr>
        <w:pStyle w:val="NormalWeb"/>
        <w:ind w:left="360"/>
      </w:pPr>
      <w:r w:rsidRPr="00830660">
        <w:t>MongoDB queries were then created for each rescue category using the breed, sex, and age requirements from the specifications. Dash callbacks were implemented to connect the radio buttons to the database queries and update the data table when a different filter was selected.</w:t>
      </w:r>
    </w:p>
    <w:p w14:paraId="7A867DCC" w14:textId="77777777" w:rsidR="00864B4D" w:rsidRPr="00830660" w:rsidRDefault="00864B4D" w:rsidP="00864B4D">
      <w:pPr>
        <w:pStyle w:val="NormalWeb"/>
        <w:ind w:left="360"/>
      </w:pPr>
      <w:r w:rsidRPr="00830660">
        <w:lastRenderedPageBreak/>
        <w:t xml:space="preserve">The interactive data table was configured to allow single-row selection, pagination, and horizontal scrolling. A pie chart was created using </w:t>
      </w:r>
      <w:proofErr w:type="spellStart"/>
      <w:r w:rsidRPr="00830660">
        <w:t>Plotly</w:t>
      </w:r>
      <w:proofErr w:type="spellEnd"/>
      <w:r w:rsidRPr="00830660">
        <w:t xml:space="preserve"> Express to display the distribution of breeds within the selected records. A geolocation map was also implemented using Dash Leaflet to display the location of an animal selected from the table.</w:t>
      </w:r>
    </w:p>
    <w:p w14:paraId="149505F4" w14:textId="77777777" w:rsidR="00864B4D" w:rsidRPr="00830660" w:rsidRDefault="00864B4D" w:rsidP="00864B4D">
      <w:pPr>
        <w:pStyle w:val="NormalWeb"/>
        <w:ind w:left="360"/>
      </w:pPr>
      <w:r w:rsidRPr="00830660">
        <w:t>After the dashboard components were connected, testing was performed in Codio. Each rescue filter was tested to verify that the correct records were returned. The Reset option was tested to confirm that the complete dataset could be restored. Additional testing verified the breed distribution pie chart, geolocation map, and the interaction between selected table rows and map markers.</w:t>
      </w:r>
    </w:p>
    <w:p w14:paraId="6EE9F8FD" w14:textId="65892280" w:rsidR="00F90364" w:rsidRPr="00830660" w:rsidRDefault="00864B4D" w:rsidP="00864B4D">
      <w:pPr>
        <w:pStyle w:val="NormalWeb"/>
        <w:ind w:left="360"/>
      </w:pPr>
      <w:r w:rsidRPr="00830660">
        <w:t>Finally, screenshots were captured to document the dashboard's functionality. These screenshots demonstrate the initial dashboard, the three rescue filters, and the Reset option. Each screenshot includes the Grazioso Salvare logo and the dashboard's unique identifier.</w:t>
      </w:r>
    </w:p>
    <w:p w14:paraId="4E67AE8A" w14:textId="613AA75E" w:rsidR="00AD0616" w:rsidRPr="00830660" w:rsidRDefault="00AD0616" w:rsidP="00AD0616">
      <w:pPr>
        <w:numPr>
          <w:ilvl w:val="0"/>
          <w:numId w:val="2"/>
        </w:numPr>
        <w:shd w:val="clear" w:color="auto" w:fill="FFFFFF"/>
        <w:spacing w:before="100" w:beforeAutospacing="1" w:after="0" w:line="360" w:lineRule="atLeast"/>
        <w:ind w:left="870"/>
        <w:rPr>
          <w:rFonts w:eastAsia="Times New Roman"/>
          <w:kern w:val="0"/>
          <w14:ligatures w14:val="none"/>
        </w:rPr>
      </w:pPr>
      <w:r w:rsidRPr="00830660">
        <w:rPr>
          <w:rFonts w:eastAsia="Times New Roman"/>
          <w:b/>
          <w:bCs/>
          <w:kern w:val="0"/>
          <w14:ligatures w14:val="none"/>
        </w:rPr>
        <w:t>Identify any challenges that were encountered and explain how those challenges were overcome.</w:t>
      </w:r>
    </w:p>
    <w:p w14:paraId="1181AA3A" w14:textId="77777777" w:rsidR="001448F5" w:rsidRPr="001448F5" w:rsidRDefault="001448F5" w:rsidP="001448F5">
      <w:pPr>
        <w:pStyle w:val="NormalWeb"/>
        <w:ind w:left="360"/>
      </w:pPr>
      <w:r w:rsidRPr="001448F5">
        <w:t>Several challenges were encountered while developing and testing the Grazioso Salvare dashboard. These challenges involved integrating the existing CRUD Python module, handling dashboard callbacks, displaying the logo, and ensuring the interactive components worked correctly.</w:t>
      </w:r>
    </w:p>
    <w:p w14:paraId="366C30BD" w14:textId="77777777" w:rsidR="001448F5" w:rsidRPr="001448F5" w:rsidRDefault="001448F5" w:rsidP="001448F5">
      <w:pPr>
        <w:pStyle w:val="NormalWeb"/>
        <w:ind w:left="360"/>
      </w:pPr>
      <w:r w:rsidRPr="001448F5">
        <w:t xml:space="preserve">One challenge involved connecting the dashboard to the MongoDB database. The starter code referenced a different Python module filename, which needed to be updated to match the </w:t>
      </w:r>
      <w:r w:rsidRPr="001448F5">
        <w:rPr>
          <w:rStyle w:val="HTMLCode"/>
          <w:rFonts w:ascii="Times New Roman" w:hAnsi="Times New Roman" w:cs="Times New Roman"/>
          <w:sz w:val="24"/>
          <w:szCs w:val="24"/>
        </w:rPr>
        <w:t>CRUD_Python_Module.py</w:t>
      </w:r>
      <w:r w:rsidRPr="001448F5">
        <w:t xml:space="preserve"> file developed in Project One. After correcting the import statement and database credentials, the dashboard was able to retrieve records using the </w:t>
      </w:r>
      <w:proofErr w:type="spellStart"/>
      <w:r w:rsidRPr="001448F5">
        <w:rPr>
          <w:rStyle w:val="HTMLCode"/>
          <w:rFonts w:ascii="Times New Roman" w:hAnsi="Times New Roman" w:cs="Times New Roman"/>
          <w:sz w:val="24"/>
          <w:szCs w:val="24"/>
        </w:rPr>
        <w:t>AnimalShelter</w:t>
      </w:r>
      <w:proofErr w:type="spellEnd"/>
      <w:r w:rsidRPr="001448F5">
        <w:t xml:space="preserve"> class.</w:t>
      </w:r>
    </w:p>
    <w:p w14:paraId="6F9688F1" w14:textId="77777777" w:rsidR="001448F5" w:rsidRPr="001448F5" w:rsidRDefault="001448F5" w:rsidP="001448F5">
      <w:pPr>
        <w:pStyle w:val="NormalWeb"/>
        <w:ind w:left="360"/>
      </w:pPr>
      <w:r w:rsidRPr="001448F5">
        <w:t xml:space="preserve">Another challenge occurred when adding the Grazioso Salvare logo. The dashboard initially produced a </w:t>
      </w:r>
      <w:proofErr w:type="spellStart"/>
      <w:r w:rsidRPr="001448F5">
        <w:rPr>
          <w:rStyle w:val="HTMLCode"/>
          <w:rFonts w:ascii="Times New Roman" w:hAnsi="Times New Roman" w:cs="Times New Roman"/>
          <w:sz w:val="24"/>
          <w:szCs w:val="24"/>
        </w:rPr>
        <w:t>FileNotFoundError</w:t>
      </w:r>
      <w:proofErr w:type="spellEnd"/>
      <w:r w:rsidRPr="001448F5">
        <w:t xml:space="preserve"> because the specified image path did not match the file's location in Codio. This was resolved by correcting the file path, allowing the logo to display successfully with a hyperlink to the SNHU website.</w:t>
      </w:r>
    </w:p>
    <w:p w14:paraId="7D106DEC" w14:textId="77777777" w:rsidR="001448F5" w:rsidRPr="001448F5" w:rsidRDefault="001448F5" w:rsidP="001448F5">
      <w:pPr>
        <w:pStyle w:val="NormalWeb"/>
        <w:ind w:left="360"/>
      </w:pPr>
      <w:r w:rsidRPr="001448F5">
        <w:t>The dashboard callbacks also required additional error handling. During development, callbacks could receive empty data or missing selections, which created the possibility of errors when updating the geolocation map or highlighting table columns. Conditional checks were added to handle these situations and prevent invalid row selections from causing the dashboard to fail.</w:t>
      </w:r>
    </w:p>
    <w:p w14:paraId="7A55F7FC" w14:textId="77777777" w:rsidR="001448F5" w:rsidRPr="001448F5" w:rsidRDefault="001448F5" w:rsidP="001448F5">
      <w:pPr>
        <w:pStyle w:val="NormalWeb"/>
        <w:ind w:left="360"/>
      </w:pPr>
      <w:r w:rsidRPr="001448F5">
        <w:t>Displaying the complete animal shelter dataset also presented usability challenges because of the large number of records and columns. Pagination was added to display ten records per page, and horizontal scrolling was enabled to make the data table easier to navigate. The breed distribution pie chart also became crowded when displaying the unfiltered dataset because of the number of different breeds represented. However, the chart became more readable when the rescue filters reduced the number of records and breeds displayed.</w:t>
      </w:r>
    </w:p>
    <w:p w14:paraId="4F176520" w14:textId="77777777" w:rsidR="001448F5" w:rsidRPr="001448F5" w:rsidRDefault="001448F5" w:rsidP="001448F5">
      <w:pPr>
        <w:pStyle w:val="NormalWeb"/>
        <w:ind w:left="360"/>
      </w:pPr>
      <w:r w:rsidRPr="001448F5">
        <w:lastRenderedPageBreak/>
        <w:t>Finally, testing the dashboard required verifying that the filters, data table, pie chart, and geolocation map responded correctly to user interactions. Each rescue filter was tested against the required criteria, and the Reset option was used to restore the complete dataset. The map was also tested by selecting different animal records and confirming that the location marker updated.</w:t>
      </w:r>
    </w:p>
    <w:p w14:paraId="613830F9" w14:textId="7658DC40" w:rsidR="00F90364" w:rsidRPr="001448F5" w:rsidRDefault="001448F5" w:rsidP="001448F5">
      <w:pPr>
        <w:pStyle w:val="NormalWeb"/>
        <w:ind w:left="360"/>
      </w:pPr>
      <w:r w:rsidRPr="001448F5">
        <w:t>These challenges provided additional experience with debugging Python applications, integrating database operations with interactive components, and improving the usability of a data-driven dashboard.</w:t>
      </w:r>
    </w:p>
    <w:sectPr w:rsidR="00F90364" w:rsidRPr="001448F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563EA" w14:textId="77777777" w:rsidR="00095322" w:rsidRDefault="00095322" w:rsidP="00161CED">
      <w:pPr>
        <w:spacing w:after="0" w:line="240" w:lineRule="auto"/>
      </w:pPr>
      <w:r>
        <w:separator/>
      </w:r>
    </w:p>
  </w:endnote>
  <w:endnote w:type="continuationSeparator" w:id="0">
    <w:p w14:paraId="01EE2B6B" w14:textId="77777777" w:rsidR="00095322" w:rsidRDefault="00095322" w:rsidP="00161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79E0F" w14:textId="77777777" w:rsidR="00095322" w:rsidRDefault="00095322" w:rsidP="00161CED">
      <w:pPr>
        <w:spacing w:after="0" w:line="240" w:lineRule="auto"/>
      </w:pPr>
      <w:r>
        <w:separator/>
      </w:r>
    </w:p>
  </w:footnote>
  <w:footnote w:type="continuationSeparator" w:id="0">
    <w:p w14:paraId="42FACF7E" w14:textId="77777777" w:rsidR="00095322" w:rsidRDefault="00095322" w:rsidP="00161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3010" w14:textId="1A2C7748" w:rsidR="00161CED" w:rsidRPr="00161CED" w:rsidRDefault="00161CED" w:rsidP="00161CED">
    <w:pPr>
      <w:pStyle w:val="Header"/>
    </w:pPr>
    <w:r w:rsidRPr="00161CED">
      <w:t>Angela Ormson</w:t>
    </w:r>
    <w:r w:rsidRPr="00161CED">
      <w:ptab w:relativeTo="margin" w:alignment="center" w:leader="none"/>
    </w:r>
    <w:r>
      <w:t xml:space="preserve">CS </w:t>
    </w:r>
    <w:r w:rsidR="00AD0616">
      <w:t xml:space="preserve">340 </w:t>
    </w:r>
    <w:r>
      <w:t>– Professor</w:t>
    </w:r>
    <w:r w:rsidR="00AD0616">
      <w:t xml:space="preserve"> Kellogg</w:t>
    </w:r>
    <w:r>
      <w:tab/>
    </w:r>
    <w:r>
      <w:fldChar w:fldCharType="begin"/>
    </w:r>
    <w:r>
      <w:instrText xml:space="preserve"> DATE \@ "M/d/yyyy" </w:instrText>
    </w:r>
    <w:r>
      <w:fldChar w:fldCharType="separate"/>
    </w:r>
    <w:r w:rsidR="00C15423">
      <w:rPr>
        <w:noProof/>
      </w:rPr>
      <w:t>10/18/2026</w:t>
    </w:r>
    <w:r>
      <w:fldChar w:fldCharType="end"/>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3E1"/>
    <w:multiLevelType w:val="multilevel"/>
    <w:tmpl w:val="1780D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338F9"/>
    <w:multiLevelType w:val="multilevel"/>
    <w:tmpl w:val="B09C0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397815">
    <w:abstractNumId w:val="0"/>
  </w:num>
  <w:num w:numId="2" w16cid:durableId="390620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16"/>
    <w:rsid w:val="00007E4C"/>
    <w:rsid w:val="0002005E"/>
    <w:rsid w:val="0003095E"/>
    <w:rsid w:val="00044483"/>
    <w:rsid w:val="00055C47"/>
    <w:rsid w:val="00062973"/>
    <w:rsid w:val="00095322"/>
    <w:rsid w:val="001448F5"/>
    <w:rsid w:val="00161CED"/>
    <w:rsid w:val="00261410"/>
    <w:rsid w:val="00261B89"/>
    <w:rsid w:val="002C1634"/>
    <w:rsid w:val="002C19F0"/>
    <w:rsid w:val="002D65C2"/>
    <w:rsid w:val="002E05EA"/>
    <w:rsid w:val="0034384F"/>
    <w:rsid w:val="003656DC"/>
    <w:rsid w:val="003A40DF"/>
    <w:rsid w:val="003C32B4"/>
    <w:rsid w:val="003F78E5"/>
    <w:rsid w:val="004020DD"/>
    <w:rsid w:val="0043386E"/>
    <w:rsid w:val="00445723"/>
    <w:rsid w:val="004D26EF"/>
    <w:rsid w:val="00515E14"/>
    <w:rsid w:val="00613C64"/>
    <w:rsid w:val="006757FF"/>
    <w:rsid w:val="006C2E3D"/>
    <w:rsid w:val="006F2544"/>
    <w:rsid w:val="006F3BE9"/>
    <w:rsid w:val="0070657D"/>
    <w:rsid w:val="00722AB5"/>
    <w:rsid w:val="007651CA"/>
    <w:rsid w:val="007A36EF"/>
    <w:rsid w:val="007C237A"/>
    <w:rsid w:val="008027B7"/>
    <w:rsid w:val="00830660"/>
    <w:rsid w:val="00864B4D"/>
    <w:rsid w:val="008672EF"/>
    <w:rsid w:val="008E1BC2"/>
    <w:rsid w:val="009059A4"/>
    <w:rsid w:val="009648FA"/>
    <w:rsid w:val="0097454F"/>
    <w:rsid w:val="0098633F"/>
    <w:rsid w:val="009C4B42"/>
    <w:rsid w:val="00AB6212"/>
    <w:rsid w:val="00AD0616"/>
    <w:rsid w:val="00B10645"/>
    <w:rsid w:val="00B51FD7"/>
    <w:rsid w:val="00B63275"/>
    <w:rsid w:val="00BB257D"/>
    <w:rsid w:val="00BF384C"/>
    <w:rsid w:val="00BF3C6D"/>
    <w:rsid w:val="00C15423"/>
    <w:rsid w:val="00C2181E"/>
    <w:rsid w:val="00CD1828"/>
    <w:rsid w:val="00CE3EFE"/>
    <w:rsid w:val="00CE54FE"/>
    <w:rsid w:val="00D765B2"/>
    <w:rsid w:val="00D97210"/>
    <w:rsid w:val="00DD5F10"/>
    <w:rsid w:val="00E01FD0"/>
    <w:rsid w:val="00E02040"/>
    <w:rsid w:val="00EA531F"/>
    <w:rsid w:val="00F024FD"/>
    <w:rsid w:val="00F90364"/>
    <w:rsid w:val="00F90F6E"/>
    <w:rsid w:val="00FA37E7"/>
    <w:rsid w:val="00FF4B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C238"/>
  <w15:chartTrackingRefBased/>
  <w15:docId w15:val="{A8D32D34-74C5-472E-BBDC-C0BC5C0B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ko-KR"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StyleSNHU">
    <w:name w:val="HeaderStyle_SNHU"/>
    <w:basedOn w:val="Normal"/>
    <w:link w:val="HeaderStyleSNHUChar"/>
    <w:qFormat/>
    <w:rsid w:val="007651CA"/>
    <w:rPr>
      <w:b/>
    </w:rPr>
  </w:style>
  <w:style w:type="character" w:customStyle="1" w:styleId="HeaderStyleSNHUChar">
    <w:name w:val="HeaderStyle_SNHU Char"/>
    <w:basedOn w:val="DefaultParagraphFont"/>
    <w:link w:val="HeaderStyleSNHU"/>
    <w:rsid w:val="007651CA"/>
    <w:rPr>
      <w:rFonts w:ascii="Times New Roman" w:hAnsi="Times New Roman"/>
      <w:b/>
    </w:rPr>
  </w:style>
  <w:style w:type="character" w:customStyle="1" w:styleId="Heading1Char">
    <w:name w:val="Heading 1 Char"/>
    <w:basedOn w:val="DefaultParagraphFont"/>
    <w:link w:val="Heading1"/>
    <w:uiPriority w:val="9"/>
    <w:rsid w:val="00161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ED"/>
    <w:rPr>
      <w:rFonts w:eastAsiaTheme="majorEastAsia" w:cstheme="majorBidi"/>
      <w:color w:val="272727" w:themeColor="text1" w:themeTint="D8"/>
    </w:rPr>
  </w:style>
  <w:style w:type="paragraph" w:styleId="Title">
    <w:name w:val="Title"/>
    <w:basedOn w:val="Normal"/>
    <w:next w:val="Normal"/>
    <w:link w:val="TitleChar"/>
    <w:uiPriority w:val="10"/>
    <w:qFormat/>
    <w:rsid w:val="00161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CE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CED"/>
    <w:pPr>
      <w:spacing w:before="160"/>
      <w:jc w:val="center"/>
    </w:pPr>
    <w:rPr>
      <w:i/>
      <w:iCs/>
      <w:color w:val="404040" w:themeColor="text1" w:themeTint="BF"/>
    </w:rPr>
  </w:style>
  <w:style w:type="character" w:customStyle="1" w:styleId="QuoteChar">
    <w:name w:val="Quote Char"/>
    <w:basedOn w:val="DefaultParagraphFont"/>
    <w:link w:val="Quote"/>
    <w:uiPriority w:val="29"/>
    <w:rsid w:val="00161CED"/>
    <w:rPr>
      <w:i/>
      <w:iCs/>
      <w:color w:val="404040" w:themeColor="text1" w:themeTint="BF"/>
    </w:rPr>
  </w:style>
  <w:style w:type="paragraph" w:styleId="ListParagraph">
    <w:name w:val="List Paragraph"/>
    <w:basedOn w:val="Normal"/>
    <w:uiPriority w:val="34"/>
    <w:qFormat/>
    <w:rsid w:val="00161CED"/>
    <w:pPr>
      <w:ind w:left="720"/>
      <w:contextualSpacing/>
    </w:pPr>
  </w:style>
  <w:style w:type="character" w:styleId="IntenseEmphasis">
    <w:name w:val="Intense Emphasis"/>
    <w:basedOn w:val="DefaultParagraphFont"/>
    <w:uiPriority w:val="21"/>
    <w:qFormat/>
    <w:rsid w:val="00161CED"/>
    <w:rPr>
      <w:i/>
      <w:iCs/>
      <w:color w:val="0F4761" w:themeColor="accent1" w:themeShade="BF"/>
    </w:rPr>
  </w:style>
  <w:style w:type="paragraph" w:styleId="IntenseQuote">
    <w:name w:val="Intense Quote"/>
    <w:basedOn w:val="Normal"/>
    <w:next w:val="Normal"/>
    <w:link w:val="IntenseQuoteChar"/>
    <w:uiPriority w:val="30"/>
    <w:qFormat/>
    <w:rsid w:val="00161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CED"/>
    <w:rPr>
      <w:i/>
      <w:iCs/>
      <w:color w:val="0F4761" w:themeColor="accent1" w:themeShade="BF"/>
    </w:rPr>
  </w:style>
  <w:style w:type="character" w:styleId="IntenseReference">
    <w:name w:val="Intense Reference"/>
    <w:basedOn w:val="DefaultParagraphFont"/>
    <w:uiPriority w:val="32"/>
    <w:qFormat/>
    <w:rsid w:val="00161CED"/>
    <w:rPr>
      <w:b/>
      <w:bCs/>
      <w:smallCaps/>
      <w:color w:val="0F4761" w:themeColor="accent1" w:themeShade="BF"/>
      <w:spacing w:val="5"/>
    </w:rPr>
  </w:style>
  <w:style w:type="paragraph" w:styleId="Header">
    <w:name w:val="header"/>
    <w:basedOn w:val="Normal"/>
    <w:link w:val="HeaderChar"/>
    <w:uiPriority w:val="99"/>
    <w:unhideWhenUsed/>
    <w:rsid w:val="00161C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CED"/>
  </w:style>
  <w:style w:type="paragraph" w:styleId="Footer">
    <w:name w:val="footer"/>
    <w:basedOn w:val="Normal"/>
    <w:link w:val="FooterChar"/>
    <w:uiPriority w:val="99"/>
    <w:unhideWhenUsed/>
    <w:rsid w:val="00161C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CED"/>
  </w:style>
  <w:style w:type="paragraph" w:customStyle="1" w:styleId="TitleStyleSNHU">
    <w:name w:val="TitleStyle_SNHU"/>
    <w:basedOn w:val="HeaderStyleSNHU"/>
    <w:link w:val="TitleStyleSNHUChar"/>
    <w:qFormat/>
    <w:rsid w:val="0098633F"/>
    <w:pPr>
      <w:jc w:val="center"/>
    </w:pPr>
    <w:rPr>
      <w:sz w:val="28"/>
    </w:rPr>
  </w:style>
  <w:style w:type="character" w:customStyle="1" w:styleId="TitleStyleSNHUChar">
    <w:name w:val="TitleStyle_SNHU Char"/>
    <w:basedOn w:val="HeaderStyleSNHUChar"/>
    <w:link w:val="TitleStyleSNHU"/>
    <w:rsid w:val="0098633F"/>
    <w:rPr>
      <w:rFonts w:ascii="Times New Roman" w:hAnsi="Times New Roman"/>
      <w:b/>
      <w:sz w:val="28"/>
    </w:rPr>
  </w:style>
  <w:style w:type="paragraph" w:styleId="NormalWeb">
    <w:name w:val="Normal (Web)"/>
    <w:basedOn w:val="Normal"/>
    <w:uiPriority w:val="99"/>
    <w:unhideWhenUsed/>
    <w:rsid w:val="00613C64"/>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613C64"/>
    <w:rPr>
      <w:b/>
      <w:bCs/>
    </w:rPr>
  </w:style>
  <w:style w:type="character" w:styleId="HTMLCode">
    <w:name w:val="HTML Code"/>
    <w:basedOn w:val="DefaultParagraphFont"/>
    <w:uiPriority w:val="99"/>
    <w:semiHidden/>
    <w:unhideWhenUsed/>
    <w:rsid w:val="00613C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ie\OneDrive%20-%20SNHU\SNHU%20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SNHU Doc</Template>
  <TotalTime>66</TotalTime>
  <Pages>6</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Ormson</dc:creator>
  <cp:keywords/>
  <dc:description/>
  <cp:lastModifiedBy>Ormson, Angela</cp:lastModifiedBy>
  <cp:revision>46</cp:revision>
  <dcterms:created xsi:type="dcterms:W3CDTF">2026-10-19T01:34:00Z</dcterms:created>
  <dcterms:modified xsi:type="dcterms:W3CDTF">2026-10-19T02:43:00Z</dcterms:modified>
</cp:coreProperties>
</file>