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721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92C96" w:rsidTr="00092C96">
        <w:tc>
          <w:tcPr>
            <w:tcW w:w="8828" w:type="dxa"/>
            <w:gridSpan w:val="3"/>
          </w:tcPr>
          <w:p w:rsidR="00092C96" w:rsidRPr="002B2BB7" w:rsidRDefault="006E7FCE" w:rsidP="00895DB3">
            <w:pPr>
              <w:jc w:val="center"/>
              <w:rPr>
                <w:b/>
              </w:rPr>
            </w:pPr>
            <w:r>
              <w:rPr>
                <w:b/>
              </w:rPr>
              <w:t xml:space="preserve">PRUEBAS PARA </w:t>
            </w:r>
            <w:r w:rsidR="00895DB3">
              <w:rPr>
                <w:b/>
              </w:rPr>
              <w:t>CALCULAR LINEA</w:t>
            </w:r>
          </w:p>
        </w:tc>
      </w:tr>
      <w:tr w:rsidR="002B2BB7" w:rsidTr="00092C96">
        <w:tc>
          <w:tcPr>
            <w:tcW w:w="2942" w:type="dxa"/>
          </w:tcPr>
          <w:p w:rsidR="002B2BB7" w:rsidRPr="002B2BB7" w:rsidRDefault="002B2BB7" w:rsidP="00092C96">
            <w:pPr>
              <w:jc w:val="center"/>
              <w:rPr>
                <w:b/>
              </w:rPr>
            </w:pPr>
            <w:r w:rsidRPr="002B2BB7">
              <w:rPr>
                <w:b/>
              </w:rPr>
              <w:t>Nivel de las pruebas</w:t>
            </w:r>
          </w:p>
        </w:tc>
        <w:tc>
          <w:tcPr>
            <w:tcW w:w="2943" w:type="dxa"/>
          </w:tcPr>
          <w:p w:rsidR="002B2BB7" w:rsidRPr="002B2BB7" w:rsidRDefault="002B2BB7" w:rsidP="00092C96">
            <w:pPr>
              <w:jc w:val="center"/>
              <w:rPr>
                <w:b/>
              </w:rPr>
            </w:pPr>
            <w:r w:rsidRPr="002B2BB7">
              <w:rPr>
                <w:b/>
              </w:rPr>
              <w:t>Módulos (métodos o clases) que se probarán</w:t>
            </w:r>
          </w:p>
        </w:tc>
        <w:tc>
          <w:tcPr>
            <w:tcW w:w="2943" w:type="dxa"/>
          </w:tcPr>
          <w:p w:rsidR="002B2BB7" w:rsidRPr="002B2BB7" w:rsidRDefault="002B2BB7" w:rsidP="00092C96">
            <w:pPr>
              <w:jc w:val="center"/>
              <w:rPr>
                <w:b/>
              </w:rPr>
            </w:pPr>
            <w:r w:rsidRPr="002B2BB7">
              <w:rPr>
                <w:b/>
              </w:rPr>
              <w:t>Descripción (incluir módulos adicionales requeridos, técnicas que se usarán, etc.)</w:t>
            </w:r>
          </w:p>
        </w:tc>
      </w:tr>
      <w:tr w:rsidR="002B2BB7" w:rsidTr="00255AD6">
        <w:trPr>
          <w:trHeight w:val="2153"/>
        </w:trPr>
        <w:tc>
          <w:tcPr>
            <w:tcW w:w="2942" w:type="dxa"/>
          </w:tcPr>
          <w:p w:rsidR="002B2BB7" w:rsidRDefault="002B2BB7" w:rsidP="00092C96">
            <w:r>
              <w:t>Unitaria</w:t>
            </w:r>
          </w:p>
        </w:tc>
        <w:tc>
          <w:tcPr>
            <w:tcW w:w="2943" w:type="dxa"/>
          </w:tcPr>
          <w:p w:rsidR="00895DB3" w:rsidRDefault="00895DB3" w:rsidP="00092C96">
            <w:r>
              <w:t>Clase Producto</w:t>
            </w:r>
          </w:p>
          <w:p w:rsidR="00895DB3" w:rsidRPr="00895DB3" w:rsidRDefault="00895DB3" w:rsidP="00895DB3"/>
          <w:p w:rsidR="00895DB3" w:rsidRDefault="00895DB3" w:rsidP="00895DB3"/>
          <w:p w:rsidR="00895DB3" w:rsidRDefault="00895DB3" w:rsidP="00895DB3"/>
          <w:p w:rsidR="00895DB3" w:rsidRDefault="00895DB3" w:rsidP="00895DB3"/>
          <w:p w:rsidR="002B2BB7" w:rsidRPr="00895DB3" w:rsidRDefault="002B2BB7" w:rsidP="00895DB3">
            <w:pPr>
              <w:jc w:val="center"/>
            </w:pPr>
          </w:p>
        </w:tc>
        <w:tc>
          <w:tcPr>
            <w:tcW w:w="2943" w:type="dxa"/>
          </w:tcPr>
          <w:p w:rsidR="006E7FCE" w:rsidRDefault="00092C96" w:rsidP="006E7FCE">
            <w:r>
              <w:t>Se necesita:</w:t>
            </w:r>
          </w:p>
          <w:p w:rsidR="00092C96" w:rsidRDefault="00092C96" w:rsidP="00111C53">
            <w:pPr>
              <w:pStyle w:val="Prrafodelista"/>
              <w:numPr>
                <w:ilvl w:val="0"/>
                <w:numId w:val="1"/>
              </w:numPr>
            </w:pPr>
            <w:r>
              <w:t>D</w:t>
            </w:r>
            <w:r w:rsidR="009531CB">
              <w:t>river</w:t>
            </w:r>
          </w:p>
          <w:p w:rsidR="00255AD6" w:rsidRDefault="00255AD6" w:rsidP="00255AD6">
            <w:pPr>
              <w:pStyle w:val="Prrafodelista"/>
            </w:pPr>
          </w:p>
          <w:p w:rsidR="00092C96" w:rsidRDefault="00092C96" w:rsidP="00092C96">
            <w:r>
              <w:t>Técnicas:</w:t>
            </w:r>
          </w:p>
          <w:p w:rsidR="00092C96" w:rsidRDefault="00255AD6" w:rsidP="00092C96">
            <w:r>
              <w:t>Prueba dinámica.</w:t>
            </w:r>
          </w:p>
          <w:p w:rsidR="00092C96" w:rsidRDefault="00092C96" w:rsidP="00092C96"/>
          <w:p w:rsidR="00092C96" w:rsidRDefault="00092C96" w:rsidP="00092C96">
            <w:r>
              <w:t xml:space="preserve">Cobertura: </w:t>
            </w:r>
          </w:p>
          <w:p w:rsidR="002B2BB7" w:rsidRDefault="00092C96" w:rsidP="00092C96">
            <w:r>
              <w:t>Decisiones, sentencias y/o otra al 100%</w:t>
            </w:r>
            <w:r w:rsidR="009531CB">
              <w:t xml:space="preserve"> </w:t>
            </w:r>
          </w:p>
        </w:tc>
      </w:tr>
      <w:tr w:rsidR="002B2BB7" w:rsidTr="00092C96">
        <w:tc>
          <w:tcPr>
            <w:tcW w:w="2942" w:type="dxa"/>
          </w:tcPr>
          <w:p w:rsidR="002B2BB7" w:rsidRDefault="002B2BB7" w:rsidP="00092C96">
            <w:r>
              <w:t>Unitaria</w:t>
            </w:r>
          </w:p>
        </w:tc>
        <w:tc>
          <w:tcPr>
            <w:tcW w:w="2943" w:type="dxa"/>
          </w:tcPr>
          <w:p w:rsidR="002B2BB7" w:rsidRDefault="00F171E2" w:rsidP="001E7C81">
            <w:r>
              <w:t>Método calcularLineaEconomica de la clase producto</w:t>
            </w:r>
          </w:p>
        </w:tc>
        <w:tc>
          <w:tcPr>
            <w:tcW w:w="2943" w:type="dxa"/>
          </w:tcPr>
          <w:p w:rsidR="00092C96" w:rsidRDefault="00092C96" w:rsidP="00092C96">
            <w:r>
              <w:t>Se necesita:</w:t>
            </w:r>
          </w:p>
          <w:p w:rsidR="00092C96" w:rsidRDefault="00092C96" w:rsidP="00092C96">
            <w:pPr>
              <w:pStyle w:val="Prrafodelista"/>
              <w:numPr>
                <w:ilvl w:val="0"/>
                <w:numId w:val="1"/>
              </w:numPr>
            </w:pPr>
            <w:r>
              <w:t xml:space="preserve">Stub clase </w:t>
            </w:r>
            <w:r w:rsidR="00F171E2">
              <w:t>Producto</w:t>
            </w:r>
          </w:p>
          <w:p w:rsidR="00092C96" w:rsidRDefault="00092C96" w:rsidP="00092C96">
            <w:pPr>
              <w:pStyle w:val="Prrafodelista"/>
              <w:numPr>
                <w:ilvl w:val="0"/>
                <w:numId w:val="1"/>
              </w:numPr>
            </w:pPr>
            <w:r>
              <w:t>Driver</w:t>
            </w:r>
          </w:p>
          <w:p w:rsidR="00092C96" w:rsidRDefault="00092C96" w:rsidP="00092C96"/>
          <w:p w:rsidR="00092C96" w:rsidRDefault="00092C96" w:rsidP="00092C96">
            <w:r>
              <w:t>Técnicas:</w:t>
            </w:r>
          </w:p>
          <w:p w:rsidR="00092C96" w:rsidRDefault="001E7C81" w:rsidP="00092C96">
            <w:r>
              <w:t>Prueba Estática.</w:t>
            </w:r>
          </w:p>
          <w:p w:rsidR="00092C96" w:rsidRDefault="00092C96" w:rsidP="00092C96"/>
          <w:p w:rsidR="00092C96" w:rsidRDefault="00092C96" w:rsidP="00092C96">
            <w:r>
              <w:t xml:space="preserve">Cobertura: </w:t>
            </w:r>
          </w:p>
          <w:p w:rsidR="002B2BB7" w:rsidRDefault="00092C96" w:rsidP="00092C96">
            <w:r>
              <w:t>Decisiones, sentencias y/o otra al 100%</w:t>
            </w:r>
          </w:p>
        </w:tc>
      </w:tr>
      <w:tr w:rsidR="00092C96" w:rsidTr="00092C96">
        <w:tc>
          <w:tcPr>
            <w:tcW w:w="2942" w:type="dxa"/>
          </w:tcPr>
          <w:p w:rsidR="00092C96" w:rsidRDefault="00092C96" w:rsidP="00092C96">
            <w:r>
              <w:t>Unitaria</w:t>
            </w:r>
          </w:p>
        </w:tc>
        <w:tc>
          <w:tcPr>
            <w:tcW w:w="2943" w:type="dxa"/>
          </w:tcPr>
          <w:p w:rsidR="00092C96" w:rsidRDefault="001E7C81" w:rsidP="00B75F2C">
            <w:r>
              <w:t xml:space="preserve">Método </w:t>
            </w:r>
            <w:r w:rsidR="00B75F2C">
              <w:t>agregarProductoLineaAlta</w:t>
            </w:r>
            <w:r>
              <w:t xml:space="preserve"> </w:t>
            </w:r>
            <w:r w:rsidR="00B75F2C">
              <w:t>de la clase Producto</w:t>
            </w:r>
          </w:p>
        </w:tc>
        <w:tc>
          <w:tcPr>
            <w:tcW w:w="2943" w:type="dxa"/>
          </w:tcPr>
          <w:p w:rsidR="00092C96" w:rsidRDefault="00092C96" w:rsidP="00092C96">
            <w:r>
              <w:t>Se necesita:</w:t>
            </w:r>
          </w:p>
          <w:p w:rsidR="00092C96" w:rsidRDefault="00207735" w:rsidP="00092C96">
            <w:pPr>
              <w:pStyle w:val="Prrafodelista"/>
              <w:numPr>
                <w:ilvl w:val="0"/>
                <w:numId w:val="1"/>
              </w:numPr>
            </w:pPr>
            <w:r>
              <w:t xml:space="preserve">Stub clase </w:t>
            </w:r>
            <w:r w:rsidR="00B75F2C">
              <w:t>Producto</w:t>
            </w:r>
          </w:p>
          <w:p w:rsidR="00092C96" w:rsidRDefault="00092C96" w:rsidP="00092C96">
            <w:pPr>
              <w:pStyle w:val="Prrafodelista"/>
              <w:numPr>
                <w:ilvl w:val="0"/>
                <w:numId w:val="1"/>
              </w:numPr>
            </w:pPr>
            <w:r>
              <w:t>Driver</w:t>
            </w:r>
          </w:p>
          <w:p w:rsidR="00092C96" w:rsidRDefault="00092C96" w:rsidP="00092C96"/>
          <w:p w:rsidR="00092C96" w:rsidRDefault="00092C96" w:rsidP="00092C96">
            <w:r>
              <w:t>Técnicas:</w:t>
            </w:r>
          </w:p>
          <w:p w:rsidR="00092C96" w:rsidRDefault="001E7C81" w:rsidP="00092C96">
            <w:r>
              <w:t xml:space="preserve">Pruebas </w:t>
            </w:r>
            <w:r w:rsidR="00207735">
              <w:t>dinámica</w:t>
            </w:r>
          </w:p>
          <w:p w:rsidR="00092C96" w:rsidRDefault="00092C96" w:rsidP="00092C96"/>
          <w:p w:rsidR="00092C96" w:rsidRDefault="00092C96" w:rsidP="00092C96">
            <w:r>
              <w:t xml:space="preserve">Cobertura: </w:t>
            </w:r>
          </w:p>
          <w:p w:rsidR="00092C96" w:rsidRDefault="00092C96" w:rsidP="00092C96">
            <w:r>
              <w:t>Decisiones, sentencias y/o otra al 100%</w:t>
            </w:r>
          </w:p>
        </w:tc>
      </w:tr>
    </w:tbl>
    <w:p w:rsidR="007A47F6" w:rsidRDefault="007A47F6" w:rsidP="007A47F6">
      <w:pPr>
        <w:spacing w:after="0" w:line="240" w:lineRule="auto"/>
        <w:rPr>
          <w:b/>
          <w:szCs w:val="20"/>
        </w:rPr>
      </w:pPr>
    </w:p>
    <w:p w:rsidR="007A47F6" w:rsidRDefault="007A47F6" w:rsidP="007A47F6">
      <w:pPr>
        <w:spacing w:after="0" w:line="240" w:lineRule="auto"/>
        <w:rPr>
          <w:b/>
          <w:szCs w:val="20"/>
        </w:rPr>
      </w:pPr>
    </w:p>
    <w:p w:rsidR="007A47F6" w:rsidRDefault="007A47F6" w:rsidP="007A47F6">
      <w:pPr>
        <w:spacing w:after="0" w:line="240" w:lineRule="auto"/>
        <w:rPr>
          <w:b/>
          <w:szCs w:val="20"/>
        </w:rPr>
      </w:pPr>
    </w:p>
    <w:p w:rsidR="007A47F6" w:rsidRDefault="007A47F6" w:rsidP="007A47F6">
      <w:pPr>
        <w:spacing w:after="0" w:line="240" w:lineRule="auto"/>
        <w:rPr>
          <w:b/>
          <w:szCs w:val="20"/>
        </w:rPr>
      </w:pPr>
    </w:p>
    <w:p w:rsidR="007A47F6" w:rsidRDefault="007A47F6" w:rsidP="007A47F6">
      <w:pPr>
        <w:spacing w:after="0" w:line="240" w:lineRule="auto"/>
        <w:rPr>
          <w:b/>
          <w:szCs w:val="20"/>
        </w:rPr>
      </w:pPr>
    </w:p>
    <w:p w:rsidR="007A47F6" w:rsidRDefault="007A47F6" w:rsidP="007A47F6">
      <w:pPr>
        <w:spacing w:after="0" w:line="240" w:lineRule="auto"/>
        <w:rPr>
          <w:b/>
          <w:szCs w:val="20"/>
        </w:rPr>
      </w:pPr>
    </w:p>
    <w:p w:rsidR="007A47F6" w:rsidRDefault="007A47F6" w:rsidP="007A47F6">
      <w:pPr>
        <w:spacing w:after="0" w:line="240" w:lineRule="auto"/>
        <w:ind w:left="360"/>
        <w:rPr>
          <w:b/>
          <w:szCs w:val="20"/>
        </w:rPr>
      </w:pPr>
    </w:p>
    <w:p w:rsidR="007A47F6" w:rsidRPr="00103F97" w:rsidRDefault="007A47F6" w:rsidP="007A47F6">
      <w:pPr>
        <w:numPr>
          <w:ilvl w:val="0"/>
          <w:numId w:val="2"/>
        </w:numPr>
        <w:spacing w:after="0" w:line="240" w:lineRule="auto"/>
        <w:rPr>
          <w:b/>
          <w:szCs w:val="20"/>
        </w:rPr>
      </w:pPr>
      <w:r w:rsidRPr="00103F97">
        <w:rPr>
          <w:b/>
          <w:szCs w:val="20"/>
        </w:rPr>
        <w:t>Casos de prueba</w:t>
      </w:r>
      <w:r w:rsidR="0013182A">
        <w:rPr>
          <w:b/>
          <w:szCs w:val="20"/>
        </w:rPr>
        <w:t xml:space="preserve"> para ejecutar.</w:t>
      </w:r>
    </w:p>
    <w:p w:rsidR="007A47F6" w:rsidRDefault="007A47F6" w:rsidP="007A47F6">
      <w:pPr>
        <w:rPr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8"/>
        <w:gridCol w:w="1277"/>
        <w:gridCol w:w="3402"/>
        <w:gridCol w:w="3021"/>
      </w:tblGrid>
      <w:tr w:rsidR="00E229C9" w:rsidRPr="003101FF" w:rsidTr="00E229C9">
        <w:tc>
          <w:tcPr>
            <w:tcW w:w="639" w:type="pct"/>
            <w:shd w:val="clear" w:color="auto" w:fill="auto"/>
          </w:tcPr>
          <w:p w:rsidR="00E229C9" w:rsidRPr="003101FF" w:rsidRDefault="00E229C9" w:rsidP="007340EF">
            <w:pPr>
              <w:jc w:val="center"/>
              <w:rPr>
                <w:b/>
                <w:sz w:val="20"/>
                <w:szCs w:val="20"/>
              </w:rPr>
            </w:pPr>
            <w:r w:rsidRPr="003101FF">
              <w:rPr>
                <w:b/>
                <w:sz w:val="20"/>
                <w:szCs w:val="20"/>
              </w:rPr>
              <w:t>Id Caso de Prueba</w:t>
            </w:r>
          </w:p>
        </w:tc>
        <w:tc>
          <w:tcPr>
            <w:tcW w:w="723" w:type="pct"/>
          </w:tcPr>
          <w:p w:rsidR="00E229C9" w:rsidRDefault="00E229C9" w:rsidP="007340E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Nombre </w:t>
            </w:r>
          </w:p>
        </w:tc>
        <w:tc>
          <w:tcPr>
            <w:tcW w:w="1927" w:type="pct"/>
            <w:shd w:val="clear" w:color="auto" w:fill="auto"/>
          </w:tcPr>
          <w:p w:rsidR="00E229C9" w:rsidRPr="003101FF" w:rsidRDefault="00E229C9" w:rsidP="007340E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711" w:type="pct"/>
          </w:tcPr>
          <w:p w:rsidR="00E229C9" w:rsidRDefault="00E229C9" w:rsidP="007340E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Resultados esperados</w:t>
            </w:r>
          </w:p>
        </w:tc>
      </w:tr>
      <w:tr w:rsidR="00E229C9" w:rsidRPr="003101FF" w:rsidTr="00E229C9">
        <w:tc>
          <w:tcPr>
            <w:tcW w:w="639" w:type="pct"/>
            <w:shd w:val="clear" w:color="auto" w:fill="auto"/>
          </w:tcPr>
          <w:p w:rsidR="00E229C9" w:rsidRPr="003101FF" w:rsidRDefault="00E229C9" w:rsidP="007340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CP-001</w:t>
            </w:r>
          </w:p>
        </w:tc>
        <w:tc>
          <w:tcPr>
            <w:tcW w:w="723" w:type="pct"/>
          </w:tcPr>
          <w:p w:rsidR="00E229C9" w:rsidRPr="006C35D3" w:rsidRDefault="00FC09D0" w:rsidP="006C35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Precio negativo </w:t>
            </w:r>
          </w:p>
        </w:tc>
        <w:tc>
          <w:tcPr>
            <w:tcW w:w="1927" w:type="pct"/>
            <w:shd w:val="clear" w:color="auto" w:fill="auto"/>
          </w:tcPr>
          <w:p w:rsidR="00E229C9" w:rsidRPr="00C841EE" w:rsidRDefault="00FC09D0" w:rsidP="00C841EE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Ingrese a la base de datos</w:t>
            </w:r>
          </w:p>
          <w:p w:rsidR="00E229C9" w:rsidRPr="00FC09D0" w:rsidRDefault="00FC09D0" w:rsidP="00FC09D0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Agregue un producto con valor -20000</w:t>
            </w:r>
          </w:p>
        </w:tc>
        <w:tc>
          <w:tcPr>
            <w:tcW w:w="1711" w:type="pct"/>
          </w:tcPr>
          <w:p w:rsidR="00E229C9" w:rsidRPr="00C841EE" w:rsidRDefault="00FC09D0" w:rsidP="00C841EE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 base de datos no deja hacer </w:t>
            </w:r>
            <w:r w:rsidR="00560744">
              <w:rPr>
                <w:sz w:val="20"/>
                <w:szCs w:val="20"/>
              </w:rPr>
              <w:t>la inserción del dato por ser negativo</w:t>
            </w:r>
          </w:p>
        </w:tc>
      </w:tr>
      <w:tr w:rsidR="00E229C9" w:rsidRPr="003101FF" w:rsidTr="00E229C9">
        <w:tc>
          <w:tcPr>
            <w:tcW w:w="639" w:type="pct"/>
            <w:shd w:val="clear" w:color="auto" w:fill="auto"/>
          </w:tcPr>
          <w:p w:rsidR="00E229C9" w:rsidRPr="003101FF" w:rsidRDefault="00E229C9" w:rsidP="007340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CP-002</w:t>
            </w:r>
          </w:p>
        </w:tc>
        <w:tc>
          <w:tcPr>
            <w:tcW w:w="723" w:type="pct"/>
          </w:tcPr>
          <w:p w:rsidR="00E229C9" w:rsidRPr="006C35D3" w:rsidRDefault="00560744" w:rsidP="006C35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Precio cero</w:t>
            </w:r>
          </w:p>
        </w:tc>
        <w:tc>
          <w:tcPr>
            <w:tcW w:w="1927" w:type="pct"/>
            <w:shd w:val="clear" w:color="auto" w:fill="auto"/>
          </w:tcPr>
          <w:p w:rsidR="00560744" w:rsidRPr="00C841EE" w:rsidRDefault="00560744" w:rsidP="00560744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Ingrese a la base de datos</w:t>
            </w:r>
          </w:p>
          <w:p w:rsidR="00E229C9" w:rsidRPr="00EB7F28" w:rsidRDefault="00560744" w:rsidP="00560744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Agregue </w:t>
            </w:r>
            <w:r>
              <w:rPr>
                <w:sz w:val="20"/>
                <w:szCs w:val="20"/>
              </w:rPr>
              <w:t>un producto con valor 0</w:t>
            </w:r>
          </w:p>
        </w:tc>
        <w:tc>
          <w:tcPr>
            <w:tcW w:w="1711" w:type="pct"/>
          </w:tcPr>
          <w:p w:rsidR="00E229C9" w:rsidRPr="003F6998" w:rsidRDefault="00560744" w:rsidP="003F6998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base de datos no deja hacer la inserción del dato por ser negativo</w:t>
            </w:r>
          </w:p>
        </w:tc>
      </w:tr>
      <w:tr w:rsidR="00560744" w:rsidRPr="003101FF" w:rsidTr="00E229C9">
        <w:tc>
          <w:tcPr>
            <w:tcW w:w="639" w:type="pct"/>
            <w:shd w:val="clear" w:color="auto" w:fill="auto"/>
          </w:tcPr>
          <w:p w:rsidR="00560744" w:rsidRPr="003101FF" w:rsidRDefault="00560744" w:rsidP="005607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CP-003</w:t>
            </w:r>
          </w:p>
        </w:tc>
        <w:tc>
          <w:tcPr>
            <w:tcW w:w="723" w:type="pct"/>
          </w:tcPr>
          <w:p w:rsidR="00560744" w:rsidRPr="006C35D3" w:rsidRDefault="00560744" w:rsidP="005607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Precio correcto</w:t>
            </w:r>
          </w:p>
        </w:tc>
        <w:tc>
          <w:tcPr>
            <w:tcW w:w="1927" w:type="pct"/>
            <w:shd w:val="clear" w:color="auto" w:fill="auto"/>
          </w:tcPr>
          <w:p w:rsidR="00560744" w:rsidRPr="00C841EE" w:rsidRDefault="00560744" w:rsidP="00560744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Ingrese a la base de datos</w:t>
            </w:r>
          </w:p>
          <w:p w:rsidR="00560744" w:rsidRDefault="00560744" w:rsidP="00560744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Agregue </w:t>
            </w:r>
            <w:r>
              <w:rPr>
                <w:sz w:val="20"/>
                <w:szCs w:val="20"/>
              </w:rPr>
              <w:t>un producto con valor 10000</w:t>
            </w:r>
          </w:p>
          <w:p w:rsidR="00560744" w:rsidRDefault="00560744" w:rsidP="00560744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Agregue </w:t>
            </w:r>
            <w:r>
              <w:rPr>
                <w:sz w:val="20"/>
                <w:szCs w:val="20"/>
              </w:rPr>
              <w:t>un producto con valor 20000</w:t>
            </w:r>
          </w:p>
          <w:p w:rsidR="00560744" w:rsidRDefault="00560744" w:rsidP="00560744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Agregue </w:t>
            </w:r>
            <w:r>
              <w:rPr>
                <w:sz w:val="20"/>
                <w:szCs w:val="20"/>
              </w:rPr>
              <w:t>un producto con valor 100000</w:t>
            </w:r>
          </w:p>
          <w:p w:rsidR="00560744" w:rsidRDefault="00560744" w:rsidP="00560744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Agregue </w:t>
            </w:r>
            <w:r>
              <w:rPr>
                <w:sz w:val="20"/>
                <w:szCs w:val="20"/>
              </w:rPr>
              <w:t>un producto con valor 5000</w:t>
            </w:r>
          </w:p>
          <w:p w:rsidR="00560744" w:rsidRPr="00EB7F28" w:rsidRDefault="00560744" w:rsidP="00560744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Haga una consulta filtrando por gama baja </w:t>
            </w:r>
          </w:p>
        </w:tc>
        <w:tc>
          <w:tcPr>
            <w:tcW w:w="1711" w:type="pct"/>
          </w:tcPr>
          <w:p w:rsidR="00560744" w:rsidRPr="00560744" w:rsidRDefault="00560744" w:rsidP="00560744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560744">
              <w:rPr>
                <w:sz w:val="20"/>
                <w:szCs w:val="20"/>
              </w:rPr>
              <w:t>saldrán los datos de valor 5000</w:t>
            </w:r>
            <w:r>
              <w:rPr>
                <w:sz w:val="20"/>
                <w:szCs w:val="20"/>
              </w:rPr>
              <w:t xml:space="preserve"> y 10000</w:t>
            </w:r>
            <w:bookmarkStart w:id="0" w:name="_GoBack"/>
            <w:bookmarkEnd w:id="0"/>
          </w:p>
        </w:tc>
      </w:tr>
    </w:tbl>
    <w:p w:rsidR="007A47F6" w:rsidRDefault="007A47F6" w:rsidP="00092C96"/>
    <w:sectPr w:rsidR="007A47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0322" w:rsidRDefault="00600322" w:rsidP="00092C96">
      <w:pPr>
        <w:spacing w:after="0" w:line="240" w:lineRule="auto"/>
      </w:pPr>
      <w:r>
        <w:separator/>
      </w:r>
    </w:p>
  </w:endnote>
  <w:endnote w:type="continuationSeparator" w:id="0">
    <w:p w:rsidR="00600322" w:rsidRDefault="00600322" w:rsidP="00092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0322" w:rsidRDefault="00600322" w:rsidP="00092C96">
      <w:pPr>
        <w:spacing w:after="0" w:line="240" w:lineRule="auto"/>
      </w:pPr>
      <w:r>
        <w:separator/>
      </w:r>
    </w:p>
  </w:footnote>
  <w:footnote w:type="continuationSeparator" w:id="0">
    <w:p w:rsidR="00600322" w:rsidRDefault="00600322" w:rsidP="00092C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6E1805"/>
    <w:multiLevelType w:val="hybridMultilevel"/>
    <w:tmpl w:val="63ECD6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BC5A98"/>
    <w:multiLevelType w:val="hybridMultilevel"/>
    <w:tmpl w:val="267A638E"/>
    <w:lvl w:ilvl="0" w:tplc="B0E4A5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151213"/>
    <w:multiLevelType w:val="hybridMultilevel"/>
    <w:tmpl w:val="4AE8FB9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BB7"/>
    <w:rsid w:val="00092C96"/>
    <w:rsid w:val="0009486C"/>
    <w:rsid w:val="0013182A"/>
    <w:rsid w:val="001B169A"/>
    <w:rsid w:val="001E7C81"/>
    <w:rsid w:val="00207735"/>
    <w:rsid w:val="00255AD6"/>
    <w:rsid w:val="002B2BB7"/>
    <w:rsid w:val="00344560"/>
    <w:rsid w:val="00366F46"/>
    <w:rsid w:val="003F6998"/>
    <w:rsid w:val="00560744"/>
    <w:rsid w:val="00600322"/>
    <w:rsid w:val="006A2612"/>
    <w:rsid w:val="006C35D3"/>
    <w:rsid w:val="006D1C55"/>
    <w:rsid w:val="006E7FCE"/>
    <w:rsid w:val="007A47F6"/>
    <w:rsid w:val="00895DB3"/>
    <w:rsid w:val="00925438"/>
    <w:rsid w:val="009531CB"/>
    <w:rsid w:val="009C60AA"/>
    <w:rsid w:val="009D7609"/>
    <w:rsid w:val="00B00F28"/>
    <w:rsid w:val="00B75F2C"/>
    <w:rsid w:val="00B770D1"/>
    <w:rsid w:val="00C841EE"/>
    <w:rsid w:val="00E00433"/>
    <w:rsid w:val="00E229C9"/>
    <w:rsid w:val="00EB7F28"/>
    <w:rsid w:val="00F171E2"/>
    <w:rsid w:val="00FC0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F56E71-BAFA-4354-88EA-AD884F558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B2B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92C9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92C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2C96"/>
  </w:style>
  <w:style w:type="paragraph" w:styleId="Piedepgina">
    <w:name w:val="footer"/>
    <w:basedOn w:val="Normal"/>
    <w:link w:val="PiedepginaCar"/>
    <w:uiPriority w:val="99"/>
    <w:unhideWhenUsed/>
    <w:rsid w:val="00092C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2C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209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</dc:creator>
  <cp:keywords/>
  <dc:description/>
  <cp:lastModifiedBy>Lenovo</cp:lastModifiedBy>
  <cp:revision>11</cp:revision>
  <dcterms:created xsi:type="dcterms:W3CDTF">2017-10-12T17:31:00Z</dcterms:created>
  <dcterms:modified xsi:type="dcterms:W3CDTF">2017-11-13T19:23:00Z</dcterms:modified>
</cp:coreProperties>
</file>