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0C7" w:rsidRDefault="00493988" w:rsidP="00493988">
      <w:pPr>
        <w:jc w:val="center"/>
        <w:rPr>
          <w:b/>
          <w:sz w:val="28"/>
          <w:szCs w:val="28"/>
        </w:rPr>
      </w:pPr>
      <w:r w:rsidRPr="00493988">
        <w:rPr>
          <w:b/>
          <w:sz w:val="28"/>
          <w:szCs w:val="28"/>
        </w:rPr>
        <w:t>RETROSPECTIVA PRIMERA ITERACIÓN</w:t>
      </w:r>
    </w:p>
    <w:p w:rsidR="00493988" w:rsidRDefault="00D8788D" w:rsidP="00493988">
      <w:pPr>
        <w:rPr>
          <w:sz w:val="28"/>
          <w:szCs w:val="28"/>
        </w:rPr>
      </w:pPr>
      <w:r w:rsidRPr="00D8788D">
        <w:rPr>
          <w:sz w:val="28"/>
          <w:szCs w:val="28"/>
        </w:rPr>
        <w:t>19/10/2017</w:t>
      </w:r>
    </w:p>
    <w:p w:rsidR="00D8788D" w:rsidRPr="003C6368" w:rsidRDefault="00D8788D" w:rsidP="00493988">
      <w:pPr>
        <w:rPr>
          <w:b/>
          <w:sz w:val="28"/>
          <w:szCs w:val="28"/>
        </w:rPr>
      </w:pPr>
      <w:r w:rsidRPr="003C6368">
        <w:rPr>
          <w:b/>
          <w:sz w:val="28"/>
          <w:szCs w:val="28"/>
        </w:rPr>
        <w:t>Grupo Luandos</w:t>
      </w:r>
    </w:p>
    <w:p w:rsidR="00493988" w:rsidRDefault="00493988" w:rsidP="00493988">
      <w:pPr>
        <w:rPr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93988" w:rsidTr="00493988">
        <w:tc>
          <w:tcPr>
            <w:tcW w:w="8828" w:type="dxa"/>
          </w:tcPr>
          <w:p w:rsidR="00493988" w:rsidRDefault="00493988" w:rsidP="0049398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BIEN</w:t>
            </w:r>
          </w:p>
        </w:tc>
      </w:tr>
      <w:tr w:rsidR="00493988" w:rsidTr="00493988">
        <w:tc>
          <w:tcPr>
            <w:tcW w:w="8828" w:type="dxa"/>
          </w:tcPr>
          <w:p w:rsidR="00493988" w:rsidRPr="00493988" w:rsidRDefault="00493988" w:rsidP="004939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Puntualidad en las reuniones </w:t>
            </w:r>
          </w:p>
        </w:tc>
      </w:tr>
      <w:tr w:rsidR="00493988" w:rsidTr="00493988">
        <w:tc>
          <w:tcPr>
            <w:tcW w:w="8828" w:type="dxa"/>
          </w:tcPr>
          <w:p w:rsidR="00493988" w:rsidRPr="001B52D7" w:rsidRDefault="001B52D7" w:rsidP="00493988">
            <w:pPr>
              <w:rPr>
                <w:sz w:val="28"/>
                <w:szCs w:val="28"/>
              </w:rPr>
            </w:pPr>
            <w:r w:rsidRPr="001B52D7">
              <w:rPr>
                <w:sz w:val="28"/>
                <w:szCs w:val="28"/>
              </w:rPr>
              <w:t>Se siguió el estándar de codificación</w:t>
            </w:r>
          </w:p>
        </w:tc>
      </w:tr>
      <w:tr w:rsidR="00493988" w:rsidTr="00493988">
        <w:tc>
          <w:tcPr>
            <w:tcW w:w="8828" w:type="dxa"/>
          </w:tcPr>
          <w:p w:rsidR="00493988" w:rsidRDefault="00493988" w:rsidP="00493988">
            <w:pPr>
              <w:rPr>
                <w:b/>
                <w:sz w:val="28"/>
                <w:szCs w:val="28"/>
              </w:rPr>
            </w:pPr>
          </w:p>
        </w:tc>
      </w:tr>
      <w:tr w:rsidR="00493988" w:rsidTr="00493988">
        <w:tc>
          <w:tcPr>
            <w:tcW w:w="8828" w:type="dxa"/>
          </w:tcPr>
          <w:p w:rsidR="00493988" w:rsidRDefault="00493988" w:rsidP="00493988">
            <w:pPr>
              <w:rPr>
                <w:b/>
                <w:sz w:val="28"/>
                <w:szCs w:val="28"/>
              </w:rPr>
            </w:pPr>
          </w:p>
        </w:tc>
      </w:tr>
    </w:tbl>
    <w:p w:rsidR="00493988" w:rsidRPr="00493988" w:rsidRDefault="00493988" w:rsidP="00493988">
      <w:pPr>
        <w:rPr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93988" w:rsidTr="00493988">
        <w:trPr>
          <w:trHeight w:val="458"/>
        </w:trPr>
        <w:tc>
          <w:tcPr>
            <w:tcW w:w="8828" w:type="dxa"/>
          </w:tcPr>
          <w:p w:rsidR="00493988" w:rsidRPr="00493988" w:rsidRDefault="00493988">
            <w:pPr>
              <w:rPr>
                <w:b/>
                <w:sz w:val="28"/>
                <w:szCs w:val="28"/>
              </w:rPr>
            </w:pPr>
            <w:r w:rsidRPr="00493988">
              <w:rPr>
                <w:b/>
                <w:sz w:val="28"/>
                <w:szCs w:val="28"/>
              </w:rPr>
              <w:t>NO TAN BIEN</w:t>
            </w:r>
          </w:p>
        </w:tc>
      </w:tr>
      <w:tr w:rsidR="00493988" w:rsidRPr="001B52D7" w:rsidTr="00493988">
        <w:trPr>
          <w:trHeight w:val="419"/>
        </w:trPr>
        <w:tc>
          <w:tcPr>
            <w:tcW w:w="8828" w:type="dxa"/>
          </w:tcPr>
          <w:p w:rsidR="00493988" w:rsidRPr="001B52D7" w:rsidRDefault="00493988">
            <w:pPr>
              <w:rPr>
                <w:sz w:val="28"/>
                <w:szCs w:val="28"/>
              </w:rPr>
            </w:pPr>
            <w:r w:rsidRPr="001B52D7">
              <w:rPr>
                <w:sz w:val="28"/>
                <w:szCs w:val="28"/>
              </w:rPr>
              <w:t>Alcance de las tareas (tareas muy largas)</w:t>
            </w:r>
          </w:p>
        </w:tc>
      </w:tr>
      <w:tr w:rsidR="00493988" w:rsidRPr="001B52D7" w:rsidTr="00493988">
        <w:trPr>
          <w:trHeight w:val="424"/>
        </w:trPr>
        <w:tc>
          <w:tcPr>
            <w:tcW w:w="8828" w:type="dxa"/>
          </w:tcPr>
          <w:p w:rsidR="00493988" w:rsidRPr="001B52D7" w:rsidRDefault="00493988">
            <w:pPr>
              <w:rPr>
                <w:sz w:val="28"/>
                <w:szCs w:val="28"/>
              </w:rPr>
            </w:pPr>
            <w:r w:rsidRPr="001B52D7">
              <w:rPr>
                <w:sz w:val="28"/>
                <w:szCs w:val="28"/>
              </w:rPr>
              <w:t xml:space="preserve">Demasiadas tareas </w:t>
            </w:r>
          </w:p>
        </w:tc>
      </w:tr>
      <w:tr w:rsidR="00493988" w:rsidRPr="001B52D7" w:rsidTr="00493988">
        <w:trPr>
          <w:trHeight w:val="427"/>
        </w:trPr>
        <w:tc>
          <w:tcPr>
            <w:tcW w:w="8828" w:type="dxa"/>
          </w:tcPr>
          <w:p w:rsidR="00493988" w:rsidRPr="001B52D7" w:rsidRDefault="001B52D7">
            <w:pPr>
              <w:rPr>
                <w:sz w:val="28"/>
                <w:szCs w:val="28"/>
              </w:rPr>
            </w:pPr>
            <w:r w:rsidRPr="001B52D7">
              <w:rPr>
                <w:sz w:val="28"/>
                <w:szCs w:val="28"/>
              </w:rPr>
              <w:t>Las tareas tomaban más tiempo del planeado</w:t>
            </w:r>
          </w:p>
        </w:tc>
      </w:tr>
      <w:tr w:rsidR="00493988" w:rsidRPr="001B52D7" w:rsidTr="00493988">
        <w:trPr>
          <w:trHeight w:val="398"/>
        </w:trPr>
        <w:tc>
          <w:tcPr>
            <w:tcW w:w="8828" w:type="dxa"/>
          </w:tcPr>
          <w:p w:rsidR="00493988" w:rsidRPr="001B52D7" w:rsidRDefault="001B52D7">
            <w:pPr>
              <w:rPr>
                <w:sz w:val="28"/>
                <w:szCs w:val="28"/>
              </w:rPr>
            </w:pPr>
            <w:r w:rsidRPr="001B52D7">
              <w:rPr>
                <w:sz w:val="28"/>
                <w:szCs w:val="28"/>
              </w:rPr>
              <w:t>No se alcanzaron a realizar las pruebas</w:t>
            </w:r>
          </w:p>
        </w:tc>
      </w:tr>
      <w:tr w:rsidR="001B52D7" w:rsidRPr="001B52D7" w:rsidTr="00493988">
        <w:trPr>
          <w:trHeight w:val="398"/>
        </w:trPr>
        <w:tc>
          <w:tcPr>
            <w:tcW w:w="8828" w:type="dxa"/>
          </w:tcPr>
          <w:p w:rsidR="001B52D7" w:rsidRPr="001B52D7" w:rsidRDefault="001B52D7">
            <w:pPr>
              <w:rPr>
                <w:sz w:val="28"/>
                <w:szCs w:val="28"/>
              </w:rPr>
            </w:pPr>
            <w:r w:rsidRPr="001B52D7">
              <w:rPr>
                <w:sz w:val="28"/>
                <w:szCs w:val="28"/>
              </w:rPr>
              <w:t xml:space="preserve">Manejo del lenguaje </w:t>
            </w:r>
          </w:p>
        </w:tc>
      </w:tr>
      <w:tr w:rsidR="001B52D7" w:rsidRPr="001B52D7" w:rsidTr="00493988">
        <w:trPr>
          <w:trHeight w:val="398"/>
        </w:trPr>
        <w:tc>
          <w:tcPr>
            <w:tcW w:w="8828" w:type="dxa"/>
          </w:tcPr>
          <w:p w:rsidR="001B52D7" w:rsidRPr="001B52D7" w:rsidRDefault="001B52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 se realizaron todas las reuniones </w:t>
            </w:r>
          </w:p>
        </w:tc>
      </w:tr>
    </w:tbl>
    <w:p w:rsidR="00493988" w:rsidRPr="001B52D7" w:rsidRDefault="00493988">
      <w:pPr>
        <w:rPr>
          <w:b/>
          <w:sz w:val="28"/>
          <w:szCs w:val="28"/>
        </w:rPr>
      </w:pPr>
    </w:p>
    <w:p w:rsidR="00493988" w:rsidRDefault="00493988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93988" w:rsidTr="00493988">
        <w:trPr>
          <w:trHeight w:val="487"/>
        </w:trPr>
        <w:tc>
          <w:tcPr>
            <w:tcW w:w="8828" w:type="dxa"/>
          </w:tcPr>
          <w:p w:rsidR="00493988" w:rsidRPr="00493988" w:rsidRDefault="00493988">
            <w:pPr>
              <w:rPr>
                <w:b/>
                <w:sz w:val="28"/>
                <w:szCs w:val="28"/>
              </w:rPr>
            </w:pPr>
            <w:r w:rsidRPr="00493988">
              <w:rPr>
                <w:b/>
                <w:sz w:val="28"/>
                <w:szCs w:val="28"/>
              </w:rPr>
              <w:t>CAMBIOS PROPUESTOS</w:t>
            </w:r>
          </w:p>
        </w:tc>
      </w:tr>
      <w:tr w:rsidR="00493988" w:rsidRPr="001B52D7" w:rsidTr="00493988">
        <w:trPr>
          <w:trHeight w:val="410"/>
        </w:trPr>
        <w:tc>
          <w:tcPr>
            <w:tcW w:w="8828" w:type="dxa"/>
          </w:tcPr>
          <w:p w:rsidR="00493988" w:rsidRPr="001B52D7" w:rsidRDefault="001B52D7">
            <w:pPr>
              <w:rPr>
                <w:sz w:val="28"/>
                <w:szCs w:val="28"/>
              </w:rPr>
            </w:pPr>
            <w:r w:rsidRPr="001B52D7">
              <w:rPr>
                <w:sz w:val="28"/>
                <w:szCs w:val="28"/>
              </w:rPr>
              <w:t>Cuatro veces a la semana informar sobre las consultas individuales que se realicen.</w:t>
            </w:r>
          </w:p>
        </w:tc>
      </w:tr>
      <w:tr w:rsidR="00493988" w:rsidRPr="001B52D7" w:rsidTr="00493988">
        <w:trPr>
          <w:trHeight w:val="430"/>
        </w:trPr>
        <w:tc>
          <w:tcPr>
            <w:tcW w:w="8828" w:type="dxa"/>
          </w:tcPr>
          <w:p w:rsidR="00493988" w:rsidRPr="001B52D7" w:rsidRDefault="001B52D7">
            <w:pPr>
              <w:rPr>
                <w:sz w:val="28"/>
                <w:szCs w:val="28"/>
              </w:rPr>
            </w:pPr>
            <w:r w:rsidRPr="001B52D7">
              <w:rPr>
                <w:sz w:val="28"/>
                <w:szCs w:val="28"/>
              </w:rPr>
              <w:t xml:space="preserve">Para el 22/10/2017 buscar un programa que ejecute las pruebas </w:t>
            </w:r>
          </w:p>
        </w:tc>
      </w:tr>
      <w:tr w:rsidR="00493988" w:rsidRPr="001B52D7" w:rsidTr="00493988">
        <w:trPr>
          <w:trHeight w:val="422"/>
        </w:trPr>
        <w:tc>
          <w:tcPr>
            <w:tcW w:w="8828" w:type="dxa"/>
          </w:tcPr>
          <w:p w:rsidR="00493988" w:rsidRPr="001B52D7" w:rsidRDefault="001B52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Realizar acta en cada una de las reuniones </w:t>
            </w:r>
          </w:p>
        </w:tc>
      </w:tr>
    </w:tbl>
    <w:p w:rsidR="00493988" w:rsidRDefault="00493988">
      <w:pPr>
        <w:rPr>
          <w:sz w:val="28"/>
          <w:szCs w:val="28"/>
        </w:rPr>
      </w:pPr>
    </w:p>
    <w:p w:rsidR="0044454F" w:rsidRDefault="0044454F">
      <w:pPr>
        <w:rPr>
          <w:b/>
          <w:sz w:val="28"/>
          <w:szCs w:val="28"/>
        </w:rPr>
      </w:pPr>
      <w:r>
        <w:rPr>
          <w:b/>
          <w:sz w:val="28"/>
          <w:szCs w:val="28"/>
        </w:rPr>
        <w:t>IDEA ELEGIDA</w:t>
      </w:r>
    </w:p>
    <w:p w:rsidR="0044454F" w:rsidRDefault="0044454F">
      <w:pPr>
        <w:rPr>
          <w:b/>
          <w:sz w:val="28"/>
          <w:szCs w:val="28"/>
        </w:rPr>
      </w:pPr>
      <w:r w:rsidRPr="001B52D7">
        <w:rPr>
          <w:sz w:val="28"/>
          <w:szCs w:val="28"/>
        </w:rPr>
        <w:t>Cuatro veces a la semana informar sobre las consultas individuales que se realicen.</w:t>
      </w:r>
      <w:r w:rsidR="00271030">
        <w:rPr>
          <w:sz w:val="28"/>
          <w:szCs w:val="28"/>
        </w:rPr>
        <w:t xml:space="preserve"> Informar en cada reunión de grupo.</w:t>
      </w:r>
      <w:bookmarkStart w:id="0" w:name="_GoBack"/>
      <w:bookmarkEnd w:id="0"/>
    </w:p>
    <w:p w:rsidR="0044454F" w:rsidRPr="0044454F" w:rsidRDefault="0044454F">
      <w:pPr>
        <w:rPr>
          <w:b/>
          <w:sz w:val="28"/>
          <w:szCs w:val="28"/>
        </w:rPr>
      </w:pPr>
    </w:p>
    <w:sectPr w:rsidR="0044454F" w:rsidRPr="004445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988"/>
    <w:rsid w:val="001B52D7"/>
    <w:rsid w:val="00271030"/>
    <w:rsid w:val="003A3251"/>
    <w:rsid w:val="003C6368"/>
    <w:rsid w:val="0044454F"/>
    <w:rsid w:val="00493988"/>
    <w:rsid w:val="004E4E3A"/>
    <w:rsid w:val="00724886"/>
    <w:rsid w:val="00D8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18A13"/>
  <w15:chartTrackingRefBased/>
  <w15:docId w15:val="{EA0869D7-D257-4363-8B4C-1EEA51985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3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CAHI11</dc:creator>
  <cp:keywords/>
  <dc:description/>
  <cp:lastModifiedBy>Lukas</cp:lastModifiedBy>
  <cp:revision>4</cp:revision>
  <dcterms:created xsi:type="dcterms:W3CDTF">2017-10-29T03:08:00Z</dcterms:created>
  <dcterms:modified xsi:type="dcterms:W3CDTF">2017-11-17T03:43:00Z</dcterms:modified>
</cp:coreProperties>
</file>