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DF0F1E3" w:rsidP="2DF0F1E3" w:rsidRDefault="2DF0F1E3" w14:paraId="3FEF36E0" w14:textId="58BDCF8D">
      <w:pPr>
        <w:pStyle w:val="Normal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PROGRAMACIÓN ORIENTADA 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A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OBJETOS </w:t>
      </w:r>
      <w:r>
        <w:br/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INTERFAZ </w:t>
      </w:r>
      <w:r>
        <w:br/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2019-02 </w:t>
      </w:r>
      <w:r>
        <w:br/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Laboratorio 5/6 </w:t>
      </w:r>
      <w:r>
        <w:br/>
      </w:r>
      <w:r>
        <w:br/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CONTEXTO: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objetivo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es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implementar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juego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proofErr w:type="spellStart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Replicate</w:t>
      </w:r>
      <w:proofErr w:type="spellEnd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en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versión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usuario-computador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. </w:t>
      </w:r>
      <w:r>
        <w:br/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trabajo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se debe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hacer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desde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CONSOLA.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Para la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capa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presentación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NO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deben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hacer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pruebas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unidad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ni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diagramas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secuencia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2DF0F1E3" w:rsidTr="2DF0F1E3" w14:paraId="43412DFC">
        <w:tc>
          <w:tcPr>
            <w:tcW w:w="4680" w:type="dxa"/>
            <w:tcMar/>
          </w:tcPr>
          <w:p w:rsidR="2DF0F1E3" w:rsidP="2DF0F1E3" w:rsidRDefault="2DF0F1E3" w14:paraId="02CA2A10" w14:textId="3CDCC714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es-CO"/>
              </w:rPr>
            </w:pPr>
            <w:r w:rsidRPr="2DF0F1E3" w:rsidR="2DF0F1E3">
              <w:rPr>
                <w:rFonts w:ascii="Arial" w:hAnsi="Arial" w:eastAsia="Arial" w:cs="Arial"/>
                <w:noProof w:val="0"/>
                <w:sz w:val="24"/>
                <w:szCs w:val="24"/>
                <w:lang w:val="es-CO"/>
              </w:rPr>
              <w:t xml:space="preserve">El </w:t>
            </w:r>
            <w:r w:rsidRPr="2DF0F1E3" w:rsidR="2DF0F1E3">
              <w:rPr>
                <w:rFonts w:ascii="Arial" w:hAnsi="Arial" w:eastAsia="Arial" w:cs="Arial"/>
                <w:noProof w:val="0"/>
                <w:sz w:val="24"/>
                <w:szCs w:val="24"/>
                <w:lang w:val="es-CO"/>
              </w:rPr>
              <w:t>propuesto</w:t>
            </w:r>
            <w:r w:rsidRPr="2DF0F1E3" w:rsidR="2DF0F1E3">
              <w:rPr>
                <w:rFonts w:ascii="Arial" w:hAnsi="Arial" w:eastAsia="Arial" w:cs="Arial"/>
                <w:noProof w:val="0"/>
                <w:sz w:val="24"/>
                <w:szCs w:val="24"/>
                <w:lang w:val="es-CO"/>
              </w:rPr>
              <w:t xml:space="preserve"> por </w:t>
            </w:r>
            <w:r w:rsidRPr="2DF0F1E3" w:rsidR="2DF0F1E3">
              <w:rPr>
                <w:rFonts w:ascii="Arial" w:hAnsi="Arial" w:eastAsia="Arial" w:cs="Arial"/>
                <w:noProof w:val="0"/>
                <w:sz w:val="24"/>
                <w:szCs w:val="24"/>
                <w:lang w:val="es-CO"/>
              </w:rPr>
              <w:t>ustedes</w:t>
            </w:r>
            <w:r w:rsidRPr="2DF0F1E3" w:rsidR="2DF0F1E3">
              <w:rPr>
                <w:rFonts w:ascii="Arial" w:hAnsi="Arial" w:eastAsia="Arial" w:cs="Arial"/>
                <w:noProof w:val="0"/>
                <w:sz w:val="24"/>
                <w:szCs w:val="24"/>
                <w:lang w:val="es-CO"/>
              </w:rPr>
              <w:t xml:space="preserve"> </w:t>
            </w:r>
            <w:proofErr w:type="spellStart"/>
            <w:r w:rsidRPr="2DF0F1E3" w:rsidR="2DF0F1E3">
              <w:rPr>
                <w:rFonts w:ascii="Arial" w:hAnsi="Arial" w:eastAsia="Arial" w:cs="Arial"/>
                <w:noProof w:val="0"/>
                <w:sz w:val="24"/>
                <w:szCs w:val="24"/>
                <w:lang w:val="es-CO"/>
              </w:rPr>
              <w:t>ReplicateGUI</w:t>
            </w:r>
            <w:proofErr w:type="spellEnd"/>
          </w:p>
        </w:tc>
        <w:tc>
          <w:tcPr>
            <w:tcW w:w="4680" w:type="dxa"/>
            <w:tcMar/>
          </w:tcPr>
          <w:p w:rsidR="2DF0F1E3" w:rsidP="2DF0F1E3" w:rsidRDefault="2DF0F1E3" w14:paraId="1C10C2D6" w14:textId="76092C95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es-CO"/>
              </w:rPr>
            </w:pPr>
            <w:r w:rsidRPr="2DF0F1E3" w:rsidR="2DF0F1E3">
              <w:rPr>
                <w:rFonts w:ascii="Arial" w:hAnsi="Arial" w:eastAsia="Arial" w:cs="Arial"/>
                <w:noProof w:val="0"/>
                <w:sz w:val="24"/>
                <w:szCs w:val="24"/>
                <w:lang w:val="es-CO"/>
              </w:rPr>
              <w:t xml:space="preserve">El </w:t>
            </w:r>
            <w:r w:rsidRPr="2DF0F1E3" w:rsidR="2DF0F1E3">
              <w:rPr>
                <w:rFonts w:ascii="Arial" w:hAnsi="Arial" w:eastAsia="Arial" w:cs="Arial"/>
                <w:noProof w:val="0"/>
                <w:sz w:val="24"/>
                <w:szCs w:val="24"/>
                <w:lang w:val="es-CO"/>
              </w:rPr>
              <w:t>acordado</w:t>
            </w:r>
            <w:r w:rsidRPr="2DF0F1E3" w:rsidR="2DF0F1E3">
              <w:rPr>
                <w:rFonts w:ascii="Arial" w:hAnsi="Arial" w:eastAsia="Arial" w:cs="Arial"/>
                <w:noProof w:val="0"/>
                <w:sz w:val="24"/>
                <w:szCs w:val="24"/>
                <w:lang w:val="es-CO"/>
              </w:rPr>
              <w:t xml:space="preserve"> en </w:t>
            </w:r>
            <w:r w:rsidRPr="2DF0F1E3" w:rsidR="2DF0F1E3">
              <w:rPr>
                <w:rFonts w:ascii="Arial" w:hAnsi="Arial" w:eastAsia="Arial" w:cs="Arial"/>
                <w:noProof w:val="0"/>
                <w:sz w:val="24"/>
                <w:szCs w:val="24"/>
                <w:lang w:val="es-CO"/>
              </w:rPr>
              <w:t>laboratorio</w:t>
            </w:r>
            <w:r w:rsidRPr="2DF0F1E3" w:rsidR="2DF0F1E3">
              <w:rPr>
                <w:rFonts w:ascii="Arial" w:hAnsi="Arial" w:eastAsia="Arial" w:cs="Arial"/>
                <w:noProof w:val="0"/>
                <w:sz w:val="24"/>
                <w:szCs w:val="24"/>
                <w:lang w:val="es-CO"/>
              </w:rPr>
              <w:t xml:space="preserve"> </w:t>
            </w:r>
            <w:proofErr w:type="spellStart"/>
            <w:r w:rsidRPr="2DF0F1E3" w:rsidR="2DF0F1E3">
              <w:rPr>
                <w:rFonts w:ascii="Arial" w:hAnsi="Arial" w:eastAsia="Arial" w:cs="Arial"/>
                <w:noProof w:val="0"/>
                <w:sz w:val="24"/>
                <w:szCs w:val="24"/>
                <w:lang w:val="es-CO"/>
              </w:rPr>
              <w:t>Replicate</w:t>
            </w:r>
            <w:proofErr w:type="spellEnd"/>
          </w:p>
        </w:tc>
      </w:tr>
      <w:tr w:rsidR="2DF0F1E3" w:rsidTr="2DF0F1E3" w14:paraId="24383A32">
        <w:tc>
          <w:tcPr>
            <w:tcW w:w="4680" w:type="dxa"/>
            <w:tcMar/>
          </w:tcPr>
          <w:p w:rsidR="2DF0F1E3" w:rsidP="2DF0F1E3" w:rsidRDefault="2DF0F1E3" w14:paraId="02D6EFC4" w14:textId="22BE5813">
            <w:pPr>
              <w:pStyle w:val="Normal"/>
              <w:rPr>
                <w:rFonts w:ascii="Arial" w:hAnsi="Arial" w:eastAsia="Arial" w:cs="Arial"/>
                <w:b w:val="1"/>
                <w:bCs w:val="1"/>
                <w:noProof w:val="0"/>
                <w:sz w:val="24"/>
                <w:szCs w:val="24"/>
                <w:lang w:val="es-CO"/>
              </w:rPr>
            </w:pPr>
            <w:r w:rsidRPr="2DF0F1E3" w:rsidR="2DF0F1E3">
              <w:rPr>
                <w:rFonts w:ascii="Arial" w:hAnsi="Arial" w:eastAsia="Arial" w:cs="Arial"/>
                <w:b w:val="1"/>
                <w:bCs w:val="1"/>
                <w:noProof w:val="0"/>
                <w:sz w:val="24"/>
                <w:szCs w:val="24"/>
                <w:lang w:val="es-CO"/>
              </w:rPr>
              <w:t xml:space="preserve">Vista - </w:t>
            </w:r>
            <w:r w:rsidRPr="2DF0F1E3" w:rsidR="2DF0F1E3">
              <w:rPr>
                <w:rFonts w:ascii="Arial" w:hAnsi="Arial" w:eastAsia="Arial" w:cs="Arial"/>
                <w:b w:val="1"/>
                <w:bCs w:val="1"/>
                <w:noProof w:val="0"/>
                <w:sz w:val="24"/>
                <w:szCs w:val="24"/>
                <w:lang w:val="es-CO"/>
              </w:rPr>
              <w:t>Controlador</w:t>
            </w:r>
          </w:p>
        </w:tc>
        <w:tc>
          <w:tcPr>
            <w:tcW w:w="4680" w:type="dxa"/>
            <w:tcMar/>
          </w:tcPr>
          <w:p w:rsidR="2DF0F1E3" w:rsidP="2DF0F1E3" w:rsidRDefault="2DF0F1E3" w14:paraId="747343FC" w14:textId="7DB2BDE6">
            <w:pPr>
              <w:pStyle w:val="Normal"/>
              <w:rPr>
                <w:rFonts w:ascii="Arial" w:hAnsi="Arial" w:eastAsia="Arial" w:cs="Arial"/>
                <w:b w:val="1"/>
                <w:bCs w:val="1"/>
                <w:noProof w:val="0"/>
                <w:sz w:val="24"/>
                <w:szCs w:val="24"/>
                <w:lang w:val="es-CO"/>
              </w:rPr>
            </w:pPr>
            <w:r w:rsidRPr="2DF0F1E3" w:rsidR="2DF0F1E3">
              <w:rPr>
                <w:rFonts w:ascii="Arial" w:hAnsi="Arial" w:eastAsia="Arial" w:cs="Arial"/>
                <w:b w:val="1"/>
                <w:bCs w:val="1"/>
                <w:noProof w:val="0"/>
                <w:sz w:val="24"/>
                <w:szCs w:val="24"/>
                <w:lang w:val="es-CO"/>
              </w:rPr>
              <w:t>Modelo</w:t>
            </w:r>
          </w:p>
        </w:tc>
      </w:tr>
    </w:tbl>
    <w:p w:rsidR="2DF0F1E3" w:rsidP="2DF0F1E3" w:rsidRDefault="2DF0F1E3" w14:paraId="57E0D3CD" w14:textId="4AE57207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</w:pPr>
    </w:p>
    <w:p w:rsidR="2DF0F1E3" w:rsidP="2DF0F1E3" w:rsidRDefault="2DF0F1E3" w14:paraId="57389D54" w14:textId="3418D6A9">
      <w:pPr>
        <w:pStyle w:val="Normal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DESARROLLO </w:t>
      </w:r>
      <w:r>
        <w:br/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Directorios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: 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objetivo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este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punto es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construir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un primer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esquema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para 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juego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Replicate</w:t>
      </w:r>
      <w:proofErr w:type="spellEnd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. 1.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Preparen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un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directorio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llamado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Replicate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con los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directorios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proofErr w:type="spellStart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src</w:t>
      </w:r>
      <w:proofErr w:type="spellEnd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y </w:t>
      </w:r>
      <w:proofErr w:type="spellStart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bin</w:t>
      </w:r>
      <w:proofErr w:type="spellEnd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y los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subdirectorios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presentación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y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aplicación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.</w:t>
      </w:r>
    </w:p>
    <w:p w:rsidR="2DF0F1E3" w:rsidP="2DF0F1E3" w:rsidRDefault="2DF0F1E3" w14:paraId="3DD0DEF9" w14:textId="38A7A69C">
      <w:pPr>
        <w:pStyle w:val="Normal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Ciclo 0: Ventana vacía – Salir </w:t>
      </w:r>
      <w:r>
        <w:br/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[En *.java y lab05.doc] </w:t>
      </w:r>
      <w:r>
        <w:br/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objetivo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es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implementar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la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ventana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principal de </w:t>
      </w:r>
      <w:proofErr w:type="spellStart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Replicate</w:t>
      </w:r>
      <w:proofErr w:type="spellEnd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con un final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adecuado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a la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aplicación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desde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icono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cerrar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.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Utilizar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esquema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</w:t>
      </w:r>
      <w:proofErr w:type="spellStart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prepareElementos</w:t>
      </w:r>
      <w:proofErr w:type="spellEnd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proofErr w:type="spellStart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prepareAcciones</w:t>
      </w:r>
      <w:proofErr w:type="spellEnd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. </w:t>
      </w:r>
    </w:p>
    <w:p w:rsidR="2DF0F1E3" w:rsidP="2DF0F1E3" w:rsidRDefault="2DF0F1E3" w14:paraId="0DC4C5D1" w14:textId="27B8B1A3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1.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Construyan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el primer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esquema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de la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ventana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de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Replicate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únicamente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con el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título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“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Replicate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”. Para esto cree la clase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ReplicateGUI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como un JFrame con su creador, que sólo coloca el título, y el método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main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que crea un objeto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ReplicateGUI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y lo hace visible. Ejecútenlo. Capturen la pantalla. (Si la ventana principal no es la inicial en su diseño, después moverá el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main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al componente visual correspondiente) </w:t>
      </w:r>
    </w:p>
    <w:p w:rsidR="2DF0F1E3" w:rsidP="2DF0F1E3" w:rsidRDefault="2DF0F1E3" w14:paraId="7AAE1DB1" w14:textId="7D76AF40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>
        <w:drawing>
          <wp:inline wp14:editId="334678B4" wp14:anchorId="2ADFDE4A">
            <wp:extent cx="4572000" cy="2190750"/>
            <wp:effectExtent l="0" t="0" r="0" b="0"/>
            <wp:docPr id="2005805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179a153a644f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0F1E3" w:rsidP="2DF0F1E3" w:rsidRDefault="2DF0F1E3" w14:paraId="3CD16F50" w14:textId="1F8FAF4C">
      <w:pPr>
        <w:pStyle w:val="Normal"/>
      </w:pPr>
    </w:p>
    <w:p w:rsidR="2DF0F1E3" w:rsidP="2DF0F1E3" w:rsidRDefault="2DF0F1E3" w14:paraId="750D8005" w14:textId="2C8F0433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2. Modifiquen el tamaño de la ventana para que ocupe un cuarto de la pantalla y ubíquenla en el centro (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prepareElementos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). Capturen esa pantalla. </w:t>
      </w:r>
    </w:p>
    <w:p w:rsidR="2DF0F1E3" w:rsidP="2DF0F1E3" w:rsidRDefault="2DF0F1E3" w14:paraId="1EA20B4A" w14:textId="55191AB0">
      <w:pPr>
        <w:pStyle w:val="Normal"/>
      </w:pPr>
      <w:r>
        <w:drawing>
          <wp:inline wp14:editId="1AF85909" wp14:anchorId="7C384372">
            <wp:extent cx="4572000" cy="2571750"/>
            <wp:effectExtent l="0" t="0" r="0" b="0"/>
            <wp:docPr id="762920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7815d402cc46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0F1E3" w:rsidP="2DF0F1E3" w:rsidRDefault="2DF0F1E3" w14:paraId="1D0E03E0" w14:textId="13AEF030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3. Traten de cerrar la ventana. ¿Termina la ejecución? ¿Qué deben hacer para terminar la ejecución? ¿Por qué?  </w:t>
      </w:r>
      <w:r w:rsidRPr="2DF0F1E3" w:rsidR="2DF0F1E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No se termina la ejecución, se debe usar </w:t>
      </w:r>
      <w:proofErr w:type="spellStart"/>
      <w:r w:rsidRPr="2DF0F1E3" w:rsidR="2DF0F1E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>Ctrl+C</w:t>
      </w:r>
      <w:proofErr w:type="spellEnd"/>
      <w:r w:rsidRPr="2DF0F1E3" w:rsidR="2DF0F1E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 para que se cierre a la fuerza porque no está programado el cierre por el medio “normal” de cerrar la ventana.</w:t>
      </w:r>
    </w:p>
    <w:p w:rsidR="2DF0F1E3" w:rsidP="2DF0F1E3" w:rsidRDefault="2DF0F1E3" w14:paraId="7314B70B" w14:textId="40D644CA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4. Estudien en JFrame el método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setDefaultCloseOperation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. ¿Para qué sirve?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¿Cómo lo usarían en este caso? </w:t>
      </w:r>
    </w:p>
    <w:p w:rsidR="2DF0F1E3" w:rsidP="2DF0F1E3" w:rsidRDefault="2DF0F1E3" w14:paraId="4A1FC51F" w14:textId="392D9B2E">
      <w:pPr>
        <w:rPr>
          <w:rFonts w:ascii="Arial" w:hAnsi="Arial" w:eastAsia="Arial" w:cs="Arial"/>
          <w:noProof w:val="0"/>
          <w:sz w:val="24"/>
          <w:szCs w:val="24"/>
          <w:lang w:val="es-CO"/>
        </w:rPr>
      </w:pP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public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void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setDefaultCloseOperation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(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operación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int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)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: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Establece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la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operación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que se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realizará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forma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predeterminada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cuando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usuario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inicie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un "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cierre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" en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este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marco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. Debe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especificar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una de las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siguientes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opciones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:</w:t>
      </w:r>
    </w:p>
    <w:p w:rsidR="2DF0F1E3" w:rsidP="2DF0F1E3" w:rsidRDefault="2DF0F1E3" w14:paraId="0FD7061E" w14:textId="1A907EB1">
      <w:pPr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DO_NOTHING_ON_CLOSE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(definido en </w:t>
      </w:r>
      <w:proofErr w:type="spellStart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WindowConstants</w:t>
      </w:r>
      <w:proofErr w:type="spellEnd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): No hagas nada; requiere que el programa maneje la operación en el </w:t>
      </w:r>
      <w:proofErr w:type="spellStart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windowClosing</w:t>
      </w:r>
      <w:proofErr w:type="spellEnd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método de un </w:t>
      </w:r>
      <w:proofErr w:type="spellStart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WindowListener</w:t>
      </w:r>
      <w:proofErr w:type="spellEnd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objeto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registrado.</w:t>
      </w:r>
    </w:p>
    <w:p w:rsidR="2DF0F1E3" w:rsidP="2DF0F1E3" w:rsidRDefault="2DF0F1E3" w14:paraId="4A6BF725" w14:textId="3F8A35CD">
      <w:pPr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HIDE_ON_CLOSE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(definido en </w:t>
      </w:r>
      <w:proofErr w:type="spellStart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WindowConstants</w:t>
      </w:r>
      <w:proofErr w:type="spellEnd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): Oculta automáticamente el marco después de invocar cualquier </w:t>
      </w:r>
      <w:proofErr w:type="spellStart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WindowListener</w:t>
      </w:r>
      <w:proofErr w:type="spellEnd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objeto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registrado.</w:t>
      </w:r>
    </w:p>
    <w:p w:rsidR="2DF0F1E3" w:rsidP="2DF0F1E3" w:rsidRDefault="2DF0F1E3" w14:paraId="18DA5A51" w14:textId="70B2603F">
      <w:pPr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DISPOSE_ON_CLOSE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(definido en </w:t>
      </w:r>
      <w:proofErr w:type="spellStart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WindowConstants</w:t>
      </w:r>
      <w:proofErr w:type="spellEnd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): Ocultar y eliminar automáticamente el marco después de invocar cualquier </w:t>
      </w:r>
      <w:proofErr w:type="spellStart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WindowListener</w:t>
      </w:r>
      <w:proofErr w:type="spellEnd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objeto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registrado.</w:t>
      </w:r>
    </w:p>
    <w:p w:rsidR="2DF0F1E3" w:rsidP="2DF0F1E3" w:rsidRDefault="2DF0F1E3" w14:paraId="152D5672" w14:textId="1B5D5CAB">
      <w:pPr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EXIT_ON_CLOSE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(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definido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en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JFrame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):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Salga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la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aplicación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usando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el </w:t>
      </w:r>
      <w:proofErr w:type="spellStart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System</w:t>
      </w:r>
      <w:proofErr w:type="spellEnd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proofErr w:type="spellStart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exit</w:t>
      </w:r>
      <w:proofErr w:type="spellEnd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método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. Use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esto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solo en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aplicaciones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.</w:t>
      </w:r>
    </w:p>
    <w:p w:rsidR="2DF0F1E3" w:rsidP="2DF0F1E3" w:rsidRDefault="2DF0F1E3" w14:paraId="7BC2A4BA" w14:textId="1DD5CAC9">
      <w:pPr>
        <w:pStyle w:val="Normal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Usar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í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amos la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ú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ltima opci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ó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n dado que es la m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á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s cercana a el requerimiento que se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ne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ces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ita</w:t>
      </w:r>
    </w:p>
    <w:p w:rsidR="2DF0F1E3" w:rsidP="2DF0F1E3" w:rsidRDefault="2DF0F1E3" w14:paraId="59BEBCB7" w14:textId="350FD75A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5. Preparen el “oyente” correspondiente al icono cerrar que le pida al usuario que confirme su selección. Para esto Implementen parcialmente el método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prepareAcciones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y el método asociado a la acción (salga).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Ejecuten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el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programa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y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salgan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del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programa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.</w:t>
      </w:r>
    </w:p>
    <w:p w:rsidR="2DF0F1E3" w:rsidP="2DF0F1E3" w:rsidRDefault="2DF0F1E3" w14:paraId="005F5E02" w14:textId="6C85AD1C">
      <w:pPr>
        <w:pStyle w:val="Normal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Ciclo 1: Ventana con 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menú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– 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Salir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>
        <w:br/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[En *.java y lab05.doc] </w:t>
      </w:r>
      <w:r>
        <w:br/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objetivo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es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implementar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un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menú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clásico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para la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aplicación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con un final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adecuado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desde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la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opción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menú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para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salir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. 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menú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debe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ofrecer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mínimo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las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siguientes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opciones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(Nuevo,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Abrir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–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Salvar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,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Salvar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Como –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Salir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) - No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olviden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los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criterios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calidad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código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. </w:t>
      </w:r>
    </w:p>
    <w:p w:rsidR="2DF0F1E3" w:rsidP="2DF0F1E3" w:rsidRDefault="2DF0F1E3" w14:paraId="3D213035" w14:textId="7AB2D3D7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1. Defina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como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atributos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los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componentes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visuales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necesarios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del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menú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. </w:t>
      </w:r>
    </w:p>
    <w:p w:rsidR="2DF0F1E3" w:rsidP="2DF0F1E3" w:rsidRDefault="2DF0F1E3" w14:paraId="77E5E671" w14:textId="371DE2C6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2.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Construya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la forma del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menú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propuesto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en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su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diseño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de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interfaz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(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prepareElementos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-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prepareElementosMenu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) .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Ejecuten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. Capture la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pantalla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. </w:t>
      </w:r>
    </w:p>
    <w:p w:rsidR="2DF0F1E3" w:rsidP="2DF0F1E3" w:rsidRDefault="2DF0F1E3" w14:paraId="64A97DF8" w14:textId="37D7AD7F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>
        <w:drawing>
          <wp:inline wp14:editId="283B326E" wp14:anchorId="4613F9B0">
            <wp:extent cx="4572000" cy="2571750"/>
            <wp:effectExtent l="0" t="0" r="0" b="0"/>
            <wp:docPr id="818764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1b85287aa41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0F1E3" w:rsidP="2DF0F1E3" w:rsidRDefault="2DF0F1E3" w14:paraId="41990D42" w14:textId="23F53BE0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3.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Preparen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el “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oyente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”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correspondiente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al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icono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cerrar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con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confirmación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(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prepareAcciones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).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Ejecuten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el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programa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y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salgan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del 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programa</w:t>
      </w:r>
      <w:r w:rsidRPr="2DF0F1E3" w:rsidR="2DF0F1E3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.</w:t>
      </w:r>
    </w:p>
    <w:p w:rsidR="2DF0F1E3" w:rsidP="2DF0F1E3" w:rsidRDefault="2DF0F1E3" w14:paraId="46E526AC" w14:textId="52F6C50C">
      <w:pPr>
        <w:pStyle w:val="Normal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Ciclo 2: 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Salvar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y 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abrir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>
        <w:br/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[En *.java y lab05.doc] </w:t>
      </w:r>
      <w:r>
        <w:br/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objetivo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es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preparar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la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interfaz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para las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funciones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persistencia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</w:p>
    <w:p w:rsidR="2DF0F1E3" w:rsidP="2DF0F1E3" w:rsidRDefault="2DF0F1E3" w14:paraId="3734BDEC" w14:textId="1AD59D52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1. Detalle el componente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JFileChooser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especialmente los 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métodos: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JFileChooser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,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showOpenDialog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,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showSaveDialog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,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getSelectedFile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. </w:t>
      </w:r>
    </w:p>
    <w:p w:rsidR="2DF0F1E3" w:rsidP="2DF0F1E3" w:rsidRDefault="2DF0F1E3" w14:paraId="4306C445" w14:textId="1BDF9DCB">
      <w:pPr>
        <w:rPr>
          <w:rFonts w:ascii="Arial" w:hAnsi="Arial" w:eastAsia="Arial" w:cs="Arial"/>
          <w:noProof w:val="0"/>
          <w:sz w:val="24"/>
          <w:szCs w:val="24"/>
          <w:lang w:val="es-CO"/>
        </w:rPr>
      </w:pP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JFileChooser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proporciona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un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mecanismo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simple para que 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usuario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elija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un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archivo</w:t>
      </w:r>
    </w:p>
    <w:p w:rsidR="2DF0F1E3" w:rsidP="2DF0F1E3" w:rsidRDefault="2DF0F1E3" w14:paraId="3483F8CD" w14:textId="13911158">
      <w:pPr>
        <w:rPr>
          <w:rFonts w:ascii="Arial" w:hAnsi="Arial" w:eastAsia="Arial" w:cs="Arial"/>
          <w:noProof w:val="0"/>
          <w:sz w:val="24"/>
          <w:szCs w:val="24"/>
          <w:lang w:val="es-CO"/>
        </w:rPr>
      </w:pP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JFileChooser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()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Construye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un </w:t>
      </w:r>
      <w:proofErr w:type="spellStart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JFileChooser</w:t>
      </w:r>
      <w:proofErr w:type="spellEnd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apuntando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al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directorio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predeterminado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usuario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.</w:t>
      </w:r>
    </w:p>
    <w:p w:rsidR="2DF0F1E3" w:rsidP="2DF0F1E3" w:rsidRDefault="2DF0F1E3" w14:paraId="56C89D97" w14:textId="1E854184">
      <w:pPr>
        <w:rPr>
          <w:rFonts w:ascii="Arial" w:hAnsi="Arial" w:eastAsia="Arial" w:cs="Arial"/>
          <w:noProof w:val="0"/>
          <w:sz w:val="24"/>
          <w:szCs w:val="24"/>
          <w:lang w:val="es-CO"/>
        </w:rPr>
      </w:pP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showOpenDialog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(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Component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parent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)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throws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HeadlessException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Abre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un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diálogo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selección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archivos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"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Abrir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archivo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".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Tenga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en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cuenta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que 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siguiente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texto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que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aparece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en 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botón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aprobación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está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determinado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por la L&amp;F</w:t>
      </w:r>
    </w:p>
    <w:p w:rsidR="2DF0F1E3" w:rsidP="2DF0F1E3" w:rsidRDefault="2DF0F1E3" w14:paraId="5CAD356D" w14:textId="4B6E42C4">
      <w:pPr>
        <w:rPr>
          <w:rFonts w:ascii="Arial" w:hAnsi="Arial" w:eastAsia="Arial" w:cs="Arial"/>
          <w:noProof w:val="0"/>
          <w:sz w:val="24"/>
          <w:szCs w:val="24"/>
          <w:lang w:val="es-CO"/>
        </w:rPr>
      </w:pP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showSaveDialog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(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Component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parent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)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throws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HeadlessException</w:t>
      </w:r>
      <w:proofErr w:type="spellEnd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Aparece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un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diálogo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selección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archivos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"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Guardar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archivo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".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Tenga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en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cuenta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que 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texto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que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aparece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en 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botón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aprobación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está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determinado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por la L&amp;F</w:t>
      </w:r>
    </w:p>
    <w:p w:rsidR="2DF0F1E3" w:rsidP="2DF0F1E3" w:rsidRDefault="2DF0F1E3" w14:paraId="285019D0" w14:textId="3975FE5D">
      <w:pPr>
        <w:rPr>
          <w:rFonts w:ascii="Arial" w:hAnsi="Arial" w:eastAsia="Arial" w:cs="Arial"/>
          <w:noProof w:val="0"/>
          <w:sz w:val="24"/>
          <w:szCs w:val="24"/>
          <w:lang w:val="es-CO"/>
        </w:rPr>
      </w:pPr>
      <w:proofErr w:type="spellStart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getSelectedFile</w:t>
      </w:r>
      <w:proofErr w:type="spellEnd"/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()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Devuelve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archivo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seleccionado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.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Esto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lo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puede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configurar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programador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a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través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</w:t>
      </w:r>
      <w:proofErr w:type="spellStart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setSelectedFile</w:t>
      </w:r>
      <w:proofErr w:type="spellEnd"/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o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mediante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una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acción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usuario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,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como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escribir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nombre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archivo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en la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interfaz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usuario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o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seleccionar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archivo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una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lista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en la UI.</w:t>
      </w:r>
    </w:p>
    <w:p w:rsidR="2DF0F1E3" w:rsidP="7B1E8A42" w:rsidRDefault="2DF0F1E3" w14:paraId="3FFCC143" w14:textId="5849045A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2.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Implementen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parcialmente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los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elementos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necesarios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para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salvar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y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abrir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. Al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seleccionar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los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archivos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indique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que las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funcionalidades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están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en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construcción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detallando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la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acción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y el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nombre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del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archivo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seleccionado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. </w:t>
      </w:r>
    </w:p>
    <w:p w:rsidR="7B1E8A42" w:rsidP="7B1E8A42" w:rsidRDefault="7B1E8A42" w14:paraId="574D239C" w14:textId="5CEF0430">
      <w:pPr>
        <w:spacing w:after="160" w:line="259" w:lineRule="auto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7B1E8A42" w:rsidR="7B1E8A4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3. Ejecuten las dos alternativas y capture las pantallas más significativas.</w:t>
      </w:r>
    </w:p>
    <w:p w:rsidR="7B1E8A42" w:rsidP="7B1E8A42" w:rsidRDefault="7B1E8A42" w14:paraId="20950FC3" w14:textId="7D16D60C">
      <w:pPr>
        <w:spacing w:after="160" w:line="259" w:lineRule="auto"/>
        <w:rPr>
          <w:rFonts w:ascii="Arial" w:hAnsi="Arial" w:eastAsia="Arial" w:cs="Arial"/>
          <w:noProof w:val="0"/>
          <w:sz w:val="24"/>
          <w:szCs w:val="24"/>
          <w:lang w:val="es-CO"/>
        </w:rPr>
      </w:pPr>
      <w:r>
        <w:drawing>
          <wp:inline wp14:editId="0D737AEA" wp14:anchorId="5D775F8A">
            <wp:extent cx="5943600" cy="2133600"/>
            <wp:effectExtent l="0" t="0" r="0" b="0"/>
            <wp:docPr id="15197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f61d17c2e54e4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E8A42" w:rsidP="7B1E8A42" w:rsidRDefault="7B1E8A42" w14:paraId="2A6C952C" w14:textId="77F24686">
      <w:pPr>
        <w:spacing w:after="160" w:line="259" w:lineRule="auto"/>
        <w:rPr>
          <w:rFonts w:ascii="Arial" w:hAnsi="Arial" w:eastAsia="Arial" w:cs="Arial"/>
          <w:noProof w:val="0"/>
          <w:sz w:val="24"/>
          <w:szCs w:val="24"/>
          <w:lang w:val="es-CO"/>
        </w:rPr>
      </w:pPr>
    </w:p>
    <w:p w:rsidR="7B1E8A42" w:rsidP="7B1E8A42" w:rsidRDefault="7B1E8A42" w14:paraId="056147FC" w14:textId="36E3D56D">
      <w:pPr>
        <w:spacing w:after="160" w:line="259" w:lineRule="auto"/>
        <w:rPr>
          <w:rFonts w:ascii="Arial" w:hAnsi="Arial" w:eastAsia="Arial" w:cs="Arial"/>
          <w:noProof w:val="0"/>
          <w:sz w:val="24"/>
          <w:szCs w:val="24"/>
          <w:lang w:val="es-CO"/>
        </w:rPr>
      </w:pPr>
      <w:r>
        <w:drawing>
          <wp:inline wp14:editId="680652C9" wp14:anchorId="1F16A55C">
            <wp:extent cx="5943600" cy="2133600"/>
            <wp:effectExtent l="0" t="0" r="0" b="0"/>
            <wp:docPr id="2060485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9a6e25470549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E8A42" w:rsidP="7B1E8A42" w:rsidRDefault="7B1E8A42" w14:paraId="4F354CCD" w14:textId="7C96EEEA">
      <w:pPr>
        <w:spacing w:after="160" w:line="259" w:lineRule="auto"/>
        <w:rPr>
          <w:rFonts w:ascii="Arial" w:hAnsi="Arial" w:eastAsia="Arial" w:cs="Arial"/>
          <w:noProof w:val="0"/>
          <w:sz w:val="24"/>
          <w:szCs w:val="24"/>
          <w:lang w:val="es-CO"/>
        </w:rPr>
      </w:pPr>
      <w:r>
        <w:drawing>
          <wp:inline wp14:editId="1CBA0067" wp14:anchorId="38BC3843">
            <wp:extent cx="5943600" cy="2076450"/>
            <wp:effectExtent l="0" t="0" r="0" b="0"/>
            <wp:docPr id="969881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2a61727ca548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E8A42" w:rsidP="7B1E8A42" w:rsidRDefault="7B1E8A42" w14:paraId="24FBD581" w14:textId="7275013C">
      <w:pPr>
        <w:spacing w:after="160" w:line="259" w:lineRule="auto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7B1E8A42" w:rsidR="7B1E8A42">
        <w:rPr>
          <w:rFonts w:ascii="Arial" w:hAnsi="Arial" w:eastAsia="Arial" w:cs="Arial"/>
          <w:noProof w:val="0"/>
          <w:sz w:val="24"/>
          <w:szCs w:val="24"/>
          <w:lang w:val="es-CO"/>
        </w:rPr>
        <w:t>Para las tres opciones que tenemos funciona: salvar, salvar como y abrir, como se solicitan hasta el momento.</w:t>
      </w:r>
    </w:p>
    <w:p w:rsidR="2DF0F1E3" w:rsidP="2DF0F1E3" w:rsidRDefault="2DF0F1E3" w14:paraId="7898D54D" w14:textId="60A85C32">
      <w:pPr>
        <w:pStyle w:val="Normal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Ciclo 3: Forma de la 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ventana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principal </w:t>
      </w:r>
      <w:r>
        <w:br/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[En *.java y lab05.doc] </w:t>
      </w:r>
      <w:r>
        <w:br/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objetivo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es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codificar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diseño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la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ventana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principal (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todos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los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elementos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primer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nivel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) </w:t>
      </w:r>
    </w:p>
    <w:p w:rsidR="2DF0F1E3" w:rsidP="2DF0F1E3" w:rsidRDefault="2DF0F1E3" w14:paraId="545957FF" w14:textId="0221405B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1. 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Definan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como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atributos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privados 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todos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los 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componentes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visuales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necesarios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. </w:t>
      </w:r>
    </w:p>
    <w:p w:rsidR="2DF0F1E3" w:rsidP="7B1E8A42" w:rsidRDefault="2DF0F1E3" w14:paraId="314C472C" w14:textId="089553F1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2.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Continúe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con la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implementación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del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método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proofErr w:type="spellStart"/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prepareElementos</w:t>
      </w:r>
      <w:proofErr w:type="spellEnd"/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(). Para la zona del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tablero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defina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un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método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proofErr w:type="spellStart"/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prepareElementosTablero</w:t>
      </w:r>
      <w:proofErr w:type="spellEnd"/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y un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método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proofErr w:type="gramStart"/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refresque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(</w:t>
      </w:r>
      <w:proofErr w:type="gramEnd"/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) que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actualiza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la vista del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tablero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considerando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, por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ahora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, un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tablero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inicial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por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omisión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(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azul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/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usuario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–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rojo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/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computador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, 6 casas x 3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semillas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) Este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método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lo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vamos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a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implementar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realmente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en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otros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ciclos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.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Ejecuten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y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capturen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esta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pantalla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.</w:t>
      </w:r>
    </w:p>
    <w:p w:rsidR="7B1E8A42" w:rsidP="7B1E8A42" w:rsidRDefault="7B1E8A42" w14:paraId="1F7047CF" w14:textId="3B112ECE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>
        <w:drawing>
          <wp:inline wp14:editId="3A1F4A6F" wp14:anchorId="01A1100D">
            <wp:extent cx="4572000" cy="2571750"/>
            <wp:effectExtent l="0" t="0" r="0" b="0"/>
            <wp:docPr id="163938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9188a76c4448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0F1E3" w:rsidP="2DF0F1E3" w:rsidRDefault="2DF0F1E3" w14:paraId="3C1B8C8D" w14:textId="536CB290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Ciclo 4: Cambiar color </w:t>
      </w:r>
      <w:r>
        <w:br/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[En *.java y lab05.doc] </w:t>
      </w:r>
      <w:r>
        <w:br/>
      </w:r>
      <w:r w:rsidRPr="2DF0F1E3" w:rsidR="2DF0F1E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El </w:t>
      </w:r>
      <w:r w:rsidRPr="2DF0F1E3" w:rsidR="2DF0F1E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>objetivo</w:t>
      </w:r>
      <w:r w:rsidRPr="2DF0F1E3" w:rsidR="2DF0F1E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 es </w:t>
      </w:r>
      <w:r w:rsidRPr="2DF0F1E3" w:rsidR="2DF0F1E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>implementar</w:t>
      </w:r>
      <w:r w:rsidRPr="2DF0F1E3" w:rsidR="2DF0F1E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>este</w:t>
      </w:r>
      <w:r w:rsidRPr="2DF0F1E3" w:rsidR="2DF0F1E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>caso</w:t>
      </w:r>
      <w:r w:rsidRPr="2DF0F1E3" w:rsidR="2DF0F1E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 de </w:t>
      </w:r>
      <w:r w:rsidRPr="2DF0F1E3" w:rsidR="2DF0F1E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>uso</w:t>
      </w:r>
      <w:r w:rsidRPr="2DF0F1E3" w:rsidR="2DF0F1E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. </w:t>
      </w:r>
    </w:p>
    <w:p w:rsidR="2DF0F1E3" w:rsidP="7B1E8A42" w:rsidRDefault="2DF0F1E3" w14:paraId="48AFBFDB" w14:textId="1328D8AE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1. Expliquen los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elementos necesario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s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para implementar este caso de uso. </w:t>
      </w:r>
    </w:p>
    <w:p w:rsidR="7B1E8A42" w:rsidP="7B1E8A42" w:rsidRDefault="7B1E8A42" w14:paraId="2384CA26" w14:textId="75433C2D">
      <w:pPr>
        <w:pStyle w:val="Normal"/>
        <w:rPr>
          <w:rFonts w:ascii="Arial" w:hAnsi="Arial" w:eastAsia="Arial" w:cs="Arial"/>
          <w:noProof w:val="0"/>
          <w:color w:val="auto"/>
          <w:sz w:val="21"/>
          <w:szCs w:val="21"/>
          <w:lang w:val="es-CO"/>
        </w:rPr>
      </w:pP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Necesitamos de lo que consta </w:t>
      </w:r>
      <w:proofErr w:type="spellStart"/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JColorChooser</w:t>
      </w:r>
      <w:proofErr w:type="spellEnd"/>
      <w:r w:rsidRPr="7B1E8A42" w:rsidR="7B1E8A42">
        <w:rPr>
          <w:rFonts w:ascii="Arial" w:hAnsi="Arial" w:eastAsia="Arial" w:cs="Arial"/>
          <w:noProof w:val="0"/>
          <w:color w:val="auto"/>
          <w:sz w:val="21"/>
          <w:szCs w:val="21"/>
          <w:lang w:val="es-CO"/>
        </w:rPr>
        <w:t xml:space="preserve">: Un método de conveniencia estático que muestra un diálogo modal de selección de color y devuelve el color seleccionado por el usuario, otro método de conveniencia estático para crear un diálogo de selección de color en el que se pueden especificar </w:t>
      </w:r>
      <w:proofErr w:type="spellStart"/>
      <w:r w:rsidRPr="7B1E8A42" w:rsidR="7B1E8A42">
        <w:rPr>
          <w:rFonts w:ascii="Arial" w:hAnsi="Arial" w:eastAsia="Arial" w:cs="Arial"/>
          <w:noProof w:val="0"/>
          <w:color w:val="auto"/>
          <w:sz w:val="21"/>
          <w:szCs w:val="21"/>
          <w:lang w:val="es-CO"/>
        </w:rPr>
        <w:t>ActionListeners</w:t>
      </w:r>
      <w:proofErr w:type="spellEnd"/>
      <w:r w:rsidRPr="7B1E8A42" w:rsidR="7B1E8A42">
        <w:rPr>
          <w:rFonts w:ascii="Arial" w:hAnsi="Arial" w:eastAsia="Arial" w:cs="Arial"/>
          <w:noProof w:val="0"/>
          <w:color w:val="auto"/>
          <w:sz w:val="21"/>
          <w:szCs w:val="21"/>
          <w:lang w:val="es-CO"/>
        </w:rPr>
        <w:t xml:space="preserve"> para que se invoquen cuando el usuario presiona uno de los botones de diálogo y la capacidad de crear instancias de paneles </w:t>
      </w:r>
      <w:proofErr w:type="spellStart"/>
      <w:r w:rsidRPr="7B1E8A42" w:rsidR="7B1E8A42">
        <w:rPr>
          <w:rFonts w:ascii="Arial" w:hAnsi="Arial" w:eastAsia="Arial" w:cs="Arial"/>
          <w:noProof w:val="0"/>
          <w:color w:val="auto"/>
          <w:sz w:val="21"/>
          <w:szCs w:val="21"/>
          <w:lang w:val="es-CO"/>
        </w:rPr>
        <w:t>JColorChooser</w:t>
      </w:r>
      <w:proofErr w:type="spellEnd"/>
      <w:r w:rsidRPr="7B1E8A42" w:rsidR="7B1E8A42">
        <w:rPr>
          <w:rFonts w:ascii="Arial" w:hAnsi="Arial" w:eastAsia="Arial" w:cs="Arial"/>
          <w:noProof w:val="0"/>
          <w:color w:val="auto"/>
          <w:sz w:val="21"/>
          <w:szCs w:val="21"/>
          <w:lang w:val="es-CO"/>
        </w:rPr>
        <w:t xml:space="preserve"> directamente (dentro de cualquier contenedor). </w:t>
      </w:r>
      <w:r w:rsidRPr="7B1E8A42" w:rsidR="7B1E8A42">
        <w:rPr>
          <w:rFonts w:ascii="Arial" w:hAnsi="Arial" w:eastAsia="Arial" w:cs="Arial"/>
          <w:noProof w:val="0"/>
          <w:color w:val="auto"/>
          <w:sz w:val="21"/>
          <w:szCs w:val="21"/>
          <w:lang w:val="es-CO"/>
        </w:rPr>
        <w:t xml:space="preserve">También usar una variable temporal que se encargue de comparar si el color cambia, para que las demás celdas también cambien y no queden diversos colores a los dos seleccioandos. </w:t>
      </w:r>
    </w:p>
    <w:p w:rsidR="2DF0F1E3" w:rsidP="7B1E8A42" w:rsidRDefault="2DF0F1E3" w14:paraId="6BE139E6" w14:textId="7099D50E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</w:pPr>
      <w:r w:rsidRPr="7B1E8A42" w:rsidR="7B1E8A4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2. </w:t>
      </w:r>
      <w:r w:rsidRPr="7B1E8A42" w:rsidR="7B1E8A4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Detalle</w:t>
      </w:r>
      <w:r w:rsidRPr="7B1E8A42" w:rsidR="7B1E8A4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el </w:t>
      </w:r>
      <w:r w:rsidRPr="7B1E8A42" w:rsidR="7B1E8A4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comportamiento</w:t>
      </w:r>
      <w:r w:rsidRPr="7B1E8A42" w:rsidR="7B1E8A4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de </w:t>
      </w:r>
      <w:proofErr w:type="spellStart"/>
      <w:r w:rsidRPr="7B1E8A42" w:rsidR="7B1E8A4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JColorChooser</w:t>
      </w:r>
      <w:proofErr w:type="spellEnd"/>
      <w:r w:rsidRPr="7B1E8A42" w:rsidR="7B1E8A4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7B1E8A42" w:rsidR="7B1E8A4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especialmente</w:t>
      </w:r>
      <w:r w:rsidRPr="7B1E8A42" w:rsidR="7B1E8A4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el </w:t>
      </w:r>
      <w:r w:rsidRPr="7B1E8A42" w:rsidR="7B1E8A4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método</w:t>
      </w:r>
      <w:r w:rsidRPr="7B1E8A42" w:rsidR="7B1E8A4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7B1E8A42" w:rsidR="7B1E8A4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estático</w:t>
      </w:r>
      <w:r w:rsidRPr="7B1E8A42" w:rsidR="7B1E8A4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proofErr w:type="spellStart"/>
      <w:r w:rsidRPr="7B1E8A42" w:rsidR="7B1E8A4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showDialog</w:t>
      </w:r>
      <w:proofErr w:type="spellEnd"/>
      <w:r w:rsidRPr="7B1E8A42" w:rsidR="7B1E8A4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</w:p>
    <w:p w:rsidR="7B1E8A42" w:rsidP="7B1E8A42" w:rsidRDefault="7B1E8A42" w14:paraId="34A825B6" w14:textId="064D095E">
      <w:pPr>
        <w:pStyle w:val="Normal"/>
        <w:rPr>
          <w:rFonts w:ascii="Arial" w:hAnsi="Arial" w:eastAsia="Arial" w:cs="Arial"/>
          <w:noProof w:val="0"/>
          <w:color w:val="333333"/>
          <w:sz w:val="21"/>
          <w:szCs w:val="21"/>
          <w:lang w:val="es-CO"/>
        </w:rPr>
      </w:pPr>
      <w:proofErr w:type="spellStart"/>
      <w:r w:rsidRPr="7B1E8A42" w:rsidR="7B1E8A4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JColorChooser</w:t>
      </w:r>
      <w:proofErr w:type="spellEnd"/>
      <w:r w:rsidRPr="7B1E8A42" w:rsidR="7B1E8A4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:  </w:t>
      </w:r>
      <w:r w:rsidRPr="7B1E8A42" w:rsidR="7B1E8A42">
        <w:rPr>
          <w:rFonts w:ascii="Arial" w:hAnsi="Arial" w:eastAsia="Arial" w:cs="Arial"/>
          <w:noProof w:val="0"/>
          <w:color w:val="333333"/>
          <w:sz w:val="21"/>
          <w:szCs w:val="21"/>
          <w:lang w:val="es-CO"/>
        </w:rPr>
        <w:t xml:space="preserve">Este componente nos ayuda a seleccionar un color de una forma más atractiva para el usuario. </w:t>
      </w:r>
      <w:proofErr w:type="spellStart"/>
      <w:r w:rsidRPr="7B1E8A42" w:rsidR="7B1E8A42">
        <w:rPr>
          <w:rFonts w:ascii="Arial" w:hAnsi="Arial" w:eastAsia="Arial" w:cs="Arial"/>
          <w:noProof w:val="0"/>
          <w:color w:val="333333"/>
          <w:sz w:val="21"/>
          <w:szCs w:val="21"/>
          <w:lang w:val="es-CO"/>
        </w:rPr>
        <w:t>JColorChooser</w:t>
      </w:r>
      <w:proofErr w:type="spellEnd"/>
      <w:r w:rsidRPr="7B1E8A42" w:rsidR="7B1E8A42">
        <w:rPr>
          <w:rFonts w:ascii="Arial" w:hAnsi="Arial" w:eastAsia="Arial" w:cs="Arial"/>
          <w:noProof w:val="0"/>
          <w:color w:val="333333"/>
          <w:sz w:val="21"/>
          <w:szCs w:val="21"/>
          <w:lang w:val="es-CO"/>
        </w:rPr>
        <w:t xml:space="preserve"> proporciona un panel de controles diseñado para permitir que un usuario manipule y seleccione un color.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440"/>
        <w:gridCol w:w="7920"/>
      </w:tblGrid>
      <w:tr w:rsidR="7B1E8A42" w:rsidTr="7B1E8A42" w14:paraId="11A8746B">
        <w:tc>
          <w:tcPr>
            <w:tcW w:w="1440" w:type="dxa"/>
            <w:tcMar/>
          </w:tcPr>
          <w:p w:rsidR="7B1E8A42" w:rsidRDefault="7B1E8A42" w14:paraId="21B965C5" w14:textId="1CDD8BD8">
            <w:r w:rsidRPr="7B1E8A42" w:rsidR="7B1E8A42">
              <w:rPr>
                <w:rFonts w:ascii="Consolas" w:hAnsi="Consolas" w:eastAsia="Consolas" w:cs="Consolas"/>
                <w:color w:val="353833"/>
                <w:sz w:val="18"/>
                <w:szCs w:val="18"/>
              </w:rPr>
              <w:t xml:space="preserve">static </w:t>
            </w:r>
            <w:hyperlink r:id="R3d9a1e31d92e4da3">
              <w:r w:rsidRPr="7B1E8A42" w:rsidR="7B1E8A42">
                <w:rPr>
                  <w:rStyle w:val="Hyperlink"/>
                  <w:rFonts w:ascii="Consolas" w:hAnsi="Consolas" w:eastAsia="Consolas" w:cs="Consolas"/>
                  <w:b w:val="1"/>
                  <w:bCs w:val="1"/>
                  <w:color w:val="4C6B87"/>
                  <w:sz w:val="18"/>
                  <w:szCs w:val="18"/>
                </w:rPr>
                <w:t>Color</w:t>
              </w:r>
            </w:hyperlink>
          </w:p>
        </w:tc>
        <w:tc>
          <w:tcPr>
            <w:tcW w:w="7920" w:type="dxa"/>
            <w:tcMar/>
          </w:tcPr>
          <w:p w:rsidR="7B1E8A42" w:rsidRDefault="7B1E8A42" w14:paraId="5EFDBE56" w14:textId="76327E5B">
            <w:hyperlink w:anchor="showDialog(java.awt.Component,%20java.lang.String,%20java.awt.Color)" r:id="R68ca21b758854db5">
              <w:r w:rsidRPr="7B1E8A42" w:rsidR="7B1E8A42">
                <w:rPr>
                  <w:rStyle w:val="Hyperlink"/>
                  <w:rFonts w:ascii="Consolas" w:hAnsi="Consolas" w:eastAsia="Consolas" w:cs="Consolas"/>
                  <w:b w:val="1"/>
                  <w:bCs w:val="1"/>
                  <w:color w:val="4C6B87"/>
                  <w:sz w:val="18"/>
                  <w:szCs w:val="18"/>
                </w:rPr>
                <w:t>showDialog</w:t>
              </w:r>
            </w:hyperlink>
            <w:r w:rsidRPr="7B1E8A42" w:rsidR="7B1E8A42">
              <w:rPr>
                <w:rFonts w:ascii="Consolas" w:hAnsi="Consolas" w:eastAsia="Consolas" w:cs="Consolas"/>
                <w:b w:val="1"/>
                <w:bCs w:val="1"/>
                <w:color w:val="4C6B87"/>
                <w:sz w:val="18"/>
                <w:szCs w:val="18"/>
              </w:rPr>
              <w:t>(</w:t>
            </w:r>
            <w:hyperlink r:id="R2f02f1cccabd4478">
              <w:r w:rsidRPr="7B1E8A42" w:rsidR="7B1E8A42">
                <w:rPr>
                  <w:rStyle w:val="Hyperlink"/>
                  <w:rFonts w:ascii="Consolas" w:hAnsi="Consolas" w:eastAsia="Consolas" w:cs="Consolas"/>
                  <w:b w:val="1"/>
                  <w:bCs w:val="1"/>
                  <w:color w:val="4C6B87"/>
                  <w:sz w:val="18"/>
                  <w:szCs w:val="18"/>
                </w:rPr>
                <w:t>Component</w:t>
              </w:r>
            </w:hyperlink>
            <w:r w:rsidRPr="7B1E8A42" w:rsidR="7B1E8A42">
              <w:rPr>
                <w:rFonts w:ascii="Consolas" w:hAnsi="Consolas" w:eastAsia="Consolas" w:cs="Consolas"/>
                <w:b w:val="1"/>
                <w:bCs w:val="1"/>
                <w:color w:val="4C6B87"/>
                <w:sz w:val="18"/>
                <w:szCs w:val="18"/>
              </w:rPr>
              <w:t xml:space="preserve"> component, </w:t>
            </w:r>
            <w:hyperlink r:id="Rf96364760d7d420d">
              <w:r w:rsidRPr="7B1E8A42" w:rsidR="7B1E8A42">
                <w:rPr>
                  <w:rStyle w:val="Hyperlink"/>
                  <w:rFonts w:ascii="Consolas" w:hAnsi="Consolas" w:eastAsia="Consolas" w:cs="Consolas"/>
                  <w:b w:val="1"/>
                  <w:bCs w:val="1"/>
                  <w:color w:val="4C6B87"/>
                  <w:sz w:val="18"/>
                  <w:szCs w:val="18"/>
                </w:rPr>
                <w:t>String</w:t>
              </w:r>
            </w:hyperlink>
            <w:r w:rsidRPr="7B1E8A42" w:rsidR="7B1E8A42">
              <w:rPr>
                <w:rFonts w:ascii="Consolas" w:hAnsi="Consolas" w:eastAsia="Consolas" w:cs="Consolas"/>
                <w:b w:val="1"/>
                <w:bCs w:val="1"/>
                <w:color w:val="4C6B87"/>
                <w:sz w:val="18"/>
                <w:szCs w:val="18"/>
              </w:rPr>
              <w:t xml:space="preserve"> title, </w:t>
            </w:r>
            <w:hyperlink r:id="Rdfbb18ace1cc4980">
              <w:r w:rsidRPr="7B1E8A42" w:rsidR="7B1E8A42">
                <w:rPr>
                  <w:rStyle w:val="Hyperlink"/>
                  <w:rFonts w:ascii="Consolas" w:hAnsi="Consolas" w:eastAsia="Consolas" w:cs="Consolas"/>
                  <w:b w:val="1"/>
                  <w:bCs w:val="1"/>
                  <w:color w:val="4C6B87"/>
                  <w:sz w:val="18"/>
                  <w:szCs w:val="18"/>
                </w:rPr>
                <w:t>Color</w:t>
              </w:r>
            </w:hyperlink>
            <w:r w:rsidRPr="7B1E8A42" w:rsidR="7B1E8A42">
              <w:rPr>
                <w:rFonts w:ascii="Consolas" w:hAnsi="Consolas" w:eastAsia="Consolas" w:cs="Consolas"/>
                <w:b w:val="1"/>
                <w:bCs w:val="1"/>
                <w:color w:val="4C6B87"/>
                <w:sz w:val="18"/>
                <w:szCs w:val="18"/>
              </w:rPr>
              <w:t xml:space="preserve"> initialColor)</w:t>
            </w:r>
          </w:p>
          <w:p w:rsidR="7B1E8A42" w:rsidP="7B1E8A42" w:rsidRDefault="7B1E8A42" w14:paraId="0BE90937" w14:textId="7E13173B">
            <w:pPr>
              <w:pStyle w:val="Normal"/>
            </w:pPr>
            <w:proofErr w:type="spellStart"/>
            <w:r w:rsidRPr="7B1E8A42" w:rsidR="7B1E8A42">
              <w:rPr>
                <w:rFonts w:ascii="Arial" w:hAnsi="Arial" w:eastAsia="Arial" w:cs="Arial"/>
                <w:noProof w:val="0"/>
                <w:sz w:val="18"/>
                <w:szCs w:val="18"/>
                <w:lang w:val="en-US"/>
              </w:rPr>
              <w:t>Muestra</w:t>
            </w:r>
            <w:proofErr w:type="spellEnd"/>
            <w:r w:rsidRPr="7B1E8A42" w:rsidR="7B1E8A42">
              <w:rPr>
                <w:rFonts w:ascii="Arial" w:hAnsi="Arial" w:eastAsia="Arial" w:cs="Arial"/>
                <w:noProof w:val="0"/>
                <w:sz w:val="18"/>
                <w:szCs w:val="18"/>
                <w:lang w:val="en-US"/>
              </w:rPr>
              <w:t xml:space="preserve"> un </w:t>
            </w:r>
            <w:proofErr w:type="spellStart"/>
            <w:r w:rsidRPr="7B1E8A42" w:rsidR="7B1E8A42">
              <w:rPr>
                <w:rFonts w:ascii="Arial" w:hAnsi="Arial" w:eastAsia="Arial" w:cs="Arial"/>
                <w:noProof w:val="0"/>
                <w:sz w:val="18"/>
                <w:szCs w:val="18"/>
                <w:lang w:val="en-US"/>
              </w:rPr>
              <w:t>diálogo</w:t>
            </w:r>
            <w:proofErr w:type="spellEnd"/>
            <w:r w:rsidRPr="7B1E8A42" w:rsidR="7B1E8A42">
              <w:rPr>
                <w:rFonts w:ascii="Arial" w:hAnsi="Arial" w:eastAsia="Arial" w:cs="Arial"/>
                <w:noProof w:val="0"/>
                <w:sz w:val="18"/>
                <w:szCs w:val="18"/>
                <w:lang w:val="en-US"/>
              </w:rPr>
              <w:t xml:space="preserve"> modal de </w:t>
            </w:r>
            <w:proofErr w:type="spellStart"/>
            <w:r w:rsidRPr="7B1E8A42" w:rsidR="7B1E8A42">
              <w:rPr>
                <w:rFonts w:ascii="Arial" w:hAnsi="Arial" w:eastAsia="Arial" w:cs="Arial"/>
                <w:noProof w:val="0"/>
                <w:sz w:val="18"/>
                <w:szCs w:val="18"/>
                <w:lang w:val="en-US"/>
              </w:rPr>
              <w:t>selección</w:t>
            </w:r>
            <w:proofErr w:type="spellEnd"/>
            <w:r w:rsidRPr="7B1E8A42" w:rsidR="7B1E8A42">
              <w:rPr>
                <w:rFonts w:ascii="Arial" w:hAnsi="Arial" w:eastAsia="Arial" w:cs="Arial"/>
                <w:noProof w:val="0"/>
                <w:sz w:val="18"/>
                <w:szCs w:val="18"/>
                <w:lang w:val="en-US"/>
              </w:rPr>
              <w:t xml:space="preserve"> de color y </w:t>
            </w:r>
            <w:proofErr w:type="spellStart"/>
            <w:r w:rsidRPr="7B1E8A42" w:rsidR="7B1E8A42">
              <w:rPr>
                <w:rFonts w:ascii="Arial" w:hAnsi="Arial" w:eastAsia="Arial" w:cs="Arial"/>
                <w:noProof w:val="0"/>
                <w:sz w:val="18"/>
                <w:szCs w:val="18"/>
                <w:lang w:val="en-US"/>
              </w:rPr>
              <w:t>bloquea</w:t>
            </w:r>
            <w:proofErr w:type="spellEnd"/>
            <w:r w:rsidRPr="7B1E8A42" w:rsidR="7B1E8A42">
              <w:rPr>
                <w:rFonts w:ascii="Arial" w:hAnsi="Arial" w:eastAsia="Arial" w:cs="Arial"/>
                <w:noProof w:val="0"/>
                <w:sz w:val="18"/>
                <w:szCs w:val="18"/>
                <w:lang w:val="en-US"/>
              </w:rPr>
              <w:t xml:space="preserve"> hasta que el </w:t>
            </w:r>
          </w:p>
          <w:p w:rsidR="7B1E8A42" w:rsidP="7B1E8A42" w:rsidRDefault="7B1E8A42" w14:paraId="0A14544C" w14:textId="6853A2FC">
            <w:pPr>
              <w:pStyle w:val="Normal"/>
            </w:pPr>
            <w:r w:rsidRPr="7B1E8A42" w:rsidR="7B1E8A42">
              <w:rPr>
                <w:rFonts w:ascii="Arial" w:hAnsi="Arial" w:eastAsia="Arial" w:cs="Arial"/>
                <w:noProof w:val="0"/>
                <w:sz w:val="18"/>
                <w:szCs w:val="18"/>
                <w:lang w:val="en-US"/>
              </w:rPr>
              <w:t>diálogo</w:t>
            </w:r>
            <w:r w:rsidRPr="7B1E8A42" w:rsidR="7B1E8A42">
              <w:rPr>
                <w:rFonts w:ascii="Arial" w:hAnsi="Arial" w:eastAsia="Arial" w:cs="Arial"/>
                <w:noProof w:val="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7B1E8A42" w:rsidR="7B1E8A42">
              <w:rPr>
                <w:rFonts w:ascii="Arial" w:hAnsi="Arial" w:eastAsia="Arial" w:cs="Arial"/>
                <w:noProof w:val="0"/>
                <w:sz w:val="18"/>
                <w:szCs w:val="18"/>
                <w:lang w:val="en-US"/>
              </w:rPr>
              <w:t>esté</w:t>
            </w:r>
            <w:proofErr w:type="spellEnd"/>
            <w:r w:rsidRPr="7B1E8A42" w:rsidR="7B1E8A42">
              <w:rPr>
                <w:rFonts w:ascii="Arial" w:hAnsi="Arial" w:eastAsia="Arial" w:cs="Arial"/>
                <w:noProof w:val="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7B1E8A42" w:rsidR="7B1E8A42">
              <w:rPr>
                <w:rFonts w:ascii="Arial" w:hAnsi="Arial" w:eastAsia="Arial" w:cs="Arial"/>
                <w:noProof w:val="0"/>
                <w:sz w:val="18"/>
                <w:szCs w:val="18"/>
                <w:lang w:val="en-US"/>
              </w:rPr>
              <w:t>oculto</w:t>
            </w:r>
            <w:proofErr w:type="spellEnd"/>
            <w:r w:rsidRPr="7B1E8A42" w:rsidR="7B1E8A42">
              <w:rPr>
                <w:rFonts w:ascii="Arial" w:hAnsi="Arial" w:eastAsia="Arial" w:cs="Arial"/>
                <w:noProof w:val="0"/>
                <w:sz w:val="18"/>
                <w:szCs w:val="18"/>
                <w:lang w:val="en-US"/>
              </w:rPr>
              <w:t>.</w:t>
            </w:r>
          </w:p>
        </w:tc>
      </w:tr>
    </w:tbl>
    <w:p w:rsidR="7B1E8A42" w:rsidP="7B1E8A42" w:rsidRDefault="7B1E8A42" w14:paraId="2406B051" w14:textId="00F36ABA">
      <w:pPr>
        <w:pStyle w:val="Normal"/>
        <w:rPr>
          <w:rFonts w:ascii="Arial" w:hAnsi="Arial" w:eastAsia="Arial" w:cs="Arial"/>
          <w:noProof w:val="0"/>
          <w:color w:val="auto"/>
          <w:sz w:val="24"/>
          <w:szCs w:val="24"/>
          <w:lang w:val="es-CO"/>
        </w:rPr>
      </w:pPr>
    </w:p>
    <w:p w:rsidR="7B1E8A42" w:rsidP="778E2AF9" w:rsidRDefault="7B1E8A42" w14:paraId="41B3FA02" w14:textId="0BF8BC70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3. Implementen los componentes necesarios para cambiar el color de las casas y almacenes. </w:t>
      </w:r>
    </w:p>
    <w:p w:rsidR="7B1E8A42" w:rsidP="778E2AF9" w:rsidRDefault="7B1E8A42" w14:paraId="748DEDF7" w14:textId="25EC9E0A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4. Ejecuten el caso de uso y capture las pantallas más significativas. </w:t>
      </w:r>
    </w:p>
    <w:p w:rsidR="7B1E8A42" w:rsidP="7B1E8A42" w:rsidRDefault="7B1E8A42" w14:paraId="1FD40605" w14:textId="4D4CB8A4">
      <w:pPr>
        <w:pStyle w:val="Normal"/>
      </w:pPr>
      <w:r>
        <w:drawing>
          <wp:inline wp14:editId="1015CC82" wp14:anchorId="31D66451">
            <wp:extent cx="4572000" cy="2562225"/>
            <wp:effectExtent l="0" t="0" r="0" b="0"/>
            <wp:docPr id="1184350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fd1be2d33443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E8A42" w:rsidP="7B1E8A42" w:rsidRDefault="7B1E8A42" w14:paraId="60988054" w14:textId="0A5255A9">
      <w:pPr>
        <w:pStyle w:val="Normal"/>
        <w:rPr>
          <w:rFonts w:ascii="Arial" w:hAnsi="Arial" w:eastAsia="Arial" w:cs="Arial"/>
          <w:b w:val="1"/>
          <w:bCs w:val="1"/>
          <w:noProof w:val="0"/>
          <w:color w:val="FF0000"/>
          <w:sz w:val="24"/>
          <w:szCs w:val="24"/>
          <w:lang w:val="es-CO"/>
        </w:rPr>
      </w:pPr>
    </w:p>
    <w:p w:rsidR="2DF0F1E3" w:rsidP="7B1E8A42" w:rsidRDefault="2DF0F1E3" w14:paraId="1D3D77E3" w14:textId="4CF924B0">
      <w:pPr>
        <w:pStyle w:val="Normal"/>
        <w:rPr>
          <w:rFonts w:ascii="Arial" w:hAnsi="Arial" w:eastAsia="Arial" w:cs="Arial"/>
          <w:noProof w:val="0"/>
          <w:color w:val="auto"/>
          <w:sz w:val="24"/>
          <w:szCs w:val="24"/>
          <w:lang w:val="es-CO"/>
        </w:rPr>
      </w:pP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Ciclo 5: 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Modelo</w:t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proofErr w:type="spellStart"/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Replicate</w:t>
      </w:r>
      <w:proofErr w:type="spellEnd"/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>
        <w:br/>
      </w:r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[En *.java y lab05.doc] </w:t>
      </w:r>
      <w:r>
        <w:br/>
      </w:r>
      <w:r w:rsidRPr="7B1E8A42" w:rsidR="7B1E8A42">
        <w:rPr>
          <w:rFonts w:ascii="Arial" w:hAnsi="Arial" w:eastAsia="Arial" w:cs="Arial"/>
          <w:noProof w:val="0"/>
          <w:color w:val="auto"/>
          <w:sz w:val="24"/>
          <w:szCs w:val="24"/>
          <w:lang w:val="es-CO"/>
        </w:rPr>
        <w:t xml:space="preserve">El </w:t>
      </w:r>
      <w:r w:rsidRPr="7B1E8A42" w:rsidR="7B1E8A42">
        <w:rPr>
          <w:rFonts w:ascii="Arial" w:hAnsi="Arial" w:eastAsia="Arial" w:cs="Arial"/>
          <w:noProof w:val="0"/>
          <w:color w:val="auto"/>
          <w:sz w:val="24"/>
          <w:szCs w:val="24"/>
          <w:lang w:val="es-CO"/>
        </w:rPr>
        <w:t>objetivo</w:t>
      </w:r>
      <w:r w:rsidRPr="7B1E8A42" w:rsidR="7B1E8A42">
        <w:rPr>
          <w:rFonts w:ascii="Arial" w:hAnsi="Arial" w:eastAsia="Arial" w:cs="Arial"/>
          <w:noProof w:val="0"/>
          <w:color w:val="auto"/>
          <w:sz w:val="24"/>
          <w:szCs w:val="24"/>
          <w:lang w:val="es-CO"/>
        </w:rPr>
        <w:t xml:space="preserve"> es </w:t>
      </w:r>
      <w:r w:rsidRPr="7B1E8A42" w:rsidR="7B1E8A42">
        <w:rPr>
          <w:rFonts w:ascii="Arial" w:hAnsi="Arial" w:eastAsia="Arial" w:cs="Arial"/>
          <w:noProof w:val="0"/>
          <w:color w:val="auto"/>
          <w:sz w:val="24"/>
          <w:szCs w:val="24"/>
          <w:lang w:val="es-CO"/>
        </w:rPr>
        <w:t>implementar</w:t>
      </w:r>
      <w:r w:rsidRPr="7B1E8A42" w:rsidR="7B1E8A42">
        <w:rPr>
          <w:rFonts w:ascii="Arial" w:hAnsi="Arial" w:eastAsia="Arial" w:cs="Arial"/>
          <w:noProof w:val="0"/>
          <w:color w:val="auto"/>
          <w:sz w:val="24"/>
          <w:szCs w:val="24"/>
          <w:lang w:val="es-CO"/>
        </w:rPr>
        <w:t xml:space="preserve"> la </w:t>
      </w:r>
      <w:r w:rsidRPr="7B1E8A42" w:rsidR="7B1E8A42">
        <w:rPr>
          <w:rFonts w:ascii="Arial" w:hAnsi="Arial" w:eastAsia="Arial" w:cs="Arial"/>
          <w:noProof w:val="0"/>
          <w:color w:val="auto"/>
          <w:sz w:val="24"/>
          <w:szCs w:val="24"/>
          <w:lang w:val="es-CO"/>
        </w:rPr>
        <w:t>capa</w:t>
      </w:r>
      <w:r w:rsidRPr="7B1E8A42" w:rsidR="7B1E8A42">
        <w:rPr>
          <w:rFonts w:ascii="Arial" w:hAnsi="Arial" w:eastAsia="Arial" w:cs="Arial"/>
          <w:noProof w:val="0"/>
          <w:color w:val="auto"/>
          <w:sz w:val="24"/>
          <w:szCs w:val="24"/>
          <w:lang w:val="es-CO"/>
        </w:rPr>
        <w:t xml:space="preserve"> de </w:t>
      </w:r>
      <w:r w:rsidRPr="7B1E8A42" w:rsidR="7B1E8A42">
        <w:rPr>
          <w:rFonts w:ascii="Arial" w:hAnsi="Arial" w:eastAsia="Arial" w:cs="Arial"/>
          <w:noProof w:val="0"/>
          <w:color w:val="auto"/>
          <w:sz w:val="24"/>
          <w:szCs w:val="24"/>
          <w:lang w:val="es-CO"/>
        </w:rPr>
        <w:t>aplicación</w:t>
      </w:r>
      <w:r w:rsidRPr="7B1E8A42" w:rsidR="7B1E8A42">
        <w:rPr>
          <w:rFonts w:ascii="Arial" w:hAnsi="Arial" w:eastAsia="Arial" w:cs="Arial"/>
          <w:noProof w:val="0"/>
          <w:color w:val="auto"/>
          <w:sz w:val="24"/>
          <w:szCs w:val="24"/>
          <w:lang w:val="es-CO"/>
        </w:rPr>
        <w:t xml:space="preserve"> para </w:t>
      </w:r>
      <w:proofErr w:type="spellStart"/>
      <w:r w:rsidRPr="7B1E8A42" w:rsidR="7B1E8A42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Replicate</w:t>
      </w:r>
      <w:proofErr w:type="spellEnd"/>
      <w:r w:rsidRPr="7B1E8A42" w:rsidR="7B1E8A42">
        <w:rPr>
          <w:rFonts w:ascii="Arial" w:hAnsi="Arial" w:eastAsia="Arial" w:cs="Arial"/>
          <w:noProof w:val="0"/>
          <w:color w:val="auto"/>
          <w:sz w:val="24"/>
          <w:szCs w:val="24"/>
          <w:lang w:val="es-CO"/>
        </w:rPr>
        <w:t>.</w:t>
      </w:r>
    </w:p>
    <w:p w:rsidR="2DF0F1E3" w:rsidP="778E2AF9" w:rsidRDefault="2DF0F1E3" w14:paraId="6C960D9E" w14:textId="09E5FEF2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1.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Construya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los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métodos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básicos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del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juego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(No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olvide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MDD y TDD) </w:t>
      </w:r>
    </w:p>
    <w:p w:rsidR="778E2AF9" w:rsidP="778E2AF9" w:rsidRDefault="778E2AF9" w14:paraId="3F1C8E1A" w14:textId="0A7CBF5C">
      <w:pPr>
        <w:pStyle w:val="Normal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s-CO"/>
        </w:rPr>
        <w:t xml:space="preserve">Pruebas: No debe permitir cambiar la </w:t>
      </w:r>
      <w:r w:rsidRPr="778E2AF9" w:rsidR="778E2AF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s-CO"/>
        </w:rPr>
        <w:t>configuración</w:t>
      </w:r>
      <w:r w:rsidRPr="778E2AF9" w:rsidR="778E2AF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s-CO"/>
        </w:rPr>
        <w:t xml:space="preserve"> del tablero a menor que 0 y tiene que probarse que el replicar funcione de manera correcta en la aplicación.</w:t>
      </w:r>
    </w:p>
    <w:p w:rsidR="2DF0F1E3" w:rsidP="778E2AF9" w:rsidRDefault="2DF0F1E3" w14:paraId="5E21D554" w14:textId="504DE9F6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2.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Ejecuten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las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pruebas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y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capturen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el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resultado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.</w:t>
      </w:r>
    </w:p>
    <w:p w:rsidR="778E2AF9" w:rsidP="778E2AF9" w:rsidRDefault="778E2AF9" w14:paraId="7FD221A0" w14:textId="7F683755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>
        <w:drawing>
          <wp:inline wp14:editId="694D6E76" wp14:anchorId="70EFD8BA">
            <wp:extent cx="4572000" cy="676275"/>
            <wp:effectExtent l="0" t="0" r="0" b="0"/>
            <wp:docPr id="1960316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af54580f734f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0F1E3" w:rsidP="7B1E8A42" w:rsidRDefault="2DF0F1E3" w14:paraId="0C0D73E6" w14:textId="3C4DDD04">
      <w:pPr>
        <w:pStyle w:val="Normal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7B1E8A42" w:rsidR="7B1E8A4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Ciclo 6: Jugar </w:t>
      </w:r>
      <w:r>
        <w:br/>
      </w:r>
      <w:r w:rsidRPr="7B1E8A42" w:rsidR="7B1E8A4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[En *.java y lab05.doc] </w:t>
      </w:r>
      <w:r>
        <w:br/>
      </w:r>
      <w:r w:rsidRPr="7B1E8A42" w:rsidR="7B1E8A42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El objetivo es implementar el caso de uso jugar. </w:t>
      </w:r>
    </w:p>
    <w:p w:rsidR="2DF0F1E3" w:rsidP="778E2AF9" w:rsidRDefault="2DF0F1E3" w14:paraId="51D82F68" w14:textId="31C6A044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1.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Adicione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a la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capa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de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presentación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el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atributo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correspondiente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al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modelo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. </w:t>
      </w:r>
    </w:p>
    <w:p w:rsidR="2DF0F1E3" w:rsidP="778E2AF9" w:rsidRDefault="2DF0F1E3" w14:paraId="537784AF" w14:textId="66DD3CC2">
      <w:pPr>
        <w:pStyle w:val="Normal"/>
        <w:rPr>
          <w:rFonts w:ascii="Arial" w:hAnsi="Arial" w:eastAsia="Arial" w:cs="Arial"/>
          <w:b w:val="1"/>
          <w:bCs w:val="1"/>
          <w:noProof w:val="0"/>
          <w:color w:val="FF0000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2.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Perfeccionen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el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método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proofErr w:type="gramStart"/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refresque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(</w:t>
      </w:r>
      <w:proofErr w:type="gramEnd"/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)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considerando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la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información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del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modelo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de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dominio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.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FF0000"/>
          <w:sz w:val="24"/>
          <w:szCs w:val="24"/>
          <w:lang w:val="es-CO"/>
        </w:rPr>
        <w:t xml:space="preserve"> </w:t>
      </w:r>
    </w:p>
    <w:p w:rsidR="2DF0F1E3" w:rsidP="778E2AF9" w:rsidRDefault="2DF0F1E3" w14:paraId="66714BFC" w14:textId="4762F773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3.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Expliquen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los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elementos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necesarios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para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implementar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este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caso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de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uso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. </w:t>
      </w:r>
    </w:p>
    <w:p w:rsidR="778E2AF9" w:rsidP="778E2AF9" w:rsidRDefault="778E2AF9" w14:paraId="18AF4718" w14:textId="181C70DB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s-CO"/>
        </w:rPr>
        <w:t xml:space="preserve">Para jugar necesitamos dos matrices la inicial sin modificaciones, sobre esta el jugador selecciona las celdas a prender para jugar y usamos una segunda matriz que la actualiza. El </w:t>
      </w:r>
      <w:r w:rsidRPr="778E2AF9" w:rsidR="778E2AF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s-CO"/>
        </w:rPr>
        <w:t>iniciar</w:t>
      </w:r>
      <w:r w:rsidRPr="778E2AF9" w:rsidR="778E2AF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s-CO"/>
        </w:rPr>
        <w:t xml:space="preserve"> solo se puede volver a activar si se usa el reiniciar, sino solo deja replicar. </w:t>
      </w:r>
    </w:p>
    <w:p w:rsidR="2DF0F1E3" w:rsidP="778E2AF9" w:rsidRDefault="2DF0F1E3" w14:paraId="42EB6331" w14:textId="0924771B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4.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Implementen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los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componentes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necesarios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para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jugar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. </w:t>
      </w:r>
    </w:p>
    <w:p w:rsidR="2DF0F1E3" w:rsidP="778E2AF9" w:rsidRDefault="2DF0F1E3" w14:paraId="63883663" w14:textId="06BDBC38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5.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Ejecuten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el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caso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de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uso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y capture las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pantallas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más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significativas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. </w:t>
      </w:r>
    </w:p>
    <w:p w:rsidR="778E2AF9" w:rsidP="778E2AF9" w:rsidRDefault="778E2AF9" w14:paraId="076BAC4F" w14:textId="73857B28">
      <w:pPr>
        <w:pStyle w:val="Normal"/>
      </w:pPr>
      <w:r>
        <w:drawing>
          <wp:inline wp14:editId="648DEBC8" wp14:anchorId="78E4E3AA">
            <wp:extent cx="4572000" cy="2571750"/>
            <wp:effectExtent l="0" t="0" r="0" b="0"/>
            <wp:docPr id="922811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d40682a7fd45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E2AF9" w:rsidP="778E2AF9" w:rsidRDefault="778E2AF9" w14:paraId="6B48D85B" w14:textId="505004AE">
      <w:pPr>
        <w:pStyle w:val="Normal"/>
      </w:pPr>
      <w:r>
        <w:drawing>
          <wp:inline wp14:editId="456A1BE4" wp14:anchorId="2A1FAC32">
            <wp:extent cx="4572000" cy="2581275"/>
            <wp:effectExtent l="0" t="0" r="0" b="0"/>
            <wp:docPr id="1481063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98b35237bf4f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E2AF9" w:rsidP="778E2AF9" w:rsidRDefault="778E2AF9" w14:paraId="6E005EB9" w14:textId="018D6A8A">
      <w:pPr>
        <w:pStyle w:val="Normal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s-CO"/>
        </w:rPr>
        <w:t xml:space="preserve">Luego de replicar </w:t>
      </w:r>
      <w:r w:rsidRPr="778E2AF9" w:rsidR="778E2AF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s-CO"/>
        </w:rPr>
        <w:t>2</w:t>
      </w:r>
      <w:r w:rsidRPr="778E2AF9" w:rsidR="778E2AF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s-CO"/>
        </w:rPr>
        <w:t xml:space="preserve"> veces</w:t>
      </w:r>
      <w:r w:rsidRPr="778E2AF9" w:rsidR="778E2AF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s-CO"/>
        </w:rPr>
        <w:t xml:space="preserve"> más:</w:t>
      </w:r>
    </w:p>
    <w:p w:rsidR="778E2AF9" w:rsidP="778E2AF9" w:rsidRDefault="778E2AF9" w14:paraId="5A2B0000" w14:textId="053D2A98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>
        <w:drawing>
          <wp:inline wp14:editId="77D34582" wp14:anchorId="5021E6E0">
            <wp:extent cx="4572000" cy="2581275"/>
            <wp:effectExtent l="0" t="0" r="0" b="0"/>
            <wp:docPr id="172712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1795b5531846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0F1E3" w:rsidP="2DF0F1E3" w:rsidRDefault="2DF0F1E3" w14:paraId="5F0A4464" w14:textId="1656419D">
      <w:pPr>
        <w:pStyle w:val="Normal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Ciclo 7: 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Reiniciar</w:t>
      </w:r>
      <w:r>
        <w:br/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[En *.java y lab05.doc] </w:t>
      </w:r>
      <w:r>
        <w:br/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El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objetivo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es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implementar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este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caso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>uso</w:t>
      </w: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. </w:t>
      </w:r>
    </w:p>
    <w:p w:rsidR="2DF0F1E3" w:rsidP="778E2AF9" w:rsidRDefault="2DF0F1E3" w14:paraId="1A3743BB" w14:textId="6CDF82D5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1.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Expliquen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los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elementos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a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usar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para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implementar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este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caso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de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uso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. </w:t>
      </w:r>
    </w:p>
    <w:p w:rsidR="778E2AF9" w:rsidP="778E2AF9" w:rsidRDefault="778E2AF9" w14:paraId="78E53C69" w14:textId="5CB0A76D">
      <w:pPr>
        <w:pStyle w:val="Normal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Para reiniciar volveremos al estado default, usando un </w:t>
      </w:r>
      <w:proofErr w:type="spellStart"/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>ActionListener</w:t>
      </w:r>
      <w:proofErr w:type="spellEnd"/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 para que cuando se le dé clic al botón reiniciar el tablero vuelva al estado inicial por defecto. </w:t>
      </w:r>
    </w:p>
    <w:p w:rsidR="2DF0F1E3" w:rsidP="2DF0F1E3" w:rsidRDefault="2DF0F1E3" w14:paraId="53F284A3" w14:textId="74164EA5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2. 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Implementen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los 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elementos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necesarios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para 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reiniciar</w:t>
      </w:r>
      <w:r w:rsidRPr="2DF0F1E3" w:rsidR="2DF0F1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</w:p>
    <w:p w:rsidR="2DF0F1E3" w:rsidP="778E2AF9" w:rsidRDefault="2DF0F1E3" w14:paraId="1B2B6921" w14:textId="1B0D5EAC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3.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Ejecuten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el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caso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de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uso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y capture las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pantallas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más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significativas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. </w:t>
      </w:r>
    </w:p>
    <w:p w:rsidR="2DF0F1E3" w:rsidP="2DF0F1E3" w:rsidRDefault="2DF0F1E3" w14:paraId="55B6461E" w14:textId="546438DA">
      <w:pPr>
        <w:pStyle w:val="Normal"/>
      </w:pPr>
      <w:r>
        <w:drawing>
          <wp:inline wp14:editId="79975E64" wp14:anchorId="075AC32F">
            <wp:extent cx="6257925" cy="2099013"/>
            <wp:effectExtent l="0" t="0" r="0" b="0"/>
            <wp:docPr id="176565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752ccd5eab47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09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0F1E3" w:rsidP="778E2AF9" w:rsidRDefault="2DF0F1E3" w14:paraId="023BD992" w14:textId="6CC4856B">
      <w:pPr>
        <w:pStyle w:val="Normal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El botón </w:t>
      </w:r>
      <w:proofErr w:type="spellStart"/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>Refresh</w:t>
      </w:r>
      <w:proofErr w:type="spellEnd"/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 no debía estar porque en sí era un método de respaldo para el botón replicar. Y pusimos el botón Replicar para el juego para que vaya actualizando la matriz, para poder jugar.</w:t>
      </w:r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 Solo que en el</w:t>
      </w:r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 pantallazo </w:t>
      </w:r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no </w:t>
      </w:r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>alcanzó a quedar</w:t>
      </w:r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, pero en la versión que entregamos sí. El tablero default seleccionado por motivos de aplicación fue de 10x10 como en la guía del juego entregada. </w:t>
      </w:r>
    </w:p>
    <w:p w:rsidR="2DF0F1E3" w:rsidP="778E2AF9" w:rsidRDefault="2DF0F1E3" w14:paraId="22D8E240" w14:textId="099FD718">
      <w:pPr>
        <w:pStyle w:val="Normal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Ciclo 8: Cambiar el tamaño del juego: casas y semillas </w:t>
      </w:r>
      <w:r>
        <w:br/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[En *.java y lab05.doc] </w:t>
      </w:r>
      <w:r>
        <w:br/>
      </w:r>
      <w:r w:rsidRPr="778E2AF9" w:rsidR="778E2AF9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El objetivo es implementar este caso de uso. </w:t>
      </w:r>
    </w:p>
    <w:p w:rsidR="2DF0F1E3" w:rsidP="778E2AF9" w:rsidRDefault="2DF0F1E3" w14:paraId="495F01F2" w14:textId="28E91599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1.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Expliquen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los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elementos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a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usar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para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implementar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este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caso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de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uso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</w:p>
    <w:p w:rsidR="778E2AF9" w:rsidP="778E2AF9" w:rsidRDefault="778E2AF9" w14:paraId="478292B9" w14:textId="5E39DEC5">
      <w:pPr>
        <w:pStyle w:val="Normal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s-CO"/>
        </w:rPr>
        <w:t>Para cambiar el t</w:t>
      </w:r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>amaño del juego</w:t>
      </w:r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 le damos dos </w:t>
      </w:r>
      <w:proofErr w:type="spellStart"/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>JText</w:t>
      </w:r>
      <w:proofErr w:type="spellEnd"/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 que reciben la información del tamaño a cambiar, e internamente se lo asignamos a la matriz para que se modifique.</w:t>
      </w:r>
    </w:p>
    <w:p w:rsidR="2DF0F1E3" w:rsidP="778E2AF9" w:rsidRDefault="2DF0F1E3" w14:paraId="0E4B7845" w14:textId="2E3E790A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2.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Implementen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los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elementos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necesarios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para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cambiar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el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tamaño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del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juego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</w:p>
    <w:p w:rsidR="2DF0F1E3" w:rsidP="778E2AF9" w:rsidRDefault="2DF0F1E3" w14:paraId="27BD0548" w14:textId="5B27B796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3.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Ejecuten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el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caso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de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uso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y capture las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pantallas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más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>significativas</w:t>
      </w:r>
      <w:r w:rsidRPr="778E2AF9" w:rsidR="778E2AF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  <w:t xml:space="preserve">. </w:t>
      </w:r>
    </w:p>
    <w:p w:rsidR="778E2AF9" w:rsidP="778E2AF9" w:rsidRDefault="778E2AF9" w14:paraId="489FB206" w14:textId="2D741192">
      <w:pPr>
        <w:pStyle w:val="Normal"/>
      </w:pPr>
      <w:r>
        <w:drawing>
          <wp:inline wp14:editId="560A714B" wp14:anchorId="66050E2E">
            <wp:extent cx="4572000" cy="2571750"/>
            <wp:effectExtent l="0" t="0" r="0" b="0"/>
            <wp:docPr id="680500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1e5eae992f4c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E2AF9" w:rsidP="778E2AF9" w:rsidRDefault="778E2AF9" w14:paraId="0BA548C0" w14:textId="558FF66A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s-CO"/>
        </w:rPr>
      </w:pPr>
      <w:r>
        <w:drawing>
          <wp:inline wp14:editId="2330AC32" wp14:anchorId="35341FA9">
            <wp:extent cx="4572000" cy="2571750"/>
            <wp:effectExtent l="0" t="0" r="0" b="0"/>
            <wp:docPr id="821455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1f7cffdf0241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0F1E3" w:rsidP="2DF0F1E3" w:rsidRDefault="2DF0F1E3" w14:paraId="0CB9E6DF" w14:textId="52D823AA">
      <w:pPr>
        <w:pStyle w:val="Normal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2DF0F1E3" w:rsidR="2DF0F1E3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RETROSPECTIVA </w:t>
      </w:r>
    </w:p>
    <w:p w:rsidR="2DF0F1E3" w:rsidP="778E2AF9" w:rsidRDefault="2DF0F1E3" w14:paraId="46EA6BDB" w14:textId="1B1261E4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1. ¿Cuál fue el tiempo total invertido en el laboratorio por cada uno de ustedes? </w:t>
      </w:r>
    </w:p>
    <w:p w:rsidR="778E2AF9" w:rsidP="778E2AF9" w:rsidRDefault="778E2AF9" w14:paraId="7822F62A" w14:textId="236D6038">
      <w:pPr>
        <w:pStyle w:val="Normal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20 horas </w:t>
      </w:r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Ernesto y 20 horas Daniela. </w:t>
      </w:r>
    </w:p>
    <w:p w:rsidR="2DF0F1E3" w:rsidP="778E2AF9" w:rsidRDefault="2DF0F1E3" w14:paraId="04B2BB8F" w14:textId="1A5F3069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2. ¿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Cuál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es el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estado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actual del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laboratorio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? ¿Por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qué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? </w:t>
      </w:r>
    </w:p>
    <w:p w:rsidR="778E2AF9" w:rsidP="778E2AF9" w:rsidRDefault="778E2AF9" w14:paraId="640C1F3C" w14:textId="7691A98C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>Completo.</w:t>
      </w:r>
    </w:p>
    <w:p w:rsidR="2DF0F1E3" w:rsidP="778E2AF9" w:rsidRDefault="2DF0F1E3" w14:paraId="4D05D5C5" w14:textId="335F6026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3.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Considerando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la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práctica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XP del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laboratorio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¿por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qué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consideran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que es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importante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? </w:t>
      </w:r>
    </w:p>
    <w:p w:rsidR="778E2AF9" w:rsidRDefault="778E2AF9" w14:paraId="5C8AB89B" w14:textId="121CCDE9">
      <w:r w:rsidRPr="778E2AF9" w:rsidR="778E2AF9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Las pruebas de aceptación se ejecutan con frecuencia, son de gran importancia para ir probando comportamientos. </w:t>
      </w:r>
    </w:p>
    <w:p w:rsidR="778E2AF9" w:rsidP="778E2AF9" w:rsidRDefault="778E2AF9" w14:paraId="2334D608" w14:textId="6A862589">
      <w:pPr>
        <w:pStyle w:val="Normal"/>
      </w:pPr>
      <w:r w:rsidRPr="778E2AF9" w:rsidR="778E2AF9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Cuando se encuentra un error, se crean pruebas, esto es importante a la hora de probar la eficiencia del </w:t>
      </w:r>
      <w:r w:rsidRPr="778E2AF9" w:rsidR="778E2AF9">
        <w:rPr>
          <w:rFonts w:ascii="Arial" w:hAnsi="Arial" w:eastAsia="Arial" w:cs="Arial"/>
          <w:noProof w:val="0"/>
          <w:sz w:val="24"/>
          <w:szCs w:val="24"/>
          <w:lang w:val="es-CO"/>
        </w:rPr>
        <w:t>código</w:t>
      </w:r>
      <w:r w:rsidRPr="778E2AF9" w:rsidR="778E2AF9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</w:t>
      </w:r>
    </w:p>
    <w:p w:rsidR="2DF0F1E3" w:rsidP="778E2AF9" w:rsidRDefault="2DF0F1E3" w14:paraId="0321AE93" w14:textId="779FBFF1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4. ¿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Cuál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consideran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fue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su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mayor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logro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? ¿Por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qué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? ¿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Cuál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consideran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que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fue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su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mayor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problema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? ¿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Qué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hicieron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para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resolverlo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? </w:t>
      </w:r>
    </w:p>
    <w:p w:rsidR="778E2AF9" w:rsidP="778E2AF9" w:rsidRDefault="778E2AF9" w14:paraId="350AC54E" w14:textId="06702709">
      <w:pPr>
        <w:pStyle w:val="Normal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Aprender a usar todo lo nuevo de </w:t>
      </w:r>
      <w:proofErr w:type="spellStart"/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>java.awt</w:t>
      </w:r>
      <w:proofErr w:type="spellEnd"/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 y java.swing, concordar en la idea del diseño y la implementación. Lo solucionamos investigando por cuenta propia más a fondo lo nuevo de GUI, probando y errando, </w:t>
      </w:r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>además</w:t>
      </w:r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 trabajando sobre el modelo y diseño con el que concordamos ambos.</w:t>
      </w:r>
    </w:p>
    <w:p w:rsidR="2DF0F1E3" w:rsidP="778E2AF9" w:rsidRDefault="2DF0F1E3" w14:paraId="5CAFD6C6" w14:textId="0C2663F1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5. ¿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Qué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hicieron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bien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como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equipo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? ¿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Qué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se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comprometen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a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hacer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para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mejorar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los 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resultados</w:t>
      </w:r>
      <w:r w:rsidRPr="778E2AF9" w:rsidR="778E2AF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?</w:t>
      </w:r>
    </w:p>
    <w:p w:rsidR="778E2AF9" w:rsidP="778E2AF9" w:rsidRDefault="778E2AF9" w14:paraId="61C48F3A" w14:textId="03FC8794">
      <w:pPr>
        <w:pStyle w:val="Normal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</w:pPr>
      <w:r w:rsidRPr="778E2AF9" w:rsidR="778E2AF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CO"/>
        </w:rPr>
        <w:t xml:space="preserve">Trabajar juntos en el laboratorio aprendiendo juntos, resolviendo dudas y evitando cometer tantos errores que se cometen cuando se trabaja cada uno un pedazo y luego se junta. Nos comprometemos a seguir dedicándole el espacio y tiempo necesario a los laboratorios para poder usar lo aprendido a la hora de desarrollar el proyecto final. </w:t>
      </w:r>
    </w:p>
    <w:p w:rsidR="2DF0F1E3" w:rsidP="2DF0F1E3" w:rsidRDefault="2DF0F1E3" w14:paraId="52C5F082" w14:textId="3B7EC9B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CO"/>
        </w:rPr>
      </w:pP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F4C29BD"/>
  <w15:docId w15:val="{952f92ea-ec67-4ead-8ff8-4a9b5882f2c9}"/>
  <w:rsids>
    <w:rsidRoot w:val="143DAC31"/>
    <w:rsid w:val="143DAC31"/>
    <w:rsid w:val="2DF0F1E3"/>
    <w:rsid w:val="4AE36043"/>
    <w:rsid w:val="778E2AF9"/>
    <w:rsid w:val="7B1E8A4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docs.oracle.com/javase/7/docs/api/java/awt/Color.html" TargetMode="External" Id="R3d9a1e31d92e4da3" /><Relationship Type="http://schemas.openxmlformats.org/officeDocument/2006/relationships/hyperlink" Target="https://docs.oracle.com/javase/7/docs/api/javax/swing/JColorChooser.html" TargetMode="External" Id="R68ca21b758854db5" /><Relationship Type="http://schemas.openxmlformats.org/officeDocument/2006/relationships/hyperlink" Target="https://docs.oracle.com/javase/7/docs/api/java/awt/Component.html" TargetMode="External" Id="R2f02f1cccabd4478" /><Relationship Type="http://schemas.openxmlformats.org/officeDocument/2006/relationships/hyperlink" Target="https://docs.oracle.com/javase/7/docs/api/java/lang/String.html" TargetMode="External" Id="Rf96364760d7d420d" /><Relationship Type="http://schemas.openxmlformats.org/officeDocument/2006/relationships/hyperlink" Target="https://docs.oracle.com/javase/7/docs/api/java/awt/Color.html" TargetMode="External" Id="Rdfbb18ace1cc4980" /><Relationship Type="http://schemas.openxmlformats.org/officeDocument/2006/relationships/image" Target="/media/imagea.png" Id="R42179a153a644f64" /><Relationship Type="http://schemas.openxmlformats.org/officeDocument/2006/relationships/image" Target="/media/imageb.png" Id="R9a7815d402cc465e" /><Relationship Type="http://schemas.openxmlformats.org/officeDocument/2006/relationships/image" Target="/media/imagec.png" Id="Rff91b85287aa416b" /><Relationship Type="http://schemas.openxmlformats.org/officeDocument/2006/relationships/image" Target="/media/imaged.png" Id="Rdbf61d17c2e54e42" /><Relationship Type="http://schemas.openxmlformats.org/officeDocument/2006/relationships/image" Target="/media/imagee.png" Id="Rc39a6e2547054985" /><Relationship Type="http://schemas.openxmlformats.org/officeDocument/2006/relationships/image" Target="/media/imagef.png" Id="Rde2a61727ca54887" /><Relationship Type="http://schemas.openxmlformats.org/officeDocument/2006/relationships/image" Target="/media/image10.png" Id="R589188a76c444825" /><Relationship Type="http://schemas.openxmlformats.org/officeDocument/2006/relationships/image" Target="/media/image11.png" Id="Rd3fd1be2d334437d" /><Relationship Type="http://schemas.openxmlformats.org/officeDocument/2006/relationships/image" Target="/media/image.jpg" Id="R59af54580f734f14" /><Relationship Type="http://schemas.openxmlformats.org/officeDocument/2006/relationships/image" Target="/media/image12.png" Id="R0cd40682a7fd4533" /><Relationship Type="http://schemas.openxmlformats.org/officeDocument/2006/relationships/image" Target="/media/image13.png" Id="R4798b35237bf4f03" /><Relationship Type="http://schemas.openxmlformats.org/officeDocument/2006/relationships/image" Target="/media/image14.png" Id="Ra91795b55318466c" /><Relationship Type="http://schemas.openxmlformats.org/officeDocument/2006/relationships/image" Target="/media/image2.jpg" Id="Rd0752ccd5eab478e" /><Relationship Type="http://schemas.openxmlformats.org/officeDocument/2006/relationships/image" Target="/media/image15.png" Id="Rcc1e5eae992f4caf" /><Relationship Type="http://schemas.openxmlformats.org/officeDocument/2006/relationships/image" Target="/media/image16.png" Id="R8f1f7cffdf02413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2019-11-01T13:51:57.2003951Z</dcterms:created>
  <dcterms:modified xsi:type="dcterms:W3CDTF">2019-11-08T01:11:02.7691777Z</dcterms:modified>
  <dc:creator>RUIZ ALFONSO ANGIE DANIELA</dc:creator>
  <lastModifiedBy>RUIZ ALFONSO ANGIE DANIELA</lastModifiedBy>
</coreProperties>
</file>