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44F8C" w:rsidRDefault="00E44F8C">
      <w:pPr>
        <w:pStyle w:val="Standard"/>
        <w:rPr>
          <w:lang w:val="es-EC"/>
        </w:rPr>
      </w:pPr>
    </w:p>
    <w:p w:rsidR="00E44F8C" w:rsidRDefault="00E44F8C">
      <w:pPr>
        <w:pStyle w:val="Standard"/>
        <w:rPr>
          <w:lang w:val="es-EC"/>
        </w:rPr>
      </w:pPr>
    </w:p>
    <w:p w:rsidR="00E44F8C" w:rsidRDefault="00E44F8C">
      <w:pPr>
        <w:pStyle w:val="Standard"/>
        <w:rPr>
          <w:lang w:val="es-EC"/>
        </w:rPr>
      </w:pPr>
    </w:p>
    <w:p w:rsidR="00E44F8C" w:rsidRDefault="00E44F8C">
      <w:pPr>
        <w:pStyle w:val="Standard"/>
        <w:rPr>
          <w:lang w:val="es-EC"/>
        </w:rPr>
      </w:pPr>
    </w:p>
    <w:p w:rsidR="00E44F8C" w:rsidRDefault="00E44F8C">
      <w:pPr>
        <w:pStyle w:val="Standard"/>
        <w:rPr>
          <w:lang w:val="es-EC"/>
        </w:rPr>
      </w:pPr>
    </w:p>
    <w:p w:rsidR="00E44F8C" w:rsidRDefault="0046374B">
      <w:pPr>
        <w:pStyle w:val="Standard"/>
        <w:rPr>
          <w:lang w:val="es-EC"/>
        </w:rPr>
      </w:pPr>
      <w:r>
        <w:rPr>
          <w:lang w:val="es-EC"/>
        </w:rPr>
        <w:t>INTEGRANTES: FAUSTO ESCALANTE, DAVID TAMA, ANGIE LARA</w:t>
      </w:r>
    </w:p>
    <w:p w:rsidR="00E44F8C" w:rsidRDefault="00E44F8C">
      <w:pPr>
        <w:pStyle w:val="Standard"/>
        <w:rPr>
          <w:lang w:val="es-EC"/>
        </w:rPr>
      </w:pPr>
    </w:p>
    <w:p w:rsidR="00E44F8C" w:rsidRDefault="00E44F8C">
      <w:pPr>
        <w:pStyle w:val="Standard"/>
        <w:rPr>
          <w:lang w:val="es-EC"/>
        </w:rPr>
      </w:pPr>
    </w:p>
    <w:p w:rsidR="00E44F8C" w:rsidRDefault="00E44F8C">
      <w:pPr>
        <w:pStyle w:val="Standard"/>
        <w:rPr>
          <w:lang w:val="es-EC"/>
        </w:rPr>
      </w:pPr>
    </w:p>
    <w:p w:rsidR="00E44F8C" w:rsidRDefault="00E44F8C">
      <w:pPr>
        <w:pStyle w:val="Standard"/>
        <w:rPr>
          <w:lang w:val="es-EC"/>
        </w:rPr>
      </w:pPr>
    </w:p>
    <w:p w:rsidR="00E44F8C" w:rsidRDefault="00E44F8C">
      <w:pPr>
        <w:pStyle w:val="Standard"/>
        <w:rPr>
          <w:lang w:val="es-EC"/>
        </w:rPr>
      </w:pPr>
    </w:p>
    <w:p w:rsidR="00E44F8C" w:rsidRDefault="00E44F8C">
      <w:pPr>
        <w:pStyle w:val="Standard"/>
        <w:rPr>
          <w:lang w:val="es-EC"/>
        </w:rPr>
      </w:pPr>
    </w:p>
    <w:p w:rsidR="00E44F8C" w:rsidRDefault="00E44F8C">
      <w:pPr>
        <w:pStyle w:val="Standard"/>
        <w:rPr>
          <w:lang w:val="es-EC"/>
        </w:rPr>
      </w:pPr>
    </w:p>
    <w:p w:rsidR="00E44F8C" w:rsidRDefault="00E44F8C">
      <w:pPr>
        <w:pStyle w:val="Standard"/>
        <w:rPr>
          <w:lang w:val="es-EC"/>
        </w:rPr>
      </w:pPr>
    </w:p>
    <w:p w:rsidR="00E44F8C" w:rsidRDefault="00E44F8C">
      <w:pPr>
        <w:pStyle w:val="Standard"/>
        <w:rPr>
          <w:lang w:val="es-EC"/>
        </w:rPr>
      </w:pPr>
    </w:p>
    <w:p w:rsidR="00E44F8C" w:rsidRDefault="00E44F8C">
      <w:pPr>
        <w:pStyle w:val="Standard"/>
        <w:rPr>
          <w:lang w:val="es-EC"/>
        </w:rPr>
      </w:pPr>
    </w:p>
    <w:p w:rsidR="00E44F8C" w:rsidRDefault="00E44F8C">
      <w:pPr>
        <w:pStyle w:val="Standard"/>
        <w:rPr>
          <w:lang w:val="es-EC"/>
        </w:rPr>
      </w:pPr>
    </w:p>
    <w:p w:rsidR="00E44F8C" w:rsidRDefault="00E44F8C">
      <w:pPr>
        <w:pStyle w:val="Standard"/>
        <w:rPr>
          <w:lang w:val="es-EC"/>
        </w:rPr>
      </w:pPr>
    </w:p>
    <w:p w:rsidR="00E44F8C" w:rsidRDefault="00E44F8C">
      <w:pPr>
        <w:pStyle w:val="Standard"/>
        <w:rPr>
          <w:lang w:val="es-EC"/>
        </w:rPr>
      </w:pPr>
    </w:p>
    <w:p w:rsidR="00E44F8C" w:rsidRDefault="00E44F8C">
      <w:pPr>
        <w:pStyle w:val="Standard"/>
        <w:rPr>
          <w:lang w:val="es-EC"/>
        </w:rPr>
      </w:pPr>
    </w:p>
    <w:p w:rsidR="00E44F8C" w:rsidRDefault="00E44F8C">
      <w:pPr>
        <w:pStyle w:val="Standard"/>
        <w:rPr>
          <w:lang w:val="es-EC"/>
        </w:rPr>
      </w:pPr>
    </w:p>
    <w:p w:rsidR="00E44F8C" w:rsidRDefault="00E44F8C">
      <w:pPr>
        <w:pStyle w:val="Standard"/>
        <w:rPr>
          <w:sz w:val="32"/>
          <w:szCs w:val="32"/>
          <w:lang w:val="es-EC"/>
        </w:rPr>
      </w:pPr>
    </w:p>
    <w:p w:rsidR="00E44F8C" w:rsidRDefault="0046374B">
      <w:pPr>
        <w:pStyle w:val="Standard"/>
        <w:jc w:val="right"/>
      </w:pPr>
      <w:r>
        <w:rPr>
          <w:sz w:val="32"/>
          <w:szCs w:val="32"/>
          <w:lang w:val="es-EC"/>
        </w:rPr>
        <w:t xml:space="preserve">&lt; </w:t>
      </w:r>
      <w:r>
        <w:rPr>
          <w:sz w:val="52"/>
          <w:szCs w:val="52"/>
          <w:lang w:val="es-EC"/>
        </w:rPr>
        <w:t>Sistema para venta de medicamentos en una farmacia&gt;</w:t>
      </w:r>
    </w:p>
    <w:p w:rsidR="00E44F8C" w:rsidRDefault="0046374B">
      <w:pPr>
        <w:pStyle w:val="Standard"/>
        <w:jc w:val="right"/>
      </w:pPr>
      <w:r>
        <w:rPr>
          <w:sz w:val="52"/>
          <w:szCs w:val="52"/>
          <w:lang w:val="es-EC"/>
        </w:rPr>
        <w:t>Diseño de Arquitectura</w:t>
      </w:r>
    </w:p>
    <w:p w:rsidR="00E44F8C" w:rsidRDefault="0046374B">
      <w:pPr>
        <w:pStyle w:val="Standard"/>
        <w:jc w:val="right"/>
        <w:rPr>
          <w:sz w:val="52"/>
          <w:szCs w:val="52"/>
          <w:lang w:val="es-EC"/>
        </w:rPr>
      </w:pPr>
      <w:r>
        <w:rPr>
          <w:sz w:val="52"/>
          <w:szCs w:val="52"/>
          <w:lang w:val="es-EC"/>
        </w:rPr>
        <w:t>Versión &lt;4.0&gt;</w:t>
      </w:r>
    </w:p>
    <w:p w:rsidR="00E44F8C" w:rsidRDefault="00E44F8C">
      <w:pPr>
        <w:pStyle w:val="Standard"/>
        <w:rPr>
          <w:sz w:val="52"/>
          <w:szCs w:val="52"/>
          <w:lang w:val="es-EC"/>
        </w:rPr>
      </w:pPr>
    </w:p>
    <w:p w:rsidR="00E44F8C" w:rsidRDefault="00E44F8C">
      <w:pPr>
        <w:pStyle w:val="Standard"/>
        <w:rPr>
          <w:sz w:val="32"/>
          <w:szCs w:val="32"/>
          <w:lang w:val="es-EC"/>
        </w:rPr>
      </w:pPr>
    </w:p>
    <w:p w:rsidR="00E44F8C" w:rsidRDefault="00E44F8C">
      <w:pPr>
        <w:pStyle w:val="Standard"/>
        <w:rPr>
          <w:lang w:val="es-EC"/>
        </w:rPr>
      </w:pPr>
    </w:p>
    <w:p w:rsidR="00E44F8C" w:rsidRDefault="00E44F8C">
      <w:pPr>
        <w:pStyle w:val="Standard"/>
        <w:rPr>
          <w:lang w:val="es-EC"/>
        </w:rPr>
      </w:pPr>
    </w:p>
    <w:p w:rsidR="00E44F8C" w:rsidRDefault="00E44F8C">
      <w:pPr>
        <w:pStyle w:val="Standard"/>
        <w:rPr>
          <w:lang w:val="es-EC"/>
        </w:rPr>
      </w:pPr>
    </w:p>
    <w:p w:rsidR="00E44F8C" w:rsidRDefault="00E44F8C">
      <w:pPr>
        <w:pStyle w:val="Standard"/>
        <w:rPr>
          <w:lang w:val="es-EC"/>
        </w:rPr>
      </w:pPr>
    </w:p>
    <w:p w:rsidR="00E44F8C" w:rsidRDefault="00E44F8C">
      <w:pPr>
        <w:pStyle w:val="Standard"/>
        <w:rPr>
          <w:lang w:val="es-EC"/>
        </w:rPr>
      </w:pPr>
    </w:p>
    <w:p w:rsidR="00E44F8C" w:rsidRDefault="00E44F8C">
      <w:pPr>
        <w:pStyle w:val="Standard"/>
        <w:rPr>
          <w:lang w:val="es-EC"/>
        </w:rPr>
      </w:pPr>
    </w:p>
    <w:p w:rsidR="00E44F8C" w:rsidRDefault="00E44F8C">
      <w:pPr>
        <w:pStyle w:val="Standard"/>
        <w:rPr>
          <w:lang w:val="es-EC"/>
        </w:rPr>
      </w:pPr>
    </w:p>
    <w:p w:rsidR="00E44F8C" w:rsidRDefault="00E44F8C">
      <w:pPr>
        <w:pStyle w:val="Standard"/>
        <w:rPr>
          <w:lang w:val="es-EC"/>
        </w:rPr>
      </w:pPr>
    </w:p>
    <w:p w:rsidR="00E44F8C" w:rsidRDefault="00E44F8C">
      <w:pPr>
        <w:pStyle w:val="Standard"/>
        <w:rPr>
          <w:lang w:val="es-EC"/>
        </w:rPr>
      </w:pPr>
    </w:p>
    <w:p w:rsidR="00E44F8C" w:rsidRDefault="00E44F8C">
      <w:pPr>
        <w:pStyle w:val="Standard"/>
        <w:rPr>
          <w:lang w:val="es-EC"/>
        </w:rPr>
      </w:pPr>
    </w:p>
    <w:p w:rsidR="00E44F8C" w:rsidRDefault="00E44F8C">
      <w:pPr>
        <w:pStyle w:val="Standard"/>
        <w:rPr>
          <w:lang w:val="es-EC"/>
        </w:rPr>
      </w:pPr>
    </w:p>
    <w:p w:rsidR="00E44F8C" w:rsidRDefault="00E44F8C">
      <w:pPr>
        <w:pStyle w:val="Standard"/>
        <w:rPr>
          <w:lang w:val="es-EC"/>
        </w:rPr>
      </w:pPr>
    </w:p>
    <w:p w:rsidR="00E44F8C" w:rsidRDefault="00E44F8C">
      <w:pPr>
        <w:pStyle w:val="Standard"/>
        <w:rPr>
          <w:lang w:val="es-EC"/>
        </w:rPr>
      </w:pPr>
    </w:p>
    <w:p w:rsidR="00E44F8C" w:rsidRDefault="00E44F8C">
      <w:pPr>
        <w:pStyle w:val="Standard"/>
        <w:rPr>
          <w:lang w:val="es-EC"/>
        </w:rPr>
      </w:pPr>
    </w:p>
    <w:p w:rsidR="00E44F8C" w:rsidRDefault="00E44F8C">
      <w:pPr>
        <w:pStyle w:val="Standard"/>
        <w:rPr>
          <w:lang w:val="es-EC"/>
        </w:rPr>
      </w:pPr>
    </w:p>
    <w:p w:rsidR="00DC095A" w:rsidRDefault="00DC095A">
      <w:pPr>
        <w:pStyle w:val="Standard"/>
        <w:rPr>
          <w:lang w:val="es-EC"/>
        </w:rPr>
      </w:pPr>
    </w:p>
    <w:p w:rsidR="00DC095A" w:rsidRDefault="00DC095A">
      <w:pPr>
        <w:pStyle w:val="Standard"/>
        <w:rPr>
          <w:lang w:val="es-EC"/>
        </w:rPr>
      </w:pPr>
    </w:p>
    <w:p w:rsidR="00DC095A" w:rsidRDefault="00DC095A">
      <w:pPr>
        <w:pStyle w:val="Standard"/>
        <w:rPr>
          <w:lang w:val="es-EC"/>
        </w:rPr>
      </w:pPr>
    </w:p>
    <w:p w:rsidR="00DC095A" w:rsidRDefault="00DC095A">
      <w:pPr>
        <w:pStyle w:val="Standard"/>
        <w:rPr>
          <w:lang w:val="es-EC"/>
        </w:rPr>
      </w:pPr>
    </w:p>
    <w:sdt>
      <w:sdtPr>
        <w:rPr>
          <w:rFonts w:ascii="Liberation Serif" w:eastAsia="Noto Serif CJK SC" w:hAnsi="Liberation Serif" w:cs="Lohit Devanagari"/>
          <w:color w:val="auto"/>
          <w:kern w:val="3"/>
          <w:sz w:val="24"/>
          <w:szCs w:val="24"/>
          <w:lang w:val="es-ES" w:eastAsia="zh-CN" w:bidi="hi-IN"/>
        </w:rPr>
        <w:id w:val="1793167323"/>
        <w:docPartObj>
          <w:docPartGallery w:val="Table of Contents"/>
          <w:docPartUnique/>
        </w:docPartObj>
      </w:sdtPr>
      <w:sdtEndPr>
        <w:rPr>
          <w:b/>
          <w:bCs/>
        </w:rPr>
      </w:sdtEndPr>
      <w:sdtContent>
        <w:p w:rsidR="00DC095A" w:rsidRPr="00DC095A" w:rsidRDefault="00DC095A">
          <w:pPr>
            <w:pStyle w:val="TtuloTDC"/>
            <w:rPr>
              <w:sz w:val="48"/>
              <w:szCs w:val="48"/>
            </w:rPr>
          </w:pPr>
          <w:r w:rsidRPr="00DC095A">
            <w:rPr>
              <w:sz w:val="48"/>
              <w:szCs w:val="48"/>
              <w:lang w:val="es-ES"/>
            </w:rPr>
            <w:t>Contenido</w:t>
          </w:r>
        </w:p>
        <w:p w:rsidR="00DC095A" w:rsidRPr="00DC095A" w:rsidRDefault="00DC095A">
          <w:pPr>
            <w:pStyle w:val="TDC1"/>
            <w:tabs>
              <w:tab w:val="right" w:leader="dot" w:pos="8494"/>
            </w:tabs>
            <w:rPr>
              <w:noProof/>
              <w:sz w:val="32"/>
              <w:szCs w:val="32"/>
            </w:rPr>
          </w:pPr>
          <w:r w:rsidRPr="00DC095A">
            <w:rPr>
              <w:sz w:val="32"/>
              <w:szCs w:val="32"/>
            </w:rPr>
            <w:fldChar w:fldCharType="begin"/>
          </w:r>
          <w:r w:rsidRPr="00DC095A">
            <w:rPr>
              <w:sz w:val="32"/>
              <w:szCs w:val="32"/>
              <w:lang w:val="es-EC"/>
            </w:rPr>
            <w:instrText xml:space="preserve"> TOC \o "1-3" \h \z \u </w:instrText>
          </w:r>
          <w:r w:rsidRPr="00DC095A">
            <w:rPr>
              <w:sz w:val="32"/>
              <w:szCs w:val="32"/>
            </w:rPr>
            <w:fldChar w:fldCharType="separate"/>
          </w:r>
          <w:hyperlink w:anchor="_Toc61115480" w:history="1">
            <w:r w:rsidRPr="00DC095A">
              <w:rPr>
                <w:rStyle w:val="Hipervnculo"/>
                <w:noProof/>
                <w:sz w:val="32"/>
                <w:szCs w:val="32"/>
                <w:lang w:val="es-EC"/>
              </w:rPr>
              <w:t>4.0 Arquitectura del sistema</w:t>
            </w:r>
            <w:r w:rsidRPr="00DC095A">
              <w:rPr>
                <w:noProof/>
                <w:webHidden/>
                <w:sz w:val="32"/>
                <w:szCs w:val="32"/>
              </w:rPr>
              <w:tab/>
            </w:r>
            <w:r w:rsidRPr="00DC095A">
              <w:rPr>
                <w:noProof/>
                <w:webHidden/>
                <w:sz w:val="32"/>
                <w:szCs w:val="32"/>
              </w:rPr>
              <w:fldChar w:fldCharType="begin"/>
            </w:r>
            <w:r w:rsidRPr="00DC095A">
              <w:rPr>
                <w:noProof/>
                <w:webHidden/>
                <w:sz w:val="32"/>
                <w:szCs w:val="32"/>
              </w:rPr>
              <w:instrText xml:space="preserve"> PAGEREF _Toc61115480 \h </w:instrText>
            </w:r>
            <w:r w:rsidRPr="00DC095A">
              <w:rPr>
                <w:noProof/>
                <w:webHidden/>
                <w:sz w:val="32"/>
                <w:szCs w:val="32"/>
              </w:rPr>
            </w:r>
            <w:r w:rsidRPr="00DC095A">
              <w:rPr>
                <w:noProof/>
                <w:webHidden/>
                <w:sz w:val="32"/>
                <w:szCs w:val="32"/>
              </w:rPr>
              <w:fldChar w:fldCharType="separate"/>
            </w:r>
            <w:r w:rsidRPr="00DC095A">
              <w:rPr>
                <w:noProof/>
                <w:webHidden/>
                <w:sz w:val="32"/>
                <w:szCs w:val="32"/>
              </w:rPr>
              <w:t>2</w:t>
            </w:r>
            <w:r w:rsidRPr="00DC095A">
              <w:rPr>
                <w:noProof/>
                <w:webHidden/>
                <w:sz w:val="32"/>
                <w:szCs w:val="32"/>
              </w:rPr>
              <w:fldChar w:fldCharType="end"/>
            </w:r>
          </w:hyperlink>
        </w:p>
        <w:p w:rsidR="00DC095A" w:rsidRPr="00DC095A" w:rsidRDefault="00DE0C97">
          <w:pPr>
            <w:pStyle w:val="TDC1"/>
            <w:tabs>
              <w:tab w:val="right" w:leader="dot" w:pos="8494"/>
            </w:tabs>
            <w:rPr>
              <w:noProof/>
              <w:sz w:val="32"/>
              <w:szCs w:val="32"/>
            </w:rPr>
          </w:pPr>
          <w:hyperlink w:anchor="_Toc61115481" w:history="1">
            <w:r w:rsidR="00DC095A" w:rsidRPr="00DC095A">
              <w:rPr>
                <w:rStyle w:val="Hipervnculo"/>
                <w:noProof/>
                <w:sz w:val="32"/>
                <w:szCs w:val="32"/>
                <w:lang w:val="es-EC"/>
              </w:rPr>
              <w:t>4.1 Arquitectura física del sistema</w:t>
            </w:r>
            <w:r w:rsidR="00DC095A" w:rsidRPr="00DC095A">
              <w:rPr>
                <w:noProof/>
                <w:webHidden/>
                <w:sz w:val="32"/>
                <w:szCs w:val="32"/>
              </w:rPr>
              <w:tab/>
            </w:r>
            <w:r w:rsidR="00DC095A" w:rsidRPr="00DC095A">
              <w:rPr>
                <w:noProof/>
                <w:webHidden/>
                <w:sz w:val="32"/>
                <w:szCs w:val="32"/>
              </w:rPr>
              <w:fldChar w:fldCharType="begin"/>
            </w:r>
            <w:r w:rsidR="00DC095A" w:rsidRPr="00DC095A">
              <w:rPr>
                <w:noProof/>
                <w:webHidden/>
                <w:sz w:val="32"/>
                <w:szCs w:val="32"/>
              </w:rPr>
              <w:instrText xml:space="preserve"> PAGEREF _Toc61115481 \h </w:instrText>
            </w:r>
            <w:r w:rsidR="00DC095A" w:rsidRPr="00DC095A">
              <w:rPr>
                <w:noProof/>
                <w:webHidden/>
                <w:sz w:val="32"/>
                <w:szCs w:val="32"/>
              </w:rPr>
            </w:r>
            <w:r w:rsidR="00DC095A" w:rsidRPr="00DC095A">
              <w:rPr>
                <w:noProof/>
                <w:webHidden/>
                <w:sz w:val="32"/>
                <w:szCs w:val="32"/>
              </w:rPr>
              <w:fldChar w:fldCharType="separate"/>
            </w:r>
            <w:r w:rsidR="00DC095A" w:rsidRPr="00DC095A">
              <w:rPr>
                <w:noProof/>
                <w:webHidden/>
                <w:sz w:val="32"/>
                <w:szCs w:val="32"/>
              </w:rPr>
              <w:t>2</w:t>
            </w:r>
            <w:r w:rsidR="00DC095A" w:rsidRPr="00DC095A">
              <w:rPr>
                <w:noProof/>
                <w:webHidden/>
                <w:sz w:val="32"/>
                <w:szCs w:val="32"/>
              </w:rPr>
              <w:fldChar w:fldCharType="end"/>
            </w:r>
          </w:hyperlink>
        </w:p>
        <w:p w:rsidR="00DC095A" w:rsidRPr="00DC095A" w:rsidRDefault="00DE0C97">
          <w:pPr>
            <w:pStyle w:val="TDC2"/>
            <w:tabs>
              <w:tab w:val="right" w:leader="dot" w:pos="8494"/>
            </w:tabs>
            <w:rPr>
              <w:noProof/>
              <w:sz w:val="32"/>
              <w:szCs w:val="32"/>
            </w:rPr>
          </w:pPr>
          <w:hyperlink w:anchor="_Toc61115482" w:history="1">
            <w:r w:rsidR="00DC095A" w:rsidRPr="00DC095A">
              <w:rPr>
                <w:rStyle w:val="Hipervnculo"/>
                <w:noProof/>
                <w:sz w:val="32"/>
                <w:szCs w:val="32"/>
                <w:lang w:val="es-EC"/>
              </w:rPr>
              <w:t>4.1.1.  Arquitectura software del sistema</w:t>
            </w:r>
            <w:r w:rsidR="00DC095A" w:rsidRPr="00DC095A">
              <w:rPr>
                <w:noProof/>
                <w:webHidden/>
                <w:sz w:val="32"/>
                <w:szCs w:val="32"/>
              </w:rPr>
              <w:tab/>
            </w:r>
            <w:r w:rsidR="00DC095A" w:rsidRPr="00DC095A">
              <w:rPr>
                <w:noProof/>
                <w:webHidden/>
                <w:sz w:val="32"/>
                <w:szCs w:val="32"/>
              </w:rPr>
              <w:fldChar w:fldCharType="begin"/>
            </w:r>
            <w:r w:rsidR="00DC095A" w:rsidRPr="00DC095A">
              <w:rPr>
                <w:noProof/>
                <w:webHidden/>
                <w:sz w:val="32"/>
                <w:szCs w:val="32"/>
              </w:rPr>
              <w:instrText xml:space="preserve"> PAGEREF _Toc61115482 \h </w:instrText>
            </w:r>
            <w:r w:rsidR="00DC095A" w:rsidRPr="00DC095A">
              <w:rPr>
                <w:noProof/>
                <w:webHidden/>
                <w:sz w:val="32"/>
                <w:szCs w:val="32"/>
              </w:rPr>
            </w:r>
            <w:r w:rsidR="00DC095A" w:rsidRPr="00DC095A">
              <w:rPr>
                <w:noProof/>
                <w:webHidden/>
                <w:sz w:val="32"/>
                <w:szCs w:val="32"/>
              </w:rPr>
              <w:fldChar w:fldCharType="separate"/>
            </w:r>
            <w:r w:rsidR="00DC095A" w:rsidRPr="00DC095A">
              <w:rPr>
                <w:noProof/>
                <w:webHidden/>
                <w:sz w:val="32"/>
                <w:szCs w:val="32"/>
              </w:rPr>
              <w:t>3</w:t>
            </w:r>
            <w:r w:rsidR="00DC095A" w:rsidRPr="00DC095A">
              <w:rPr>
                <w:noProof/>
                <w:webHidden/>
                <w:sz w:val="32"/>
                <w:szCs w:val="32"/>
              </w:rPr>
              <w:fldChar w:fldCharType="end"/>
            </w:r>
          </w:hyperlink>
        </w:p>
        <w:p w:rsidR="00DC095A" w:rsidRPr="00DC095A" w:rsidRDefault="00DE0C97">
          <w:pPr>
            <w:pStyle w:val="TDC2"/>
            <w:tabs>
              <w:tab w:val="right" w:leader="dot" w:pos="8494"/>
            </w:tabs>
            <w:rPr>
              <w:noProof/>
              <w:sz w:val="32"/>
              <w:szCs w:val="32"/>
            </w:rPr>
          </w:pPr>
          <w:hyperlink w:anchor="_Toc61115483" w:history="1">
            <w:r w:rsidR="00DC095A" w:rsidRPr="00DC095A">
              <w:rPr>
                <w:rStyle w:val="Hipervnculo"/>
                <w:noProof/>
                <w:sz w:val="32"/>
                <w:szCs w:val="32"/>
              </w:rPr>
              <w:t>4.1.2 Diagrama de clases</w:t>
            </w:r>
            <w:r w:rsidR="00DC095A" w:rsidRPr="00DC095A">
              <w:rPr>
                <w:noProof/>
                <w:webHidden/>
                <w:sz w:val="32"/>
                <w:szCs w:val="32"/>
              </w:rPr>
              <w:tab/>
            </w:r>
            <w:r w:rsidR="00DC095A" w:rsidRPr="00DC095A">
              <w:rPr>
                <w:noProof/>
                <w:webHidden/>
                <w:sz w:val="32"/>
                <w:szCs w:val="32"/>
              </w:rPr>
              <w:fldChar w:fldCharType="begin"/>
            </w:r>
            <w:r w:rsidR="00DC095A" w:rsidRPr="00DC095A">
              <w:rPr>
                <w:noProof/>
                <w:webHidden/>
                <w:sz w:val="32"/>
                <w:szCs w:val="32"/>
              </w:rPr>
              <w:instrText xml:space="preserve"> PAGEREF _Toc61115483 \h </w:instrText>
            </w:r>
            <w:r w:rsidR="00DC095A" w:rsidRPr="00DC095A">
              <w:rPr>
                <w:noProof/>
                <w:webHidden/>
                <w:sz w:val="32"/>
                <w:szCs w:val="32"/>
              </w:rPr>
            </w:r>
            <w:r w:rsidR="00DC095A" w:rsidRPr="00DC095A">
              <w:rPr>
                <w:noProof/>
                <w:webHidden/>
                <w:sz w:val="32"/>
                <w:szCs w:val="32"/>
              </w:rPr>
              <w:fldChar w:fldCharType="separate"/>
            </w:r>
            <w:r w:rsidR="00DC095A" w:rsidRPr="00DC095A">
              <w:rPr>
                <w:noProof/>
                <w:webHidden/>
                <w:sz w:val="32"/>
                <w:szCs w:val="32"/>
              </w:rPr>
              <w:t>3</w:t>
            </w:r>
            <w:r w:rsidR="00DC095A" w:rsidRPr="00DC095A">
              <w:rPr>
                <w:noProof/>
                <w:webHidden/>
                <w:sz w:val="32"/>
                <w:szCs w:val="32"/>
              </w:rPr>
              <w:fldChar w:fldCharType="end"/>
            </w:r>
          </w:hyperlink>
        </w:p>
        <w:p w:rsidR="00DC095A" w:rsidRPr="00DC095A" w:rsidRDefault="00DE0C97">
          <w:pPr>
            <w:pStyle w:val="TDC2"/>
            <w:tabs>
              <w:tab w:val="right" w:leader="dot" w:pos="8494"/>
            </w:tabs>
            <w:rPr>
              <w:noProof/>
              <w:sz w:val="32"/>
              <w:szCs w:val="32"/>
            </w:rPr>
          </w:pPr>
          <w:hyperlink w:anchor="_Toc61115484" w:history="1">
            <w:r w:rsidR="00DC095A" w:rsidRPr="00DC095A">
              <w:rPr>
                <w:rStyle w:val="Hipervnculo"/>
                <w:noProof/>
                <w:sz w:val="32"/>
                <w:szCs w:val="32"/>
              </w:rPr>
              <w:t>4.1.3 Diseño de base de datos</w:t>
            </w:r>
            <w:r w:rsidR="00DC095A" w:rsidRPr="00DC095A">
              <w:rPr>
                <w:noProof/>
                <w:webHidden/>
                <w:sz w:val="32"/>
                <w:szCs w:val="32"/>
              </w:rPr>
              <w:tab/>
            </w:r>
            <w:r w:rsidR="00DC095A" w:rsidRPr="00DC095A">
              <w:rPr>
                <w:noProof/>
                <w:webHidden/>
                <w:sz w:val="32"/>
                <w:szCs w:val="32"/>
              </w:rPr>
              <w:fldChar w:fldCharType="begin"/>
            </w:r>
            <w:r w:rsidR="00DC095A" w:rsidRPr="00DC095A">
              <w:rPr>
                <w:noProof/>
                <w:webHidden/>
                <w:sz w:val="32"/>
                <w:szCs w:val="32"/>
              </w:rPr>
              <w:instrText xml:space="preserve"> PAGEREF _Toc61115484 \h </w:instrText>
            </w:r>
            <w:r w:rsidR="00DC095A" w:rsidRPr="00DC095A">
              <w:rPr>
                <w:noProof/>
                <w:webHidden/>
                <w:sz w:val="32"/>
                <w:szCs w:val="32"/>
              </w:rPr>
            </w:r>
            <w:r w:rsidR="00DC095A" w:rsidRPr="00DC095A">
              <w:rPr>
                <w:noProof/>
                <w:webHidden/>
                <w:sz w:val="32"/>
                <w:szCs w:val="32"/>
              </w:rPr>
              <w:fldChar w:fldCharType="separate"/>
            </w:r>
            <w:r w:rsidR="00DC095A" w:rsidRPr="00DC095A">
              <w:rPr>
                <w:noProof/>
                <w:webHidden/>
                <w:sz w:val="32"/>
                <w:szCs w:val="32"/>
              </w:rPr>
              <w:t>4</w:t>
            </w:r>
            <w:r w:rsidR="00DC095A" w:rsidRPr="00DC095A">
              <w:rPr>
                <w:noProof/>
                <w:webHidden/>
                <w:sz w:val="32"/>
                <w:szCs w:val="32"/>
              </w:rPr>
              <w:fldChar w:fldCharType="end"/>
            </w:r>
          </w:hyperlink>
        </w:p>
        <w:p w:rsidR="00DC095A" w:rsidRPr="00DC095A" w:rsidRDefault="00DE0C97">
          <w:pPr>
            <w:pStyle w:val="TDC2"/>
            <w:tabs>
              <w:tab w:val="right" w:leader="dot" w:pos="8494"/>
            </w:tabs>
            <w:rPr>
              <w:noProof/>
              <w:sz w:val="32"/>
              <w:szCs w:val="32"/>
            </w:rPr>
          </w:pPr>
          <w:hyperlink w:anchor="_Toc61115485" w:history="1">
            <w:r w:rsidR="00DC095A" w:rsidRPr="00DC095A">
              <w:rPr>
                <w:rStyle w:val="Hipervnculo"/>
                <w:noProof/>
                <w:sz w:val="32"/>
                <w:szCs w:val="32"/>
              </w:rPr>
              <w:t>4.1.4 Diagrama de entidad relación</w:t>
            </w:r>
            <w:r w:rsidR="00DC095A" w:rsidRPr="00DC095A">
              <w:rPr>
                <w:noProof/>
                <w:webHidden/>
                <w:sz w:val="32"/>
                <w:szCs w:val="32"/>
              </w:rPr>
              <w:tab/>
            </w:r>
            <w:r w:rsidR="00DC095A" w:rsidRPr="00DC095A">
              <w:rPr>
                <w:noProof/>
                <w:webHidden/>
                <w:sz w:val="32"/>
                <w:szCs w:val="32"/>
              </w:rPr>
              <w:fldChar w:fldCharType="begin"/>
            </w:r>
            <w:r w:rsidR="00DC095A" w:rsidRPr="00DC095A">
              <w:rPr>
                <w:noProof/>
                <w:webHidden/>
                <w:sz w:val="32"/>
                <w:szCs w:val="32"/>
              </w:rPr>
              <w:instrText xml:space="preserve"> PAGEREF _Toc61115485 \h </w:instrText>
            </w:r>
            <w:r w:rsidR="00DC095A" w:rsidRPr="00DC095A">
              <w:rPr>
                <w:noProof/>
                <w:webHidden/>
                <w:sz w:val="32"/>
                <w:szCs w:val="32"/>
              </w:rPr>
            </w:r>
            <w:r w:rsidR="00DC095A" w:rsidRPr="00DC095A">
              <w:rPr>
                <w:noProof/>
                <w:webHidden/>
                <w:sz w:val="32"/>
                <w:szCs w:val="32"/>
              </w:rPr>
              <w:fldChar w:fldCharType="separate"/>
            </w:r>
            <w:r w:rsidR="00DC095A" w:rsidRPr="00DC095A">
              <w:rPr>
                <w:noProof/>
                <w:webHidden/>
                <w:sz w:val="32"/>
                <w:szCs w:val="32"/>
              </w:rPr>
              <w:t>5</w:t>
            </w:r>
            <w:r w:rsidR="00DC095A" w:rsidRPr="00DC095A">
              <w:rPr>
                <w:noProof/>
                <w:webHidden/>
                <w:sz w:val="32"/>
                <w:szCs w:val="32"/>
              </w:rPr>
              <w:fldChar w:fldCharType="end"/>
            </w:r>
          </w:hyperlink>
        </w:p>
        <w:p w:rsidR="00DC095A" w:rsidRPr="00DC095A" w:rsidRDefault="00DE0C97">
          <w:pPr>
            <w:pStyle w:val="TDC2"/>
            <w:tabs>
              <w:tab w:val="right" w:leader="dot" w:pos="8494"/>
            </w:tabs>
            <w:rPr>
              <w:noProof/>
              <w:sz w:val="32"/>
              <w:szCs w:val="32"/>
            </w:rPr>
          </w:pPr>
          <w:hyperlink w:anchor="_Toc61115486" w:history="1">
            <w:r w:rsidR="00DC095A" w:rsidRPr="00DC095A">
              <w:rPr>
                <w:rStyle w:val="Hipervnculo"/>
                <w:noProof/>
                <w:sz w:val="32"/>
                <w:szCs w:val="32"/>
              </w:rPr>
              <w:t>4.1.5 Diseño de interfaz de usuario</w:t>
            </w:r>
            <w:r w:rsidR="00DC095A" w:rsidRPr="00DC095A">
              <w:rPr>
                <w:noProof/>
                <w:webHidden/>
                <w:sz w:val="32"/>
                <w:szCs w:val="32"/>
              </w:rPr>
              <w:tab/>
            </w:r>
            <w:r w:rsidR="00DC095A" w:rsidRPr="00DC095A">
              <w:rPr>
                <w:noProof/>
                <w:webHidden/>
                <w:sz w:val="32"/>
                <w:szCs w:val="32"/>
              </w:rPr>
              <w:fldChar w:fldCharType="begin"/>
            </w:r>
            <w:r w:rsidR="00DC095A" w:rsidRPr="00DC095A">
              <w:rPr>
                <w:noProof/>
                <w:webHidden/>
                <w:sz w:val="32"/>
                <w:szCs w:val="32"/>
              </w:rPr>
              <w:instrText xml:space="preserve"> PAGEREF _Toc61115486 \h </w:instrText>
            </w:r>
            <w:r w:rsidR="00DC095A" w:rsidRPr="00DC095A">
              <w:rPr>
                <w:noProof/>
                <w:webHidden/>
                <w:sz w:val="32"/>
                <w:szCs w:val="32"/>
              </w:rPr>
            </w:r>
            <w:r w:rsidR="00DC095A" w:rsidRPr="00DC095A">
              <w:rPr>
                <w:noProof/>
                <w:webHidden/>
                <w:sz w:val="32"/>
                <w:szCs w:val="32"/>
              </w:rPr>
              <w:fldChar w:fldCharType="separate"/>
            </w:r>
            <w:r w:rsidR="00DC095A" w:rsidRPr="00DC095A">
              <w:rPr>
                <w:noProof/>
                <w:webHidden/>
                <w:sz w:val="32"/>
                <w:szCs w:val="32"/>
              </w:rPr>
              <w:t>5</w:t>
            </w:r>
            <w:r w:rsidR="00DC095A" w:rsidRPr="00DC095A">
              <w:rPr>
                <w:noProof/>
                <w:webHidden/>
                <w:sz w:val="32"/>
                <w:szCs w:val="32"/>
              </w:rPr>
              <w:fldChar w:fldCharType="end"/>
            </w:r>
          </w:hyperlink>
        </w:p>
        <w:p w:rsidR="00DC095A" w:rsidRPr="00DC095A" w:rsidRDefault="00DE0C97">
          <w:pPr>
            <w:pStyle w:val="TDC1"/>
            <w:tabs>
              <w:tab w:val="right" w:leader="dot" w:pos="8494"/>
            </w:tabs>
            <w:rPr>
              <w:noProof/>
              <w:sz w:val="32"/>
              <w:szCs w:val="32"/>
            </w:rPr>
          </w:pPr>
          <w:hyperlink w:anchor="_Toc61115487" w:history="1">
            <w:r w:rsidR="00DC095A" w:rsidRPr="00DC095A">
              <w:rPr>
                <w:rStyle w:val="Hipervnculo"/>
                <w:noProof/>
                <w:sz w:val="32"/>
                <w:szCs w:val="32"/>
              </w:rPr>
              <w:t>4.2   Implementación</w:t>
            </w:r>
            <w:r w:rsidR="00DC095A" w:rsidRPr="00DC095A">
              <w:rPr>
                <w:noProof/>
                <w:webHidden/>
                <w:sz w:val="32"/>
                <w:szCs w:val="32"/>
              </w:rPr>
              <w:tab/>
            </w:r>
            <w:r w:rsidR="00DC095A" w:rsidRPr="00DC095A">
              <w:rPr>
                <w:noProof/>
                <w:webHidden/>
                <w:sz w:val="32"/>
                <w:szCs w:val="32"/>
              </w:rPr>
              <w:fldChar w:fldCharType="begin"/>
            </w:r>
            <w:r w:rsidR="00DC095A" w:rsidRPr="00DC095A">
              <w:rPr>
                <w:noProof/>
                <w:webHidden/>
                <w:sz w:val="32"/>
                <w:szCs w:val="32"/>
              </w:rPr>
              <w:instrText xml:space="preserve"> PAGEREF _Toc61115487 \h </w:instrText>
            </w:r>
            <w:r w:rsidR="00DC095A" w:rsidRPr="00DC095A">
              <w:rPr>
                <w:noProof/>
                <w:webHidden/>
                <w:sz w:val="32"/>
                <w:szCs w:val="32"/>
              </w:rPr>
            </w:r>
            <w:r w:rsidR="00DC095A" w:rsidRPr="00DC095A">
              <w:rPr>
                <w:noProof/>
                <w:webHidden/>
                <w:sz w:val="32"/>
                <w:szCs w:val="32"/>
              </w:rPr>
              <w:fldChar w:fldCharType="separate"/>
            </w:r>
            <w:r w:rsidR="00DC095A" w:rsidRPr="00DC095A">
              <w:rPr>
                <w:noProof/>
                <w:webHidden/>
                <w:sz w:val="32"/>
                <w:szCs w:val="32"/>
              </w:rPr>
              <w:t>7</w:t>
            </w:r>
            <w:r w:rsidR="00DC095A" w:rsidRPr="00DC095A">
              <w:rPr>
                <w:noProof/>
                <w:webHidden/>
                <w:sz w:val="32"/>
                <w:szCs w:val="32"/>
              </w:rPr>
              <w:fldChar w:fldCharType="end"/>
            </w:r>
          </w:hyperlink>
        </w:p>
        <w:p w:rsidR="00DC095A" w:rsidRPr="00DC095A" w:rsidRDefault="00DE0C97">
          <w:pPr>
            <w:pStyle w:val="TDC2"/>
            <w:tabs>
              <w:tab w:val="right" w:leader="dot" w:pos="8494"/>
            </w:tabs>
            <w:rPr>
              <w:noProof/>
              <w:sz w:val="32"/>
              <w:szCs w:val="32"/>
            </w:rPr>
          </w:pPr>
          <w:hyperlink w:anchor="_Toc61115488" w:history="1">
            <w:r w:rsidR="00DC095A" w:rsidRPr="00DC095A">
              <w:rPr>
                <w:rStyle w:val="Hipervnculo"/>
                <w:noProof/>
                <w:sz w:val="32"/>
                <w:szCs w:val="32"/>
              </w:rPr>
              <w:t>4.2.1   Jerarquía del proyecto</w:t>
            </w:r>
            <w:r w:rsidR="00DC095A" w:rsidRPr="00DC095A">
              <w:rPr>
                <w:noProof/>
                <w:webHidden/>
                <w:sz w:val="32"/>
                <w:szCs w:val="32"/>
              </w:rPr>
              <w:tab/>
            </w:r>
            <w:r w:rsidR="00DC095A" w:rsidRPr="00DC095A">
              <w:rPr>
                <w:noProof/>
                <w:webHidden/>
                <w:sz w:val="32"/>
                <w:szCs w:val="32"/>
              </w:rPr>
              <w:fldChar w:fldCharType="begin"/>
            </w:r>
            <w:r w:rsidR="00DC095A" w:rsidRPr="00DC095A">
              <w:rPr>
                <w:noProof/>
                <w:webHidden/>
                <w:sz w:val="32"/>
                <w:szCs w:val="32"/>
              </w:rPr>
              <w:instrText xml:space="preserve"> PAGEREF _Toc61115488 \h </w:instrText>
            </w:r>
            <w:r w:rsidR="00DC095A" w:rsidRPr="00DC095A">
              <w:rPr>
                <w:noProof/>
                <w:webHidden/>
                <w:sz w:val="32"/>
                <w:szCs w:val="32"/>
              </w:rPr>
            </w:r>
            <w:r w:rsidR="00DC095A" w:rsidRPr="00DC095A">
              <w:rPr>
                <w:noProof/>
                <w:webHidden/>
                <w:sz w:val="32"/>
                <w:szCs w:val="32"/>
              </w:rPr>
              <w:fldChar w:fldCharType="separate"/>
            </w:r>
            <w:r w:rsidR="00DC095A" w:rsidRPr="00DC095A">
              <w:rPr>
                <w:noProof/>
                <w:webHidden/>
                <w:sz w:val="32"/>
                <w:szCs w:val="32"/>
              </w:rPr>
              <w:t>7</w:t>
            </w:r>
            <w:r w:rsidR="00DC095A" w:rsidRPr="00DC095A">
              <w:rPr>
                <w:noProof/>
                <w:webHidden/>
                <w:sz w:val="32"/>
                <w:szCs w:val="32"/>
              </w:rPr>
              <w:fldChar w:fldCharType="end"/>
            </w:r>
          </w:hyperlink>
        </w:p>
        <w:p w:rsidR="00DC095A" w:rsidRPr="00DC095A" w:rsidRDefault="00DC095A">
          <w:pPr>
            <w:rPr>
              <w:lang w:val="es-EC"/>
            </w:rPr>
          </w:pPr>
          <w:r w:rsidRPr="00DC095A">
            <w:rPr>
              <w:b/>
              <w:bCs/>
              <w:sz w:val="32"/>
              <w:szCs w:val="32"/>
              <w:lang w:val="es-ES"/>
            </w:rPr>
            <w:fldChar w:fldCharType="end"/>
          </w:r>
        </w:p>
      </w:sdtContent>
    </w:sdt>
    <w:p w:rsidR="00DC095A" w:rsidRDefault="00DC095A" w:rsidP="00DC095A">
      <w:pPr>
        <w:pStyle w:val="Standard"/>
        <w:rPr>
          <w:sz w:val="48"/>
          <w:szCs w:val="48"/>
          <w:lang w:val="es-EC"/>
        </w:rPr>
      </w:pPr>
    </w:p>
    <w:p w:rsidR="00DC095A" w:rsidRDefault="00DC095A" w:rsidP="00DC095A">
      <w:pPr>
        <w:pStyle w:val="Standard"/>
        <w:rPr>
          <w:sz w:val="48"/>
          <w:szCs w:val="48"/>
          <w:lang w:val="es-EC"/>
        </w:rPr>
      </w:pPr>
    </w:p>
    <w:p w:rsidR="00DC095A" w:rsidRDefault="00DC095A" w:rsidP="00DC095A">
      <w:pPr>
        <w:pStyle w:val="Standard"/>
        <w:rPr>
          <w:b/>
          <w:bCs/>
          <w:sz w:val="48"/>
          <w:szCs w:val="48"/>
          <w:lang w:val="es-EC"/>
        </w:rPr>
      </w:pPr>
    </w:p>
    <w:p w:rsidR="00DC095A" w:rsidRDefault="00DC095A" w:rsidP="00DC095A">
      <w:pPr>
        <w:pStyle w:val="Standard"/>
        <w:rPr>
          <w:b/>
          <w:bCs/>
          <w:sz w:val="48"/>
          <w:szCs w:val="48"/>
          <w:lang w:val="es-EC"/>
        </w:rPr>
      </w:pPr>
    </w:p>
    <w:p w:rsidR="00DC095A" w:rsidRDefault="00DC095A" w:rsidP="00DC095A">
      <w:pPr>
        <w:pStyle w:val="Standard"/>
        <w:rPr>
          <w:b/>
          <w:bCs/>
          <w:sz w:val="48"/>
          <w:szCs w:val="48"/>
          <w:lang w:val="es-EC"/>
        </w:rPr>
      </w:pPr>
    </w:p>
    <w:p w:rsidR="00DC095A" w:rsidRDefault="00DC095A" w:rsidP="00DC095A">
      <w:pPr>
        <w:pStyle w:val="Standard"/>
        <w:rPr>
          <w:b/>
          <w:bCs/>
          <w:sz w:val="48"/>
          <w:szCs w:val="48"/>
          <w:lang w:val="es-EC"/>
        </w:rPr>
      </w:pPr>
    </w:p>
    <w:p w:rsidR="00DC095A" w:rsidRDefault="00DC095A" w:rsidP="00DC095A">
      <w:pPr>
        <w:pStyle w:val="Standard"/>
        <w:rPr>
          <w:b/>
          <w:bCs/>
          <w:sz w:val="48"/>
          <w:szCs w:val="48"/>
          <w:lang w:val="es-EC"/>
        </w:rPr>
      </w:pPr>
    </w:p>
    <w:p w:rsidR="00DC095A" w:rsidRDefault="00DC095A" w:rsidP="00DC095A">
      <w:pPr>
        <w:pStyle w:val="Standard"/>
        <w:rPr>
          <w:b/>
          <w:bCs/>
          <w:sz w:val="48"/>
          <w:szCs w:val="48"/>
          <w:lang w:val="es-EC"/>
        </w:rPr>
      </w:pPr>
    </w:p>
    <w:p w:rsidR="00DC095A" w:rsidRDefault="00DC095A" w:rsidP="00DC095A">
      <w:pPr>
        <w:pStyle w:val="Standard"/>
        <w:rPr>
          <w:b/>
          <w:bCs/>
          <w:sz w:val="48"/>
          <w:szCs w:val="48"/>
          <w:lang w:val="es-EC"/>
        </w:rPr>
      </w:pPr>
    </w:p>
    <w:p w:rsidR="00DC095A" w:rsidRDefault="00DC095A" w:rsidP="00DC095A">
      <w:pPr>
        <w:pStyle w:val="Standard"/>
        <w:rPr>
          <w:b/>
          <w:bCs/>
          <w:sz w:val="48"/>
          <w:szCs w:val="48"/>
          <w:lang w:val="es-EC"/>
        </w:rPr>
      </w:pPr>
    </w:p>
    <w:p w:rsidR="00DC095A" w:rsidRDefault="00DC095A" w:rsidP="00DC095A">
      <w:pPr>
        <w:pStyle w:val="Standard"/>
        <w:rPr>
          <w:b/>
          <w:bCs/>
          <w:sz w:val="48"/>
          <w:szCs w:val="48"/>
          <w:lang w:val="es-EC"/>
        </w:rPr>
      </w:pPr>
    </w:p>
    <w:p w:rsidR="00DC095A" w:rsidRPr="00DC095A" w:rsidRDefault="00DC095A" w:rsidP="00DC095A">
      <w:pPr>
        <w:pStyle w:val="Standard"/>
        <w:rPr>
          <w:b/>
          <w:bCs/>
          <w:sz w:val="48"/>
          <w:szCs w:val="48"/>
          <w:lang w:val="es-EC"/>
        </w:rPr>
      </w:pPr>
    </w:p>
    <w:p w:rsidR="00E44F8C" w:rsidRDefault="0046374B" w:rsidP="00DC095A">
      <w:pPr>
        <w:pStyle w:val="Ttulo1"/>
        <w:rPr>
          <w:lang w:val="es-EC"/>
        </w:rPr>
      </w:pPr>
      <w:bookmarkStart w:id="0" w:name="_Toc61115480"/>
      <w:r>
        <w:rPr>
          <w:lang w:val="es-EC"/>
        </w:rPr>
        <w:lastRenderedPageBreak/>
        <w:t>4.0 Arquitectura del sistema</w:t>
      </w:r>
      <w:bookmarkEnd w:id="0"/>
    </w:p>
    <w:p w:rsidR="00E44F8C" w:rsidRDefault="00E44F8C">
      <w:pPr>
        <w:pStyle w:val="Standard"/>
        <w:rPr>
          <w:b/>
          <w:sz w:val="36"/>
          <w:szCs w:val="36"/>
          <w:lang w:val="es-EC"/>
        </w:rPr>
      </w:pPr>
    </w:p>
    <w:p w:rsidR="00E44F8C" w:rsidRDefault="0046374B">
      <w:pPr>
        <w:pStyle w:val="Standard"/>
        <w:rPr>
          <w:lang w:val="es-EC"/>
        </w:rPr>
      </w:pPr>
      <w:r>
        <w:rPr>
          <w:lang w:val="es-EC"/>
        </w:rPr>
        <w:t xml:space="preserve">Distinguiremos entre una arquitectura física hardware y una arquitectura software: </w:t>
      </w:r>
    </w:p>
    <w:p w:rsidR="00E44F8C" w:rsidRDefault="00E44F8C">
      <w:pPr>
        <w:pStyle w:val="Standard"/>
        <w:rPr>
          <w:lang w:val="es-EC"/>
        </w:rPr>
      </w:pPr>
    </w:p>
    <w:p w:rsidR="00E44F8C" w:rsidRDefault="0046374B" w:rsidP="00DC095A">
      <w:pPr>
        <w:pStyle w:val="Ttulo1"/>
        <w:rPr>
          <w:lang w:val="es-EC"/>
        </w:rPr>
      </w:pPr>
      <w:bookmarkStart w:id="1" w:name="_Toc61115481"/>
      <w:r>
        <w:rPr>
          <w:lang w:val="es-EC"/>
        </w:rPr>
        <w:t>4.1 Arquitectura física del sistema</w:t>
      </w:r>
      <w:bookmarkEnd w:id="1"/>
      <w:r>
        <w:rPr>
          <w:lang w:val="es-EC"/>
        </w:rPr>
        <w:t xml:space="preserve"> </w:t>
      </w:r>
    </w:p>
    <w:p w:rsidR="00E44F8C" w:rsidRDefault="00E44F8C">
      <w:pPr>
        <w:pStyle w:val="Standard"/>
        <w:rPr>
          <w:b/>
          <w:sz w:val="36"/>
          <w:szCs w:val="36"/>
          <w:lang w:val="es-EC"/>
        </w:rPr>
      </w:pPr>
    </w:p>
    <w:p w:rsidR="00E44F8C" w:rsidRDefault="0046374B">
      <w:pPr>
        <w:pStyle w:val="Standard"/>
        <w:jc w:val="both"/>
        <w:rPr>
          <w:lang w:val="es-EC"/>
        </w:rPr>
      </w:pPr>
      <w:r>
        <w:rPr>
          <w:lang w:val="es-EC"/>
        </w:rPr>
        <w:t>La arquitectura del sistema usada es la de comúnmente conocida cliente / servidor conectados en una red de área local. Esto permite repartir la carga de computación entre clientes y servidor sin que alguno tenga que hacer todo el procesamiento de datos.</w:t>
      </w:r>
    </w:p>
    <w:p w:rsidR="00E44F8C" w:rsidRDefault="00E44F8C">
      <w:pPr>
        <w:pStyle w:val="Standard"/>
        <w:jc w:val="both"/>
        <w:rPr>
          <w:lang w:val="es-EC"/>
        </w:rPr>
      </w:pPr>
    </w:p>
    <w:p w:rsidR="00E44F8C" w:rsidRDefault="0046374B">
      <w:pPr>
        <w:pStyle w:val="Standard"/>
        <w:jc w:val="both"/>
        <w:rPr>
          <w:lang w:val="es-EC"/>
        </w:rPr>
      </w:pPr>
      <w:r>
        <w:rPr>
          <w:lang w:val="es-EC"/>
        </w:rPr>
        <w:t>La arquitectura física de cliente / servidor adoptada es de dos capas constituida por tres componentes: varios clientes, un servidor y un protocolo de comunicación entre ambos conocido como middleware.</w:t>
      </w:r>
    </w:p>
    <w:p w:rsidR="00E44F8C" w:rsidRDefault="00E44F8C">
      <w:pPr>
        <w:pStyle w:val="Standard"/>
        <w:jc w:val="both"/>
        <w:rPr>
          <w:lang w:val="es-EC"/>
        </w:rPr>
      </w:pPr>
    </w:p>
    <w:p w:rsidR="00E44F8C" w:rsidRDefault="0046374B">
      <w:pPr>
        <w:pStyle w:val="Standard"/>
        <w:jc w:val="center"/>
      </w:pPr>
      <w:r>
        <w:rPr>
          <w:noProof/>
          <w:lang w:eastAsia="es-ES"/>
        </w:rPr>
        <w:drawing>
          <wp:inline distT="0" distB="0" distL="0" distR="0">
            <wp:extent cx="3867847" cy="1257528"/>
            <wp:effectExtent l="0" t="0" r="0" b="0"/>
            <wp:docPr id="1" name="Imagen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rcRect l="16765" t="32899" r="18734" b="21309"/>
                    <a:stretch>
                      <a:fillRect/>
                    </a:stretch>
                  </pic:blipFill>
                  <pic:spPr>
                    <a:xfrm>
                      <a:off x="0" y="0"/>
                      <a:ext cx="3867847" cy="1257528"/>
                    </a:xfrm>
                    <a:prstGeom prst="rect">
                      <a:avLst/>
                    </a:prstGeom>
                    <a:noFill/>
                    <a:ln>
                      <a:noFill/>
                      <a:prstDash/>
                    </a:ln>
                  </pic:spPr>
                </pic:pic>
              </a:graphicData>
            </a:graphic>
          </wp:inline>
        </w:drawing>
      </w:r>
    </w:p>
    <w:p w:rsidR="00E44F8C" w:rsidRDefault="00E44F8C">
      <w:pPr>
        <w:pStyle w:val="Standard"/>
        <w:rPr>
          <w:b/>
          <w:sz w:val="36"/>
          <w:szCs w:val="36"/>
          <w:lang w:val="es-EC"/>
        </w:rPr>
      </w:pPr>
    </w:p>
    <w:p w:rsidR="00E44F8C" w:rsidRDefault="0046374B" w:rsidP="00DC095A">
      <w:pPr>
        <w:pStyle w:val="Ttulo2"/>
        <w:rPr>
          <w:lang w:val="es-EC"/>
        </w:rPr>
      </w:pPr>
      <w:bookmarkStart w:id="2" w:name="_Toc61115482"/>
      <w:r>
        <w:rPr>
          <w:lang w:val="es-EC"/>
        </w:rPr>
        <w:t>4.1.1.  Arquitectura software del sistema</w:t>
      </w:r>
      <w:bookmarkEnd w:id="2"/>
    </w:p>
    <w:p w:rsidR="00E44F8C" w:rsidRDefault="00E44F8C">
      <w:pPr>
        <w:pStyle w:val="Standard"/>
        <w:rPr>
          <w:b/>
          <w:sz w:val="36"/>
          <w:szCs w:val="36"/>
          <w:lang w:val="es-EC"/>
        </w:rPr>
      </w:pPr>
    </w:p>
    <w:p w:rsidR="00E44F8C" w:rsidRDefault="0046374B">
      <w:pPr>
        <w:pStyle w:val="Standard"/>
        <w:jc w:val="both"/>
        <w:rPr>
          <w:lang w:val="es-EC"/>
        </w:rPr>
      </w:pPr>
      <w:r>
        <w:rPr>
          <w:lang w:val="es-EC"/>
        </w:rPr>
        <w:t>La arquitectura propuesta está basada en la plataforma .NET de Microsoft y está diseñada en tres capas:</w:t>
      </w:r>
    </w:p>
    <w:p w:rsidR="00E44F8C" w:rsidRDefault="0046374B">
      <w:pPr>
        <w:pStyle w:val="Standard"/>
        <w:numPr>
          <w:ilvl w:val="0"/>
          <w:numId w:val="2"/>
        </w:numPr>
        <w:jc w:val="both"/>
        <w:rPr>
          <w:lang w:val="es-EC"/>
        </w:rPr>
      </w:pPr>
      <w:r>
        <w:rPr>
          <w:lang w:val="es-EC"/>
        </w:rPr>
        <w:t>Capa de presentación: representa los formularios de la aplicación, y permite visualizar por pantalla la interfaz gráfica que permite interactuar con el usuario. Para la construcción del menú, se ha usado un proyecto como componente externo. Esta capa esta interconectada con la capa de negocio.</w:t>
      </w:r>
    </w:p>
    <w:p w:rsidR="00E44F8C" w:rsidRDefault="0046374B">
      <w:pPr>
        <w:pStyle w:val="Standard"/>
        <w:numPr>
          <w:ilvl w:val="0"/>
          <w:numId w:val="2"/>
        </w:numPr>
        <w:jc w:val="both"/>
      </w:pPr>
      <w:r>
        <w:t xml:space="preserve">Capa de negocio: integrada también en la aplicación, permite realizar los tratamientos de datos y acceder a la capa de persistencia mediante llamadas a procedimientos almacenados. </w:t>
      </w:r>
    </w:p>
    <w:p w:rsidR="00E44F8C" w:rsidRDefault="0046374B">
      <w:pPr>
        <w:pStyle w:val="Standard"/>
        <w:numPr>
          <w:ilvl w:val="0"/>
          <w:numId w:val="2"/>
        </w:numPr>
        <w:jc w:val="both"/>
      </w:pPr>
      <w:r>
        <w:t xml:space="preserve">Capa de persistencia: representada por un conjunto de procedimientos almacenados previamente definidos en el sistema gestor de base de datos. </w:t>
      </w:r>
    </w:p>
    <w:p w:rsidR="00E44F8C" w:rsidRDefault="00E44F8C">
      <w:pPr>
        <w:pStyle w:val="Standard"/>
        <w:jc w:val="both"/>
        <w:rPr>
          <w:lang w:val="es-EC"/>
        </w:rPr>
      </w:pPr>
    </w:p>
    <w:p w:rsidR="00E44F8C" w:rsidRDefault="00E44F8C">
      <w:pPr>
        <w:pStyle w:val="Standard"/>
        <w:jc w:val="both"/>
        <w:rPr>
          <w:lang w:val="es-EC"/>
        </w:rPr>
      </w:pPr>
    </w:p>
    <w:p w:rsidR="00E44F8C" w:rsidRDefault="00E44F8C">
      <w:pPr>
        <w:pStyle w:val="Standard"/>
      </w:pPr>
    </w:p>
    <w:p w:rsidR="00E44F8C" w:rsidRDefault="00E44F8C">
      <w:pPr>
        <w:pStyle w:val="Standard"/>
      </w:pPr>
    </w:p>
    <w:p w:rsidR="00E44F8C" w:rsidRDefault="00E44F8C">
      <w:pPr>
        <w:pStyle w:val="Standard"/>
      </w:pPr>
    </w:p>
    <w:p w:rsidR="00E44F8C" w:rsidRDefault="00E44F8C">
      <w:pPr>
        <w:pStyle w:val="Standard"/>
      </w:pPr>
    </w:p>
    <w:p w:rsidR="00E44F8C" w:rsidRDefault="00E44F8C">
      <w:pPr>
        <w:pStyle w:val="Standard"/>
      </w:pPr>
    </w:p>
    <w:p w:rsidR="00E44F8C" w:rsidRDefault="00E44F8C">
      <w:pPr>
        <w:pStyle w:val="Standard"/>
      </w:pPr>
    </w:p>
    <w:p w:rsidR="00E44F8C" w:rsidRDefault="00E44F8C">
      <w:pPr>
        <w:pStyle w:val="Standard"/>
      </w:pPr>
    </w:p>
    <w:p w:rsidR="00E44F8C" w:rsidRDefault="00E44F8C">
      <w:pPr>
        <w:pStyle w:val="Standard"/>
      </w:pPr>
    </w:p>
    <w:p w:rsidR="00E44F8C" w:rsidRPr="00156DDC" w:rsidRDefault="0046374B" w:rsidP="00DC095A">
      <w:pPr>
        <w:pStyle w:val="Ttulo2"/>
        <w:rPr>
          <w:lang w:val="es-EC"/>
        </w:rPr>
      </w:pPr>
      <w:bookmarkStart w:id="3" w:name="_Toc61115483"/>
      <w:r w:rsidRPr="00156DDC">
        <w:rPr>
          <w:lang w:val="es-EC"/>
        </w:rPr>
        <w:lastRenderedPageBreak/>
        <w:t>4.1.2 Diagrama de clases</w:t>
      </w:r>
      <w:bookmarkEnd w:id="3"/>
    </w:p>
    <w:p w:rsidR="00E44F8C" w:rsidRDefault="00E44F8C">
      <w:pPr>
        <w:pStyle w:val="Standard"/>
      </w:pPr>
    </w:p>
    <w:p w:rsidR="00E44F8C" w:rsidRDefault="0046374B">
      <w:pPr>
        <w:pStyle w:val="Standard"/>
      </w:pPr>
      <w:r>
        <w:t>A continuación, se muestra el modelo de objetos por el que se rige el sistema con todas sus relaciones entre clases:</w:t>
      </w:r>
      <w:r>
        <w:br/>
      </w:r>
    </w:p>
    <w:p w:rsidR="00E44F8C" w:rsidRDefault="00E44F8C">
      <w:pPr>
        <w:pStyle w:val="Standard"/>
        <w:jc w:val="center"/>
        <w:rPr>
          <w:lang w:eastAsia="es-ES"/>
        </w:rPr>
      </w:pPr>
    </w:p>
    <w:p w:rsidR="00E44F8C" w:rsidRDefault="00156DDC">
      <w:pPr>
        <w:pStyle w:val="Standard"/>
        <w:jc w:val="center"/>
      </w:pPr>
      <w:r w:rsidRPr="00D8103E">
        <w:rPr>
          <w:noProof/>
        </w:rPr>
        <w:drawing>
          <wp:inline distT="0" distB="0" distL="0" distR="0">
            <wp:extent cx="5771407" cy="2950210"/>
            <wp:effectExtent l="0" t="0" r="1270" b="254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72794" cy="2950919"/>
                    </a:xfrm>
                    <a:prstGeom prst="rect">
                      <a:avLst/>
                    </a:prstGeom>
                    <a:noFill/>
                    <a:ln>
                      <a:noFill/>
                    </a:ln>
                  </pic:spPr>
                </pic:pic>
              </a:graphicData>
            </a:graphic>
          </wp:inline>
        </w:drawing>
      </w:r>
    </w:p>
    <w:p w:rsidR="00E44F8C" w:rsidRDefault="00E44F8C">
      <w:pPr>
        <w:pStyle w:val="Standard"/>
      </w:pPr>
    </w:p>
    <w:p w:rsidR="00E44F8C" w:rsidRDefault="00E44F8C">
      <w:pPr>
        <w:pStyle w:val="Standard"/>
      </w:pPr>
    </w:p>
    <w:p w:rsidR="00E44F8C" w:rsidRDefault="00E44F8C">
      <w:pPr>
        <w:pStyle w:val="Standard"/>
        <w:rPr>
          <w:b/>
          <w:sz w:val="32"/>
          <w:szCs w:val="32"/>
        </w:rPr>
      </w:pPr>
    </w:p>
    <w:p w:rsidR="00E44F8C" w:rsidRDefault="00E44F8C">
      <w:pPr>
        <w:pStyle w:val="Standard"/>
        <w:rPr>
          <w:b/>
          <w:sz w:val="32"/>
          <w:szCs w:val="32"/>
        </w:rPr>
      </w:pPr>
    </w:p>
    <w:p w:rsidR="00E44F8C" w:rsidRDefault="00E44F8C">
      <w:pPr>
        <w:pStyle w:val="Standard"/>
        <w:rPr>
          <w:b/>
          <w:sz w:val="32"/>
          <w:szCs w:val="32"/>
        </w:rPr>
      </w:pPr>
    </w:p>
    <w:p w:rsidR="00E44F8C" w:rsidRPr="00156DDC" w:rsidRDefault="0046374B" w:rsidP="00DC095A">
      <w:pPr>
        <w:pStyle w:val="Ttulo2"/>
        <w:rPr>
          <w:lang w:val="es-EC"/>
        </w:rPr>
      </w:pPr>
      <w:bookmarkStart w:id="4" w:name="_Toc61115484"/>
      <w:r w:rsidRPr="00156DDC">
        <w:rPr>
          <w:lang w:val="es-EC"/>
        </w:rPr>
        <w:t>4.1.3 Diseño de base de datos</w:t>
      </w:r>
      <w:bookmarkEnd w:id="4"/>
    </w:p>
    <w:p w:rsidR="00E44F8C" w:rsidRDefault="00E44F8C">
      <w:pPr>
        <w:pStyle w:val="Standard"/>
        <w:rPr>
          <w:b/>
          <w:sz w:val="32"/>
          <w:szCs w:val="32"/>
        </w:rPr>
      </w:pPr>
    </w:p>
    <w:p w:rsidR="00E44F8C" w:rsidRDefault="0046374B">
      <w:pPr>
        <w:pStyle w:val="Standard"/>
      </w:pPr>
      <w:r>
        <w:t xml:space="preserve">En este apartado mostraremos el diagrama de entidad relación y el diccionario de datos con la definición de las tablas. </w:t>
      </w:r>
    </w:p>
    <w:p w:rsidR="00E44F8C" w:rsidRDefault="00E44F8C">
      <w:pPr>
        <w:pStyle w:val="Standard"/>
      </w:pPr>
    </w:p>
    <w:p w:rsidR="00E44F8C" w:rsidRDefault="00E44F8C">
      <w:pPr>
        <w:pStyle w:val="Standard"/>
      </w:pPr>
    </w:p>
    <w:p w:rsidR="00E44F8C" w:rsidRDefault="00E44F8C">
      <w:pPr>
        <w:pStyle w:val="Standard"/>
      </w:pPr>
    </w:p>
    <w:p w:rsidR="00E44F8C" w:rsidRDefault="00E44F8C">
      <w:pPr>
        <w:pStyle w:val="Standard"/>
      </w:pPr>
    </w:p>
    <w:p w:rsidR="00E44F8C" w:rsidRDefault="00E44F8C">
      <w:pPr>
        <w:pStyle w:val="Standard"/>
      </w:pPr>
    </w:p>
    <w:p w:rsidR="00E44F8C" w:rsidRDefault="00E44F8C">
      <w:pPr>
        <w:pStyle w:val="Standard"/>
      </w:pPr>
    </w:p>
    <w:p w:rsidR="00E44F8C" w:rsidRDefault="00E44F8C">
      <w:pPr>
        <w:pStyle w:val="Standard"/>
      </w:pPr>
    </w:p>
    <w:p w:rsidR="00E44F8C" w:rsidRDefault="00E44F8C">
      <w:pPr>
        <w:pStyle w:val="Standard"/>
      </w:pPr>
    </w:p>
    <w:p w:rsidR="00E44F8C" w:rsidRPr="00156DDC" w:rsidRDefault="0046374B" w:rsidP="00DC095A">
      <w:pPr>
        <w:pStyle w:val="Ttulo2"/>
        <w:rPr>
          <w:lang w:val="es-EC"/>
        </w:rPr>
      </w:pPr>
      <w:bookmarkStart w:id="5" w:name="_Toc61115485"/>
      <w:r w:rsidRPr="00156DDC">
        <w:rPr>
          <w:lang w:val="es-EC"/>
        </w:rPr>
        <w:lastRenderedPageBreak/>
        <w:t>4.1.4 Diagrama de entidad relación</w:t>
      </w:r>
      <w:bookmarkEnd w:id="5"/>
    </w:p>
    <w:p w:rsidR="00E44F8C" w:rsidRDefault="00156DDC">
      <w:pPr>
        <w:pStyle w:val="Standard"/>
      </w:pPr>
      <w:r w:rsidRPr="00D8103E">
        <w:rPr>
          <w:noProof/>
        </w:rPr>
        <w:drawing>
          <wp:inline distT="0" distB="0" distL="0" distR="0">
            <wp:extent cx="5391150" cy="305752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91150" cy="3057525"/>
                    </a:xfrm>
                    <a:prstGeom prst="rect">
                      <a:avLst/>
                    </a:prstGeom>
                    <a:noFill/>
                    <a:ln>
                      <a:noFill/>
                    </a:ln>
                  </pic:spPr>
                </pic:pic>
              </a:graphicData>
            </a:graphic>
          </wp:inline>
        </w:drawing>
      </w:r>
      <w:bookmarkStart w:id="6" w:name="_GoBack"/>
      <w:bookmarkEnd w:id="6"/>
    </w:p>
    <w:p w:rsidR="00E44F8C" w:rsidRDefault="00E44F8C">
      <w:pPr>
        <w:pStyle w:val="Standard"/>
        <w:rPr>
          <w:b/>
          <w:sz w:val="32"/>
          <w:szCs w:val="32"/>
        </w:rPr>
      </w:pPr>
    </w:p>
    <w:p w:rsidR="00E44F8C" w:rsidRDefault="00E44F8C">
      <w:pPr>
        <w:pStyle w:val="Standard"/>
        <w:rPr>
          <w:b/>
          <w:sz w:val="32"/>
          <w:szCs w:val="32"/>
        </w:rPr>
      </w:pPr>
    </w:p>
    <w:p w:rsidR="00E44F8C" w:rsidRPr="00156DDC" w:rsidRDefault="0046374B" w:rsidP="00DC095A">
      <w:pPr>
        <w:pStyle w:val="Ttulo2"/>
        <w:rPr>
          <w:lang w:val="es-EC"/>
        </w:rPr>
      </w:pPr>
      <w:bookmarkStart w:id="7" w:name="_Toc61115486"/>
      <w:r w:rsidRPr="00156DDC">
        <w:rPr>
          <w:lang w:val="es-EC"/>
        </w:rPr>
        <w:t>4.1.5 Diseño de interfaz de usuario</w:t>
      </w:r>
      <w:bookmarkEnd w:id="7"/>
    </w:p>
    <w:p w:rsidR="00E44F8C" w:rsidRDefault="00E44F8C">
      <w:pPr>
        <w:pStyle w:val="Standard"/>
        <w:rPr>
          <w:b/>
          <w:sz w:val="32"/>
          <w:szCs w:val="32"/>
        </w:rPr>
      </w:pPr>
    </w:p>
    <w:p w:rsidR="00E44F8C" w:rsidRDefault="0046374B">
      <w:pPr>
        <w:pStyle w:val="Standard"/>
      </w:pPr>
      <w:r>
        <w:t>En este apartado, se presenta el diseño de algunas interfaces de usuario basado sobre el prototipo horizontal que ha sido validado con el usuario final en la fase de análisis.</w:t>
      </w:r>
    </w:p>
    <w:p w:rsidR="00E44F8C" w:rsidRDefault="00E44F8C">
      <w:pPr>
        <w:pStyle w:val="Standard"/>
      </w:pPr>
    </w:p>
    <w:p w:rsidR="00E44F8C" w:rsidRDefault="0046374B">
      <w:pPr>
        <w:pStyle w:val="Standard"/>
      </w:pPr>
      <w:r>
        <w:t xml:space="preserve">Para la implementación de la interfaz gráfica, se va a utilizar componentes ya existentes integrados en un proyecto C#, para que sea más amigable. </w:t>
      </w:r>
    </w:p>
    <w:p w:rsidR="00E44F8C" w:rsidRDefault="00E44F8C">
      <w:pPr>
        <w:pStyle w:val="Standard"/>
      </w:pPr>
    </w:p>
    <w:p w:rsidR="00E44F8C" w:rsidRDefault="00E44F8C">
      <w:pPr>
        <w:pStyle w:val="Standard"/>
        <w:jc w:val="center"/>
        <w:rPr>
          <w:lang w:eastAsia="es-ES"/>
        </w:rPr>
      </w:pPr>
    </w:p>
    <w:p w:rsidR="00E44F8C" w:rsidRDefault="0046374B">
      <w:pPr>
        <w:pStyle w:val="Standard"/>
        <w:jc w:val="center"/>
      </w:pPr>
      <w:r>
        <w:rPr>
          <w:noProof/>
          <w:lang w:eastAsia="es-ES"/>
        </w:rPr>
        <w:drawing>
          <wp:inline distT="0" distB="0" distL="0" distR="0">
            <wp:extent cx="5106183" cy="1819555"/>
            <wp:effectExtent l="0" t="0" r="0" b="9245"/>
            <wp:docPr id="4" name="Imagen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rcRect l="13024" t="32715" r="22712" b="15212"/>
                    <a:stretch>
                      <a:fillRect/>
                    </a:stretch>
                  </pic:blipFill>
                  <pic:spPr>
                    <a:xfrm>
                      <a:off x="0" y="0"/>
                      <a:ext cx="5106183" cy="1819555"/>
                    </a:xfrm>
                    <a:prstGeom prst="rect">
                      <a:avLst/>
                    </a:prstGeom>
                    <a:noFill/>
                    <a:ln>
                      <a:noFill/>
                      <a:prstDash/>
                    </a:ln>
                  </pic:spPr>
                </pic:pic>
              </a:graphicData>
            </a:graphic>
          </wp:inline>
        </w:drawing>
      </w:r>
    </w:p>
    <w:p w:rsidR="00E44F8C" w:rsidRDefault="00E44F8C">
      <w:pPr>
        <w:pStyle w:val="Standard"/>
      </w:pPr>
    </w:p>
    <w:p w:rsidR="00E44F8C" w:rsidRDefault="00E44F8C">
      <w:pPr>
        <w:pStyle w:val="Standard"/>
      </w:pPr>
    </w:p>
    <w:p w:rsidR="00E44F8C" w:rsidRDefault="00E44F8C">
      <w:pPr>
        <w:pStyle w:val="Standard"/>
      </w:pPr>
    </w:p>
    <w:p w:rsidR="00E44F8C" w:rsidRDefault="00E44F8C">
      <w:pPr>
        <w:pStyle w:val="Standard"/>
        <w:jc w:val="center"/>
        <w:rPr>
          <w:lang w:eastAsia="es-ES"/>
        </w:rPr>
      </w:pPr>
    </w:p>
    <w:p w:rsidR="00E44F8C" w:rsidRDefault="0046374B">
      <w:pPr>
        <w:pStyle w:val="Standard"/>
        <w:jc w:val="center"/>
      </w:pPr>
      <w:r>
        <w:rPr>
          <w:noProof/>
          <w:lang w:eastAsia="es-ES"/>
        </w:rPr>
        <w:lastRenderedPageBreak/>
        <w:drawing>
          <wp:inline distT="0" distB="0" distL="0" distR="0">
            <wp:extent cx="5038883" cy="2352751"/>
            <wp:effectExtent l="0" t="0" r="9367" b="9449"/>
            <wp:docPr id="5" name="Imagen 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rcRect l="21962" t="14397" r="29352" b="19748"/>
                    <a:stretch>
                      <a:fillRect/>
                    </a:stretch>
                  </pic:blipFill>
                  <pic:spPr>
                    <a:xfrm>
                      <a:off x="0" y="0"/>
                      <a:ext cx="5038883" cy="2352751"/>
                    </a:xfrm>
                    <a:prstGeom prst="rect">
                      <a:avLst/>
                    </a:prstGeom>
                    <a:noFill/>
                    <a:ln>
                      <a:noFill/>
                      <a:prstDash/>
                    </a:ln>
                  </pic:spPr>
                </pic:pic>
              </a:graphicData>
            </a:graphic>
          </wp:inline>
        </w:drawing>
      </w:r>
    </w:p>
    <w:p w:rsidR="00E44F8C" w:rsidRDefault="00E44F8C">
      <w:pPr>
        <w:pStyle w:val="Standard"/>
      </w:pPr>
    </w:p>
    <w:p w:rsidR="00E44F8C" w:rsidRDefault="00E44F8C">
      <w:pPr>
        <w:pStyle w:val="Standard"/>
      </w:pPr>
    </w:p>
    <w:p w:rsidR="00E44F8C" w:rsidRDefault="00E44F8C">
      <w:pPr>
        <w:pStyle w:val="Standard"/>
        <w:jc w:val="center"/>
        <w:rPr>
          <w:lang w:eastAsia="es-ES"/>
        </w:rPr>
      </w:pPr>
    </w:p>
    <w:p w:rsidR="00E44F8C" w:rsidRDefault="0046374B">
      <w:pPr>
        <w:pStyle w:val="Standard"/>
        <w:jc w:val="center"/>
      </w:pPr>
      <w:r>
        <w:rPr>
          <w:noProof/>
          <w:lang w:eastAsia="es-ES"/>
        </w:rPr>
        <w:drawing>
          <wp:inline distT="0" distB="0" distL="0" distR="0">
            <wp:extent cx="4744574" cy="2372291"/>
            <wp:effectExtent l="0" t="0" r="0" b="8959"/>
            <wp:docPr id="6" name="Imagen 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rcRect l="22225" t="31563" r="29192" b="7974"/>
                    <a:stretch>
                      <a:fillRect/>
                    </a:stretch>
                  </pic:blipFill>
                  <pic:spPr>
                    <a:xfrm>
                      <a:off x="0" y="0"/>
                      <a:ext cx="4744574" cy="2372291"/>
                    </a:xfrm>
                    <a:prstGeom prst="rect">
                      <a:avLst/>
                    </a:prstGeom>
                    <a:noFill/>
                    <a:ln>
                      <a:noFill/>
                      <a:prstDash/>
                    </a:ln>
                  </pic:spPr>
                </pic:pic>
              </a:graphicData>
            </a:graphic>
          </wp:inline>
        </w:drawing>
      </w:r>
    </w:p>
    <w:p w:rsidR="00E44F8C" w:rsidRDefault="00E44F8C">
      <w:pPr>
        <w:pStyle w:val="Standard"/>
        <w:jc w:val="center"/>
      </w:pPr>
    </w:p>
    <w:p w:rsidR="00E44F8C" w:rsidRDefault="00E44F8C">
      <w:pPr>
        <w:pStyle w:val="Standard"/>
        <w:jc w:val="center"/>
      </w:pPr>
    </w:p>
    <w:p w:rsidR="00E44F8C" w:rsidRDefault="00E44F8C">
      <w:pPr>
        <w:pStyle w:val="Standard"/>
        <w:jc w:val="center"/>
        <w:rPr>
          <w:lang w:eastAsia="es-ES"/>
        </w:rPr>
      </w:pPr>
    </w:p>
    <w:p w:rsidR="00E44F8C" w:rsidRDefault="0046374B">
      <w:pPr>
        <w:pStyle w:val="Standard"/>
        <w:jc w:val="center"/>
      </w:pPr>
      <w:r>
        <w:rPr>
          <w:noProof/>
          <w:lang w:eastAsia="es-ES"/>
        </w:rPr>
        <w:drawing>
          <wp:inline distT="0" distB="0" distL="0" distR="0">
            <wp:extent cx="5115455" cy="2905423"/>
            <wp:effectExtent l="0" t="0" r="8995" b="9227"/>
            <wp:docPr id="7" name="Imagen 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rcRect l="18403" t="14882" r="25420" b="15288"/>
                    <a:stretch>
                      <a:fillRect/>
                    </a:stretch>
                  </pic:blipFill>
                  <pic:spPr>
                    <a:xfrm>
                      <a:off x="0" y="0"/>
                      <a:ext cx="5115455" cy="2905423"/>
                    </a:xfrm>
                    <a:prstGeom prst="rect">
                      <a:avLst/>
                    </a:prstGeom>
                    <a:noFill/>
                    <a:ln>
                      <a:noFill/>
                      <a:prstDash/>
                    </a:ln>
                  </pic:spPr>
                </pic:pic>
              </a:graphicData>
            </a:graphic>
          </wp:inline>
        </w:drawing>
      </w:r>
    </w:p>
    <w:p w:rsidR="00E44F8C" w:rsidRDefault="00E44F8C">
      <w:pPr>
        <w:pStyle w:val="Standard"/>
      </w:pPr>
    </w:p>
    <w:p w:rsidR="00E44F8C" w:rsidRDefault="00E44F8C">
      <w:pPr>
        <w:pStyle w:val="Standard"/>
        <w:rPr>
          <w:b/>
          <w:sz w:val="32"/>
          <w:szCs w:val="32"/>
        </w:rPr>
      </w:pPr>
    </w:p>
    <w:p w:rsidR="00E44F8C" w:rsidRPr="00156DDC" w:rsidRDefault="0046374B" w:rsidP="00DC095A">
      <w:pPr>
        <w:pStyle w:val="Ttulo1"/>
        <w:rPr>
          <w:lang w:val="es-EC"/>
        </w:rPr>
      </w:pPr>
      <w:bookmarkStart w:id="8" w:name="_Toc61115487"/>
      <w:r w:rsidRPr="00156DDC">
        <w:rPr>
          <w:lang w:val="es-EC"/>
        </w:rPr>
        <w:t>4.2   Implementación</w:t>
      </w:r>
      <w:bookmarkEnd w:id="8"/>
    </w:p>
    <w:p w:rsidR="00E44F8C" w:rsidRDefault="00E44F8C">
      <w:pPr>
        <w:pStyle w:val="Standard"/>
      </w:pPr>
    </w:p>
    <w:p w:rsidR="00E44F8C" w:rsidRDefault="0046374B">
      <w:pPr>
        <w:pStyle w:val="Standard"/>
        <w:jc w:val="both"/>
      </w:pPr>
      <w:r>
        <w:t>En la implementación de este proyecto, se ejecutará el desarrollo del aplicativo informático, tanto la base de datos como el código fuente. La interfaz de la aplicación HeidiSQL, un software libre de código abierto, el administrador de base de datos MySQL trabaja en el sistema operativo Windows, accede ver, editar datos, crear tablas, vistas, procedimientos almacenados y eventos programados.</w:t>
      </w:r>
    </w:p>
    <w:p w:rsidR="00E44F8C" w:rsidRDefault="00E44F8C">
      <w:pPr>
        <w:pStyle w:val="Standard"/>
        <w:jc w:val="both"/>
      </w:pPr>
    </w:p>
    <w:p w:rsidR="00E44F8C" w:rsidRDefault="0046374B">
      <w:pPr>
        <w:pStyle w:val="Standard"/>
        <w:jc w:val="both"/>
      </w:pPr>
      <w:r>
        <w:t>En la interfaz se observa la base de datos creada con el nombre Farmacity, esta base de datos está conformada por las tablas: productos, usuarios, categorías, laboratorio, compras; así mismo se observa procedimientos almacenados.</w:t>
      </w:r>
    </w:p>
    <w:p w:rsidR="00E44F8C" w:rsidRDefault="00E44F8C">
      <w:pPr>
        <w:pStyle w:val="Standard"/>
        <w:jc w:val="both"/>
      </w:pPr>
    </w:p>
    <w:p w:rsidR="00E44F8C" w:rsidRDefault="0046374B">
      <w:pPr>
        <w:pStyle w:val="Standard"/>
        <w:jc w:val="both"/>
      </w:pPr>
      <w:r>
        <w:t xml:space="preserve">En cuanto al acceso de datos, la aplicación utiliza ADO .NET, una evolución de ADO (Active Data Object), con un modelo de objetos basado en XML, lo que permite una mejor interacción con la información desde y hacia las bases de datos. ADO .NET forma parte integral de .NET Framework y proporciona un extenso conjunto de clases para facilitar un acceso eficaz a los datos. Estas clases se encuentran divididas en dos ramas principales, unas están preparadas para trabajar con controladores OLE DB y otras son específicas para trabajar con SQL Server, esta rama es la que se ha utilizado en la elaboración de nuestro proyecto. </w:t>
      </w:r>
    </w:p>
    <w:p w:rsidR="00E44F8C" w:rsidRDefault="00E44F8C">
      <w:pPr>
        <w:pStyle w:val="Standard"/>
        <w:jc w:val="both"/>
      </w:pPr>
    </w:p>
    <w:p w:rsidR="00E44F8C" w:rsidRDefault="0046374B">
      <w:pPr>
        <w:pStyle w:val="Standard"/>
        <w:jc w:val="both"/>
      </w:pPr>
      <w:r>
        <w:rPr>
          <w:noProof/>
          <w:lang w:eastAsia="es-ES"/>
        </w:rPr>
        <w:drawing>
          <wp:anchor distT="0" distB="0" distL="114300" distR="114300" simplePos="0" relativeHeight="251659264" behindDoc="0" locked="0" layoutInCell="1" allowOverlap="1">
            <wp:simplePos x="0" y="0"/>
            <wp:positionH relativeFrom="column">
              <wp:posOffset>222254</wp:posOffset>
            </wp:positionH>
            <wp:positionV relativeFrom="paragraph">
              <wp:posOffset>180337</wp:posOffset>
            </wp:positionV>
            <wp:extent cx="5572125" cy="838203"/>
            <wp:effectExtent l="0" t="0" r="9525" b="0"/>
            <wp:wrapSquare wrapText="bothSides"/>
            <wp:docPr id="8" name="Imagen 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rcRect l="21502" t="46814" r="23887" b="18567"/>
                    <a:stretch>
                      <a:fillRect/>
                    </a:stretch>
                  </pic:blipFill>
                  <pic:spPr>
                    <a:xfrm>
                      <a:off x="0" y="0"/>
                      <a:ext cx="5572125" cy="838203"/>
                    </a:xfrm>
                    <a:prstGeom prst="rect">
                      <a:avLst/>
                    </a:prstGeom>
                    <a:noFill/>
                    <a:ln>
                      <a:noFill/>
                      <a:prstDash/>
                    </a:ln>
                  </pic:spPr>
                </pic:pic>
              </a:graphicData>
            </a:graphic>
          </wp:anchor>
        </w:drawing>
      </w:r>
    </w:p>
    <w:p w:rsidR="00E44F8C" w:rsidRDefault="00E44F8C">
      <w:pPr>
        <w:pStyle w:val="Standard"/>
        <w:jc w:val="both"/>
        <w:rPr>
          <w:lang w:eastAsia="es-ES"/>
        </w:rPr>
      </w:pPr>
    </w:p>
    <w:p w:rsidR="00E44F8C" w:rsidRDefault="00E44F8C">
      <w:pPr>
        <w:pStyle w:val="Standard"/>
        <w:jc w:val="both"/>
      </w:pPr>
    </w:p>
    <w:p w:rsidR="00E44F8C" w:rsidRDefault="00E44F8C">
      <w:pPr>
        <w:pStyle w:val="Standard"/>
        <w:jc w:val="both"/>
      </w:pPr>
    </w:p>
    <w:p w:rsidR="00E44F8C" w:rsidRDefault="00E44F8C">
      <w:pPr>
        <w:pStyle w:val="Standard"/>
        <w:jc w:val="both"/>
      </w:pPr>
    </w:p>
    <w:p w:rsidR="00E44F8C" w:rsidRPr="00156DDC" w:rsidRDefault="0046374B" w:rsidP="00DC095A">
      <w:pPr>
        <w:pStyle w:val="Ttulo2"/>
        <w:rPr>
          <w:lang w:val="es-EC"/>
        </w:rPr>
      </w:pPr>
      <w:bookmarkStart w:id="9" w:name="_Toc61115488"/>
      <w:r w:rsidRPr="00156DDC">
        <w:rPr>
          <w:lang w:val="es-EC"/>
        </w:rPr>
        <w:t>4.2.1   Jerarquía del proyecto</w:t>
      </w:r>
      <w:bookmarkEnd w:id="9"/>
    </w:p>
    <w:p w:rsidR="00E44F8C" w:rsidRDefault="00E44F8C">
      <w:pPr>
        <w:pStyle w:val="Standard"/>
        <w:rPr>
          <w:b/>
          <w:sz w:val="32"/>
          <w:szCs w:val="32"/>
        </w:rPr>
      </w:pPr>
    </w:p>
    <w:p w:rsidR="00E44F8C" w:rsidRDefault="0046374B">
      <w:pPr>
        <w:pStyle w:val="Standard"/>
        <w:jc w:val="both"/>
      </w:pPr>
      <w:r>
        <w:t xml:space="preserve">El proyecto está constituido por tres capas, de los cuales dos están integradas en el proyecto Farmacity y representan las capas de presentación y formularios y la segunda la capa del negocio, y una tercera capa que está en forma de procedimientos almacenados directamente integrada en la base de datos. </w:t>
      </w:r>
    </w:p>
    <w:p w:rsidR="00E44F8C" w:rsidRDefault="0046374B">
      <w:pPr>
        <w:pStyle w:val="Standard"/>
        <w:jc w:val="both"/>
      </w:pPr>
      <w:r>
        <w:rPr>
          <w:noProof/>
          <w:lang w:eastAsia="es-ES"/>
        </w:rPr>
        <w:drawing>
          <wp:anchor distT="0" distB="0" distL="114300" distR="114300" simplePos="0" relativeHeight="251660288" behindDoc="0" locked="0" layoutInCell="1" allowOverlap="1">
            <wp:simplePos x="0" y="0"/>
            <wp:positionH relativeFrom="margin">
              <wp:posOffset>-13331</wp:posOffset>
            </wp:positionH>
            <wp:positionV relativeFrom="paragraph">
              <wp:posOffset>349886</wp:posOffset>
            </wp:positionV>
            <wp:extent cx="5772149" cy="809628"/>
            <wp:effectExtent l="0" t="0" r="1" b="9522"/>
            <wp:wrapSquare wrapText="bothSides"/>
            <wp:docPr id="9" name="Imagen 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rcRect l="18741" t="35329" r="21173" b="46469"/>
                    <a:stretch>
                      <a:fillRect/>
                    </a:stretch>
                  </pic:blipFill>
                  <pic:spPr>
                    <a:xfrm>
                      <a:off x="0" y="0"/>
                      <a:ext cx="5772149" cy="809628"/>
                    </a:xfrm>
                    <a:prstGeom prst="rect">
                      <a:avLst/>
                    </a:prstGeom>
                    <a:noFill/>
                    <a:ln>
                      <a:noFill/>
                      <a:prstDash/>
                    </a:ln>
                  </pic:spPr>
                </pic:pic>
              </a:graphicData>
            </a:graphic>
          </wp:anchor>
        </w:drawing>
      </w:r>
    </w:p>
    <w:p w:rsidR="00E44F8C" w:rsidRDefault="00E44F8C">
      <w:pPr>
        <w:pStyle w:val="Standard"/>
        <w:jc w:val="both"/>
        <w:rPr>
          <w:lang w:eastAsia="es-ES"/>
        </w:rPr>
      </w:pPr>
    </w:p>
    <w:p w:rsidR="00E44F8C" w:rsidRDefault="00E44F8C">
      <w:pPr>
        <w:pStyle w:val="Standard"/>
        <w:rPr>
          <w:lang w:val="es-EC"/>
        </w:rPr>
      </w:pPr>
    </w:p>
    <w:sectPr w:rsidR="00E44F8C">
      <w:headerReference w:type="default" r:id="rId17"/>
      <w:footerReference w:type="default" r:id="rId18"/>
      <w:pgSz w:w="11906" w:h="16838"/>
      <w:pgMar w:top="1417" w:right="1701" w:bottom="1417" w:left="1701"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E0C97" w:rsidRDefault="00DE0C97">
      <w:r>
        <w:separator/>
      </w:r>
    </w:p>
  </w:endnote>
  <w:endnote w:type="continuationSeparator" w:id="0">
    <w:p w:rsidR="00DE0C97" w:rsidRDefault="00DE0C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Liberation Serif">
    <w:altName w:val="Times New Roman"/>
    <w:charset w:val="00"/>
    <w:family w:val="roman"/>
    <w:pitch w:val="variable"/>
  </w:font>
  <w:font w:name="Noto Serif CJK SC">
    <w:altName w:val="Calibri"/>
    <w:charset w:val="00"/>
    <w:family w:val="auto"/>
    <w:pitch w:val="variable"/>
  </w:font>
  <w:font w:name="Lohit Devanagari">
    <w:altName w:val="Calibri"/>
    <w:charset w:val="00"/>
    <w:family w:val="auto"/>
    <w:pitch w:val="default"/>
  </w:font>
  <w:font w:name="Calibri Light">
    <w:panose1 w:val="020F0302020204030204"/>
    <w:charset w:val="00"/>
    <w:family w:val="swiss"/>
    <w:pitch w:val="variable"/>
    <w:sig w:usb0="A00002EF" w:usb1="4000207B" w:usb2="00000000" w:usb3="00000000" w:csb0="0000019F"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OpenSymbol">
    <w:altName w:val="Segoe UI Symbol"/>
    <w:charset w:val="02"/>
    <w:family w:val="auto"/>
    <w:pitch w:val="default"/>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675D9" w:rsidRDefault="0046374B">
    <w:pPr>
      <w:pStyle w:val="Piedepgina"/>
      <w:jc w:val="center"/>
    </w:pPr>
    <w:r>
      <w:t xml:space="preserve">- </w:t>
    </w:r>
    <w:r>
      <w:fldChar w:fldCharType="begin"/>
    </w:r>
    <w:r>
      <w:instrText xml:space="preserve"> PAGE </w:instrText>
    </w:r>
    <w:r>
      <w:fldChar w:fldCharType="separate"/>
    </w:r>
    <w:r>
      <w:t>3</w:t>
    </w:r>
    <w:r>
      <w:fldChar w:fldCharType="end"/>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E0C97" w:rsidRDefault="00DE0C97">
      <w:r>
        <w:rPr>
          <w:color w:val="000000"/>
        </w:rPr>
        <w:separator/>
      </w:r>
    </w:p>
  </w:footnote>
  <w:footnote w:type="continuationSeparator" w:id="0">
    <w:p w:rsidR="00DE0C97" w:rsidRDefault="00DE0C9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8730" w:type="dxa"/>
      <w:jc w:val="center"/>
      <w:tblLayout w:type="fixed"/>
      <w:tblCellMar>
        <w:left w:w="10" w:type="dxa"/>
        <w:right w:w="10" w:type="dxa"/>
      </w:tblCellMar>
      <w:tblLook w:val="04A0" w:firstRow="1" w:lastRow="0" w:firstColumn="1" w:lastColumn="0" w:noHBand="0" w:noVBand="1"/>
    </w:tblPr>
    <w:tblGrid>
      <w:gridCol w:w="6382"/>
      <w:gridCol w:w="2348"/>
    </w:tblGrid>
    <w:tr w:rsidR="00D675D9">
      <w:trPr>
        <w:trHeight w:val="355"/>
        <w:jc w:val="center"/>
      </w:trPr>
      <w:tc>
        <w:tcPr>
          <w:tcW w:w="6382"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D675D9" w:rsidRDefault="0046374B">
          <w:pPr>
            <w:pStyle w:val="Encabezado"/>
          </w:pPr>
          <w:r>
            <w:t>&lt;Sistema para venta de medicamentos en una farmacia&gt;</w:t>
          </w:r>
        </w:p>
      </w:tc>
      <w:tc>
        <w:tcPr>
          <w:tcW w:w="234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D675D9" w:rsidRDefault="0046374B">
          <w:pPr>
            <w:pStyle w:val="Encabezado"/>
          </w:pPr>
          <w:r>
            <w:t>&lt;03/01/2021&gt;</w:t>
          </w:r>
        </w:p>
      </w:tc>
    </w:tr>
    <w:tr w:rsidR="00D675D9">
      <w:trPr>
        <w:trHeight w:val="112"/>
        <w:jc w:val="center"/>
      </w:trPr>
      <w:tc>
        <w:tcPr>
          <w:tcW w:w="6382"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D675D9" w:rsidRDefault="0046374B">
          <w:pPr>
            <w:pStyle w:val="Encabezado"/>
          </w:pPr>
          <w:r>
            <w:t>&lt; Diseño de Arquitectura &gt;</w:t>
          </w:r>
        </w:p>
      </w:tc>
      <w:tc>
        <w:tcPr>
          <w:tcW w:w="234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D675D9" w:rsidRDefault="0046374B">
          <w:pPr>
            <w:pStyle w:val="Encabezado"/>
          </w:pPr>
          <w:r>
            <w:t>Versión &lt;4.0&gt;</w:t>
          </w:r>
        </w:p>
      </w:tc>
    </w:tr>
  </w:tbl>
  <w:p w:rsidR="00D675D9" w:rsidRDefault="00DE0C97">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446FDA"/>
    <w:multiLevelType w:val="multilevel"/>
    <w:tmpl w:val="96C45E16"/>
    <w:styleLink w:val="WW8Num1"/>
    <w:lvl w:ilvl="0">
      <w:numFmt w:val="bullet"/>
      <w:lvlText w:val="•"/>
      <w:lvlJc w:val="left"/>
      <w:rPr>
        <w:rFonts w:ascii="Times New Roman" w:hAnsi="Times New Roman" w:cs="Times New Roman"/>
      </w:rPr>
    </w:lvl>
    <w:lvl w:ilvl="1">
      <w:numFmt w:val="bullet"/>
      <w:lvlText w:val="–"/>
      <w:lvlJc w:val="left"/>
      <w:rPr>
        <w:rFonts w:ascii="Times New Roman" w:hAnsi="Times New Roman" w:cs="Times New Roman"/>
      </w:rPr>
    </w:lvl>
    <w:lvl w:ilvl="2">
      <w:numFmt w:val="bullet"/>
      <w:lvlText w:val="•"/>
      <w:lvlJc w:val="left"/>
      <w:rPr>
        <w:rFonts w:ascii="Times New Roman" w:hAnsi="Times New Roman" w:cs="Times New Roman"/>
      </w:rPr>
    </w:lvl>
    <w:lvl w:ilvl="3">
      <w:numFmt w:val="bullet"/>
      <w:lvlText w:val="•"/>
      <w:lvlJc w:val="left"/>
      <w:rPr>
        <w:rFonts w:ascii="Times New Roman" w:hAnsi="Times New Roman" w:cs="Times New Roman"/>
      </w:rPr>
    </w:lvl>
    <w:lvl w:ilvl="4">
      <w:numFmt w:val="bullet"/>
      <w:lvlText w:val="•"/>
      <w:lvlJc w:val="left"/>
      <w:rPr>
        <w:rFonts w:ascii="Times New Roman" w:hAnsi="Times New Roman" w:cs="Times New Roman"/>
      </w:rPr>
    </w:lvl>
    <w:lvl w:ilvl="5">
      <w:numFmt w:val="bullet"/>
      <w:lvlText w:val="•"/>
      <w:lvlJc w:val="left"/>
      <w:rPr>
        <w:rFonts w:ascii="Times New Roman" w:hAnsi="Times New Roman" w:cs="Times New Roman"/>
      </w:rPr>
    </w:lvl>
    <w:lvl w:ilvl="6">
      <w:numFmt w:val="bullet"/>
      <w:lvlText w:val="•"/>
      <w:lvlJc w:val="left"/>
      <w:rPr>
        <w:rFonts w:ascii="Times New Roman" w:hAnsi="Times New Roman" w:cs="Times New Roman"/>
      </w:rPr>
    </w:lvl>
    <w:lvl w:ilvl="7">
      <w:numFmt w:val="bullet"/>
      <w:lvlText w:val="•"/>
      <w:lvlJc w:val="left"/>
      <w:rPr>
        <w:rFonts w:ascii="Times New Roman" w:hAnsi="Times New Roman" w:cs="Times New Roman"/>
      </w:rPr>
    </w:lvl>
    <w:lvl w:ilvl="8">
      <w:numFmt w:val="bullet"/>
      <w:lvlText w:val="•"/>
      <w:lvlJc w:val="left"/>
      <w:rPr>
        <w:rFonts w:ascii="Times New Roman" w:hAnsi="Times New Roman" w:cs="Times New Roman"/>
      </w:rPr>
    </w:lvl>
  </w:abstractNum>
  <w:abstractNum w:abstractNumId="1" w15:restartNumberingAfterBreak="0">
    <w:nsid w:val="25EE5811"/>
    <w:multiLevelType w:val="multilevel"/>
    <w:tmpl w:val="890AD1D0"/>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4F8C"/>
    <w:rsid w:val="00156DDC"/>
    <w:rsid w:val="0046374B"/>
    <w:rsid w:val="00DC095A"/>
    <w:rsid w:val="00DE0C97"/>
    <w:rsid w:val="00E44F8C"/>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2B1500A-37BC-4FE5-9D35-DFB7031770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Noto Serif CJK SC" w:hAnsi="Liberation Serif" w:cs="Lohit Devanagari"/>
        <w:kern w:val="3"/>
        <w:sz w:val="24"/>
        <w:szCs w:val="24"/>
        <w:lang w:val="en-US" w:eastAsia="zh-CN" w:bidi="hi-IN"/>
      </w:rPr>
    </w:rPrDefault>
    <w:pPrDefault>
      <w:pPr>
        <w:widowControl w:val="0"/>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style>
  <w:style w:type="paragraph" w:styleId="Ttulo1">
    <w:name w:val="heading 1"/>
    <w:basedOn w:val="Normal"/>
    <w:next w:val="Normal"/>
    <w:link w:val="Ttulo1Car"/>
    <w:uiPriority w:val="9"/>
    <w:qFormat/>
    <w:rsid w:val="00DC095A"/>
    <w:pPr>
      <w:keepNext/>
      <w:keepLines/>
      <w:spacing w:before="240"/>
      <w:outlineLvl w:val="0"/>
    </w:pPr>
    <w:rPr>
      <w:rFonts w:asciiTheme="majorHAnsi" w:eastAsiaTheme="majorEastAsia" w:hAnsiTheme="majorHAnsi" w:cs="Mangal"/>
      <w:color w:val="2F5496" w:themeColor="accent1" w:themeShade="BF"/>
      <w:sz w:val="32"/>
      <w:szCs w:val="29"/>
    </w:rPr>
  </w:style>
  <w:style w:type="paragraph" w:styleId="Ttulo2">
    <w:name w:val="heading 2"/>
    <w:basedOn w:val="Normal"/>
    <w:next w:val="Normal"/>
    <w:link w:val="Ttulo2Car"/>
    <w:uiPriority w:val="9"/>
    <w:unhideWhenUsed/>
    <w:qFormat/>
    <w:rsid w:val="00DC095A"/>
    <w:pPr>
      <w:keepNext/>
      <w:keepLines/>
      <w:spacing w:before="40"/>
      <w:outlineLvl w:val="1"/>
    </w:pPr>
    <w:rPr>
      <w:rFonts w:asciiTheme="majorHAnsi" w:eastAsiaTheme="majorEastAsia" w:hAnsiTheme="majorHAnsi" w:cs="Mangal"/>
      <w:color w:val="2F5496" w:themeColor="accent1" w:themeShade="BF"/>
      <w:sz w:val="26"/>
      <w:szCs w:val="23"/>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pPr>
      <w:widowControl/>
      <w:suppressAutoHyphens/>
    </w:pPr>
    <w:rPr>
      <w:rFonts w:ascii="Times New Roman" w:eastAsia="Times New Roman" w:hAnsi="Times New Roman" w:cs="Times New Roman"/>
      <w:lang w:val="es-ES" w:bidi="ar-SA"/>
    </w:rPr>
  </w:style>
  <w:style w:type="paragraph" w:customStyle="1" w:styleId="Heading">
    <w:name w:val="Heading"/>
    <w:basedOn w:val="Standard"/>
    <w:next w:val="Standard"/>
    <w:pPr>
      <w:widowControl w:val="0"/>
      <w:jc w:val="center"/>
    </w:pPr>
    <w:rPr>
      <w:rFonts w:ascii="Arial" w:hAnsi="Arial" w:cs="Arial"/>
      <w:b/>
      <w:sz w:val="36"/>
      <w:szCs w:val="20"/>
      <w:lang w:val="en-US"/>
    </w:rPr>
  </w:style>
  <w:style w:type="paragraph" w:customStyle="1" w:styleId="Textbody">
    <w:name w:val="Text body"/>
    <w:basedOn w:val="Standard"/>
    <w:pPr>
      <w:spacing w:after="140" w:line="276" w:lineRule="auto"/>
    </w:pPr>
  </w:style>
  <w:style w:type="paragraph" w:styleId="Lista">
    <w:name w:val="List"/>
    <w:basedOn w:val="Textbody"/>
    <w:rPr>
      <w:rFonts w:cs="Lohit Devanagari"/>
    </w:rPr>
  </w:style>
  <w:style w:type="paragraph" w:customStyle="1" w:styleId="Epgrafe">
    <w:name w:val="Epígrafe"/>
    <w:basedOn w:val="Standard"/>
    <w:pPr>
      <w:suppressLineNumbers/>
      <w:spacing w:before="120" w:after="120"/>
    </w:pPr>
    <w:rPr>
      <w:rFonts w:cs="Lohit Devanagari"/>
      <w:i/>
      <w:iCs/>
    </w:rPr>
  </w:style>
  <w:style w:type="paragraph" w:customStyle="1" w:styleId="Index">
    <w:name w:val="Index"/>
    <w:basedOn w:val="Standard"/>
    <w:pPr>
      <w:suppressLineNumbers/>
    </w:pPr>
    <w:rPr>
      <w:rFonts w:cs="Lohit Devanagari"/>
    </w:rPr>
  </w:style>
  <w:style w:type="paragraph" w:customStyle="1" w:styleId="HeaderandFooter">
    <w:name w:val="Header and Footer"/>
    <w:basedOn w:val="Standard"/>
    <w:pPr>
      <w:suppressLineNumbers/>
      <w:tabs>
        <w:tab w:val="center" w:pos="4819"/>
        <w:tab w:val="right" w:pos="9638"/>
      </w:tabs>
    </w:pPr>
  </w:style>
  <w:style w:type="paragraph" w:styleId="Encabezado">
    <w:name w:val="header"/>
    <w:basedOn w:val="Standard"/>
    <w:pPr>
      <w:tabs>
        <w:tab w:val="center" w:pos="4320"/>
        <w:tab w:val="right" w:pos="8640"/>
      </w:tabs>
    </w:pPr>
  </w:style>
  <w:style w:type="paragraph" w:styleId="Piedepgina">
    <w:name w:val="footer"/>
    <w:basedOn w:val="Standard"/>
    <w:pPr>
      <w:tabs>
        <w:tab w:val="center" w:pos="4320"/>
        <w:tab w:val="right" w:pos="8640"/>
      </w:tabs>
    </w:pPr>
  </w:style>
  <w:style w:type="paragraph" w:customStyle="1" w:styleId="Tabletext">
    <w:name w:val="Tabletext"/>
    <w:basedOn w:val="Standard"/>
    <w:pPr>
      <w:keepLines/>
      <w:widowControl w:val="0"/>
      <w:spacing w:after="120" w:line="240" w:lineRule="atLeast"/>
    </w:pPr>
    <w:rPr>
      <w:sz w:val="20"/>
      <w:szCs w:val="20"/>
      <w:lang w:val="en-US"/>
    </w:rPr>
  </w:style>
  <w:style w:type="paragraph" w:customStyle="1" w:styleId="TableContents">
    <w:name w:val="Table Contents"/>
    <w:basedOn w:val="Standard"/>
    <w:pPr>
      <w:suppressLineNumbers/>
    </w:pPr>
  </w:style>
  <w:style w:type="paragraph" w:customStyle="1" w:styleId="TableHeading">
    <w:name w:val="Table Heading"/>
    <w:basedOn w:val="TableContents"/>
    <w:pPr>
      <w:jc w:val="center"/>
    </w:pPr>
    <w:rPr>
      <w:b/>
      <w:bCs/>
    </w:rPr>
  </w:style>
  <w:style w:type="character" w:customStyle="1" w:styleId="WW8Num1z0">
    <w:name w:val="WW8Num1z0"/>
    <w:rPr>
      <w:rFonts w:ascii="Times New Roman" w:hAnsi="Times New Roman" w:cs="Times New Roman"/>
    </w:rPr>
  </w:style>
  <w:style w:type="character" w:customStyle="1" w:styleId="BulletSymbols">
    <w:name w:val="Bullet Symbols"/>
    <w:rPr>
      <w:rFonts w:ascii="OpenSymbol" w:eastAsia="OpenSymbol" w:hAnsi="OpenSymbol" w:cs="OpenSymbol"/>
    </w:rPr>
  </w:style>
  <w:style w:type="paragraph" w:styleId="Textodeglobo">
    <w:name w:val="Balloon Text"/>
    <w:basedOn w:val="Normal"/>
    <w:rPr>
      <w:rFonts w:ascii="Tahoma" w:hAnsi="Tahoma" w:cs="Mangal"/>
      <w:sz w:val="16"/>
      <w:szCs w:val="14"/>
    </w:rPr>
  </w:style>
  <w:style w:type="character" w:customStyle="1" w:styleId="TextodegloboCar">
    <w:name w:val="Texto de globo Car"/>
    <w:basedOn w:val="Fuentedeprrafopredeter"/>
    <w:rPr>
      <w:rFonts w:ascii="Tahoma" w:hAnsi="Tahoma" w:cs="Mangal"/>
      <w:sz w:val="16"/>
      <w:szCs w:val="14"/>
    </w:rPr>
  </w:style>
  <w:style w:type="character" w:customStyle="1" w:styleId="Ttulo1Car">
    <w:name w:val="Título 1 Car"/>
    <w:basedOn w:val="Fuentedeprrafopredeter"/>
    <w:link w:val="Ttulo1"/>
    <w:uiPriority w:val="9"/>
    <w:rsid w:val="00DC095A"/>
    <w:rPr>
      <w:rFonts w:asciiTheme="majorHAnsi" w:eastAsiaTheme="majorEastAsia" w:hAnsiTheme="majorHAnsi" w:cs="Mangal"/>
      <w:color w:val="2F5496" w:themeColor="accent1" w:themeShade="BF"/>
      <w:sz w:val="32"/>
      <w:szCs w:val="29"/>
    </w:rPr>
  </w:style>
  <w:style w:type="paragraph" w:styleId="TtuloTDC">
    <w:name w:val="TOC Heading"/>
    <w:basedOn w:val="Ttulo1"/>
    <w:next w:val="Normal"/>
    <w:uiPriority w:val="39"/>
    <w:unhideWhenUsed/>
    <w:qFormat/>
    <w:rsid w:val="00DC095A"/>
    <w:pPr>
      <w:widowControl/>
      <w:suppressAutoHyphens w:val="0"/>
      <w:autoSpaceDN/>
      <w:spacing w:line="259" w:lineRule="auto"/>
      <w:textAlignment w:val="auto"/>
      <w:outlineLvl w:val="9"/>
    </w:pPr>
    <w:rPr>
      <w:rFonts w:cstheme="majorBidi"/>
      <w:kern w:val="0"/>
      <w:szCs w:val="32"/>
      <w:lang w:val="es-EC" w:eastAsia="es-EC" w:bidi="ar-SA"/>
    </w:rPr>
  </w:style>
  <w:style w:type="character" w:customStyle="1" w:styleId="Ttulo2Car">
    <w:name w:val="Título 2 Car"/>
    <w:basedOn w:val="Fuentedeprrafopredeter"/>
    <w:link w:val="Ttulo2"/>
    <w:uiPriority w:val="9"/>
    <w:rsid w:val="00DC095A"/>
    <w:rPr>
      <w:rFonts w:asciiTheme="majorHAnsi" w:eastAsiaTheme="majorEastAsia" w:hAnsiTheme="majorHAnsi" w:cs="Mangal"/>
      <w:color w:val="2F5496" w:themeColor="accent1" w:themeShade="BF"/>
      <w:sz w:val="26"/>
      <w:szCs w:val="23"/>
    </w:rPr>
  </w:style>
  <w:style w:type="paragraph" w:styleId="TDC1">
    <w:name w:val="toc 1"/>
    <w:basedOn w:val="Normal"/>
    <w:next w:val="Normal"/>
    <w:autoRedefine/>
    <w:uiPriority w:val="39"/>
    <w:unhideWhenUsed/>
    <w:rsid w:val="00DC095A"/>
    <w:pPr>
      <w:spacing w:after="100"/>
    </w:pPr>
    <w:rPr>
      <w:rFonts w:cs="Mangal"/>
      <w:szCs w:val="21"/>
    </w:rPr>
  </w:style>
  <w:style w:type="paragraph" w:styleId="TDC2">
    <w:name w:val="toc 2"/>
    <w:basedOn w:val="Normal"/>
    <w:next w:val="Normal"/>
    <w:autoRedefine/>
    <w:uiPriority w:val="39"/>
    <w:unhideWhenUsed/>
    <w:rsid w:val="00DC095A"/>
    <w:pPr>
      <w:spacing w:after="100"/>
      <w:ind w:left="240"/>
    </w:pPr>
    <w:rPr>
      <w:rFonts w:cs="Mangal"/>
      <w:szCs w:val="21"/>
    </w:rPr>
  </w:style>
  <w:style w:type="character" w:styleId="Hipervnculo">
    <w:name w:val="Hyperlink"/>
    <w:basedOn w:val="Fuentedeprrafopredeter"/>
    <w:uiPriority w:val="99"/>
    <w:unhideWhenUsed/>
    <w:rsid w:val="00DC095A"/>
    <w:rPr>
      <w:color w:val="0563C1" w:themeColor="hyperlink"/>
      <w:u w:val="single"/>
    </w:rPr>
  </w:style>
  <w:style w:type="numbering" w:customStyle="1" w:styleId="WW8Num1">
    <w:name w:val="WW8Num1"/>
    <w:basedOn w:val="Sinlista"/>
    <w:pPr>
      <w:numPr>
        <w:numId w:val="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B33E07-B182-4DE8-8924-6E0E9F1727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7</Pages>
  <Words>744</Words>
  <Characters>4094</Characters>
  <Application>Microsoft Office Word</Application>
  <DocSecurity>0</DocSecurity>
  <Lines>34</Lines>
  <Paragraphs>9</Paragraphs>
  <ScaleCrop>false</ScaleCrop>
  <Company/>
  <LinksUpToDate>false</LinksUpToDate>
  <CharactersWithSpaces>4829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&lt;Nombre del proyecto&gt;</dc:title>
  <dc:creator>Guillermo Pizarro</dc:creator>
  <cp:lastModifiedBy>LaraBautista</cp:lastModifiedBy>
  <cp:revision>3</cp:revision>
  <dcterms:created xsi:type="dcterms:W3CDTF">2021-01-10T01:12:00Z</dcterms:created>
  <dcterms:modified xsi:type="dcterms:W3CDTF">2021-01-10T01:51:00Z</dcterms:modified>
</cp:coreProperties>
</file>