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07F" w:rsidRPr="00AF0915" w:rsidRDefault="0010494F" w:rsidP="00AF0915">
      <w:pPr>
        <w:spacing w:after="0" w:line="240" w:lineRule="auto"/>
        <w:rPr>
          <w:rFonts w:eastAsia="Times New Roman" w:cstheme="minorHAnsi"/>
          <w:b/>
          <w:lang w:eastAsia="en-GB"/>
        </w:rPr>
      </w:pPr>
      <w:r>
        <w:rPr>
          <w:rFonts w:eastAsia="Times New Roman" w:cstheme="minorHAnsi"/>
          <w:b/>
          <w:lang w:eastAsia="en-GB"/>
        </w:rPr>
        <w:t xml:space="preserve">North Ayrshire Open </w:t>
      </w:r>
      <w:r w:rsidR="00D1407F" w:rsidRPr="00AF0915">
        <w:rPr>
          <w:rFonts w:eastAsia="Times New Roman" w:cstheme="minorHAnsi"/>
          <w:b/>
          <w:lang w:eastAsia="en-GB"/>
        </w:rPr>
        <w:t>Data Hack</w:t>
      </w:r>
      <w:r>
        <w:rPr>
          <w:rFonts w:eastAsia="Times New Roman" w:cstheme="minorHAnsi"/>
          <w:b/>
          <w:lang w:eastAsia="en-GB"/>
        </w:rPr>
        <w:t>athon</w:t>
      </w:r>
      <w:r w:rsidR="00D1407F" w:rsidRPr="00AF0915">
        <w:rPr>
          <w:rFonts w:eastAsia="Times New Roman" w:cstheme="minorHAnsi"/>
          <w:b/>
          <w:lang w:eastAsia="en-GB"/>
        </w:rPr>
        <w:t xml:space="preserve"> – </w:t>
      </w:r>
      <w:r w:rsidR="00627775">
        <w:rPr>
          <w:rFonts w:eastAsia="Times New Roman" w:cstheme="minorHAnsi"/>
          <w:b/>
          <w:lang w:eastAsia="en-GB"/>
        </w:rPr>
        <w:t xml:space="preserve">17 </w:t>
      </w:r>
      <w:r>
        <w:rPr>
          <w:rFonts w:eastAsia="Times New Roman" w:cstheme="minorHAnsi"/>
          <w:b/>
          <w:lang w:eastAsia="en-GB"/>
        </w:rPr>
        <w:t>November</w:t>
      </w:r>
      <w:bookmarkStart w:id="0" w:name="_GoBack"/>
      <w:bookmarkEnd w:id="0"/>
      <w:r w:rsidR="00627775">
        <w:rPr>
          <w:rFonts w:eastAsia="Times New Roman" w:cstheme="minorHAnsi"/>
          <w:b/>
          <w:lang w:eastAsia="en-GB"/>
        </w:rPr>
        <w:t xml:space="preserve"> 2018</w:t>
      </w:r>
      <w:r w:rsidR="00D1407F" w:rsidRPr="00AF0915">
        <w:rPr>
          <w:rFonts w:eastAsia="Times New Roman" w:cstheme="minorHAnsi"/>
          <w:b/>
          <w:lang w:eastAsia="en-GB"/>
        </w:rPr>
        <w:t xml:space="preserve"> </w:t>
      </w:r>
    </w:p>
    <w:p w:rsidR="00D1407F" w:rsidRPr="00AF0915" w:rsidRDefault="00D1407F" w:rsidP="00AF0915">
      <w:pPr>
        <w:spacing w:after="0" w:line="240" w:lineRule="auto"/>
        <w:rPr>
          <w:rFonts w:eastAsia="Times New Roman" w:cstheme="minorHAnsi"/>
          <w:b/>
          <w:lang w:eastAsia="en-GB"/>
        </w:rPr>
      </w:pPr>
      <w:r w:rsidRPr="00AF0915">
        <w:rPr>
          <w:rFonts w:eastAsia="Times New Roman" w:cstheme="minorHAnsi"/>
          <w:b/>
          <w:lang w:eastAsia="en-GB"/>
        </w:rPr>
        <w:t>Code of Conduct</w:t>
      </w:r>
    </w:p>
    <w:p w:rsidR="00D1407F" w:rsidRPr="00AF0915"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Our hack is dedicated to providing a harassment-free experience for everyone, regardless of the fo</w:t>
      </w:r>
      <w:r w:rsidR="00AF0915" w:rsidRPr="00AF0915">
        <w:rPr>
          <w:rFonts w:eastAsia="Times New Roman" w:cstheme="minorHAnsi"/>
          <w:lang w:eastAsia="en-GB"/>
        </w:rPr>
        <w:t>llowing:</w:t>
      </w:r>
    </w:p>
    <w:p w:rsidR="00AF0915" w:rsidRPr="00D1407F" w:rsidRDefault="00AF0915" w:rsidP="00AF0915">
      <w:pPr>
        <w:spacing w:after="0" w:line="240" w:lineRule="auto"/>
        <w:rPr>
          <w:rFonts w:eastAsia="Times New Roman" w:cstheme="minorHAnsi"/>
          <w:lang w:eastAsia="en-GB"/>
        </w:rPr>
      </w:pP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gender</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gender identity and expression</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age</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sexual orientation</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disability</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physical appearance</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body size</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race</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ethnicity</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nationality</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religion</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previous hack attendance or lack of</w:t>
      </w:r>
    </w:p>
    <w:p w:rsidR="00D1407F" w:rsidRPr="00D1407F"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computing experience or lack of</w:t>
      </w:r>
    </w:p>
    <w:p w:rsidR="00D1407F" w:rsidRPr="00AF0915" w:rsidRDefault="00D1407F" w:rsidP="00AF0915">
      <w:pPr>
        <w:numPr>
          <w:ilvl w:val="0"/>
          <w:numId w:val="1"/>
        </w:numPr>
        <w:spacing w:after="0" w:line="240" w:lineRule="auto"/>
        <w:rPr>
          <w:rFonts w:eastAsia="Times New Roman" w:cstheme="minorHAnsi"/>
          <w:lang w:eastAsia="en-GB"/>
        </w:rPr>
      </w:pPr>
      <w:r w:rsidRPr="00D1407F">
        <w:rPr>
          <w:rFonts w:eastAsia="Times New Roman" w:cstheme="minorHAnsi"/>
          <w:lang w:eastAsia="en-GB"/>
        </w:rPr>
        <w:t>chosen programming language or tech stack</w:t>
      </w:r>
    </w:p>
    <w:p w:rsidR="00AF0915" w:rsidRPr="00D1407F" w:rsidRDefault="00AF0915" w:rsidP="00AF0915">
      <w:pPr>
        <w:spacing w:after="0" w:line="240" w:lineRule="auto"/>
        <w:ind w:left="360"/>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We do not tolerate harassment of hack participants in any form. Sexual language and imagery is not appropriate at any hack venu</w:t>
      </w:r>
      <w:r w:rsidR="00AF0915" w:rsidRPr="00AF0915">
        <w:rPr>
          <w:rFonts w:eastAsia="Times New Roman" w:cstheme="minorHAnsi"/>
          <w:lang w:eastAsia="en-GB"/>
        </w:rPr>
        <w:t>e, this includes the following:</w:t>
      </w:r>
    </w:p>
    <w:p w:rsidR="00AF0915" w:rsidRPr="00D1407F" w:rsidRDefault="00AF0915" w:rsidP="00AF0915">
      <w:pPr>
        <w:spacing w:after="0" w:line="240" w:lineRule="auto"/>
        <w:rPr>
          <w:rFonts w:eastAsia="Times New Roman" w:cstheme="minorHAnsi"/>
          <w:lang w:eastAsia="en-GB"/>
        </w:rPr>
      </w:pPr>
    </w:p>
    <w:p w:rsidR="00D1407F" w:rsidRPr="00D1407F"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hacks</w:t>
      </w:r>
    </w:p>
    <w:p w:rsidR="00D1407F" w:rsidRPr="00D1407F"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talks, presentations, or demos</w:t>
      </w:r>
    </w:p>
    <w:p w:rsidR="00D1407F" w:rsidRPr="00D1407F"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workshops</w:t>
      </w:r>
    </w:p>
    <w:p w:rsidR="00D1407F" w:rsidRPr="00D1407F"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any parties associated to the hack</w:t>
      </w:r>
    </w:p>
    <w:p w:rsidR="00D1407F" w:rsidRPr="00D1407F"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social media</w:t>
      </w:r>
    </w:p>
    <w:p w:rsidR="00D1407F" w:rsidRPr="00AF0915" w:rsidRDefault="00D1407F" w:rsidP="00AF0915">
      <w:pPr>
        <w:numPr>
          <w:ilvl w:val="0"/>
          <w:numId w:val="2"/>
        </w:numPr>
        <w:spacing w:after="0" w:line="240" w:lineRule="auto"/>
        <w:rPr>
          <w:rFonts w:eastAsia="Times New Roman" w:cstheme="minorHAnsi"/>
          <w:lang w:eastAsia="en-GB"/>
        </w:rPr>
      </w:pPr>
      <w:r w:rsidRPr="00D1407F">
        <w:rPr>
          <w:rFonts w:eastAsia="Times New Roman" w:cstheme="minorHAnsi"/>
          <w:lang w:eastAsia="en-GB"/>
        </w:rPr>
        <w:t>any other online media</w:t>
      </w:r>
    </w:p>
    <w:p w:rsidR="00AF0915" w:rsidRPr="00D1407F" w:rsidRDefault="00AF0915" w:rsidP="00AF0915">
      <w:pPr>
        <w:spacing w:after="0" w:line="240" w:lineRule="auto"/>
        <w:rPr>
          <w:rFonts w:eastAsia="Times New Roman" w:cstheme="minorHAnsi"/>
          <w:lang w:eastAsia="en-GB"/>
        </w:rPr>
      </w:pPr>
    </w:p>
    <w:p w:rsidR="00D1407F" w:rsidRPr="00D1407F"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Hack participants violating these rules </w:t>
      </w:r>
      <w:r w:rsidRPr="00AF0915">
        <w:rPr>
          <w:rFonts w:eastAsia="Times New Roman" w:cstheme="minorHAnsi"/>
          <w:b/>
          <w:bCs/>
          <w:lang w:eastAsia="en-GB"/>
        </w:rPr>
        <w:t>may be sanctioned or expelled</w:t>
      </w:r>
      <w:r w:rsidRPr="00D1407F">
        <w:rPr>
          <w:rFonts w:eastAsia="Times New Roman" w:cstheme="minorHAnsi"/>
          <w:lang w:eastAsia="en-GB"/>
        </w:rPr>
        <w:t xml:space="preserve"> from the hack at the discretion of the hack organisers. </w:t>
      </w:r>
    </w:p>
    <w:p w:rsidR="00D1407F" w:rsidRPr="00AF0915" w:rsidRDefault="00D1407F" w:rsidP="00AF0915">
      <w:pPr>
        <w:spacing w:after="0" w:line="240" w:lineRule="auto"/>
        <w:rPr>
          <w:rFonts w:cstheme="minorHAnsi"/>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Harassment includes offensive verbal comments related to gender, gender identity and expression, age, sexual orientation, disability, physical appearance, body size, race, ethnicity, nationality, or religion, sexual images in public spaces, deliberate intimidation, stalking, following, photography or audio/video recording against reasonable consent, sustained disruption of talks or other events, inappropriate physical contact, and unwelcome sexual attention. </w:t>
      </w:r>
    </w:p>
    <w:p w:rsidR="00D1407F" w:rsidRPr="00D1407F" w:rsidRDefault="00D1407F" w:rsidP="00AF0915">
      <w:pPr>
        <w:spacing w:after="0" w:line="240" w:lineRule="auto"/>
        <w:rPr>
          <w:rFonts w:eastAsia="Times New Roman" w:cstheme="minorHAnsi"/>
          <w:lang w:eastAsia="en-GB"/>
        </w:rPr>
      </w:pPr>
    </w:p>
    <w:p w:rsidR="00D1407F" w:rsidRPr="00D1407F"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Photography is encouraged, but other participants must be given a reasonable chance to opt out from being photographed. If they object to the taking of their photograph, comply with their request. It is inappropriate to take photographs in contexts where people have a reasonable expectation of privacy (in bathrooms </w:t>
      </w:r>
      <w:r w:rsidR="00627775">
        <w:rPr>
          <w:rFonts w:eastAsia="Times New Roman" w:cstheme="minorHAnsi"/>
          <w:lang w:eastAsia="en-GB"/>
        </w:rPr>
        <w:t>for example</w:t>
      </w:r>
      <w:r w:rsidRPr="00D1407F">
        <w:rPr>
          <w:rFonts w:eastAsia="Times New Roman" w:cstheme="minorHAnsi"/>
          <w:lang w:eastAsia="en-GB"/>
        </w:rPr>
        <w:t xml:space="preserve">). </w:t>
      </w:r>
    </w:p>
    <w:p w:rsidR="00D1407F" w:rsidRPr="00AF0915" w:rsidRDefault="00D1407F" w:rsidP="00AF0915">
      <w:pPr>
        <w:spacing w:after="0" w:line="240" w:lineRule="auto"/>
        <w:rPr>
          <w:rFonts w:eastAsia="Times New Roman" w:cstheme="minorHAnsi"/>
          <w:lang w:eastAsia="en-GB"/>
        </w:rPr>
      </w:pPr>
    </w:p>
    <w:p w:rsidR="00D1407F" w:rsidRPr="00D1407F"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Participants asked to stop any harassing </w:t>
      </w:r>
      <w:r w:rsidRPr="00AF0915">
        <w:rPr>
          <w:rFonts w:eastAsia="Times New Roman" w:cstheme="minorHAnsi"/>
          <w:lang w:eastAsia="en-GB"/>
        </w:rPr>
        <w:t>behaviour</w:t>
      </w:r>
      <w:r w:rsidRPr="00D1407F">
        <w:rPr>
          <w:rFonts w:eastAsia="Times New Roman" w:cstheme="minorHAnsi"/>
          <w:lang w:eastAsia="en-GB"/>
        </w:rPr>
        <w:t xml:space="preserve"> are expected to comply immediately. </w:t>
      </w:r>
    </w:p>
    <w:p w:rsidR="00D1407F" w:rsidRPr="00AF0915"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As this is a hack, we like to explicitly note that the hacks created at our hack are equally subject to the anti-harassment policy. </w:t>
      </w:r>
    </w:p>
    <w:p w:rsidR="00D1407F" w:rsidRPr="00D1407F"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lastRenderedPageBreak/>
        <w:t xml:space="preserve">Sponsors and partners are also subject to the anti-harassment policy. In particular, sponsors should not use sexualised images, activities, or other material. Sponsor representatives (including volunteers) should not use sexualised clothing/uniforms/costumes, or otherwise create a sexualised environment. </w:t>
      </w:r>
    </w:p>
    <w:p w:rsidR="00D1407F" w:rsidRPr="00D1407F"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If you are being harassed, notice that someone else is being harassed, or have any other concerns, please contact a member of hack staff immediately. </w:t>
      </w:r>
    </w:p>
    <w:p w:rsidR="00D1407F" w:rsidRPr="00D1407F"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Hack staff will be happy to help participants contact any local security or local law enforcement, provide escorts, or otherwise assist those experiencing harassment to feel safe for the duration of the hack. We value your attendance. </w:t>
      </w:r>
    </w:p>
    <w:p w:rsidR="00D1407F" w:rsidRPr="00D1407F" w:rsidRDefault="00D1407F" w:rsidP="00AF0915">
      <w:pPr>
        <w:spacing w:after="0" w:line="240" w:lineRule="auto"/>
        <w:rPr>
          <w:rFonts w:eastAsia="Times New Roman" w:cstheme="minorHAnsi"/>
          <w:lang w:eastAsia="en-GB"/>
        </w:rPr>
      </w:pPr>
    </w:p>
    <w:p w:rsidR="00D1407F" w:rsidRPr="00AF0915"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If a participant engages in harassing </w:t>
      </w:r>
      <w:r w:rsidR="00AF0915" w:rsidRPr="00AF0915">
        <w:rPr>
          <w:rFonts w:eastAsia="Times New Roman" w:cstheme="minorHAnsi"/>
          <w:lang w:eastAsia="en-GB"/>
        </w:rPr>
        <w:t>behaviour</w:t>
      </w:r>
      <w:r w:rsidRPr="00D1407F">
        <w:rPr>
          <w:rFonts w:eastAsia="Times New Roman" w:cstheme="minorHAnsi"/>
          <w:lang w:eastAsia="en-GB"/>
        </w:rPr>
        <w:t xml:space="preserve">, the hack organisers may take any action they deem appropriate. This includes warning the offender, expulsion from the hack with no refund (if applicable), or reporting their behaviour to local law enforcement. </w:t>
      </w:r>
    </w:p>
    <w:p w:rsidR="00D1407F" w:rsidRPr="00D1407F" w:rsidRDefault="00D1407F" w:rsidP="00AF0915">
      <w:pPr>
        <w:spacing w:after="0" w:line="240" w:lineRule="auto"/>
        <w:rPr>
          <w:rFonts w:eastAsia="Times New Roman" w:cstheme="minorHAnsi"/>
          <w:lang w:eastAsia="en-GB"/>
        </w:rPr>
      </w:pPr>
    </w:p>
    <w:p w:rsidR="00D1407F" w:rsidRPr="00D1407F" w:rsidRDefault="00D1407F" w:rsidP="00AF0915">
      <w:pPr>
        <w:spacing w:after="0" w:line="240" w:lineRule="auto"/>
        <w:rPr>
          <w:rFonts w:eastAsia="Times New Roman" w:cstheme="minorHAnsi"/>
          <w:lang w:eastAsia="en-GB"/>
        </w:rPr>
      </w:pPr>
      <w:r w:rsidRPr="00D1407F">
        <w:rPr>
          <w:rFonts w:eastAsia="Times New Roman" w:cstheme="minorHAnsi"/>
          <w:lang w:eastAsia="en-GB"/>
        </w:rPr>
        <w:t xml:space="preserve">We expect participants to follow these rules at hack and workshop venues and hack-related social events. </w:t>
      </w:r>
    </w:p>
    <w:p w:rsidR="00D1407F" w:rsidRPr="00AF0915" w:rsidRDefault="00D1407F">
      <w:pPr>
        <w:rPr>
          <w:rFonts w:cstheme="minorHAnsi"/>
        </w:rPr>
      </w:pPr>
    </w:p>
    <w:sectPr w:rsidR="00D1407F" w:rsidRPr="00AF09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E09" w:rsidRDefault="005B4E09" w:rsidP="00E95729">
      <w:pPr>
        <w:spacing w:after="0" w:line="240" w:lineRule="auto"/>
      </w:pPr>
      <w:r>
        <w:separator/>
      </w:r>
    </w:p>
  </w:endnote>
  <w:endnote w:type="continuationSeparator" w:id="0">
    <w:p w:rsidR="005B4E09" w:rsidRDefault="005B4E09" w:rsidP="00E9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E09" w:rsidRDefault="005B4E09" w:rsidP="00E95729">
      <w:pPr>
        <w:spacing w:after="0" w:line="240" w:lineRule="auto"/>
      </w:pPr>
      <w:r>
        <w:separator/>
      </w:r>
    </w:p>
  </w:footnote>
  <w:footnote w:type="continuationSeparator" w:id="0">
    <w:p w:rsidR="005B4E09" w:rsidRDefault="005B4E09" w:rsidP="00E95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616B6"/>
    <w:multiLevelType w:val="multilevel"/>
    <w:tmpl w:val="D87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B77D7"/>
    <w:multiLevelType w:val="multilevel"/>
    <w:tmpl w:val="AA1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7F"/>
    <w:rsid w:val="000F014E"/>
    <w:rsid w:val="0010494F"/>
    <w:rsid w:val="00523F5B"/>
    <w:rsid w:val="005B4E09"/>
    <w:rsid w:val="00627775"/>
    <w:rsid w:val="009761B6"/>
    <w:rsid w:val="00AF0915"/>
    <w:rsid w:val="00D1407F"/>
    <w:rsid w:val="00E95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85C4D-707B-4EED-8865-8498862B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407F"/>
    <w:rPr>
      <w:b/>
      <w:bCs/>
    </w:rPr>
  </w:style>
  <w:style w:type="paragraph" w:styleId="Header">
    <w:name w:val="header"/>
    <w:basedOn w:val="Normal"/>
    <w:link w:val="HeaderChar"/>
    <w:uiPriority w:val="99"/>
    <w:unhideWhenUsed/>
    <w:rsid w:val="00E95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729"/>
  </w:style>
  <w:style w:type="paragraph" w:styleId="Footer">
    <w:name w:val="footer"/>
    <w:basedOn w:val="Normal"/>
    <w:link w:val="FooterChar"/>
    <w:uiPriority w:val="99"/>
    <w:unhideWhenUsed/>
    <w:rsid w:val="00E95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02809">
      <w:bodyDiv w:val="1"/>
      <w:marLeft w:val="0"/>
      <w:marRight w:val="0"/>
      <w:marTop w:val="0"/>
      <w:marBottom w:val="0"/>
      <w:divBdr>
        <w:top w:val="none" w:sz="0" w:space="0" w:color="auto"/>
        <w:left w:val="none" w:sz="0" w:space="0" w:color="auto"/>
        <w:bottom w:val="none" w:sz="0" w:space="0" w:color="auto"/>
        <w:right w:val="none" w:sz="0" w:space="0" w:color="auto"/>
      </w:divBdr>
      <w:divsChild>
        <w:div w:id="1053507913">
          <w:marLeft w:val="0"/>
          <w:marRight w:val="0"/>
          <w:marTop w:val="0"/>
          <w:marBottom w:val="0"/>
          <w:divBdr>
            <w:top w:val="none" w:sz="0" w:space="0" w:color="auto"/>
            <w:left w:val="none" w:sz="0" w:space="0" w:color="auto"/>
            <w:bottom w:val="none" w:sz="0" w:space="0" w:color="auto"/>
            <w:right w:val="none" w:sz="0" w:space="0" w:color="auto"/>
          </w:divBdr>
          <w:divsChild>
            <w:div w:id="187984260">
              <w:marLeft w:val="0"/>
              <w:marRight w:val="0"/>
              <w:marTop w:val="0"/>
              <w:marBottom w:val="0"/>
              <w:divBdr>
                <w:top w:val="none" w:sz="0" w:space="0" w:color="auto"/>
                <w:left w:val="none" w:sz="0" w:space="0" w:color="auto"/>
                <w:bottom w:val="none" w:sz="0" w:space="0" w:color="auto"/>
                <w:right w:val="none" w:sz="0" w:space="0" w:color="auto"/>
              </w:divBdr>
            </w:div>
            <w:div w:id="391586121">
              <w:marLeft w:val="0"/>
              <w:marRight w:val="0"/>
              <w:marTop w:val="0"/>
              <w:marBottom w:val="0"/>
              <w:divBdr>
                <w:top w:val="none" w:sz="0" w:space="0" w:color="auto"/>
                <w:left w:val="none" w:sz="0" w:space="0" w:color="auto"/>
                <w:bottom w:val="none" w:sz="0" w:space="0" w:color="auto"/>
                <w:right w:val="none" w:sz="0" w:space="0" w:color="auto"/>
              </w:divBdr>
            </w:div>
            <w:div w:id="1985503535">
              <w:marLeft w:val="0"/>
              <w:marRight w:val="0"/>
              <w:marTop w:val="0"/>
              <w:marBottom w:val="0"/>
              <w:divBdr>
                <w:top w:val="none" w:sz="0" w:space="0" w:color="auto"/>
                <w:left w:val="none" w:sz="0" w:space="0" w:color="auto"/>
                <w:bottom w:val="none" w:sz="0" w:space="0" w:color="auto"/>
                <w:right w:val="none" w:sz="0" w:space="0" w:color="auto"/>
              </w:divBdr>
            </w:div>
            <w:div w:id="1554657032">
              <w:marLeft w:val="0"/>
              <w:marRight w:val="0"/>
              <w:marTop w:val="0"/>
              <w:marBottom w:val="0"/>
              <w:divBdr>
                <w:top w:val="none" w:sz="0" w:space="0" w:color="auto"/>
                <w:left w:val="none" w:sz="0" w:space="0" w:color="auto"/>
                <w:bottom w:val="none" w:sz="0" w:space="0" w:color="auto"/>
                <w:right w:val="none" w:sz="0" w:space="0" w:color="auto"/>
              </w:divBdr>
            </w:div>
            <w:div w:id="15683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19">
      <w:bodyDiv w:val="1"/>
      <w:marLeft w:val="0"/>
      <w:marRight w:val="0"/>
      <w:marTop w:val="0"/>
      <w:marBottom w:val="0"/>
      <w:divBdr>
        <w:top w:val="none" w:sz="0" w:space="0" w:color="auto"/>
        <w:left w:val="none" w:sz="0" w:space="0" w:color="auto"/>
        <w:bottom w:val="none" w:sz="0" w:space="0" w:color="auto"/>
        <w:right w:val="none" w:sz="0" w:space="0" w:color="auto"/>
      </w:divBdr>
      <w:divsChild>
        <w:div w:id="876430486">
          <w:marLeft w:val="0"/>
          <w:marRight w:val="0"/>
          <w:marTop w:val="0"/>
          <w:marBottom w:val="0"/>
          <w:divBdr>
            <w:top w:val="none" w:sz="0" w:space="0" w:color="auto"/>
            <w:left w:val="none" w:sz="0" w:space="0" w:color="auto"/>
            <w:bottom w:val="none" w:sz="0" w:space="0" w:color="auto"/>
            <w:right w:val="none" w:sz="0" w:space="0" w:color="auto"/>
          </w:divBdr>
          <w:divsChild>
            <w:div w:id="515852588">
              <w:marLeft w:val="0"/>
              <w:marRight w:val="0"/>
              <w:marTop w:val="0"/>
              <w:marBottom w:val="0"/>
              <w:divBdr>
                <w:top w:val="none" w:sz="0" w:space="0" w:color="auto"/>
                <w:left w:val="none" w:sz="0" w:space="0" w:color="auto"/>
                <w:bottom w:val="none" w:sz="0" w:space="0" w:color="auto"/>
                <w:right w:val="none" w:sz="0" w:space="0" w:color="auto"/>
              </w:divBdr>
            </w:div>
            <w:div w:id="940458777">
              <w:marLeft w:val="0"/>
              <w:marRight w:val="0"/>
              <w:marTop w:val="0"/>
              <w:marBottom w:val="0"/>
              <w:divBdr>
                <w:top w:val="none" w:sz="0" w:space="0" w:color="auto"/>
                <w:left w:val="none" w:sz="0" w:space="0" w:color="auto"/>
                <w:bottom w:val="none" w:sz="0" w:space="0" w:color="auto"/>
                <w:right w:val="none" w:sz="0" w:space="0" w:color="auto"/>
              </w:divBdr>
            </w:div>
            <w:div w:id="589507864">
              <w:marLeft w:val="0"/>
              <w:marRight w:val="0"/>
              <w:marTop w:val="0"/>
              <w:marBottom w:val="0"/>
              <w:divBdr>
                <w:top w:val="none" w:sz="0" w:space="0" w:color="auto"/>
                <w:left w:val="none" w:sz="0" w:space="0" w:color="auto"/>
                <w:bottom w:val="none" w:sz="0" w:space="0" w:color="auto"/>
                <w:right w:val="none" w:sz="0" w:space="0" w:color="auto"/>
              </w:divBdr>
            </w:div>
            <w:div w:id="2010673992">
              <w:marLeft w:val="0"/>
              <w:marRight w:val="0"/>
              <w:marTop w:val="0"/>
              <w:marBottom w:val="0"/>
              <w:divBdr>
                <w:top w:val="none" w:sz="0" w:space="0" w:color="auto"/>
                <w:left w:val="none" w:sz="0" w:space="0" w:color="auto"/>
                <w:bottom w:val="none" w:sz="0" w:space="0" w:color="auto"/>
                <w:right w:val="none" w:sz="0" w:space="0" w:color="auto"/>
              </w:divBdr>
            </w:div>
            <w:div w:id="1109157461">
              <w:marLeft w:val="0"/>
              <w:marRight w:val="0"/>
              <w:marTop w:val="0"/>
              <w:marBottom w:val="0"/>
              <w:divBdr>
                <w:top w:val="none" w:sz="0" w:space="0" w:color="auto"/>
                <w:left w:val="none" w:sz="0" w:space="0" w:color="auto"/>
                <w:bottom w:val="none" w:sz="0" w:space="0" w:color="auto"/>
                <w:right w:val="none" w:sz="0" w:space="0" w:color="auto"/>
              </w:divBdr>
            </w:div>
            <w:div w:id="1586375150">
              <w:marLeft w:val="0"/>
              <w:marRight w:val="0"/>
              <w:marTop w:val="0"/>
              <w:marBottom w:val="0"/>
              <w:divBdr>
                <w:top w:val="none" w:sz="0" w:space="0" w:color="auto"/>
                <w:left w:val="none" w:sz="0" w:space="0" w:color="auto"/>
                <w:bottom w:val="none" w:sz="0" w:space="0" w:color="auto"/>
                <w:right w:val="none" w:sz="0" w:space="0" w:color="auto"/>
              </w:divBdr>
            </w:div>
            <w:div w:id="822046284">
              <w:marLeft w:val="0"/>
              <w:marRight w:val="0"/>
              <w:marTop w:val="0"/>
              <w:marBottom w:val="0"/>
              <w:divBdr>
                <w:top w:val="none" w:sz="0" w:space="0" w:color="auto"/>
                <w:left w:val="none" w:sz="0" w:space="0" w:color="auto"/>
                <w:bottom w:val="none" w:sz="0" w:space="0" w:color="auto"/>
                <w:right w:val="none" w:sz="0" w:space="0" w:color="auto"/>
              </w:divBdr>
            </w:div>
            <w:div w:id="182062727">
              <w:marLeft w:val="0"/>
              <w:marRight w:val="0"/>
              <w:marTop w:val="0"/>
              <w:marBottom w:val="0"/>
              <w:divBdr>
                <w:top w:val="none" w:sz="0" w:space="0" w:color="auto"/>
                <w:left w:val="none" w:sz="0" w:space="0" w:color="auto"/>
                <w:bottom w:val="none" w:sz="0" w:space="0" w:color="auto"/>
                <w:right w:val="none" w:sz="0" w:space="0" w:color="auto"/>
              </w:divBdr>
            </w:div>
            <w:div w:id="14184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Davis</dc:creator>
  <cp:keywords/>
  <dc:description/>
  <cp:lastModifiedBy>Matthew Davis</cp:lastModifiedBy>
  <cp:revision>4</cp:revision>
  <dcterms:created xsi:type="dcterms:W3CDTF">2017-11-20T13:06:00Z</dcterms:created>
  <dcterms:modified xsi:type="dcterms:W3CDTF">2018-11-02T11:39:00Z</dcterms:modified>
</cp:coreProperties>
</file>