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Digital Merchandising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