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Executive Assistant  |  Chief of Staff Support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