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Contract Negotiation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