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D4A430" w14:textId="77777777" w:rsidR="009D4125" w:rsidRDefault="009D4125" w:rsidP="009D4125">
      <w:r w:rsidRPr="009D4125">
        <w:t>Color scheme options:</w:t>
      </w:r>
    </w:p>
    <w:p w14:paraId="5151AD8F" w14:textId="77777777" w:rsidR="009D4125" w:rsidRPr="009D4125" w:rsidRDefault="009D4125" w:rsidP="009D4125"/>
    <w:p w14:paraId="7EAB9382" w14:textId="77777777" w:rsidR="009D4125" w:rsidRPr="009D4125" w:rsidRDefault="009D4125" w:rsidP="009D4125">
      <w:pPr>
        <w:rPr>
          <w:b/>
          <w:bCs/>
        </w:rPr>
      </w:pPr>
      <w:r w:rsidRPr="009D4125">
        <w:rPr>
          <w:b/>
          <w:bCs/>
        </w:rPr>
        <w:t>Accessible Dark Purple Color Scheme</w:t>
      </w:r>
    </w:p>
    <w:p w14:paraId="1746ECC6" w14:textId="77777777" w:rsidR="009D4125" w:rsidRPr="009D4125" w:rsidRDefault="009D4125" w:rsidP="009D4125">
      <w:pPr>
        <w:numPr>
          <w:ilvl w:val="0"/>
          <w:numId w:val="1"/>
        </w:numPr>
      </w:pPr>
      <w:r w:rsidRPr="009D4125">
        <w:rPr>
          <w:b/>
          <w:bCs/>
        </w:rPr>
        <w:t>Primary Color</w:t>
      </w:r>
      <w:r w:rsidRPr="009D4125">
        <w:t>: Deep Purple (#4B0082) – a rich, bold tone for headers or main elements.</w:t>
      </w:r>
    </w:p>
    <w:p w14:paraId="16F615DD" w14:textId="77777777" w:rsidR="009D4125" w:rsidRPr="009D4125" w:rsidRDefault="009D4125" w:rsidP="009D4125">
      <w:pPr>
        <w:numPr>
          <w:ilvl w:val="0"/>
          <w:numId w:val="1"/>
        </w:numPr>
      </w:pPr>
      <w:r w:rsidRPr="009D4125">
        <w:rPr>
          <w:b/>
          <w:bCs/>
        </w:rPr>
        <w:t>Secondary Color</w:t>
      </w:r>
      <w:r w:rsidRPr="009D4125">
        <w:t xml:space="preserve">: Soft </w:t>
      </w:r>
      <w:proofErr w:type="gramStart"/>
      <w:r w:rsidRPr="009D4125">
        <w:t>Purple-Gray</w:t>
      </w:r>
      <w:proofErr w:type="gramEnd"/>
      <w:r w:rsidRPr="009D4125">
        <w:t xml:space="preserve"> (#B0A1BA) – provides a gentle contrast for sections or backgrounds.</w:t>
      </w:r>
    </w:p>
    <w:p w14:paraId="79B18005" w14:textId="048C6044" w:rsidR="009D4125" w:rsidRPr="009D4125" w:rsidRDefault="009D4125" w:rsidP="009D4125">
      <w:pPr>
        <w:numPr>
          <w:ilvl w:val="0"/>
          <w:numId w:val="1"/>
        </w:numPr>
      </w:pPr>
      <w:r w:rsidRPr="009D4125">
        <w:rPr>
          <w:b/>
          <w:bCs/>
        </w:rPr>
        <w:t>Accent Color</w:t>
      </w:r>
      <w:r w:rsidRPr="009D4125">
        <w:t>: Vibrant Teal (#008080) – adds an energizing pop for buttons and highlights.</w:t>
      </w:r>
    </w:p>
    <w:p w14:paraId="29893D9F" w14:textId="501A14E6" w:rsidR="009D4125" w:rsidRPr="009D4125" w:rsidRDefault="009D4125" w:rsidP="009D4125">
      <w:pPr>
        <w:numPr>
          <w:ilvl w:val="0"/>
          <w:numId w:val="1"/>
        </w:numPr>
      </w:pPr>
      <w:r w:rsidRPr="009D4125">
        <w:rPr>
          <w:b/>
          <w:bCs/>
        </w:rPr>
        <w:t>Background</w:t>
      </w:r>
      <w:r w:rsidRPr="009D4125">
        <w:t>: Off-Black (#1C1C1C) – gives a modern, dark base that makes content stand out.</w:t>
      </w:r>
    </w:p>
    <w:p w14:paraId="110DD5B4" w14:textId="1DF05F88" w:rsidR="009D4125" w:rsidRDefault="009D4125" w:rsidP="009D4125">
      <w:pPr>
        <w:numPr>
          <w:ilvl w:val="0"/>
          <w:numId w:val="1"/>
        </w:numPr>
      </w:pPr>
      <w:r w:rsidRPr="009D4125">
        <w:rPr>
          <w:b/>
          <w:bCs/>
        </w:rPr>
        <w:t>Text Color</w:t>
      </w:r>
      <w:r w:rsidRPr="009D4125">
        <w:t>: Light Gray (#E0E0E0) – ensures readability against the dark background.</w:t>
      </w:r>
      <w:r w:rsidRPr="009D4125">
        <w:t xml:space="preserve"> </w:t>
      </w:r>
      <w:r w:rsidRPr="009D4125">
        <w:fldChar w:fldCharType="begin"/>
      </w:r>
      <w:r w:rsidRPr="009D4125">
        <w:instrText xml:space="preserve"> INCLUDEPICTURE "https://lh7-rt.googleusercontent.com/docsz/AD_4nXd2Sny3Axxy2X9yXuYQiEiiOZN2SYhRY3S6MZ-Ckypq5v311d-mQ5r7hlEanZmXckQQpm1eFYkri6wkwg8qLlHWq8AGTDw9nhiER1AcSdHhlJyBjqz28ioy1V-S-Sk_vnqwZdp6gg?key=oFaO2ncMmRQXEPC_otiehSBa" \* MERGEFORMATINET </w:instrText>
      </w:r>
      <w:r w:rsidRPr="009D4125">
        <w:fldChar w:fldCharType="separate"/>
      </w:r>
      <w:r w:rsidRPr="009D4125">
        <w:drawing>
          <wp:inline distT="0" distB="0" distL="0" distR="0" wp14:anchorId="298D9F14" wp14:editId="7BA0514E">
            <wp:extent cx="3601179" cy="1866900"/>
            <wp:effectExtent l="0" t="0" r="5715" b="0"/>
            <wp:docPr id="62333807" name="Picture 12" descr="A close-up of a color palet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3807" name="Picture 12" descr="A close-up of a color palet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007" cy="187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125">
        <w:fldChar w:fldCharType="end"/>
      </w:r>
    </w:p>
    <w:p w14:paraId="0DF9D36A" w14:textId="77777777" w:rsidR="009D4125" w:rsidRPr="009D4125" w:rsidRDefault="009D4125" w:rsidP="009D4125"/>
    <w:p w14:paraId="5ACC252B" w14:textId="77777777" w:rsidR="009D4125" w:rsidRPr="009D4125" w:rsidRDefault="009D4125" w:rsidP="009D4125">
      <w:pPr>
        <w:rPr>
          <w:b/>
          <w:bCs/>
        </w:rPr>
      </w:pPr>
      <w:r w:rsidRPr="009D4125">
        <w:rPr>
          <w:b/>
          <w:bCs/>
        </w:rPr>
        <w:t>Accessible Dark Green Color Scheme</w:t>
      </w:r>
    </w:p>
    <w:p w14:paraId="64BAC719" w14:textId="77777777" w:rsidR="009D4125" w:rsidRPr="009D4125" w:rsidRDefault="009D4125" w:rsidP="009D4125">
      <w:pPr>
        <w:numPr>
          <w:ilvl w:val="0"/>
          <w:numId w:val="2"/>
        </w:numPr>
      </w:pPr>
      <w:r w:rsidRPr="009D4125">
        <w:rPr>
          <w:b/>
          <w:bCs/>
        </w:rPr>
        <w:t>Primary Color</w:t>
      </w:r>
      <w:r w:rsidRPr="009D4125">
        <w:t>: Deep Forest Green (#014421) – a rich, bold shade for primary elements.</w:t>
      </w:r>
    </w:p>
    <w:p w14:paraId="6C74FA2C" w14:textId="77777777" w:rsidR="009D4125" w:rsidRPr="009D4125" w:rsidRDefault="009D4125" w:rsidP="009D4125">
      <w:pPr>
        <w:numPr>
          <w:ilvl w:val="0"/>
          <w:numId w:val="2"/>
        </w:numPr>
      </w:pPr>
      <w:r w:rsidRPr="009D4125">
        <w:rPr>
          <w:b/>
          <w:bCs/>
        </w:rPr>
        <w:t>Secondary Color</w:t>
      </w:r>
      <w:r w:rsidRPr="009D4125">
        <w:t>: Soft Sage Green (#A8BFA1) – a gentle, contrasting color for backgrounds or sections.</w:t>
      </w:r>
    </w:p>
    <w:p w14:paraId="5EAE5FFF" w14:textId="77777777" w:rsidR="009D4125" w:rsidRPr="009D4125" w:rsidRDefault="009D4125" w:rsidP="009D4125">
      <w:pPr>
        <w:numPr>
          <w:ilvl w:val="0"/>
          <w:numId w:val="2"/>
        </w:numPr>
      </w:pPr>
      <w:r w:rsidRPr="009D4125">
        <w:rPr>
          <w:b/>
          <w:bCs/>
        </w:rPr>
        <w:t>Accent Color</w:t>
      </w:r>
      <w:r w:rsidRPr="009D4125">
        <w:t>: Bright Mint (#00C897) – an energetic, fresh pop for buttons and highlights.</w:t>
      </w:r>
    </w:p>
    <w:p w14:paraId="62A596C5" w14:textId="77777777" w:rsidR="009D4125" w:rsidRPr="009D4125" w:rsidRDefault="009D4125" w:rsidP="009D4125">
      <w:pPr>
        <w:numPr>
          <w:ilvl w:val="0"/>
          <w:numId w:val="2"/>
        </w:numPr>
      </w:pPr>
      <w:r w:rsidRPr="009D4125">
        <w:rPr>
          <w:b/>
          <w:bCs/>
        </w:rPr>
        <w:t>Background</w:t>
      </w:r>
      <w:r w:rsidRPr="009D4125">
        <w:t>: Charcoal Black (#1C1C1C) – a dark, modern background that pairs well with the deep green.</w:t>
      </w:r>
    </w:p>
    <w:p w14:paraId="0595FB4E" w14:textId="3F4ED877" w:rsidR="009D4125" w:rsidRPr="009D4125" w:rsidRDefault="009D4125" w:rsidP="009D4125">
      <w:pPr>
        <w:numPr>
          <w:ilvl w:val="0"/>
          <w:numId w:val="2"/>
        </w:numPr>
      </w:pPr>
      <w:r w:rsidRPr="009D4125">
        <w:rPr>
          <w:b/>
          <w:bCs/>
        </w:rPr>
        <w:t>Text Color</w:t>
      </w:r>
      <w:r w:rsidRPr="009D4125">
        <w:t>: Light Gray (#E0E0E0) – ensures high readability against the darker background.</w:t>
      </w:r>
      <w:r w:rsidRPr="009D4125">
        <w:t xml:space="preserve"> </w:t>
      </w:r>
    </w:p>
    <w:p w14:paraId="5DB82808" w14:textId="3E9B7254" w:rsidR="009D4125" w:rsidRDefault="009D4125">
      <w:pPr>
        <w:rPr>
          <w:b/>
          <w:bCs/>
        </w:rPr>
      </w:pPr>
      <w:r w:rsidRPr="009D4125">
        <w:drawing>
          <wp:anchor distT="0" distB="0" distL="114300" distR="114300" simplePos="0" relativeHeight="251658240" behindDoc="0" locked="0" layoutInCell="1" allowOverlap="1" wp14:anchorId="205E3263" wp14:editId="5EDA66A3">
            <wp:simplePos x="0" y="0"/>
            <wp:positionH relativeFrom="column">
              <wp:posOffset>534670</wp:posOffset>
            </wp:positionH>
            <wp:positionV relativeFrom="paragraph">
              <wp:posOffset>66040</wp:posOffset>
            </wp:positionV>
            <wp:extent cx="3517900" cy="1823085"/>
            <wp:effectExtent l="0" t="0" r="0" b="5715"/>
            <wp:wrapSquare wrapText="bothSides"/>
            <wp:docPr id="29713174" name="Picture 11" descr="A close up of a col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3174" name="Picture 11" descr="A close up of a col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4125">
        <w:fldChar w:fldCharType="begin"/>
      </w:r>
      <w:r w:rsidRPr="009D4125">
        <w:instrText xml:space="preserve"> INCLUDEPICTURE "https://lh7-rt.googleusercontent.com/docsz/AD_4nXecbjwTlo5ANg-2l9O7gOv7D4P4ptS-PZvb6LnAwk3dL9M0A-sGXFYCRFmyKMbRZas2IaoHZgCfb8eFYeEX1erEYep-JXaDxgz94VXyUFo5gK1lANbSvQDkBia3wV5RbvV_Z8BuVQ?key=oFaO2ncMmRQXEPC_otiehSBa" \* MERGEFORMATINET </w:instrText>
      </w:r>
      <w:r w:rsidRPr="009D4125">
        <w:fldChar w:fldCharType="separate"/>
      </w:r>
      <w:r w:rsidRPr="009D4125">
        <w:fldChar w:fldCharType="end"/>
      </w:r>
      <w:r>
        <w:rPr>
          <w:b/>
          <w:bCs/>
        </w:rPr>
        <w:br w:type="page"/>
      </w:r>
    </w:p>
    <w:p w14:paraId="65D69CDA" w14:textId="0F82ED40" w:rsidR="009D4125" w:rsidRPr="009D4125" w:rsidRDefault="009D4125" w:rsidP="009D4125">
      <w:pPr>
        <w:rPr>
          <w:b/>
          <w:bCs/>
        </w:rPr>
      </w:pPr>
      <w:r w:rsidRPr="009D4125">
        <w:rPr>
          <w:b/>
          <w:bCs/>
        </w:rPr>
        <w:lastRenderedPageBreak/>
        <w:t>Primary Colors</w:t>
      </w:r>
    </w:p>
    <w:p w14:paraId="754C35E7" w14:textId="796C90B4" w:rsidR="009D4125" w:rsidRPr="009D4125" w:rsidRDefault="009D4125" w:rsidP="009D4125">
      <w:pPr>
        <w:numPr>
          <w:ilvl w:val="0"/>
          <w:numId w:val="3"/>
        </w:numPr>
        <w:rPr>
          <w:b/>
          <w:bCs/>
        </w:rPr>
      </w:pPr>
      <w:r w:rsidRPr="009D4125">
        <w:rPr>
          <w:b/>
          <w:bCs/>
        </w:rPr>
        <w:t>Navy Blue: #002B5B</w:t>
      </w:r>
      <w:r w:rsidRPr="009D4125">
        <w:rPr>
          <w:b/>
          <w:bCs/>
        </w:rPr>
        <w:br/>
        <w:t>Used for the top navigation bar and key header elements.</w:t>
      </w:r>
    </w:p>
    <w:p w14:paraId="07BCCF8A" w14:textId="5F57145F" w:rsidR="009D4125" w:rsidRPr="009D4125" w:rsidRDefault="009D4125" w:rsidP="009D4125">
      <w:pPr>
        <w:rPr>
          <w:b/>
          <w:bCs/>
        </w:rPr>
      </w:pPr>
      <w:r w:rsidRPr="009D4125">
        <w:rPr>
          <w:b/>
          <w:bCs/>
        </w:rPr>
        <w:fldChar w:fldCharType="begin"/>
      </w:r>
      <w:r w:rsidRPr="009D4125">
        <w:rPr>
          <w:b/>
          <w:bCs/>
        </w:rPr>
        <w:instrText xml:space="preserve"> INCLUDEPICTURE "https://lh7-rt.googleusercontent.com/docsz/AD_4nXeGEEw3uk0LdVlg9sYaE2EkCjoPNxkXFqIOaeyElEeTd-Q2LFlZ23yscyvtsQiGAhI-QCFa6_sJ5IX1L0x4G3r-FklTSYusU9qjhvhKOMkH8Kv9Xq5PBKctGBbqDExs-Y-2ThGUuQ?key=oFaO2ncMmRQXEPC_otiehSBa" \* MERGEFORMATINET </w:instrText>
      </w:r>
      <w:r w:rsidRPr="009D4125">
        <w:rPr>
          <w:b/>
          <w:bCs/>
        </w:rPr>
        <w:fldChar w:fldCharType="separate"/>
      </w:r>
      <w:r w:rsidRPr="009D4125">
        <w:rPr>
          <w:b/>
          <w:bCs/>
        </w:rPr>
        <w:drawing>
          <wp:inline distT="0" distB="0" distL="0" distR="0" wp14:anchorId="707C8826" wp14:editId="543A6250">
            <wp:extent cx="2489200" cy="1651000"/>
            <wp:effectExtent l="0" t="0" r="0" b="0"/>
            <wp:docPr id="1513570849" name="Picture 10" descr="A blue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70849" name="Picture 10" descr="A blue squar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125">
        <w:fldChar w:fldCharType="end"/>
      </w:r>
    </w:p>
    <w:p w14:paraId="717294E8" w14:textId="77777777" w:rsidR="009D4125" w:rsidRPr="009D4125" w:rsidRDefault="009D4125" w:rsidP="009D4125">
      <w:pPr>
        <w:rPr>
          <w:b/>
          <w:bCs/>
        </w:rPr>
      </w:pPr>
      <w:r w:rsidRPr="009D4125">
        <w:rPr>
          <w:b/>
          <w:bCs/>
        </w:rPr>
        <w:t>Secondary Colors</w:t>
      </w:r>
    </w:p>
    <w:p w14:paraId="53C775D3" w14:textId="77777777" w:rsidR="009D4125" w:rsidRPr="009D4125" w:rsidRDefault="009D4125" w:rsidP="009D4125">
      <w:pPr>
        <w:numPr>
          <w:ilvl w:val="0"/>
          <w:numId w:val="4"/>
        </w:numPr>
        <w:rPr>
          <w:b/>
          <w:bCs/>
        </w:rPr>
      </w:pPr>
      <w:r w:rsidRPr="009D4125">
        <w:rPr>
          <w:b/>
          <w:bCs/>
        </w:rPr>
        <w:t>Teal: #008080</w:t>
      </w:r>
      <w:r w:rsidRPr="009D4125">
        <w:rPr>
          <w:b/>
          <w:bCs/>
        </w:rPr>
        <w:br/>
        <w:t>Highlights for interactive elements like links and selected tabs.</w:t>
      </w:r>
    </w:p>
    <w:p w14:paraId="26000F13" w14:textId="77777777" w:rsidR="009D4125" w:rsidRPr="009D4125" w:rsidRDefault="009D4125" w:rsidP="009D4125">
      <w:pPr>
        <w:numPr>
          <w:ilvl w:val="0"/>
          <w:numId w:val="4"/>
        </w:numPr>
        <w:rPr>
          <w:b/>
          <w:bCs/>
        </w:rPr>
      </w:pPr>
      <w:r w:rsidRPr="009D4125">
        <w:rPr>
          <w:b/>
          <w:bCs/>
        </w:rPr>
        <w:t>Mustard Yellow: #FFC857</w:t>
      </w:r>
      <w:r w:rsidRPr="009D4125">
        <w:rPr>
          <w:b/>
          <w:bCs/>
        </w:rPr>
        <w:br/>
        <w:t>Used for call-to-action buttons.</w:t>
      </w:r>
    </w:p>
    <w:p w14:paraId="6B4F0332" w14:textId="4EBBF36D" w:rsidR="009D4125" w:rsidRPr="009D4125" w:rsidRDefault="009D4125" w:rsidP="009D4125">
      <w:r w:rsidRPr="009D4125">
        <w:rPr>
          <w:b/>
          <w:bCs/>
        </w:rPr>
        <w:fldChar w:fldCharType="begin"/>
      </w:r>
      <w:r w:rsidRPr="009D4125">
        <w:rPr>
          <w:b/>
          <w:bCs/>
        </w:rPr>
        <w:instrText xml:space="preserve"> INCLUDEPICTURE "https://lh7-rt.googleusercontent.com/docsz/AD_4nXeDiYwcrk8ix11t6ie_7zK4ma88pQnXyJfZQ-R5NeqkI54e5-A5D6PYRyp__CCZSJa5o1-YHcqLGEH-wnYMXxVAawj41iBegg8q9tibLps6lyfsGyr0zHY0Z7OZ2lIAwqEihQcRoQ?key=oFaO2ncMmRQXEPC_otiehSBa" \* MERGEFORMATINET </w:instrText>
      </w:r>
      <w:r w:rsidRPr="009D4125">
        <w:rPr>
          <w:b/>
          <w:bCs/>
        </w:rPr>
        <w:fldChar w:fldCharType="separate"/>
      </w:r>
      <w:r w:rsidRPr="009D4125">
        <w:rPr>
          <w:b/>
          <w:bCs/>
        </w:rPr>
        <w:drawing>
          <wp:inline distT="0" distB="0" distL="0" distR="0" wp14:anchorId="74801522" wp14:editId="5C26B6A9">
            <wp:extent cx="2628900" cy="1638300"/>
            <wp:effectExtent l="0" t="0" r="0" b="0"/>
            <wp:docPr id="569691437" name="Picture 9" descr="A blue square with whit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91437" name="Picture 9" descr="A blue square with white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125">
        <w:fldChar w:fldCharType="end"/>
      </w:r>
      <w:r w:rsidRPr="009D4125">
        <w:rPr>
          <w:b/>
          <w:bCs/>
        </w:rPr>
        <w:fldChar w:fldCharType="begin"/>
      </w:r>
      <w:r w:rsidRPr="009D4125">
        <w:rPr>
          <w:b/>
          <w:bCs/>
        </w:rPr>
        <w:instrText xml:space="preserve"> INCLUDEPICTURE "https://lh7-rt.googleusercontent.com/docsz/AD_4nXdSkj39YlcHnw5CRPL30pfxC9GaLv9_M0lJp0KDNMIvd4zjWsRlGaZP97hDxuHUhxOVtFi_QPUesoIxZ98HkJfdhkVvjUfKwIMNv9DDVBg4IjA4CiosgB4cVuNxycHv4kgzMjqt2g?key=oFaO2ncMmRQXEPC_otiehSBa" \* MERGEFORMATINET </w:instrText>
      </w:r>
      <w:r w:rsidRPr="009D4125">
        <w:rPr>
          <w:b/>
          <w:bCs/>
        </w:rPr>
        <w:fldChar w:fldCharType="separate"/>
      </w:r>
      <w:r w:rsidRPr="009D4125">
        <w:rPr>
          <w:b/>
          <w:bCs/>
        </w:rPr>
        <w:drawing>
          <wp:inline distT="0" distB="0" distL="0" distR="0" wp14:anchorId="70B7B8F4" wp14:editId="701B2350">
            <wp:extent cx="2362200" cy="1663700"/>
            <wp:effectExtent l="0" t="0" r="0" b="0"/>
            <wp:docPr id="137971014" name="Picture 8" descr="A yellow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1014" name="Picture 8" descr="A yellow rectangular object with a white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125">
        <w:fldChar w:fldCharType="end"/>
      </w:r>
    </w:p>
    <w:p w14:paraId="513A9750" w14:textId="77777777" w:rsidR="009D4125" w:rsidRPr="009D4125" w:rsidRDefault="009D4125" w:rsidP="009D4125"/>
    <w:p w14:paraId="4FCBC588" w14:textId="77777777" w:rsidR="009D4125" w:rsidRPr="009D4125" w:rsidRDefault="009D4125" w:rsidP="009D4125">
      <w:pPr>
        <w:rPr>
          <w:b/>
          <w:bCs/>
        </w:rPr>
      </w:pPr>
      <w:r w:rsidRPr="009D4125">
        <w:rPr>
          <w:b/>
          <w:bCs/>
        </w:rPr>
        <w:t>Neutral Colors</w:t>
      </w:r>
    </w:p>
    <w:p w14:paraId="5765DAB5" w14:textId="77777777" w:rsidR="009D4125" w:rsidRPr="009D4125" w:rsidRDefault="009D4125" w:rsidP="009D4125">
      <w:pPr>
        <w:numPr>
          <w:ilvl w:val="0"/>
          <w:numId w:val="5"/>
        </w:numPr>
        <w:rPr>
          <w:b/>
          <w:bCs/>
        </w:rPr>
      </w:pPr>
      <w:r w:rsidRPr="009D4125">
        <w:rPr>
          <w:b/>
          <w:bCs/>
        </w:rPr>
        <w:t>Light Gray: #F5F5F5</w:t>
      </w:r>
      <w:r w:rsidRPr="009D4125">
        <w:rPr>
          <w:b/>
          <w:bCs/>
        </w:rPr>
        <w:br/>
        <w:t>Background color for cards and larger sections.</w:t>
      </w:r>
    </w:p>
    <w:p w14:paraId="79842598" w14:textId="77777777" w:rsidR="009D4125" w:rsidRPr="009D4125" w:rsidRDefault="009D4125" w:rsidP="009D4125">
      <w:pPr>
        <w:numPr>
          <w:ilvl w:val="0"/>
          <w:numId w:val="5"/>
        </w:numPr>
        <w:rPr>
          <w:b/>
          <w:bCs/>
        </w:rPr>
      </w:pPr>
      <w:r w:rsidRPr="009D4125">
        <w:rPr>
          <w:b/>
          <w:bCs/>
        </w:rPr>
        <w:t>Dark Gray: #4A4A4A (optional)</w:t>
      </w:r>
      <w:r w:rsidRPr="009D4125">
        <w:rPr>
          <w:b/>
          <w:bCs/>
        </w:rPr>
        <w:br/>
        <w:t>Body text and secondary elements for strong readability.</w:t>
      </w:r>
    </w:p>
    <w:p w14:paraId="5DA3423C" w14:textId="77777777" w:rsidR="009D4125" w:rsidRPr="009D4125" w:rsidRDefault="009D4125" w:rsidP="009D4125">
      <w:r w:rsidRPr="009D4125">
        <w:br/>
      </w:r>
      <w:r w:rsidRPr="009D4125">
        <w:br/>
      </w:r>
    </w:p>
    <w:p w14:paraId="5B30E81D" w14:textId="77777777" w:rsidR="009D4125" w:rsidRPr="009D4125" w:rsidRDefault="009D4125" w:rsidP="009D4125">
      <w:r w:rsidRPr="009D4125">
        <w:rPr>
          <w:b/>
          <w:bCs/>
        </w:rPr>
        <w:t>Use Roboto (BOLD) for clean and modern look (16px for most)</w:t>
      </w:r>
    </w:p>
    <w:p w14:paraId="7E458516" w14:textId="77777777" w:rsidR="009D4125" w:rsidRPr="009D4125" w:rsidRDefault="009D4125" w:rsidP="009D4125"/>
    <w:p w14:paraId="4C0F940E" w14:textId="77777777" w:rsidR="009D4125" w:rsidRPr="009D4125" w:rsidRDefault="009D4125" w:rsidP="009D4125">
      <w:r w:rsidRPr="009D4125">
        <w:rPr>
          <w:b/>
          <w:bCs/>
        </w:rPr>
        <w:t>Font Sizes: </w:t>
      </w:r>
    </w:p>
    <w:p w14:paraId="0CAFA8B1" w14:textId="77777777" w:rsidR="009D4125" w:rsidRPr="009D4125" w:rsidRDefault="009D4125" w:rsidP="009D4125">
      <w:r w:rsidRPr="009D4125">
        <w:rPr>
          <w:b/>
          <w:bCs/>
        </w:rPr>
        <w:t>H1: 36px</w:t>
      </w:r>
    </w:p>
    <w:p w14:paraId="49E74C57" w14:textId="77777777" w:rsidR="009D4125" w:rsidRPr="009D4125" w:rsidRDefault="009D4125" w:rsidP="009D4125">
      <w:r w:rsidRPr="009D4125">
        <w:rPr>
          <w:b/>
          <w:bCs/>
        </w:rPr>
        <w:t>H2: 28px</w:t>
      </w:r>
    </w:p>
    <w:p w14:paraId="49688EBB" w14:textId="77777777" w:rsidR="009D4125" w:rsidRPr="009D4125" w:rsidRDefault="009D4125" w:rsidP="009D4125">
      <w:r w:rsidRPr="009D4125">
        <w:rPr>
          <w:b/>
          <w:bCs/>
        </w:rPr>
        <w:t>H3: 24px</w:t>
      </w:r>
    </w:p>
    <w:p w14:paraId="4B386FB4" w14:textId="77777777" w:rsidR="009D4125" w:rsidRPr="009D4125" w:rsidRDefault="009D4125" w:rsidP="009D4125"/>
    <w:p w14:paraId="4F222914" w14:textId="76F6DCD5" w:rsidR="009D4125" w:rsidRPr="009D4125" w:rsidRDefault="009D4125" w:rsidP="009D4125">
      <w:r w:rsidRPr="009D4125">
        <w:rPr>
          <w:b/>
          <w:bCs/>
        </w:rPr>
        <w:lastRenderedPageBreak/>
        <w:fldChar w:fldCharType="begin"/>
      </w:r>
      <w:r w:rsidRPr="009D4125">
        <w:rPr>
          <w:b/>
          <w:bCs/>
        </w:rPr>
        <w:instrText xml:space="preserve"> INCLUDEPICTURE "https://lh7-rt.googleusercontent.com/docsz/AD_4nXeHnn0aj-PsBEGiLQ9kIj29ZKlhkvTzRXmUb3LMt3cdtwoiDQ62KpbTMqugrjk4FzQsgwqxhApRa0gGhG0TqPVek-2BU-v99See_0tHylsHrXunCM1PdfT5FoDsy_nZa9Jhh4Ho?key=oFaO2ncMmRQXEPC_otiehSBa" \* MERGEFORMATINET </w:instrText>
      </w:r>
      <w:r w:rsidRPr="009D4125">
        <w:rPr>
          <w:b/>
          <w:bCs/>
        </w:rPr>
        <w:fldChar w:fldCharType="separate"/>
      </w:r>
      <w:r w:rsidRPr="009D4125">
        <w:rPr>
          <w:b/>
          <w:bCs/>
        </w:rPr>
        <w:drawing>
          <wp:inline distT="0" distB="0" distL="0" distR="0" wp14:anchorId="533F4F5E" wp14:editId="48C8CEAC">
            <wp:extent cx="5943600" cy="4938395"/>
            <wp:effectExtent l="0" t="0" r="0" b="1905"/>
            <wp:docPr id="1724050905" name="Picture 7" descr="A computer screen with a map and blue butt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50905" name="Picture 7" descr="A computer screen with a map and blue butt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125">
        <w:fldChar w:fldCharType="end"/>
      </w:r>
    </w:p>
    <w:p w14:paraId="6C8EB230" w14:textId="77777777" w:rsidR="009D4125" w:rsidRPr="009D4125" w:rsidRDefault="009D4125" w:rsidP="009D4125">
      <w:r w:rsidRPr="009D4125">
        <w:br/>
      </w:r>
    </w:p>
    <w:p w14:paraId="3956D80B" w14:textId="77777777" w:rsidR="009D4125" w:rsidRPr="009D4125" w:rsidRDefault="009D4125" w:rsidP="009D4125"/>
    <w:p w14:paraId="53AAFA88" w14:textId="77777777" w:rsidR="009D4125" w:rsidRPr="009D4125" w:rsidRDefault="009D4125" w:rsidP="009D4125"/>
    <w:p w14:paraId="18D59323" w14:textId="77777777" w:rsidR="006A3583" w:rsidRDefault="006A3583"/>
    <w:sectPr w:rsidR="006A3583" w:rsidSect="009D412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5501D"/>
    <w:multiLevelType w:val="multilevel"/>
    <w:tmpl w:val="5B7E5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CF6D04"/>
    <w:multiLevelType w:val="multilevel"/>
    <w:tmpl w:val="EFCE6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966736"/>
    <w:multiLevelType w:val="multilevel"/>
    <w:tmpl w:val="9668B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BF6185"/>
    <w:multiLevelType w:val="multilevel"/>
    <w:tmpl w:val="05FCD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B227F0"/>
    <w:multiLevelType w:val="multilevel"/>
    <w:tmpl w:val="9670F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407724">
    <w:abstractNumId w:val="1"/>
  </w:num>
  <w:num w:numId="2" w16cid:durableId="1528593385">
    <w:abstractNumId w:val="0"/>
  </w:num>
  <w:num w:numId="3" w16cid:durableId="686371071">
    <w:abstractNumId w:val="4"/>
  </w:num>
  <w:num w:numId="4" w16cid:durableId="1275013294">
    <w:abstractNumId w:val="3"/>
  </w:num>
  <w:num w:numId="5" w16cid:durableId="20647880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125"/>
    <w:rsid w:val="003067DE"/>
    <w:rsid w:val="003E1B2C"/>
    <w:rsid w:val="00610A07"/>
    <w:rsid w:val="006A3583"/>
    <w:rsid w:val="009D4125"/>
    <w:rsid w:val="009D7318"/>
    <w:rsid w:val="00B709C6"/>
    <w:rsid w:val="00F81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EC4DD"/>
  <w15:chartTrackingRefBased/>
  <w15:docId w15:val="{DA1D5927-7687-494D-B18F-5766FF3AA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41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41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41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41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41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412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412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412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412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41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41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41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41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41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41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41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41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41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412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41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412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41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412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41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41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41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1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1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41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7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460</Words>
  <Characters>2626</Characters>
  <Application>Microsoft Office Word</Application>
  <DocSecurity>0</DocSecurity>
  <Lines>21</Lines>
  <Paragraphs>6</Paragraphs>
  <ScaleCrop>false</ScaleCrop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Rush, Samantha</dc:creator>
  <cp:keywords/>
  <dc:description/>
  <cp:lastModifiedBy>Rush, Samantha</cp:lastModifiedBy>
  <cp:revision>1</cp:revision>
  <dcterms:created xsi:type="dcterms:W3CDTF">2024-11-18T19:44:00Z</dcterms:created>
  <dcterms:modified xsi:type="dcterms:W3CDTF">2024-11-18T19:49:00Z</dcterms:modified>
</cp:coreProperties>
</file>