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 w:after="40"/>
      </w:pPr>
      <w:r>
        <w:rPr>
          <w:b/>
          <w:color w:val="000000"/>
          <w:sz w:val="92"/>
        </w:rPr>
        <w:t>Base de datos</w:t>
      </w:r>
    </w:p>
    <w:p>
      <w:pPr>
        <w:spacing w:before="0" w:after="40"/>
      </w:pPr>
      <w:r>
        <w:rPr>
          <w:b/>
          <w:color w:val="3B82D2"/>
          <w:sz w:val="92"/>
        </w:rPr>
        <w:t>Python</w:t>
      </w:r>
    </w:p>
    <w:p>
      <w:pPr>
        <w:spacing w:before="0" w:after="40"/>
      </w:pPr>
      <w:r>
        <w:rPr>
          <w:b/>
          <w:color w:val="E89A0E"/>
          <w:sz w:val="92"/>
        </w:rPr>
        <w:t>SQL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color w:val="009B82"/>
                <w:sz w:val="40"/>
              </w:rPr>
              <w:t>SENA</w:t>
            </w:r>
          </w:p>
        </w:tc>
        <w:tc>
          <w:tcPr>
            <w:tcW w:type="dxa" w:w="4703"/>
          </w:tcPr>
          <w:p>
            <w:pPr>
              <w:spacing w:before="0" w:after="40"/>
              <w:jc w:val="right"/>
            </w:pPr>
            <w:r>
              <w:rPr>
                <w:b/>
                <w:sz w:val="22"/>
              </w:rPr>
              <w:t>SENA</w:t>
            </w:r>
          </w:p>
          <w:p>
            <w:pPr>
              <w:spacing w:before="0" w:after="40"/>
              <w:jc w:val="right"/>
            </w:pPr>
            <w:r>
              <w:rPr>
                <w:b w:val="0"/>
                <w:sz w:val="22"/>
              </w:rPr>
              <w:t>Angie Torralba</w:t>
            </w:r>
          </w:p>
          <w:p>
            <w:pPr>
              <w:spacing w:before="0" w:after="40"/>
              <w:jc w:val="right"/>
            </w:pPr>
            <w:r>
              <w:rPr>
                <w:b w:val="0"/>
                <w:sz w:val="22"/>
              </w:rPr>
              <w:t>Programación de Software</w:t>
            </w:r>
          </w:p>
          <w:p>
            <w:pPr>
              <w:spacing w:before="0" w:after="40"/>
              <w:jc w:val="right"/>
            </w:pPr>
            <w:r>
              <w:rPr>
                <w:b w:val="0"/>
                <w:sz w:val="22"/>
              </w:rPr>
              <w:t>Taller Viernes</w:t>
            </w:r>
          </w:p>
        </w:tc>
      </w:tr>
    </w:tbl>
    <w:p>
      <w:r>
        <w:br w:type="page"/>
      </w:r>
    </w:p>
    <w:p>
      <w:pPr>
        <w:spacing w:before="0" w:after="480"/>
      </w:pPr>
      <w:r>
        <w:rPr>
          <w:b/>
          <w:sz w:val="56"/>
        </w:rPr>
        <w:t>Contenido</w:t>
      </w:r>
    </w:p>
    <w:p>
      <w:pPr>
        <w:spacing w:before="120" w:after="120"/>
        <w:ind w:left="504"/>
      </w:pPr>
      <w:r>
        <w:rPr>
          <w:b/>
          <w:color w:val="009B82"/>
          <w:sz w:val="26"/>
        </w:rPr>
        <w:t xml:space="preserve">1.   </w:t>
      </w:r>
      <w:r>
        <w:rPr>
          <w:color w:val="009B82"/>
          <w:sz w:val="26"/>
        </w:rPr>
        <w:t>ejercicio1.py</w:t>
      </w:r>
    </w:p>
    <w:p>
      <w:pPr>
        <w:spacing w:before="120" w:after="120"/>
        <w:ind w:left="504"/>
      </w:pPr>
      <w:r>
        <w:rPr>
          <w:b/>
          <w:color w:val="009B82"/>
          <w:sz w:val="26"/>
        </w:rPr>
        <w:t xml:space="preserve">2.   </w:t>
      </w:r>
      <w:r>
        <w:rPr>
          <w:color w:val="009B82"/>
          <w:sz w:val="26"/>
        </w:rPr>
        <w:t>universidad.py</w:t>
      </w:r>
    </w:p>
    <w:p>
      <w:pPr>
        <w:spacing w:before="120" w:after="120"/>
        <w:ind w:left="504"/>
      </w:pPr>
      <w:r>
        <w:rPr>
          <w:b/>
          <w:color w:val="009B82"/>
          <w:sz w:val="26"/>
        </w:rPr>
        <w:t xml:space="preserve">3.   </w:t>
      </w:r>
      <w:r>
        <w:rPr>
          <w:color w:val="009B82"/>
          <w:sz w:val="26"/>
        </w:rPr>
        <w:t>ventas.py</w:t>
      </w:r>
    </w:p>
    <w:p>
      <w:pPr>
        <w:spacing w:before="120" w:after="120"/>
        <w:ind w:left="504"/>
      </w:pPr>
      <w:r>
        <w:rPr>
          <w:b/>
          <w:color w:val="009B82"/>
          <w:sz w:val="26"/>
        </w:rPr>
        <w:t xml:space="preserve">4.   </w:t>
      </w:r>
      <w:r>
        <w:rPr>
          <w:color w:val="009B82"/>
          <w:sz w:val="26"/>
        </w:rPr>
        <w:t>biblioteca.py</w:t>
      </w:r>
    </w:p>
    <w:p>
      <w:r>
        <w:br w:type="page"/>
      </w:r>
    </w:p>
    <w:p>
      <w:pPr>
        <w:spacing w:before="160" w:after="280"/>
        <w:jc w:val="center"/>
      </w:pPr>
      <w:r>
        <w:rPr>
          <w:b/>
          <w:color w:val="009B82"/>
          <w:sz w:val="40"/>
        </w:rPr>
        <w:t xml:space="preserve">1. </w:t>
      </w:r>
      <w:r>
        <w:rPr>
          <w:b/>
          <w:color w:val="000000"/>
          <w:sz w:val="40"/>
        </w:rPr>
        <w:t>ejercicio1.py</w:t>
      </w:r>
    </w:p>
    <w:p>
      <w:pPr>
        <w:spacing w:before="0" w:after="120"/>
      </w:pPr>
      <w:r>
        <w:rPr>
          <w:sz w:val="22"/>
        </w:rPr>
        <w:t>Creación de un archivo ejercicio1.py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6913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scode_ejercicio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91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80"/>
        <w:jc w:val="center"/>
      </w:pPr>
      <w:r>
        <w:rPr>
          <w:b w:val="0"/>
          <w:sz w:val="22"/>
        </w:rPr>
        <w:t xml:space="preserve">Creamos este código el cual nos servirá para conectarnos a la base de datos que vamos a crear en Xampp en la base de datos </w:t>
      </w:r>
      <w:r>
        <w:rPr>
          <w:b/>
          <w:sz w:val="22"/>
        </w:rPr>
        <w:t>tienda</w:t>
      </w:r>
      <w:r>
        <w:rPr>
          <w:b w:val="0"/>
          <w:sz w:val="22"/>
        </w:rPr>
        <w:t xml:space="preserve"> y crear la tabla </w:t>
      </w:r>
      <w:r>
        <w:rPr>
          <w:b/>
          <w:sz w:val="22"/>
        </w:rPr>
        <w:t>productos</w:t>
      </w:r>
      <w:r>
        <w:rPr>
          <w:b w:val="0"/>
          <w:sz w:val="22"/>
        </w:rPr>
        <w:t xml:space="preserve"> e insertar registros en la misma tabla.</w:t>
      </w:r>
    </w:p>
    <w:p>
      <w:pPr>
        <w:spacing w:before="0" w:after="120"/>
      </w:pPr>
      <w:r>
        <w:rPr>
          <w:b/>
          <w:sz w:val="22"/>
        </w:rPr>
        <w:t>Código de conexión, creación de tabla e inserción de datos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54134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ejercicio1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413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97291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ejercicio1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72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160" w:after="280"/>
        <w:jc w:val="center"/>
      </w:pPr>
      <w:r>
        <w:rPr>
          <w:b/>
          <w:color w:val="009B82"/>
          <w:sz w:val="40"/>
        </w:rPr>
        <w:t xml:space="preserve">2. </w:t>
      </w:r>
      <w:r>
        <w:rPr>
          <w:b/>
          <w:color w:val="000000"/>
          <w:sz w:val="40"/>
        </w:rPr>
        <w:t>universidad.py</w:t>
      </w:r>
    </w:p>
    <w:p>
      <w:pPr>
        <w:spacing w:before="0" w:after="120"/>
      </w:pPr>
      <w:r>
        <w:rPr>
          <w:sz w:val="22"/>
        </w:rPr>
        <w:t>Creación de un archivo universidad.py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69133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scode_universida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91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80"/>
        <w:jc w:val="center"/>
      </w:pPr>
      <w:r>
        <w:rPr>
          <w:b w:val="0"/>
          <w:sz w:val="22"/>
        </w:rPr>
        <w:t xml:space="preserve">Creamos este código para gestionar estudiantes con operaciones CRUD completas en la base de datos </w:t>
      </w:r>
      <w:r>
        <w:rPr>
          <w:b/>
          <w:sz w:val="22"/>
        </w:rPr>
        <w:t>universidad</w:t>
      </w:r>
      <w:r>
        <w:rPr>
          <w:b w:val="0"/>
          <w:sz w:val="22"/>
        </w:rPr>
        <w:t>. Incluye creación, lectura, actualización y eliminación con un menú interactivo de consola.</w:t>
      </w:r>
    </w:p>
    <w:p>
      <w:pPr>
        <w:spacing w:before="0" w:after="120"/>
      </w:pPr>
      <w:r>
        <w:rPr>
          <w:b/>
          <w:sz w:val="22"/>
        </w:rPr>
        <w:t>Código de CRUD completo para sistema de estudiantes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541347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universidad_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413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528902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universidad_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2890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541347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universidad_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413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541347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universidad_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413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541347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universidad_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413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135509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universidad_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355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160" w:after="280"/>
        <w:jc w:val="center"/>
      </w:pPr>
      <w:r>
        <w:rPr>
          <w:b/>
          <w:color w:val="009B82"/>
          <w:sz w:val="40"/>
        </w:rPr>
        <w:t xml:space="preserve">3. </w:t>
      </w:r>
      <w:r>
        <w:rPr>
          <w:b/>
          <w:color w:val="000000"/>
          <w:sz w:val="40"/>
        </w:rPr>
        <w:t>ventas.py</w:t>
      </w:r>
    </w:p>
    <w:p>
      <w:pPr>
        <w:spacing w:before="0" w:after="120"/>
      </w:pPr>
      <w:r>
        <w:rPr>
          <w:sz w:val="22"/>
        </w:rPr>
        <w:t>Creación de un archivo ventas.py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69133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scode_venta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91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80"/>
        <w:jc w:val="center"/>
      </w:pPr>
      <w:r>
        <w:rPr>
          <w:b w:val="0"/>
          <w:sz w:val="22"/>
        </w:rPr>
        <w:t xml:space="preserve">Creamos este código el cual nos servirá para conectarnos a la base de datos </w:t>
      </w:r>
      <w:r>
        <w:rPr>
          <w:b/>
          <w:sz w:val="22"/>
        </w:rPr>
        <w:t>ventas</w:t>
      </w:r>
      <w:r>
        <w:rPr>
          <w:b w:val="0"/>
          <w:sz w:val="22"/>
        </w:rPr>
        <w:t xml:space="preserve"> y crear las tablas </w:t>
      </w:r>
      <w:r>
        <w:rPr>
          <w:b/>
          <w:sz w:val="22"/>
        </w:rPr>
        <w:t>clientes, productos</w:t>
      </w:r>
      <w:r>
        <w:rPr>
          <w:b w:val="0"/>
          <w:sz w:val="22"/>
        </w:rPr>
        <w:t xml:space="preserve"> y </w:t>
      </w:r>
      <w:r>
        <w:rPr>
          <w:b/>
          <w:sz w:val="22"/>
        </w:rPr>
        <w:t>ventas</w:t>
      </w:r>
      <w:r>
        <w:rPr>
          <w:b w:val="0"/>
          <w:sz w:val="22"/>
        </w:rPr>
        <w:t xml:space="preserve"> e insertar registros, usando transacciones para garantizar la integridad de los datos.</w:t>
      </w:r>
    </w:p>
    <w:p>
      <w:pPr>
        <w:spacing w:before="0" w:after="120"/>
      </w:pPr>
      <w:r>
        <w:rPr>
          <w:b/>
          <w:sz w:val="22"/>
        </w:rPr>
        <w:t>Código de relaciones, transacciones y reportes estadísticos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541347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ventas_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413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541347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ventas_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413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541347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ventas_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413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528902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ventas_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2890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541347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ventas_5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413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541347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ventas_6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413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5413471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ventas_7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413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5413471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ventas_8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413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608411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ventas_9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08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160" w:after="280"/>
        <w:jc w:val="center"/>
      </w:pPr>
      <w:r>
        <w:rPr>
          <w:b/>
          <w:color w:val="009B82"/>
          <w:sz w:val="40"/>
        </w:rPr>
        <w:t xml:space="preserve">4. </w:t>
      </w:r>
      <w:r>
        <w:rPr>
          <w:b/>
          <w:color w:val="000000"/>
          <w:sz w:val="40"/>
        </w:rPr>
        <w:t>biblioteca.py</w:t>
      </w:r>
    </w:p>
    <w:p>
      <w:pPr>
        <w:spacing w:before="0" w:after="120"/>
      </w:pPr>
      <w:r>
        <w:rPr>
          <w:sz w:val="22"/>
        </w:rPr>
        <w:t>Creación de un archivo biblioteca.py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691331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scode_biblioteca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91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80"/>
        <w:jc w:val="center"/>
      </w:pPr>
      <w:r>
        <w:rPr>
          <w:b w:val="0"/>
          <w:sz w:val="22"/>
        </w:rPr>
        <w:t xml:space="preserve">Sistema completo de librería universitaria con las tablas </w:t>
      </w:r>
      <w:r>
        <w:rPr>
          <w:b/>
          <w:sz w:val="22"/>
        </w:rPr>
        <w:t>clientes, libros</w:t>
      </w:r>
      <w:r>
        <w:rPr>
          <w:b w:val="0"/>
          <w:sz w:val="22"/>
        </w:rPr>
        <w:t xml:space="preserve"> y </w:t>
      </w:r>
      <w:r>
        <w:rPr>
          <w:b/>
          <w:sz w:val="22"/>
        </w:rPr>
        <w:t>ventas</w:t>
      </w:r>
      <w:r>
        <w:rPr>
          <w:b w:val="0"/>
          <w:sz w:val="22"/>
        </w:rPr>
        <w:t>. Incluye reportes avanzados usando GROUP BY, HAVING, INNER JOIN y funciones de agregación.</w:t>
      </w:r>
    </w:p>
    <w:p>
      <w:pPr>
        <w:spacing w:before="0" w:after="120"/>
      </w:pPr>
      <w:r>
        <w:rPr>
          <w:b/>
          <w:sz w:val="22"/>
        </w:rPr>
        <w:t>Código del proyecto Librería Universitaria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5413471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biblioteca_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413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5413471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biblioteca_2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413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5413471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biblioteca_3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413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5413471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biblioteca_4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413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5413471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biblioteca_5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413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5413471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biblioteca_6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413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5413471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biblioteca_7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413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5413471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biblioteca_8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413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5413471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biblioteca_9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413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1106201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biblioteca_10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1062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120"/>
      </w:pPr>
      <w:r>
        <w:rPr>
          <w:b/>
          <w:sz w:val="22"/>
        </w:rPr>
        <w:t>Evidencia en phpMyAdmin – Base de datos libreria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085959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ma_ventas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85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267712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ma_clientes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67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267712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ma_libros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67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