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5BF" w:rsidRDefault="00A805BF" w:rsidP="00A805B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Exercitiul 8</w:t>
      </w:r>
    </w:p>
    <w:p w:rsidR="00A805BF" w:rsidRDefault="00A805BF" w:rsidP="00A805B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96429">
        <w:rPr>
          <w:rFonts w:ascii="Times New Roman" w:hAnsi="Times New Roman" w:cs="Times New Roman"/>
          <w:b/>
          <w:sz w:val="24"/>
          <w:szCs w:val="24"/>
        </w:rPr>
        <w:t xml:space="preserve">Variantele unde compileaza (var 2 si 3): </w:t>
      </w:r>
    </w:p>
    <w:p w:rsidR="00A805BF" w:rsidRPr="00A805BF" w:rsidRDefault="00A805BF" w:rsidP="00A80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5BF">
        <w:rPr>
          <w:rFonts w:ascii="Times New Roman" w:hAnsi="Times New Roman" w:cs="Times New Roman"/>
          <w:sz w:val="24"/>
          <w:szCs w:val="24"/>
        </w:rPr>
        <w:t xml:space="preserve">0.1p raspunsul corect. </w:t>
      </w:r>
    </w:p>
    <w:p w:rsidR="00A805BF" w:rsidRPr="00A805BF" w:rsidRDefault="00A805BF" w:rsidP="00A80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5BF">
        <w:rPr>
          <w:rFonts w:ascii="Times New Roman" w:hAnsi="Times New Roman" w:cs="Times New Roman"/>
          <w:sz w:val="24"/>
          <w:szCs w:val="24"/>
        </w:rPr>
        <w:t xml:space="preserve">0.2 puncte explicatii pentru prima parte afisata. </w:t>
      </w:r>
    </w:p>
    <w:p w:rsidR="00A805BF" w:rsidRPr="00A805BF" w:rsidRDefault="00A805BF" w:rsidP="00A80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5BF">
        <w:rPr>
          <w:rFonts w:ascii="Times New Roman" w:hAnsi="Times New Roman" w:cs="Times New Roman"/>
          <w:sz w:val="24"/>
          <w:szCs w:val="24"/>
        </w:rPr>
        <w:t>0.2 puncte pentru cea de-a doua.</w:t>
      </w:r>
    </w:p>
    <w:p w:rsidR="00A805BF" w:rsidRDefault="00A805BF" w:rsidP="00A805B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05BF" w:rsidRDefault="00A805BF" w:rsidP="00A805B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05BF" w:rsidRPr="00A96429" w:rsidRDefault="00A805BF" w:rsidP="00A80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429">
        <w:rPr>
          <w:rFonts w:ascii="Times New Roman" w:hAnsi="Times New Roman" w:cs="Times New Roman"/>
          <w:b/>
          <w:sz w:val="24"/>
          <w:szCs w:val="24"/>
        </w:rPr>
        <w:t>Variantele unde nu compileaza:</w:t>
      </w:r>
    </w:p>
    <w:p w:rsidR="00A805BF" w:rsidRPr="00A805BF" w:rsidRDefault="00A805BF" w:rsidP="00A80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5BF">
        <w:rPr>
          <w:rFonts w:ascii="Times New Roman" w:hAnsi="Times New Roman" w:cs="Times New Roman"/>
          <w:sz w:val="24"/>
          <w:szCs w:val="24"/>
        </w:rPr>
        <w:t xml:space="preserve">0p - Nu compileaza si atat </w:t>
      </w:r>
    </w:p>
    <w:p w:rsidR="00A805BF" w:rsidRPr="00A805BF" w:rsidRDefault="00A805BF" w:rsidP="00A80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5BF">
        <w:rPr>
          <w:rFonts w:ascii="Times New Roman" w:hAnsi="Times New Roman" w:cs="Times New Roman"/>
          <w:sz w:val="24"/>
          <w:szCs w:val="24"/>
        </w:rPr>
        <w:t xml:space="preserve">0.1p - Nu compileaza si motiv gresit </w:t>
      </w:r>
    </w:p>
    <w:p w:rsidR="00A805BF" w:rsidRPr="00A805BF" w:rsidRDefault="00A805BF" w:rsidP="00A80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5BF">
        <w:rPr>
          <w:rFonts w:ascii="Times New Roman" w:hAnsi="Times New Roman" w:cs="Times New Roman"/>
          <w:sz w:val="24"/>
          <w:szCs w:val="24"/>
        </w:rPr>
        <w:t xml:space="preserve">0.3p - Nu compileaza si motiv corect </w:t>
      </w:r>
    </w:p>
    <w:p w:rsidR="00A805BF" w:rsidRPr="00A96429" w:rsidRDefault="00A805BF" w:rsidP="00A80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5BF">
        <w:rPr>
          <w:rFonts w:ascii="Times New Roman" w:hAnsi="Times New Roman" w:cs="Times New Roman"/>
          <w:sz w:val="24"/>
          <w:szCs w:val="24"/>
        </w:rPr>
        <w:t>0.2p - Modificarea</w:t>
      </w:r>
      <w:r w:rsidRPr="00A9642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805BF" w:rsidRDefault="00A805BF" w:rsidP="00A805BF">
      <w:pPr>
        <w:rPr>
          <w:rFonts w:ascii="Times New Roman" w:hAnsi="Times New Roman" w:cs="Times New Roman"/>
          <w:b/>
          <w:sz w:val="24"/>
          <w:szCs w:val="24"/>
        </w:rPr>
      </w:pPr>
    </w:p>
    <w:p w:rsidR="00A805BF" w:rsidRDefault="00A805BF" w:rsidP="00A805BF">
      <w:pPr>
        <w:rPr>
          <w:rFonts w:ascii="Times New Roman" w:hAnsi="Times New Roman" w:cs="Times New Roman"/>
          <w:b/>
          <w:sz w:val="24"/>
          <w:szCs w:val="24"/>
        </w:rPr>
      </w:pPr>
    </w:p>
    <w:p w:rsidR="00A805BF" w:rsidRPr="00A96429" w:rsidRDefault="00A805BF" w:rsidP="00A805BF">
      <w:pPr>
        <w:rPr>
          <w:rFonts w:ascii="Times New Roman" w:hAnsi="Times New Roman" w:cs="Times New Roman"/>
          <w:b/>
          <w:sz w:val="24"/>
          <w:szCs w:val="24"/>
        </w:rPr>
      </w:pPr>
      <w:r w:rsidRPr="00A96429">
        <w:rPr>
          <w:rFonts w:ascii="Times New Roman" w:hAnsi="Times New Roman" w:cs="Times New Roman"/>
          <w:b/>
          <w:sz w:val="24"/>
          <w:szCs w:val="24"/>
        </w:rPr>
        <w:t>var 1 -  nu compileaza pt ca in clasa nested nu putem accesa direct data nestatica din clasa mare</w:t>
      </w:r>
    </w:p>
    <w:p w:rsidR="00A805BF" w:rsidRPr="00A96429" w:rsidRDefault="00A805BF" w:rsidP="00A805BF">
      <w:pPr>
        <w:rPr>
          <w:rFonts w:ascii="Times New Roman" w:hAnsi="Times New Roman" w:cs="Times New Roman"/>
          <w:b/>
          <w:sz w:val="24"/>
          <w:szCs w:val="24"/>
        </w:rPr>
      </w:pPr>
      <w:r w:rsidRPr="00A964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11347" cy="3891516"/>
            <wp:effectExtent l="19050" t="0" r="8103" b="0"/>
            <wp:docPr id="1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544" cy="389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5BF" w:rsidRDefault="00A805BF" w:rsidP="00A805BF">
      <w:pPr>
        <w:rPr>
          <w:rFonts w:ascii="Times New Roman" w:hAnsi="Times New Roman" w:cs="Times New Roman"/>
          <w:b/>
          <w:sz w:val="24"/>
          <w:szCs w:val="24"/>
        </w:rPr>
      </w:pPr>
    </w:p>
    <w:p w:rsidR="00A805BF" w:rsidRDefault="00A805BF" w:rsidP="00A805BF">
      <w:pPr>
        <w:rPr>
          <w:rFonts w:ascii="Times New Roman" w:hAnsi="Times New Roman" w:cs="Times New Roman"/>
          <w:b/>
          <w:sz w:val="24"/>
          <w:szCs w:val="24"/>
        </w:rPr>
      </w:pPr>
    </w:p>
    <w:p w:rsidR="00A805BF" w:rsidRPr="00A96429" w:rsidRDefault="00A805BF" w:rsidP="00A805BF">
      <w:pPr>
        <w:rPr>
          <w:rFonts w:ascii="Times New Roman" w:hAnsi="Times New Roman" w:cs="Times New Roman"/>
          <w:b/>
          <w:sz w:val="24"/>
          <w:szCs w:val="24"/>
        </w:rPr>
      </w:pPr>
      <w:r w:rsidRPr="00A9642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var 2 –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96429">
        <w:rPr>
          <w:rFonts w:ascii="Times New Roman" w:hAnsi="Times New Roman" w:cs="Times New Roman"/>
          <w:b/>
          <w:sz w:val="24"/>
          <w:szCs w:val="24"/>
        </w:rPr>
        <w:t>2  1  1  2</w:t>
      </w:r>
    </w:p>
    <w:p w:rsidR="00A805BF" w:rsidRPr="00A96429" w:rsidRDefault="00A805BF" w:rsidP="00A805BF">
      <w:pPr>
        <w:rPr>
          <w:rFonts w:ascii="Times New Roman" w:hAnsi="Times New Roman" w:cs="Times New Roman"/>
          <w:b/>
          <w:sz w:val="24"/>
          <w:szCs w:val="24"/>
        </w:rPr>
      </w:pPr>
      <w:r w:rsidRPr="00A964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70810" cy="3206750"/>
            <wp:effectExtent l="0" t="0" r="0" b="0"/>
            <wp:docPr id="17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8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5BF" w:rsidRDefault="00A805BF" w:rsidP="00A805BF">
      <w:pPr>
        <w:rPr>
          <w:rFonts w:ascii="Times New Roman" w:hAnsi="Times New Roman" w:cs="Times New Roman"/>
          <w:b/>
          <w:sz w:val="24"/>
          <w:szCs w:val="24"/>
        </w:rPr>
      </w:pPr>
    </w:p>
    <w:p w:rsidR="00A805BF" w:rsidRPr="00A96429" w:rsidRDefault="00A805BF" w:rsidP="00A805BF">
      <w:pPr>
        <w:rPr>
          <w:rFonts w:ascii="Times New Roman" w:hAnsi="Times New Roman" w:cs="Times New Roman"/>
          <w:b/>
          <w:sz w:val="24"/>
          <w:szCs w:val="24"/>
        </w:rPr>
      </w:pPr>
      <w:r w:rsidRPr="00A96429">
        <w:rPr>
          <w:rFonts w:ascii="Times New Roman" w:hAnsi="Times New Roman" w:cs="Times New Roman"/>
          <w:b/>
          <w:sz w:val="24"/>
          <w:szCs w:val="24"/>
        </w:rPr>
        <w:t>var 3 – 1  2  1  10  10 – se pot accesa variabile private ale obiectelor din clasa mare</w:t>
      </w:r>
    </w:p>
    <w:p w:rsidR="00A805BF" w:rsidRPr="00A96429" w:rsidRDefault="00A805BF" w:rsidP="00A805BF">
      <w:pPr>
        <w:rPr>
          <w:rFonts w:ascii="Times New Roman" w:hAnsi="Times New Roman" w:cs="Times New Roman"/>
          <w:b/>
          <w:sz w:val="24"/>
          <w:szCs w:val="24"/>
        </w:rPr>
      </w:pPr>
      <w:r w:rsidRPr="00A964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98190" cy="3724275"/>
            <wp:effectExtent l="0" t="0" r="0" b="0"/>
            <wp:docPr id="18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19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5BF" w:rsidRPr="00A96429" w:rsidRDefault="00A805BF" w:rsidP="00A805BF">
      <w:pPr>
        <w:rPr>
          <w:rFonts w:ascii="Times New Roman" w:hAnsi="Times New Roman" w:cs="Times New Roman"/>
          <w:b/>
          <w:sz w:val="24"/>
          <w:szCs w:val="24"/>
        </w:rPr>
      </w:pPr>
      <w:r w:rsidRPr="00A96429">
        <w:rPr>
          <w:rFonts w:ascii="Times New Roman" w:hAnsi="Times New Roman" w:cs="Times New Roman"/>
          <w:b/>
          <w:sz w:val="24"/>
          <w:szCs w:val="24"/>
        </w:rPr>
        <w:lastRenderedPageBreak/>
        <w:t>var 4 – ob1 e privat – nu compileaza</w:t>
      </w:r>
    </w:p>
    <w:p w:rsidR="00A805BF" w:rsidRPr="00A96429" w:rsidRDefault="00A805BF" w:rsidP="00A805BF">
      <w:pPr>
        <w:rPr>
          <w:rFonts w:ascii="Times New Roman" w:hAnsi="Times New Roman" w:cs="Times New Roman"/>
          <w:b/>
          <w:sz w:val="24"/>
          <w:szCs w:val="24"/>
        </w:rPr>
      </w:pPr>
      <w:r w:rsidRPr="00A964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71190" cy="3633470"/>
            <wp:effectExtent l="0" t="0" r="0" b="0"/>
            <wp:docPr id="19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19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5BF" w:rsidRPr="00A96429" w:rsidRDefault="00A805BF" w:rsidP="00A805BF">
      <w:pPr>
        <w:rPr>
          <w:rFonts w:ascii="Times New Roman" w:hAnsi="Times New Roman" w:cs="Times New Roman"/>
          <w:b/>
          <w:sz w:val="24"/>
          <w:szCs w:val="24"/>
        </w:rPr>
      </w:pPr>
      <w:r w:rsidRPr="00A96429">
        <w:rPr>
          <w:rFonts w:ascii="Times New Roman" w:hAnsi="Times New Roman" w:cs="Times New Roman"/>
          <w:b/>
          <w:sz w:val="24"/>
          <w:szCs w:val="24"/>
        </w:rPr>
        <w:t>var 5 – nu compileaza – Y nu e vizibila din main</w:t>
      </w:r>
    </w:p>
    <w:p w:rsidR="00A805BF" w:rsidRPr="00A96429" w:rsidRDefault="00A805BF" w:rsidP="00A805BF">
      <w:pPr>
        <w:rPr>
          <w:rFonts w:ascii="Times New Roman" w:hAnsi="Times New Roman" w:cs="Times New Roman"/>
          <w:b/>
          <w:sz w:val="24"/>
          <w:szCs w:val="24"/>
        </w:rPr>
      </w:pPr>
      <w:r w:rsidRPr="00A964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68625" cy="3399790"/>
            <wp:effectExtent l="0" t="0" r="0" b="0"/>
            <wp:docPr id="2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625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05BF" w:rsidRPr="00A96429" w:rsidSect="00D73614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1623E"/>
    <w:rsid w:val="00A805BF"/>
    <w:rsid w:val="00E162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5BF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F206F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rsid w:val="00E1623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rsid w:val="00E1623E"/>
    <w:pPr>
      <w:spacing w:after="140"/>
    </w:pPr>
  </w:style>
  <w:style w:type="paragraph" w:styleId="List">
    <w:name w:val="List"/>
    <w:basedOn w:val="BodyText"/>
    <w:rsid w:val="00E1623E"/>
    <w:rPr>
      <w:rFonts w:cs="Arial"/>
    </w:rPr>
  </w:style>
  <w:style w:type="paragraph" w:styleId="Caption">
    <w:name w:val="caption"/>
    <w:basedOn w:val="Normal"/>
    <w:qFormat/>
    <w:rsid w:val="00E1623E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E1623E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794E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F206F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</dc:creator>
  <dc:description/>
  <cp:lastModifiedBy>Ank</cp:lastModifiedBy>
  <cp:revision>26</cp:revision>
  <dcterms:created xsi:type="dcterms:W3CDTF">2021-06-12T11:57:00Z</dcterms:created>
  <dcterms:modified xsi:type="dcterms:W3CDTF">2021-07-01T20:08:00Z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