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77D" w:rsidRPr="00AA58F4" w:rsidRDefault="00BE077D" w:rsidP="00ED18AC">
      <w:pPr>
        <w:rPr>
          <w:rFonts w:asciiTheme="minorHAnsi" w:hAnsiTheme="minorHAnsi"/>
        </w:rPr>
      </w:pPr>
    </w:p>
    <w:p w:rsidR="00BE077D" w:rsidRPr="00AA58F4" w:rsidRDefault="00BE077D" w:rsidP="00BE077D">
      <w:pPr>
        <w:pStyle w:val="ProgramName"/>
        <w:rPr>
          <w:rFonts w:asciiTheme="minorHAnsi" w:hAnsiTheme="minorHAnsi"/>
        </w:rPr>
      </w:pPr>
      <w:bookmarkStart w:id="0" w:name="_Toc153867771"/>
      <w:bookmarkStart w:id="1" w:name="_Toc253730665"/>
      <w:r w:rsidRPr="00AA58F4">
        <w:rPr>
          <w:rFonts w:asciiTheme="minorHAnsi" w:hAnsiTheme="minorHAnsi"/>
          <w:noProof/>
        </w:rPr>
        <w:drawing>
          <wp:anchor distT="0" distB="0" distL="114300" distR="114300" simplePos="0" relativeHeight="251664384" behindDoc="0" locked="1" layoutInCell="1" allowOverlap="0">
            <wp:simplePos x="0" y="0"/>
            <wp:positionH relativeFrom="margin">
              <wp:align>left</wp:align>
            </wp:positionH>
            <wp:positionV relativeFrom="page">
              <wp:posOffset>685800</wp:posOffset>
            </wp:positionV>
            <wp:extent cx="904875" cy="895350"/>
            <wp:effectExtent l="19050" t="0" r="9525" b="0"/>
            <wp:wrapNone/>
            <wp:docPr id="16" name="Picture 2" descr="gsa-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a-logo_large"/>
                    <pic:cNvPicPr>
                      <a:picLocks noChangeAspect="1" noChangeArrowheads="1"/>
                    </pic:cNvPicPr>
                  </pic:nvPicPr>
                  <pic:blipFill>
                    <a:blip r:embed="rId7" cstate="print"/>
                    <a:srcRect/>
                    <a:stretch>
                      <a:fillRect/>
                    </a:stretch>
                  </pic:blipFill>
                  <pic:spPr bwMode="auto">
                    <a:xfrm>
                      <a:off x="0" y="0"/>
                      <a:ext cx="904875" cy="895350"/>
                    </a:xfrm>
                    <a:prstGeom prst="rect">
                      <a:avLst/>
                    </a:prstGeom>
                    <a:noFill/>
                  </pic:spPr>
                </pic:pic>
              </a:graphicData>
            </a:graphic>
          </wp:anchor>
        </w:drawing>
      </w:r>
      <w:r w:rsidRPr="00AA58F4">
        <w:rPr>
          <w:rFonts w:asciiTheme="minorHAnsi" w:hAnsiTheme="minorHAnsi"/>
        </w:rPr>
        <w:t>FAS Applications, Maintenance</w:t>
      </w:r>
      <w:r w:rsidRPr="00AA58F4">
        <w:rPr>
          <w:rFonts w:asciiTheme="minorHAnsi" w:hAnsiTheme="minorHAnsi"/>
        </w:rPr>
        <w:br/>
        <w:t>and Enhancements (FAME)</w:t>
      </w:r>
    </w:p>
    <w:p w:rsidR="00BE077D" w:rsidRPr="00AA58F4" w:rsidRDefault="00BE077D" w:rsidP="00BE077D">
      <w:pPr>
        <w:pStyle w:val="CoverTitle"/>
        <w:spacing w:before="0"/>
        <w:rPr>
          <w:rFonts w:asciiTheme="minorHAnsi" w:hAnsiTheme="minorHAnsi"/>
        </w:rPr>
      </w:pPr>
    </w:p>
    <w:p w:rsidR="00BE077D" w:rsidRPr="00AA58F4" w:rsidRDefault="007F0DA7" w:rsidP="0057510F">
      <w:pPr>
        <w:pStyle w:val="CoverTitle"/>
        <w:spacing w:before="0"/>
        <w:outlineLvl w:val="0"/>
        <w:rPr>
          <w:rFonts w:asciiTheme="minorHAnsi" w:hAnsiTheme="minorHAnsi"/>
        </w:rPr>
      </w:pPr>
      <w:r>
        <w:rPr>
          <w:rFonts w:asciiTheme="minorHAnsi" w:hAnsiTheme="minorHAnsi"/>
        </w:rPr>
        <w:t>Order Discrepancy Transaction</w:t>
      </w:r>
      <w:r w:rsidR="00BE077D" w:rsidRPr="00AA58F4">
        <w:rPr>
          <w:rFonts w:asciiTheme="minorHAnsi" w:hAnsiTheme="minorHAnsi"/>
        </w:rPr>
        <w:t xml:space="preserve"> </w:t>
      </w:r>
      <w:r w:rsidR="00F35DD2" w:rsidRPr="00AA58F4">
        <w:rPr>
          <w:rFonts w:asciiTheme="minorHAnsi" w:hAnsiTheme="minorHAnsi"/>
        </w:rPr>
        <w:fldChar w:fldCharType="begin"/>
      </w:r>
      <w:r w:rsidR="00BE077D" w:rsidRPr="00AA58F4">
        <w:rPr>
          <w:rFonts w:asciiTheme="minorHAnsi" w:hAnsiTheme="minorHAnsi"/>
        </w:rPr>
        <w:instrText xml:space="preserve"> DOCPROPERTY  Subject  \* MERGEFORMAT </w:instrText>
      </w:r>
      <w:r w:rsidR="00F35DD2" w:rsidRPr="00AA58F4">
        <w:rPr>
          <w:rFonts w:asciiTheme="minorHAnsi" w:hAnsiTheme="minorHAnsi"/>
        </w:rPr>
        <w:fldChar w:fldCharType="end"/>
      </w:r>
      <w:r w:rsidR="00BE077D" w:rsidRPr="00AA58F4">
        <w:rPr>
          <w:rFonts w:asciiTheme="minorHAnsi" w:hAnsiTheme="minorHAnsi"/>
        </w:rPr>
        <w:t xml:space="preserve">Service </w:t>
      </w:r>
      <w:r w:rsidR="00377A5E" w:rsidRPr="00AA58F4">
        <w:rPr>
          <w:rFonts w:asciiTheme="minorHAnsi" w:hAnsiTheme="minorHAnsi"/>
        </w:rPr>
        <w:t>Design</w:t>
      </w:r>
      <w:r w:rsidR="00BE077D" w:rsidRPr="00AA58F4">
        <w:rPr>
          <w:rFonts w:asciiTheme="minorHAnsi" w:hAnsiTheme="minorHAnsi"/>
        </w:rPr>
        <w:t xml:space="preserve"> Document</w:t>
      </w:r>
    </w:p>
    <w:p w:rsidR="00BE077D" w:rsidRPr="00AA58F4" w:rsidRDefault="00BE077D" w:rsidP="00BE077D">
      <w:pPr>
        <w:pStyle w:val="CoverHeadings"/>
        <w:rPr>
          <w:rFonts w:asciiTheme="minorHAnsi" w:hAnsiTheme="minorHAnsi"/>
        </w:rPr>
      </w:pPr>
      <w:r w:rsidRPr="00AA58F4">
        <w:rPr>
          <w:rFonts w:asciiTheme="minorHAnsi" w:hAnsiTheme="minorHAnsi"/>
        </w:rPr>
        <w:t>Document No. X</w:t>
      </w:r>
    </w:p>
    <w:p w:rsidR="00BE077D" w:rsidRPr="00AA58F4" w:rsidRDefault="00BE077D" w:rsidP="00BE077D">
      <w:pPr>
        <w:pStyle w:val="CoverHeadings"/>
        <w:rPr>
          <w:rFonts w:asciiTheme="minorHAnsi" w:hAnsiTheme="minorHAnsi"/>
        </w:rPr>
      </w:pPr>
      <w:r w:rsidRPr="00AA58F4">
        <w:rPr>
          <w:rFonts w:asciiTheme="minorHAnsi" w:hAnsiTheme="minorHAnsi"/>
        </w:rPr>
        <w:t>In response to:</w:t>
      </w:r>
    </w:p>
    <w:p w:rsidR="00BE077D" w:rsidRPr="00AA58F4" w:rsidRDefault="00BE077D" w:rsidP="00BE077D">
      <w:pPr>
        <w:pStyle w:val="CoverText"/>
        <w:rPr>
          <w:rFonts w:asciiTheme="minorHAnsi" w:hAnsiTheme="minorHAnsi"/>
        </w:rPr>
      </w:pPr>
      <w:r w:rsidRPr="00AA58F4">
        <w:rPr>
          <w:rFonts w:asciiTheme="minorHAnsi" w:hAnsiTheme="minorHAnsi"/>
        </w:rPr>
        <w:br/>
        <w:t xml:space="preserve">Task Order </w:t>
      </w:r>
    </w:p>
    <w:p w:rsidR="00BE077D" w:rsidRPr="00AA58F4" w:rsidRDefault="00BE077D" w:rsidP="00BE077D">
      <w:pPr>
        <w:pStyle w:val="CoverHeadings"/>
        <w:outlineLvl w:val="0"/>
        <w:rPr>
          <w:rFonts w:asciiTheme="minorHAnsi" w:hAnsiTheme="minorHAnsi"/>
        </w:rPr>
      </w:pPr>
      <w:r w:rsidRPr="00AA58F4">
        <w:rPr>
          <w:rFonts w:asciiTheme="minorHAnsi" w:hAnsiTheme="minorHAnsi"/>
        </w:rPr>
        <w:t>Prepared for:</w:t>
      </w:r>
    </w:p>
    <w:p w:rsidR="00BE077D" w:rsidRPr="00AA58F4" w:rsidRDefault="00BE077D" w:rsidP="00BE077D">
      <w:pPr>
        <w:pStyle w:val="CoverText"/>
        <w:rPr>
          <w:rFonts w:asciiTheme="minorHAnsi" w:hAnsiTheme="minorHAnsi"/>
        </w:rPr>
      </w:pPr>
      <w:r w:rsidRPr="00AA58F4">
        <w:rPr>
          <w:rFonts w:asciiTheme="minorHAnsi" w:hAnsiTheme="minorHAnsi"/>
        </w:rPr>
        <w:t>GSA FAS OCIO</w:t>
      </w:r>
    </w:p>
    <w:p w:rsidR="00BE077D" w:rsidRPr="00AA58F4" w:rsidRDefault="003607C3" w:rsidP="00BE077D">
      <w:pPr>
        <w:pStyle w:val="CoverText"/>
        <w:rPr>
          <w:rFonts w:asciiTheme="minorHAnsi" w:hAnsiTheme="minorHAnsi"/>
        </w:rPr>
      </w:pPr>
      <w:r>
        <w:rPr>
          <w:rFonts w:asciiTheme="minorHAnsi" w:hAnsiTheme="minorHAnsi"/>
        </w:rPr>
        <w:t>2</w:t>
      </w:r>
      <w:r w:rsidR="00BE077D" w:rsidRPr="00AA58F4">
        <w:rPr>
          <w:rFonts w:asciiTheme="minorHAnsi" w:hAnsiTheme="minorHAnsi"/>
        </w:rPr>
        <w:t>100 Crystal Drive, Suite 1100</w:t>
      </w:r>
    </w:p>
    <w:p w:rsidR="00BE077D" w:rsidRPr="00AA58F4" w:rsidRDefault="00BE077D" w:rsidP="00BE077D">
      <w:pPr>
        <w:pStyle w:val="CoverText"/>
        <w:rPr>
          <w:rFonts w:asciiTheme="minorHAnsi" w:hAnsiTheme="minorHAnsi"/>
        </w:rPr>
      </w:pPr>
      <w:smartTag w:uri="urn:schemas-microsoft-com:office:smarttags" w:element="place">
        <w:smartTag w:uri="urn:schemas-microsoft-com:office:smarttags" w:element="City">
          <w:r w:rsidRPr="00AA58F4">
            <w:rPr>
              <w:rFonts w:asciiTheme="minorHAnsi" w:hAnsiTheme="minorHAnsi"/>
            </w:rPr>
            <w:t>Arlington</w:t>
          </w:r>
        </w:smartTag>
        <w:r w:rsidRPr="00AA58F4">
          <w:rPr>
            <w:rFonts w:asciiTheme="minorHAnsi" w:hAnsiTheme="minorHAnsi"/>
          </w:rPr>
          <w:t xml:space="preserve">, </w:t>
        </w:r>
        <w:smartTag w:uri="urn:schemas-microsoft-com:office:smarttags" w:element="State">
          <w:r w:rsidRPr="00AA58F4">
            <w:rPr>
              <w:rFonts w:asciiTheme="minorHAnsi" w:hAnsiTheme="minorHAnsi"/>
            </w:rPr>
            <w:t>VA</w:t>
          </w:r>
        </w:smartTag>
        <w:r w:rsidRPr="00AA58F4">
          <w:rPr>
            <w:rFonts w:asciiTheme="minorHAnsi" w:hAnsiTheme="minorHAnsi"/>
          </w:rPr>
          <w:t xml:space="preserve"> </w:t>
        </w:r>
        <w:smartTag w:uri="urn:schemas-microsoft-com:office:smarttags" w:element="PostalCode">
          <w:r w:rsidRPr="00AA58F4">
            <w:rPr>
              <w:rFonts w:asciiTheme="minorHAnsi" w:hAnsiTheme="minorHAnsi"/>
            </w:rPr>
            <w:t>20406</w:t>
          </w:r>
        </w:smartTag>
      </w:smartTag>
    </w:p>
    <w:p w:rsidR="00BE077D" w:rsidRPr="00AA58F4" w:rsidRDefault="00BE077D" w:rsidP="00BE077D">
      <w:pPr>
        <w:pStyle w:val="CoverHeadings"/>
        <w:rPr>
          <w:rFonts w:asciiTheme="minorHAnsi" w:hAnsiTheme="minorHAnsi"/>
        </w:rPr>
      </w:pPr>
      <w:r w:rsidRPr="00AA58F4">
        <w:rPr>
          <w:rFonts w:asciiTheme="minorHAnsi" w:hAnsiTheme="minorHAnsi"/>
        </w:rPr>
        <w:t>In support of:</w:t>
      </w:r>
    </w:p>
    <w:p w:rsidR="00BE077D" w:rsidRPr="00AA58F4" w:rsidRDefault="00BE077D" w:rsidP="00BE077D">
      <w:pPr>
        <w:pStyle w:val="CoverText"/>
        <w:rPr>
          <w:rFonts w:asciiTheme="minorHAnsi" w:hAnsiTheme="minorHAnsi"/>
        </w:rPr>
      </w:pPr>
      <w:r w:rsidRPr="00AA58F4">
        <w:rPr>
          <w:rFonts w:asciiTheme="minorHAnsi" w:hAnsiTheme="minorHAnsi"/>
        </w:rPr>
        <w:t>FAS Office of the Chief Information Officer</w:t>
      </w:r>
    </w:p>
    <w:p w:rsidR="00BE077D" w:rsidRPr="00AA58F4" w:rsidRDefault="00BE077D" w:rsidP="00BE077D">
      <w:pPr>
        <w:pStyle w:val="CoverHeadings"/>
        <w:rPr>
          <w:rFonts w:asciiTheme="minorHAnsi" w:hAnsiTheme="minorHAnsi"/>
        </w:rPr>
      </w:pPr>
      <w:r w:rsidRPr="00AA58F4">
        <w:rPr>
          <w:rFonts w:asciiTheme="minorHAnsi" w:hAnsiTheme="minorHAnsi"/>
        </w:rPr>
        <w:t>Prepared by:</w:t>
      </w:r>
    </w:p>
    <w:p w:rsidR="00BE077D" w:rsidRPr="00AA58F4" w:rsidRDefault="00BE077D" w:rsidP="00BE077D">
      <w:pPr>
        <w:pStyle w:val="CoverText"/>
        <w:rPr>
          <w:rFonts w:asciiTheme="minorHAnsi" w:hAnsiTheme="minorHAnsi"/>
        </w:rPr>
      </w:pPr>
      <w:r w:rsidRPr="00AA58F4">
        <w:rPr>
          <w:rFonts w:asciiTheme="minorHAnsi" w:hAnsiTheme="minorHAnsi"/>
        </w:rPr>
        <w:t>Lockheed Martin</w:t>
      </w:r>
    </w:p>
    <w:p w:rsidR="00BE077D" w:rsidRPr="00AA58F4" w:rsidRDefault="00BE077D" w:rsidP="00BE077D">
      <w:pPr>
        <w:pStyle w:val="CoverText"/>
        <w:rPr>
          <w:rFonts w:asciiTheme="minorHAnsi" w:hAnsiTheme="minorHAnsi"/>
        </w:rPr>
      </w:pPr>
      <w:r w:rsidRPr="00AA58F4">
        <w:rPr>
          <w:rFonts w:asciiTheme="minorHAnsi" w:hAnsiTheme="minorHAnsi"/>
        </w:rPr>
        <w:t>Information Systems &amp; Global Services</w:t>
      </w:r>
    </w:p>
    <w:p w:rsidR="00BE077D" w:rsidRPr="00AA58F4" w:rsidRDefault="00BE077D" w:rsidP="00BE077D">
      <w:pPr>
        <w:pStyle w:val="CoverText"/>
        <w:rPr>
          <w:rFonts w:asciiTheme="minorHAnsi" w:hAnsiTheme="minorHAnsi"/>
        </w:rPr>
      </w:pPr>
      <w:smartTag w:uri="urn:schemas-microsoft-com:office:smarttags" w:element="Street">
        <w:smartTag w:uri="urn:schemas-microsoft-com:office:smarttags" w:element="address">
          <w:r w:rsidRPr="00AA58F4">
            <w:rPr>
              <w:rFonts w:asciiTheme="minorHAnsi" w:hAnsiTheme="minorHAnsi"/>
            </w:rPr>
            <w:t>2345 Crystal Drive, Suite 300</w:t>
          </w:r>
        </w:smartTag>
      </w:smartTag>
    </w:p>
    <w:p w:rsidR="00BE077D" w:rsidRPr="00AA58F4" w:rsidRDefault="00BE077D" w:rsidP="00BE077D">
      <w:pPr>
        <w:pStyle w:val="CoverText"/>
        <w:rPr>
          <w:rFonts w:asciiTheme="minorHAnsi" w:hAnsiTheme="minorHAnsi"/>
        </w:rPr>
      </w:pPr>
      <w:smartTag w:uri="urn:schemas-microsoft-com:office:smarttags" w:element="place">
        <w:smartTag w:uri="urn:schemas-microsoft-com:office:smarttags" w:element="City">
          <w:r w:rsidRPr="00AA58F4">
            <w:rPr>
              <w:rFonts w:asciiTheme="minorHAnsi" w:hAnsiTheme="minorHAnsi"/>
            </w:rPr>
            <w:t>Arlington</w:t>
          </w:r>
        </w:smartTag>
        <w:r w:rsidRPr="00AA58F4">
          <w:rPr>
            <w:rFonts w:asciiTheme="minorHAnsi" w:hAnsiTheme="minorHAnsi"/>
          </w:rPr>
          <w:t xml:space="preserve">, </w:t>
        </w:r>
        <w:smartTag w:uri="urn:schemas-microsoft-com:office:smarttags" w:element="State">
          <w:r w:rsidRPr="00AA58F4">
            <w:rPr>
              <w:rFonts w:asciiTheme="minorHAnsi" w:hAnsiTheme="minorHAnsi"/>
            </w:rPr>
            <w:t>VA</w:t>
          </w:r>
        </w:smartTag>
        <w:r w:rsidRPr="00AA58F4">
          <w:rPr>
            <w:rFonts w:asciiTheme="minorHAnsi" w:hAnsiTheme="minorHAnsi"/>
          </w:rPr>
          <w:t xml:space="preserve"> </w:t>
        </w:r>
        <w:smartTag w:uri="urn:schemas-microsoft-com:office:smarttags" w:element="PostalCode">
          <w:r w:rsidRPr="00AA58F4">
            <w:rPr>
              <w:rFonts w:asciiTheme="minorHAnsi" w:hAnsiTheme="minorHAnsi"/>
            </w:rPr>
            <w:t>22202</w:t>
          </w:r>
        </w:smartTag>
      </w:smartTag>
    </w:p>
    <w:p w:rsidR="00BE077D" w:rsidRPr="00AA58F4" w:rsidRDefault="003607C3" w:rsidP="00BE077D">
      <w:pPr>
        <w:pStyle w:val="CoverDate"/>
        <w:rPr>
          <w:rFonts w:asciiTheme="minorHAnsi" w:hAnsiTheme="minorHAnsi"/>
        </w:rPr>
      </w:pPr>
      <w:r>
        <w:rPr>
          <w:rFonts w:asciiTheme="minorHAnsi" w:hAnsiTheme="minorHAnsi"/>
        </w:rPr>
        <w:t>June</w:t>
      </w:r>
      <w:r w:rsidR="00BE077D" w:rsidRPr="00AA58F4">
        <w:rPr>
          <w:rFonts w:asciiTheme="minorHAnsi" w:hAnsiTheme="minorHAnsi"/>
        </w:rPr>
        <w:t xml:space="preserve"> </w:t>
      </w:r>
      <w:r>
        <w:rPr>
          <w:rFonts w:asciiTheme="minorHAnsi" w:hAnsiTheme="minorHAnsi"/>
        </w:rPr>
        <w:t>8th</w:t>
      </w:r>
      <w:r w:rsidR="00BE077D" w:rsidRPr="00AA58F4">
        <w:rPr>
          <w:rFonts w:asciiTheme="minorHAnsi" w:hAnsiTheme="minorHAnsi"/>
        </w:rPr>
        <w:t>, 201</w:t>
      </w:r>
      <w:r>
        <w:rPr>
          <w:rFonts w:asciiTheme="minorHAnsi" w:hAnsiTheme="minorHAnsi"/>
        </w:rPr>
        <w:t>2</w:t>
      </w:r>
    </w:p>
    <w:p w:rsidR="00BE077D" w:rsidRPr="00AA58F4" w:rsidRDefault="00BE077D" w:rsidP="00BE077D">
      <w:pPr>
        <w:pStyle w:val="SBUHeadBold"/>
        <w:outlineLvl w:val="0"/>
        <w:rPr>
          <w:rFonts w:asciiTheme="minorHAnsi" w:hAnsiTheme="minorHAnsi"/>
        </w:rPr>
      </w:pPr>
      <w:r w:rsidRPr="00AA58F4">
        <w:rPr>
          <w:rFonts w:asciiTheme="minorHAnsi" w:hAnsiTheme="minorHAnsi"/>
        </w:rPr>
        <w:t xml:space="preserve">Sensitive </w:t>
      </w:r>
      <w:proofErr w:type="gramStart"/>
      <w:r w:rsidRPr="00AA58F4">
        <w:rPr>
          <w:rFonts w:asciiTheme="minorHAnsi" w:hAnsiTheme="minorHAnsi"/>
        </w:rPr>
        <w:t>But</w:t>
      </w:r>
      <w:proofErr w:type="gramEnd"/>
      <w:r w:rsidRPr="00AA58F4">
        <w:rPr>
          <w:rFonts w:asciiTheme="minorHAnsi" w:hAnsiTheme="minorHAnsi"/>
        </w:rPr>
        <w:t xml:space="preserve"> Unclassified</w:t>
      </w:r>
    </w:p>
    <w:p w:rsidR="00BE077D" w:rsidRPr="00AA58F4" w:rsidRDefault="00BE077D" w:rsidP="00BE077D">
      <w:pPr>
        <w:pStyle w:val="SBUText"/>
        <w:rPr>
          <w:rFonts w:asciiTheme="minorHAnsi" w:hAnsiTheme="minorHAnsi"/>
        </w:rPr>
      </w:pPr>
      <w:r w:rsidRPr="00AA58F4">
        <w:rPr>
          <w:rFonts w:asciiTheme="minorHAnsi" w:hAnsiTheme="minorHAnsi"/>
        </w:rPr>
        <w:t xml:space="preserve">This submittal includes SBU information that shall not be disclosed outside the Government and shall </w:t>
      </w:r>
      <w:r w:rsidRPr="00AA58F4">
        <w:rPr>
          <w:rFonts w:asciiTheme="minorHAnsi" w:hAnsiTheme="minorHAnsi"/>
        </w:rPr>
        <w:br/>
        <w:t xml:space="preserve">not be duplicated, used, or disclosed — in whole or in part — for any purpose other than for the Government’s official use under GSA Blanket Purchase Agreement GS-TFMG-BPA-09-0001. </w:t>
      </w:r>
      <w:r w:rsidRPr="00AA58F4">
        <w:rPr>
          <w:rFonts w:asciiTheme="minorHAnsi" w:hAnsiTheme="minorHAnsi"/>
        </w:rPr>
        <w:br/>
        <w:t xml:space="preserve">This restriction does not limit the Government’s right to use the information contained </w:t>
      </w:r>
      <w:r w:rsidRPr="00AA58F4">
        <w:rPr>
          <w:rFonts w:asciiTheme="minorHAnsi" w:hAnsiTheme="minorHAnsi"/>
        </w:rPr>
        <w:br/>
        <w:t>herein if it is obtained from another source without restriction.</w:t>
      </w:r>
    </w:p>
    <w:p w:rsidR="00BE077D" w:rsidRPr="00AA58F4" w:rsidRDefault="00BE077D" w:rsidP="00BE077D">
      <w:pPr>
        <w:rPr>
          <w:rFonts w:asciiTheme="minorHAnsi" w:hAnsiTheme="minorHAnsi"/>
        </w:rPr>
        <w:sectPr w:rsidR="00BE077D" w:rsidRPr="00AA58F4" w:rsidSect="00CD7702">
          <w:headerReference w:type="even" r:id="rId8"/>
          <w:footerReference w:type="default" r:id="rId9"/>
          <w:headerReference w:type="first" r:id="rId10"/>
          <w:pgSz w:w="12240" w:h="15840" w:code="1"/>
          <w:pgMar w:top="720" w:right="1440" w:bottom="720" w:left="1440" w:header="720" w:footer="720" w:gutter="0"/>
          <w:pgNumType w:fmt="lowerRoman" w:start="1"/>
          <w:cols w:space="720"/>
          <w:docGrid w:linePitch="299"/>
        </w:sectPr>
      </w:pPr>
    </w:p>
    <w:p w:rsidR="00BE077D" w:rsidRPr="00AA58F4" w:rsidRDefault="00BE077D" w:rsidP="00BE077D">
      <w:pPr>
        <w:pStyle w:val="HeadSection2"/>
        <w:outlineLvl w:val="0"/>
        <w:rPr>
          <w:rStyle w:val="HeadSection"/>
          <w:rFonts w:asciiTheme="minorHAnsi" w:hAnsiTheme="minorHAnsi"/>
        </w:rPr>
      </w:pPr>
      <w:bookmarkStart w:id="2" w:name="_Toc251749937"/>
      <w:bookmarkStart w:id="3" w:name="_Toc251850775"/>
      <w:bookmarkStart w:id="4" w:name="_Toc251850843"/>
      <w:r w:rsidRPr="00AA58F4">
        <w:rPr>
          <w:rStyle w:val="HeadSection"/>
          <w:rFonts w:asciiTheme="minorHAnsi" w:hAnsiTheme="minorHAnsi"/>
        </w:rPr>
        <w:lastRenderedPageBreak/>
        <w:t>Approvals</w:t>
      </w:r>
      <w:bookmarkEnd w:id="2"/>
      <w:bookmarkEnd w:id="3"/>
      <w:bookmarkEnd w:id="4"/>
    </w:p>
    <w:p w:rsidR="00BE077D" w:rsidRPr="00AA58F4" w:rsidRDefault="00BE077D" w:rsidP="00BE077D">
      <w:pPr>
        <w:pStyle w:val="Spacer"/>
        <w:rPr>
          <w:rFonts w:asciiTheme="minorHAnsi" w:hAnsiTheme="minorHAnsi"/>
          <w:szCs w:val="24"/>
        </w:rPr>
      </w:pPr>
    </w:p>
    <w:p w:rsidR="00BE077D" w:rsidRPr="00AA58F4" w:rsidRDefault="00BE077D" w:rsidP="00BE077D">
      <w:pPr>
        <w:pStyle w:val="ApprovalLine"/>
        <w:rPr>
          <w:rFonts w:asciiTheme="minorHAnsi" w:hAnsiTheme="minorHAnsi"/>
        </w:rPr>
      </w:pPr>
      <w:r w:rsidRPr="00AA58F4">
        <w:rPr>
          <w:rFonts w:asciiTheme="minorHAnsi" w:hAnsiTheme="minorHAnsi"/>
        </w:rPr>
        <w:tab/>
      </w:r>
    </w:p>
    <w:p w:rsidR="00BE077D" w:rsidRPr="00AA58F4" w:rsidRDefault="00F35DD2" w:rsidP="00BE077D">
      <w:pPr>
        <w:pStyle w:val="ApprovalLine"/>
        <w:rPr>
          <w:rFonts w:asciiTheme="minorHAnsi" w:hAnsiTheme="minorHAnsi"/>
        </w:rPr>
      </w:pPr>
      <w:r>
        <w:rPr>
          <w:rFonts w:asciiTheme="minorHAnsi" w:hAnsiTheme="minorHAnsi"/>
          <w:noProof/>
        </w:rPr>
        <w:pict>
          <v:line id="_x0000_s1027" style="position:absolute;z-index:251661312" from="324pt,6.7pt" to="456.75pt,6.7pt"/>
        </w:pict>
      </w:r>
      <w:r>
        <w:rPr>
          <w:rFonts w:asciiTheme="minorHAnsi" w:hAnsiTheme="minorHAnsi"/>
          <w:noProof/>
        </w:rPr>
        <w:pict>
          <v:line id="_x0000_s1026" style="position:absolute;z-index:251660288" from="-3.75pt,6.7pt" to="246.75pt,6.7pt"/>
        </w:pict>
      </w:r>
      <w:r w:rsidR="00BE077D" w:rsidRPr="00AA58F4">
        <w:rPr>
          <w:rFonts w:asciiTheme="minorHAnsi" w:hAnsiTheme="minorHAnsi"/>
        </w:rPr>
        <w:tab/>
        <w:t>Date</w:t>
      </w:r>
      <w:r w:rsidR="00BE077D" w:rsidRPr="00AA58F4">
        <w:rPr>
          <w:rFonts w:asciiTheme="minorHAnsi" w:hAnsiTheme="minorHAnsi"/>
        </w:rPr>
        <w:br/>
        <w:t>Lockheed Martin Program Director</w:t>
      </w:r>
      <w:r w:rsidR="00BE077D" w:rsidRPr="00AA58F4">
        <w:rPr>
          <w:rFonts w:asciiTheme="minorHAnsi" w:hAnsiTheme="minorHAnsi"/>
        </w:rPr>
        <w:br/>
        <w:t>FAS Applications, Maintenance, and Enhancements</w:t>
      </w:r>
    </w:p>
    <w:p w:rsidR="00BE077D" w:rsidRPr="00AA58F4" w:rsidRDefault="00BE077D" w:rsidP="00BE077D">
      <w:pPr>
        <w:pStyle w:val="Spacer"/>
        <w:rPr>
          <w:rFonts w:asciiTheme="minorHAnsi" w:hAnsiTheme="minorHAnsi"/>
        </w:rPr>
      </w:pPr>
    </w:p>
    <w:p w:rsidR="00BE077D" w:rsidRPr="00AA58F4" w:rsidRDefault="00BE077D" w:rsidP="00BE077D">
      <w:pPr>
        <w:pStyle w:val="ApprovalLine"/>
        <w:rPr>
          <w:rFonts w:asciiTheme="minorHAnsi" w:hAnsiTheme="minorHAnsi"/>
        </w:rPr>
      </w:pPr>
      <w:r w:rsidRPr="00AA58F4">
        <w:rPr>
          <w:rFonts w:asciiTheme="minorHAnsi" w:hAnsiTheme="minorHAnsi"/>
        </w:rPr>
        <w:tab/>
      </w:r>
    </w:p>
    <w:p w:rsidR="00BE077D" w:rsidRPr="00AA58F4" w:rsidRDefault="00F35DD2" w:rsidP="00BE077D">
      <w:pPr>
        <w:pStyle w:val="ApprovalLine"/>
        <w:rPr>
          <w:rFonts w:asciiTheme="minorHAnsi" w:hAnsiTheme="minorHAnsi"/>
        </w:rPr>
      </w:pPr>
      <w:r>
        <w:rPr>
          <w:rFonts w:asciiTheme="minorHAnsi" w:hAnsiTheme="minorHAnsi"/>
          <w:noProof/>
        </w:rPr>
        <w:pict>
          <v:line id="_x0000_s1029" style="position:absolute;z-index:251663360" from="324pt,8.45pt" to="456.75pt,8.45pt"/>
        </w:pict>
      </w:r>
      <w:r>
        <w:rPr>
          <w:rFonts w:asciiTheme="minorHAnsi" w:hAnsiTheme="minorHAnsi"/>
          <w:noProof/>
        </w:rPr>
        <w:pict>
          <v:line id="_x0000_s1028" style="position:absolute;z-index:251662336" from="-3pt,8.45pt" to="247.5pt,8.45pt"/>
        </w:pict>
      </w:r>
      <w:r w:rsidR="00BE077D" w:rsidRPr="00AA58F4">
        <w:rPr>
          <w:rFonts w:asciiTheme="minorHAnsi" w:hAnsiTheme="minorHAnsi"/>
        </w:rPr>
        <w:tab/>
        <w:t>Date</w:t>
      </w:r>
      <w:r w:rsidR="00BE077D" w:rsidRPr="00AA58F4">
        <w:rPr>
          <w:rFonts w:asciiTheme="minorHAnsi" w:hAnsiTheme="minorHAnsi"/>
        </w:rPr>
        <w:br/>
        <w:t>GSA FAS OCIO</w:t>
      </w:r>
      <w:r w:rsidR="00BE077D" w:rsidRPr="00AA58F4">
        <w:rPr>
          <w:rFonts w:asciiTheme="minorHAnsi" w:hAnsiTheme="minorHAnsi"/>
        </w:rPr>
        <w:br/>
        <w:t>Contracting Officer’s Technical Representative</w:t>
      </w:r>
      <w:r w:rsidR="00BE077D" w:rsidRPr="00AA58F4">
        <w:rPr>
          <w:rFonts w:asciiTheme="minorHAnsi" w:hAnsiTheme="minorHAnsi"/>
        </w:rPr>
        <w:br/>
        <w:t>FAS Applications, Maintenance, and Enhancements</w:t>
      </w:r>
    </w:p>
    <w:p w:rsidR="00BE077D" w:rsidRPr="00AA58F4" w:rsidRDefault="00BE077D" w:rsidP="00BE077D">
      <w:pPr>
        <w:pStyle w:val="HeadSection2"/>
        <w:outlineLvl w:val="0"/>
        <w:rPr>
          <w:rStyle w:val="HeadSection"/>
          <w:rFonts w:asciiTheme="minorHAnsi" w:hAnsiTheme="minorHAnsi"/>
        </w:rPr>
      </w:pPr>
      <w:r w:rsidRPr="00AA58F4">
        <w:rPr>
          <w:rStyle w:val="HeadSection"/>
          <w:rFonts w:asciiTheme="minorHAnsi" w:hAnsiTheme="minorHAnsi"/>
        </w:rPr>
        <w:br w:type="page"/>
      </w:r>
      <w:bookmarkStart w:id="5" w:name="_Toc251749938"/>
      <w:bookmarkStart w:id="6" w:name="_Toc251850776"/>
      <w:bookmarkStart w:id="7" w:name="_Toc251850844"/>
      <w:bookmarkStart w:id="8" w:name="_Toc214684741"/>
      <w:r w:rsidRPr="00AA58F4">
        <w:rPr>
          <w:rStyle w:val="HeadSection"/>
          <w:rFonts w:asciiTheme="minorHAnsi" w:hAnsiTheme="minorHAnsi"/>
        </w:rPr>
        <w:lastRenderedPageBreak/>
        <w:t>Document History</w:t>
      </w:r>
      <w:bookmarkEnd w:id="5"/>
      <w:bookmarkEnd w:id="6"/>
      <w:bookmarkEnd w:id="7"/>
    </w:p>
    <w:tbl>
      <w:tblPr>
        <w:tblW w:w="5000" w:type="pct"/>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0BF"/>
      </w:tblPr>
      <w:tblGrid>
        <w:gridCol w:w="1547"/>
        <w:gridCol w:w="6481"/>
        <w:gridCol w:w="1548"/>
      </w:tblGrid>
      <w:tr w:rsidR="00BE077D" w:rsidRPr="00AA58F4" w:rsidTr="00CD7702">
        <w:trPr>
          <w:trHeight w:val="432"/>
          <w:jc w:val="center"/>
        </w:trPr>
        <w:tc>
          <w:tcPr>
            <w:tcW w:w="1440" w:type="dxa"/>
            <w:shd w:val="clear" w:color="auto" w:fill="023567"/>
            <w:vAlign w:val="center"/>
          </w:tcPr>
          <w:p w:rsidR="00BE077D" w:rsidRPr="00AA58F4" w:rsidRDefault="00BE077D" w:rsidP="00CD7702">
            <w:pPr>
              <w:pStyle w:val="TableHead"/>
              <w:rPr>
                <w:rFonts w:asciiTheme="minorHAnsi" w:hAnsiTheme="minorHAnsi"/>
              </w:rPr>
            </w:pPr>
            <w:r w:rsidRPr="00AA58F4">
              <w:rPr>
                <w:rFonts w:asciiTheme="minorHAnsi" w:hAnsiTheme="minorHAnsi"/>
              </w:rPr>
              <w:t>Version</w:t>
            </w:r>
          </w:p>
        </w:tc>
        <w:tc>
          <w:tcPr>
            <w:tcW w:w="6030" w:type="dxa"/>
            <w:shd w:val="clear" w:color="auto" w:fill="023567"/>
            <w:vAlign w:val="center"/>
          </w:tcPr>
          <w:p w:rsidR="00BE077D" w:rsidRPr="00AA58F4" w:rsidRDefault="00BE077D" w:rsidP="00CD7702">
            <w:pPr>
              <w:pStyle w:val="TableHead"/>
              <w:rPr>
                <w:rFonts w:asciiTheme="minorHAnsi" w:hAnsiTheme="minorHAnsi"/>
              </w:rPr>
            </w:pPr>
            <w:r w:rsidRPr="00AA58F4">
              <w:rPr>
                <w:rFonts w:asciiTheme="minorHAnsi" w:hAnsiTheme="minorHAnsi"/>
              </w:rPr>
              <w:t>Description</w:t>
            </w:r>
          </w:p>
        </w:tc>
        <w:tc>
          <w:tcPr>
            <w:tcW w:w="1440" w:type="dxa"/>
            <w:shd w:val="clear" w:color="auto" w:fill="023567"/>
            <w:vAlign w:val="center"/>
          </w:tcPr>
          <w:p w:rsidR="00BE077D" w:rsidRPr="00AA58F4" w:rsidRDefault="00BE077D" w:rsidP="00CD7702">
            <w:pPr>
              <w:pStyle w:val="TableHead"/>
              <w:rPr>
                <w:rFonts w:asciiTheme="minorHAnsi" w:hAnsiTheme="minorHAnsi"/>
              </w:rPr>
            </w:pPr>
            <w:r w:rsidRPr="00AA58F4">
              <w:rPr>
                <w:rFonts w:asciiTheme="minorHAnsi" w:hAnsiTheme="minorHAnsi"/>
              </w:rPr>
              <w:t>Date</w:t>
            </w:r>
          </w:p>
        </w:tc>
      </w:tr>
      <w:tr w:rsidR="00BE077D" w:rsidRPr="00AA58F4" w:rsidTr="00CD7702">
        <w:trPr>
          <w:trHeight w:val="432"/>
          <w:jc w:val="center"/>
        </w:trPr>
        <w:tc>
          <w:tcPr>
            <w:tcW w:w="1440" w:type="dxa"/>
            <w:shd w:val="clear" w:color="auto" w:fill="auto"/>
            <w:vAlign w:val="center"/>
          </w:tcPr>
          <w:p w:rsidR="00BE077D" w:rsidRPr="00AA58F4" w:rsidRDefault="00BE077D" w:rsidP="00CD7702">
            <w:pPr>
              <w:pStyle w:val="TableText0"/>
              <w:jc w:val="center"/>
              <w:rPr>
                <w:rFonts w:asciiTheme="minorHAnsi" w:hAnsiTheme="minorHAnsi"/>
              </w:rPr>
            </w:pPr>
            <w:r w:rsidRPr="00AA58F4">
              <w:rPr>
                <w:rFonts w:asciiTheme="minorHAnsi" w:hAnsiTheme="minorHAnsi"/>
              </w:rPr>
              <w:t>1.0</w:t>
            </w:r>
          </w:p>
        </w:tc>
        <w:tc>
          <w:tcPr>
            <w:tcW w:w="6030" w:type="dxa"/>
            <w:shd w:val="clear" w:color="auto" w:fill="auto"/>
            <w:vAlign w:val="center"/>
          </w:tcPr>
          <w:p w:rsidR="00BE077D" w:rsidRPr="00AA58F4" w:rsidRDefault="00BE077D" w:rsidP="00CD7702">
            <w:pPr>
              <w:pStyle w:val="TableText0"/>
              <w:rPr>
                <w:rFonts w:asciiTheme="minorHAnsi" w:hAnsiTheme="minorHAnsi"/>
              </w:rPr>
            </w:pPr>
            <w:r w:rsidRPr="00AA58F4">
              <w:rPr>
                <w:rFonts w:asciiTheme="minorHAnsi" w:hAnsiTheme="minorHAnsi"/>
              </w:rPr>
              <w:t>Initial Release</w:t>
            </w:r>
          </w:p>
        </w:tc>
        <w:tc>
          <w:tcPr>
            <w:tcW w:w="1440" w:type="dxa"/>
            <w:shd w:val="clear" w:color="auto" w:fill="auto"/>
            <w:vAlign w:val="center"/>
          </w:tcPr>
          <w:p w:rsidR="00BE077D" w:rsidRPr="00AA58F4" w:rsidRDefault="0033493A" w:rsidP="0033493A">
            <w:pPr>
              <w:pStyle w:val="TableText0"/>
              <w:jc w:val="center"/>
              <w:rPr>
                <w:rFonts w:asciiTheme="minorHAnsi" w:hAnsiTheme="minorHAnsi"/>
              </w:rPr>
            </w:pPr>
            <w:r>
              <w:rPr>
                <w:rFonts w:asciiTheme="minorHAnsi" w:hAnsiTheme="minorHAnsi"/>
              </w:rPr>
              <w:t>06</w:t>
            </w:r>
            <w:r w:rsidR="00BE077D" w:rsidRPr="00AA58F4">
              <w:rPr>
                <w:rFonts w:asciiTheme="minorHAnsi" w:hAnsiTheme="minorHAnsi"/>
              </w:rPr>
              <w:t>/</w:t>
            </w:r>
            <w:r>
              <w:rPr>
                <w:rFonts w:asciiTheme="minorHAnsi" w:hAnsiTheme="minorHAnsi"/>
              </w:rPr>
              <w:t>08</w:t>
            </w:r>
            <w:r w:rsidR="00BE077D" w:rsidRPr="00AA58F4">
              <w:rPr>
                <w:rFonts w:asciiTheme="minorHAnsi" w:hAnsiTheme="minorHAnsi"/>
              </w:rPr>
              <w:t>/201</w:t>
            </w:r>
            <w:r>
              <w:rPr>
                <w:rFonts w:asciiTheme="minorHAnsi" w:hAnsiTheme="minorHAnsi"/>
              </w:rPr>
              <w:t>2</w:t>
            </w:r>
          </w:p>
        </w:tc>
      </w:tr>
      <w:tr w:rsidR="00BE077D" w:rsidRPr="00AA58F4" w:rsidTr="00CD7702">
        <w:trPr>
          <w:trHeight w:val="432"/>
          <w:jc w:val="center"/>
        </w:trPr>
        <w:tc>
          <w:tcPr>
            <w:tcW w:w="1440" w:type="dxa"/>
            <w:shd w:val="clear" w:color="auto" w:fill="auto"/>
            <w:vAlign w:val="center"/>
          </w:tcPr>
          <w:p w:rsidR="00BE077D" w:rsidRPr="00AA58F4" w:rsidRDefault="00BE077D" w:rsidP="00CD7702">
            <w:pPr>
              <w:pStyle w:val="TableText"/>
              <w:rPr>
                <w:rFonts w:asciiTheme="minorHAnsi" w:hAnsiTheme="minorHAnsi"/>
              </w:rPr>
            </w:pPr>
          </w:p>
        </w:tc>
        <w:tc>
          <w:tcPr>
            <w:tcW w:w="6030" w:type="dxa"/>
            <w:shd w:val="clear" w:color="auto" w:fill="auto"/>
            <w:vAlign w:val="center"/>
          </w:tcPr>
          <w:p w:rsidR="00BE077D" w:rsidRPr="00AA58F4" w:rsidRDefault="00BE077D" w:rsidP="00CD7702">
            <w:pPr>
              <w:pStyle w:val="TableText"/>
              <w:rPr>
                <w:rFonts w:asciiTheme="minorHAnsi" w:hAnsiTheme="minorHAnsi"/>
              </w:rPr>
            </w:pPr>
          </w:p>
        </w:tc>
        <w:tc>
          <w:tcPr>
            <w:tcW w:w="1440" w:type="dxa"/>
            <w:shd w:val="clear" w:color="auto" w:fill="auto"/>
            <w:vAlign w:val="center"/>
          </w:tcPr>
          <w:p w:rsidR="00BE077D" w:rsidRPr="00AA58F4" w:rsidRDefault="00BE077D" w:rsidP="00CD7702">
            <w:pPr>
              <w:pStyle w:val="TableText"/>
              <w:rPr>
                <w:rFonts w:asciiTheme="minorHAnsi" w:hAnsiTheme="minorHAnsi"/>
              </w:rPr>
            </w:pPr>
          </w:p>
        </w:tc>
      </w:tr>
      <w:tr w:rsidR="00BE077D" w:rsidRPr="00AA58F4" w:rsidTr="00CD7702">
        <w:trPr>
          <w:trHeight w:val="432"/>
          <w:jc w:val="center"/>
        </w:trPr>
        <w:tc>
          <w:tcPr>
            <w:tcW w:w="1440" w:type="dxa"/>
            <w:shd w:val="clear" w:color="auto" w:fill="auto"/>
            <w:vAlign w:val="center"/>
          </w:tcPr>
          <w:p w:rsidR="00BE077D" w:rsidRPr="00AA58F4" w:rsidRDefault="00BE077D" w:rsidP="00CD7702">
            <w:pPr>
              <w:pStyle w:val="TableText"/>
              <w:rPr>
                <w:rFonts w:asciiTheme="minorHAnsi" w:hAnsiTheme="minorHAnsi"/>
              </w:rPr>
            </w:pPr>
          </w:p>
        </w:tc>
        <w:tc>
          <w:tcPr>
            <w:tcW w:w="6030" w:type="dxa"/>
            <w:shd w:val="clear" w:color="auto" w:fill="auto"/>
            <w:vAlign w:val="center"/>
          </w:tcPr>
          <w:p w:rsidR="00BE077D" w:rsidRPr="00AA58F4" w:rsidRDefault="00BE077D" w:rsidP="00CD7702">
            <w:pPr>
              <w:pStyle w:val="TableText"/>
              <w:rPr>
                <w:rFonts w:asciiTheme="minorHAnsi" w:hAnsiTheme="minorHAnsi"/>
                <w:i/>
                <w:iCs/>
              </w:rPr>
            </w:pPr>
          </w:p>
        </w:tc>
        <w:tc>
          <w:tcPr>
            <w:tcW w:w="1440" w:type="dxa"/>
            <w:shd w:val="clear" w:color="auto" w:fill="auto"/>
            <w:vAlign w:val="center"/>
          </w:tcPr>
          <w:p w:rsidR="00BE077D" w:rsidRPr="00AA58F4" w:rsidRDefault="00BE077D" w:rsidP="00CD7702">
            <w:pPr>
              <w:pStyle w:val="TableText"/>
              <w:rPr>
                <w:rFonts w:asciiTheme="minorHAnsi" w:hAnsiTheme="minorHAnsi"/>
              </w:rPr>
            </w:pPr>
          </w:p>
        </w:tc>
      </w:tr>
      <w:tr w:rsidR="00BE077D" w:rsidRPr="00AA58F4" w:rsidTr="00CD7702">
        <w:trPr>
          <w:trHeight w:val="432"/>
          <w:jc w:val="center"/>
        </w:trPr>
        <w:tc>
          <w:tcPr>
            <w:tcW w:w="1440" w:type="dxa"/>
            <w:shd w:val="clear" w:color="auto" w:fill="auto"/>
            <w:vAlign w:val="center"/>
          </w:tcPr>
          <w:p w:rsidR="00BE077D" w:rsidRPr="00AA58F4" w:rsidRDefault="00BE077D" w:rsidP="00CD7702">
            <w:pPr>
              <w:pStyle w:val="TableText"/>
              <w:rPr>
                <w:rFonts w:asciiTheme="minorHAnsi" w:hAnsiTheme="minorHAnsi"/>
              </w:rPr>
            </w:pPr>
          </w:p>
        </w:tc>
        <w:tc>
          <w:tcPr>
            <w:tcW w:w="6030" w:type="dxa"/>
            <w:shd w:val="clear" w:color="auto" w:fill="auto"/>
            <w:vAlign w:val="center"/>
          </w:tcPr>
          <w:p w:rsidR="00BE077D" w:rsidRPr="00AA58F4" w:rsidRDefault="00BE077D" w:rsidP="00CD7702">
            <w:pPr>
              <w:pStyle w:val="TableText"/>
              <w:rPr>
                <w:rFonts w:asciiTheme="minorHAnsi" w:hAnsiTheme="minorHAnsi"/>
              </w:rPr>
            </w:pPr>
          </w:p>
        </w:tc>
        <w:tc>
          <w:tcPr>
            <w:tcW w:w="1440" w:type="dxa"/>
            <w:shd w:val="clear" w:color="auto" w:fill="auto"/>
            <w:vAlign w:val="center"/>
          </w:tcPr>
          <w:p w:rsidR="00BE077D" w:rsidRPr="00AA58F4" w:rsidRDefault="00BE077D" w:rsidP="00CD7702">
            <w:pPr>
              <w:pStyle w:val="TableText"/>
              <w:rPr>
                <w:rFonts w:asciiTheme="minorHAnsi" w:hAnsiTheme="minorHAnsi"/>
              </w:rPr>
            </w:pPr>
          </w:p>
        </w:tc>
      </w:tr>
    </w:tbl>
    <w:p w:rsidR="00BE077D" w:rsidRPr="00AA58F4" w:rsidRDefault="00BE077D" w:rsidP="00BE077D">
      <w:pPr>
        <w:pStyle w:val="HeadSection2"/>
        <w:outlineLvl w:val="0"/>
        <w:rPr>
          <w:rStyle w:val="HeadSection"/>
          <w:rFonts w:asciiTheme="minorHAnsi" w:hAnsiTheme="minorHAnsi"/>
        </w:rPr>
      </w:pPr>
      <w:r w:rsidRPr="00AA58F4">
        <w:rPr>
          <w:rStyle w:val="HeadSection"/>
          <w:rFonts w:asciiTheme="minorHAnsi" w:hAnsiTheme="minorHAnsi"/>
        </w:rPr>
        <w:br w:type="page"/>
      </w:r>
      <w:bookmarkStart w:id="9" w:name="_Toc251749939"/>
      <w:bookmarkStart w:id="10" w:name="_Toc251850777"/>
      <w:bookmarkStart w:id="11" w:name="_Toc251850845"/>
      <w:r w:rsidRPr="00AA58F4">
        <w:rPr>
          <w:rStyle w:val="HeadSection"/>
          <w:rFonts w:asciiTheme="minorHAnsi" w:hAnsiTheme="minorHAnsi"/>
        </w:rPr>
        <w:lastRenderedPageBreak/>
        <w:t>Table of Contents</w:t>
      </w:r>
      <w:bookmarkEnd w:id="8"/>
      <w:bookmarkEnd w:id="9"/>
      <w:bookmarkEnd w:id="10"/>
      <w:bookmarkEnd w:id="11"/>
    </w:p>
    <w:p w:rsidR="00740833" w:rsidRDefault="00F35DD2">
      <w:pPr>
        <w:pStyle w:val="TOC1"/>
        <w:rPr>
          <w:rFonts w:asciiTheme="minorHAnsi" w:eastAsiaTheme="minorEastAsia" w:hAnsiTheme="minorHAnsi" w:cstheme="minorBidi"/>
          <w:b w:val="0"/>
          <w:bCs w:val="0"/>
          <w:noProof/>
          <w:sz w:val="22"/>
          <w:szCs w:val="22"/>
          <w:lang w:bidi="ar-SA"/>
        </w:rPr>
      </w:pPr>
      <w:r w:rsidRPr="00F35DD2">
        <w:rPr>
          <w:rFonts w:asciiTheme="minorHAnsi" w:hAnsiTheme="minorHAnsi"/>
        </w:rPr>
        <w:fldChar w:fldCharType="begin"/>
      </w:r>
      <w:r w:rsidR="00BE077D" w:rsidRPr="00AA58F4">
        <w:rPr>
          <w:rFonts w:asciiTheme="minorHAnsi" w:hAnsiTheme="minorHAnsi"/>
        </w:rPr>
        <w:instrText xml:space="preserve"> TOC \o "1-4" \h \z \t "App Head 1,1,App Head 2,2,App Head 3,3" </w:instrText>
      </w:r>
      <w:r w:rsidRPr="00F35DD2">
        <w:rPr>
          <w:rFonts w:asciiTheme="minorHAnsi" w:hAnsiTheme="minorHAnsi"/>
        </w:rPr>
        <w:fldChar w:fldCharType="separate"/>
      </w:r>
      <w:hyperlink w:anchor="_Toc327222575" w:history="1">
        <w:r w:rsidR="00740833" w:rsidRPr="006A2DA7">
          <w:rPr>
            <w:rStyle w:val="Hyperlink"/>
            <w:noProof/>
          </w:rPr>
          <w:t>1.0</w:t>
        </w:r>
        <w:r w:rsidR="00740833">
          <w:rPr>
            <w:rFonts w:asciiTheme="minorHAnsi" w:eastAsiaTheme="minorEastAsia" w:hAnsiTheme="minorHAnsi" w:cstheme="minorBidi"/>
            <w:b w:val="0"/>
            <w:bCs w:val="0"/>
            <w:noProof/>
            <w:sz w:val="22"/>
            <w:szCs w:val="22"/>
            <w:lang w:bidi="ar-SA"/>
          </w:rPr>
          <w:tab/>
        </w:r>
        <w:r w:rsidR="00740833" w:rsidRPr="006A2DA7">
          <w:rPr>
            <w:rStyle w:val="Hyperlink"/>
            <w:noProof/>
          </w:rPr>
          <w:t>Introduction</w:t>
        </w:r>
        <w:r w:rsidR="00740833">
          <w:rPr>
            <w:noProof/>
            <w:webHidden/>
          </w:rPr>
          <w:tab/>
        </w:r>
        <w:r w:rsidR="00740833">
          <w:rPr>
            <w:noProof/>
            <w:webHidden/>
          </w:rPr>
          <w:fldChar w:fldCharType="begin"/>
        </w:r>
        <w:r w:rsidR="00740833">
          <w:rPr>
            <w:noProof/>
            <w:webHidden/>
          </w:rPr>
          <w:instrText xml:space="preserve"> PAGEREF _Toc327222575 \h </w:instrText>
        </w:r>
        <w:r w:rsidR="00740833">
          <w:rPr>
            <w:noProof/>
            <w:webHidden/>
          </w:rPr>
        </w:r>
        <w:r w:rsidR="00740833">
          <w:rPr>
            <w:noProof/>
            <w:webHidden/>
          </w:rPr>
          <w:fldChar w:fldCharType="separate"/>
        </w:r>
        <w:r w:rsidR="00740833">
          <w:rPr>
            <w:noProof/>
            <w:webHidden/>
          </w:rPr>
          <w:t>5</w:t>
        </w:r>
        <w:r w:rsidR="00740833">
          <w:rPr>
            <w:noProof/>
            <w:webHidden/>
          </w:rPr>
          <w:fldChar w:fldCharType="end"/>
        </w:r>
      </w:hyperlink>
    </w:p>
    <w:p w:rsidR="00740833" w:rsidRDefault="00740833">
      <w:pPr>
        <w:pStyle w:val="TOC2"/>
        <w:rPr>
          <w:rFonts w:asciiTheme="minorHAnsi" w:eastAsiaTheme="minorEastAsia" w:hAnsiTheme="minorHAnsi" w:cstheme="minorBidi"/>
          <w:bCs w:val="0"/>
          <w:noProof/>
          <w:szCs w:val="22"/>
          <w:lang w:bidi="ar-SA"/>
        </w:rPr>
      </w:pPr>
      <w:hyperlink w:anchor="_Toc327222576" w:history="1">
        <w:r w:rsidRPr="006A2DA7">
          <w:rPr>
            <w:rStyle w:val="Hyperlink"/>
            <w:noProof/>
          </w:rPr>
          <w:t>1.1</w:t>
        </w:r>
        <w:r>
          <w:rPr>
            <w:rFonts w:asciiTheme="minorHAnsi" w:eastAsiaTheme="minorEastAsia" w:hAnsiTheme="minorHAnsi" w:cstheme="minorBidi"/>
            <w:bCs w:val="0"/>
            <w:noProof/>
            <w:szCs w:val="22"/>
            <w:lang w:bidi="ar-SA"/>
          </w:rPr>
          <w:tab/>
        </w:r>
        <w:r w:rsidRPr="006A2DA7">
          <w:rPr>
            <w:rStyle w:val="Hyperlink"/>
            <w:noProof/>
          </w:rPr>
          <w:t>Overview</w:t>
        </w:r>
        <w:r>
          <w:rPr>
            <w:noProof/>
            <w:webHidden/>
          </w:rPr>
          <w:tab/>
        </w:r>
        <w:r>
          <w:rPr>
            <w:noProof/>
            <w:webHidden/>
          </w:rPr>
          <w:fldChar w:fldCharType="begin"/>
        </w:r>
        <w:r>
          <w:rPr>
            <w:noProof/>
            <w:webHidden/>
          </w:rPr>
          <w:instrText xml:space="preserve"> PAGEREF _Toc327222576 \h </w:instrText>
        </w:r>
        <w:r>
          <w:rPr>
            <w:noProof/>
            <w:webHidden/>
          </w:rPr>
        </w:r>
        <w:r>
          <w:rPr>
            <w:noProof/>
            <w:webHidden/>
          </w:rPr>
          <w:fldChar w:fldCharType="separate"/>
        </w:r>
        <w:r>
          <w:rPr>
            <w:noProof/>
            <w:webHidden/>
          </w:rPr>
          <w:t>5</w:t>
        </w:r>
        <w:r>
          <w:rPr>
            <w:noProof/>
            <w:webHidden/>
          </w:rPr>
          <w:fldChar w:fldCharType="end"/>
        </w:r>
      </w:hyperlink>
    </w:p>
    <w:p w:rsidR="00740833" w:rsidRDefault="00740833">
      <w:pPr>
        <w:pStyle w:val="TOC2"/>
        <w:rPr>
          <w:rFonts w:asciiTheme="minorHAnsi" w:eastAsiaTheme="minorEastAsia" w:hAnsiTheme="minorHAnsi" w:cstheme="minorBidi"/>
          <w:bCs w:val="0"/>
          <w:noProof/>
          <w:szCs w:val="22"/>
          <w:lang w:bidi="ar-SA"/>
        </w:rPr>
      </w:pPr>
      <w:hyperlink w:anchor="_Toc327222577" w:history="1">
        <w:r w:rsidRPr="006A2DA7">
          <w:rPr>
            <w:rStyle w:val="Hyperlink"/>
            <w:noProof/>
          </w:rPr>
          <w:t>1.2</w:t>
        </w:r>
        <w:r>
          <w:rPr>
            <w:rFonts w:asciiTheme="minorHAnsi" w:eastAsiaTheme="minorEastAsia" w:hAnsiTheme="minorHAnsi" w:cstheme="minorBidi"/>
            <w:bCs w:val="0"/>
            <w:noProof/>
            <w:szCs w:val="22"/>
            <w:lang w:bidi="ar-SA"/>
          </w:rPr>
          <w:tab/>
        </w:r>
        <w:r w:rsidRPr="006A2DA7">
          <w:rPr>
            <w:rStyle w:val="Hyperlink"/>
            <w:noProof/>
          </w:rPr>
          <w:t>Scope</w:t>
        </w:r>
        <w:r>
          <w:rPr>
            <w:noProof/>
            <w:webHidden/>
          </w:rPr>
          <w:tab/>
        </w:r>
        <w:r>
          <w:rPr>
            <w:noProof/>
            <w:webHidden/>
          </w:rPr>
          <w:fldChar w:fldCharType="begin"/>
        </w:r>
        <w:r>
          <w:rPr>
            <w:noProof/>
            <w:webHidden/>
          </w:rPr>
          <w:instrText xml:space="preserve"> PAGEREF _Toc327222577 \h </w:instrText>
        </w:r>
        <w:r>
          <w:rPr>
            <w:noProof/>
            <w:webHidden/>
          </w:rPr>
        </w:r>
        <w:r>
          <w:rPr>
            <w:noProof/>
            <w:webHidden/>
          </w:rPr>
          <w:fldChar w:fldCharType="separate"/>
        </w:r>
        <w:r>
          <w:rPr>
            <w:noProof/>
            <w:webHidden/>
          </w:rPr>
          <w:t>5</w:t>
        </w:r>
        <w:r>
          <w:rPr>
            <w:noProof/>
            <w:webHidden/>
          </w:rPr>
          <w:fldChar w:fldCharType="end"/>
        </w:r>
      </w:hyperlink>
    </w:p>
    <w:p w:rsidR="00740833" w:rsidRDefault="00740833">
      <w:pPr>
        <w:pStyle w:val="TOC2"/>
        <w:rPr>
          <w:rFonts w:asciiTheme="minorHAnsi" w:eastAsiaTheme="minorEastAsia" w:hAnsiTheme="minorHAnsi" w:cstheme="minorBidi"/>
          <w:bCs w:val="0"/>
          <w:noProof/>
          <w:szCs w:val="22"/>
          <w:lang w:bidi="ar-SA"/>
        </w:rPr>
      </w:pPr>
      <w:hyperlink w:anchor="_Toc327222578" w:history="1">
        <w:r w:rsidRPr="006A2DA7">
          <w:rPr>
            <w:rStyle w:val="Hyperlink"/>
            <w:noProof/>
          </w:rPr>
          <w:t>1.3</w:t>
        </w:r>
        <w:r>
          <w:rPr>
            <w:rFonts w:asciiTheme="minorHAnsi" w:eastAsiaTheme="minorEastAsia" w:hAnsiTheme="minorHAnsi" w:cstheme="minorBidi"/>
            <w:bCs w:val="0"/>
            <w:noProof/>
            <w:szCs w:val="22"/>
            <w:lang w:bidi="ar-SA"/>
          </w:rPr>
          <w:tab/>
        </w:r>
        <w:r w:rsidRPr="006A2DA7">
          <w:rPr>
            <w:rStyle w:val="Hyperlink"/>
            <w:noProof/>
          </w:rPr>
          <w:t>Architectural Context</w:t>
        </w:r>
        <w:r>
          <w:rPr>
            <w:noProof/>
            <w:webHidden/>
          </w:rPr>
          <w:tab/>
        </w:r>
        <w:r>
          <w:rPr>
            <w:noProof/>
            <w:webHidden/>
          </w:rPr>
          <w:fldChar w:fldCharType="begin"/>
        </w:r>
        <w:r>
          <w:rPr>
            <w:noProof/>
            <w:webHidden/>
          </w:rPr>
          <w:instrText xml:space="preserve"> PAGEREF _Toc327222578 \h </w:instrText>
        </w:r>
        <w:r>
          <w:rPr>
            <w:noProof/>
            <w:webHidden/>
          </w:rPr>
        </w:r>
        <w:r>
          <w:rPr>
            <w:noProof/>
            <w:webHidden/>
          </w:rPr>
          <w:fldChar w:fldCharType="separate"/>
        </w:r>
        <w:r>
          <w:rPr>
            <w:noProof/>
            <w:webHidden/>
          </w:rPr>
          <w:t>5</w:t>
        </w:r>
        <w:r>
          <w:rPr>
            <w:noProof/>
            <w:webHidden/>
          </w:rPr>
          <w:fldChar w:fldCharType="end"/>
        </w:r>
      </w:hyperlink>
    </w:p>
    <w:p w:rsidR="00740833" w:rsidRDefault="00740833">
      <w:pPr>
        <w:pStyle w:val="TOC1"/>
        <w:rPr>
          <w:rFonts w:asciiTheme="minorHAnsi" w:eastAsiaTheme="minorEastAsia" w:hAnsiTheme="minorHAnsi" w:cstheme="minorBidi"/>
          <w:b w:val="0"/>
          <w:bCs w:val="0"/>
          <w:noProof/>
          <w:sz w:val="22"/>
          <w:szCs w:val="22"/>
          <w:lang w:bidi="ar-SA"/>
        </w:rPr>
      </w:pPr>
      <w:hyperlink w:anchor="_Toc327222579" w:history="1">
        <w:r w:rsidRPr="006A2DA7">
          <w:rPr>
            <w:rStyle w:val="Hyperlink"/>
            <w:noProof/>
          </w:rPr>
          <w:t>2.0</w:t>
        </w:r>
        <w:r>
          <w:rPr>
            <w:rFonts w:asciiTheme="minorHAnsi" w:eastAsiaTheme="minorEastAsia" w:hAnsiTheme="minorHAnsi" w:cstheme="minorBidi"/>
            <w:b w:val="0"/>
            <w:bCs w:val="0"/>
            <w:noProof/>
            <w:sz w:val="22"/>
            <w:szCs w:val="22"/>
            <w:lang w:bidi="ar-SA"/>
          </w:rPr>
          <w:tab/>
        </w:r>
        <w:r w:rsidRPr="006A2DA7">
          <w:rPr>
            <w:rStyle w:val="Hyperlink"/>
            <w:noProof/>
          </w:rPr>
          <w:t>Service Overview</w:t>
        </w:r>
        <w:r>
          <w:rPr>
            <w:noProof/>
            <w:webHidden/>
          </w:rPr>
          <w:tab/>
        </w:r>
        <w:r>
          <w:rPr>
            <w:noProof/>
            <w:webHidden/>
          </w:rPr>
          <w:fldChar w:fldCharType="begin"/>
        </w:r>
        <w:r>
          <w:rPr>
            <w:noProof/>
            <w:webHidden/>
          </w:rPr>
          <w:instrText xml:space="preserve"> PAGEREF _Toc327222579 \h </w:instrText>
        </w:r>
        <w:r>
          <w:rPr>
            <w:noProof/>
            <w:webHidden/>
          </w:rPr>
        </w:r>
        <w:r>
          <w:rPr>
            <w:noProof/>
            <w:webHidden/>
          </w:rPr>
          <w:fldChar w:fldCharType="separate"/>
        </w:r>
        <w:r>
          <w:rPr>
            <w:noProof/>
            <w:webHidden/>
          </w:rPr>
          <w:t>6</w:t>
        </w:r>
        <w:r>
          <w:rPr>
            <w:noProof/>
            <w:webHidden/>
          </w:rPr>
          <w:fldChar w:fldCharType="end"/>
        </w:r>
      </w:hyperlink>
    </w:p>
    <w:p w:rsidR="00740833" w:rsidRDefault="00740833">
      <w:pPr>
        <w:pStyle w:val="TOC2"/>
        <w:rPr>
          <w:rFonts w:asciiTheme="minorHAnsi" w:eastAsiaTheme="minorEastAsia" w:hAnsiTheme="minorHAnsi" w:cstheme="minorBidi"/>
          <w:bCs w:val="0"/>
          <w:noProof/>
          <w:szCs w:val="22"/>
          <w:lang w:bidi="ar-SA"/>
        </w:rPr>
      </w:pPr>
      <w:hyperlink w:anchor="_Toc327222580" w:history="1">
        <w:r w:rsidRPr="006A2DA7">
          <w:rPr>
            <w:rStyle w:val="Hyperlink"/>
            <w:noProof/>
          </w:rPr>
          <w:t>2.1</w:t>
        </w:r>
        <w:r>
          <w:rPr>
            <w:rFonts w:asciiTheme="minorHAnsi" w:eastAsiaTheme="minorEastAsia" w:hAnsiTheme="minorHAnsi" w:cstheme="minorBidi"/>
            <w:bCs w:val="0"/>
            <w:noProof/>
            <w:szCs w:val="22"/>
            <w:lang w:bidi="ar-SA"/>
          </w:rPr>
          <w:tab/>
        </w:r>
        <w:r w:rsidRPr="006A2DA7">
          <w:rPr>
            <w:rStyle w:val="Hyperlink"/>
            <w:noProof/>
          </w:rPr>
          <w:t>Service Operations</w:t>
        </w:r>
        <w:r>
          <w:rPr>
            <w:noProof/>
            <w:webHidden/>
          </w:rPr>
          <w:tab/>
        </w:r>
        <w:r>
          <w:rPr>
            <w:noProof/>
            <w:webHidden/>
          </w:rPr>
          <w:fldChar w:fldCharType="begin"/>
        </w:r>
        <w:r>
          <w:rPr>
            <w:noProof/>
            <w:webHidden/>
          </w:rPr>
          <w:instrText xml:space="preserve"> PAGEREF _Toc327222580 \h </w:instrText>
        </w:r>
        <w:r>
          <w:rPr>
            <w:noProof/>
            <w:webHidden/>
          </w:rPr>
        </w:r>
        <w:r>
          <w:rPr>
            <w:noProof/>
            <w:webHidden/>
          </w:rPr>
          <w:fldChar w:fldCharType="separate"/>
        </w:r>
        <w:r>
          <w:rPr>
            <w:noProof/>
            <w:webHidden/>
          </w:rPr>
          <w:t>6</w:t>
        </w:r>
        <w:r>
          <w:rPr>
            <w:noProof/>
            <w:webHidden/>
          </w:rPr>
          <w:fldChar w:fldCharType="end"/>
        </w:r>
      </w:hyperlink>
    </w:p>
    <w:p w:rsidR="00740833" w:rsidRDefault="00740833">
      <w:pPr>
        <w:pStyle w:val="TOC3"/>
        <w:rPr>
          <w:rFonts w:asciiTheme="minorHAnsi" w:eastAsiaTheme="minorEastAsia" w:hAnsiTheme="minorHAnsi" w:cstheme="minorBidi"/>
          <w:noProof/>
          <w:szCs w:val="22"/>
          <w:lang w:bidi="ar-SA"/>
        </w:rPr>
      </w:pPr>
      <w:hyperlink w:anchor="_Toc327222581" w:history="1">
        <w:r w:rsidRPr="006A2DA7">
          <w:rPr>
            <w:rStyle w:val="Hyperlink"/>
            <w:noProof/>
          </w:rPr>
          <w:t>2.1.1</w:t>
        </w:r>
        <w:r>
          <w:rPr>
            <w:rFonts w:asciiTheme="minorHAnsi" w:eastAsiaTheme="minorEastAsia" w:hAnsiTheme="minorHAnsi" w:cstheme="minorBidi"/>
            <w:noProof/>
            <w:szCs w:val="22"/>
            <w:lang w:bidi="ar-SA"/>
          </w:rPr>
          <w:tab/>
        </w:r>
        <w:r w:rsidRPr="006A2DA7">
          <w:rPr>
            <w:rStyle w:val="Hyperlink"/>
            <w:noProof/>
          </w:rPr>
          <w:t>createDiscrepancyTransactions()</w:t>
        </w:r>
        <w:r>
          <w:rPr>
            <w:noProof/>
            <w:webHidden/>
          </w:rPr>
          <w:tab/>
        </w:r>
        <w:r>
          <w:rPr>
            <w:noProof/>
            <w:webHidden/>
          </w:rPr>
          <w:fldChar w:fldCharType="begin"/>
        </w:r>
        <w:r>
          <w:rPr>
            <w:noProof/>
            <w:webHidden/>
          </w:rPr>
          <w:instrText xml:space="preserve"> PAGEREF _Toc327222581 \h </w:instrText>
        </w:r>
        <w:r>
          <w:rPr>
            <w:noProof/>
            <w:webHidden/>
          </w:rPr>
        </w:r>
        <w:r>
          <w:rPr>
            <w:noProof/>
            <w:webHidden/>
          </w:rPr>
          <w:fldChar w:fldCharType="separate"/>
        </w:r>
        <w:r>
          <w:rPr>
            <w:noProof/>
            <w:webHidden/>
          </w:rPr>
          <w:t>6</w:t>
        </w:r>
        <w:r>
          <w:rPr>
            <w:noProof/>
            <w:webHidden/>
          </w:rPr>
          <w:fldChar w:fldCharType="end"/>
        </w:r>
      </w:hyperlink>
    </w:p>
    <w:p w:rsidR="00740833" w:rsidRDefault="00740833">
      <w:pPr>
        <w:pStyle w:val="TOC2"/>
        <w:rPr>
          <w:rFonts w:asciiTheme="minorHAnsi" w:eastAsiaTheme="minorEastAsia" w:hAnsiTheme="minorHAnsi" w:cstheme="minorBidi"/>
          <w:bCs w:val="0"/>
          <w:noProof/>
          <w:szCs w:val="22"/>
          <w:lang w:bidi="ar-SA"/>
        </w:rPr>
      </w:pPr>
      <w:hyperlink w:anchor="_Toc327222582" w:history="1">
        <w:r w:rsidRPr="006A2DA7">
          <w:rPr>
            <w:rStyle w:val="Hyperlink"/>
            <w:noProof/>
          </w:rPr>
          <w:t>2.2</w:t>
        </w:r>
        <w:r>
          <w:rPr>
            <w:rFonts w:asciiTheme="minorHAnsi" w:eastAsiaTheme="minorEastAsia" w:hAnsiTheme="minorHAnsi" w:cstheme="minorBidi"/>
            <w:bCs w:val="0"/>
            <w:noProof/>
            <w:szCs w:val="22"/>
            <w:lang w:bidi="ar-SA"/>
          </w:rPr>
          <w:tab/>
        </w:r>
        <w:r w:rsidRPr="006A2DA7">
          <w:rPr>
            <w:rStyle w:val="Hyperlink"/>
            <w:noProof/>
          </w:rPr>
          <w:t>Communication Details</w:t>
        </w:r>
        <w:r>
          <w:rPr>
            <w:noProof/>
            <w:webHidden/>
          </w:rPr>
          <w:tab/>
        </w:r>
        <w:r>
          <w:rPr>
            <w:noProof/>
            <w:webHidden/>
          </w:rPr>
          <w:fldChar w:fldCharType="begin"/>
        </w:r>
        <w:r>
          <w:rPr>
            <w:noProof/>
            <w:webHidden/>
          </w:rPr>
          <w:instrText xml:space="preserve"> PAGEREF _Toc327222582 \h </w:instrText>
        </w:r>
        <w:r>
          <w:rPr>
            <w:noProof/>
            <w:webHidden/>
          </w:rPr>
        </w:r>
        <w:r>
          <w:rPr>
            <w:noProof/>
            <w:webHidden/>
          </w:rPr>
          <w:fldChar w:fldCharType="separate"/>
        </w:r>
        <w:r>
          <w:rPr>
            <w:noProof/>
            <w:webHidden/>
          </w:rPr>
          <w:t>7</w:t>
        </w:r>
        <w:r>
          <w:rPr>
            <w:noProof/>
            <w:webHidden/>
          </w:rPr>
          <w:fldChar w:fldCharType="end"/>
        </w:r>
      </w:hyperlink>
    </w:p>
    <w:p w:rsidR="00740833" w:rsidRDefault="00740833">
      <w:pPr>
        <w:pStyle w:val="TOC2"/>
        <w:rPr>
          <w:rFonts w:asciiTheme="minorHAnsi" w:eastAsiaTheme="minorEastAsia" w:hAnsiTheme="minorHAnsi" w:cstheme="minorBidi"/>
          <w:bCs w:val="0"/>
          <w:noProof/>
          <w:szCs w:val="22"/>
          <w:lang w:bidi="ar-SA"/>
        </w:rPr>
      </w:pPr>
      <w:hyperlink w:anchor="_Toc327222583" w:history="1">
        <w:r w:rsidRPr="006A2DA7">
          <w:rPr>
            <w:rStyle w:val="Hyperlink"/>
            <w:noProof/>
          </w:rPr>
          <w:t>2.3</w:t>
        </w:r>
        <w:r>
          <w:rPr>
            <w:rFonts w:asciiTheme="minorHAnsi" w:eastAsiaTheme="minorEastAsia" w:hAnsiTheme="minorHAnsi" w:cstheme="minorBidi"/>
            <w:bCs w:val="0"/>
            <w:noProof/>
            <w:szCs w:val="22"/>
            <w:lang w:bidi="ar-SA"/>
          </w:rPr>
          <w:tab/>
        </w:r>
        <w:r w:rsidRPr="006A2DA7">
          <w:rPr>
            <w:rStyle w:val="Hyperlink"/>
            <w:noProof/>
          </w:rPr>
          <w:t>Data Validations</w:t>
        </w:r>
        <w:r>
          <w:rPr>
            <w:noProof/>
            <w:webHidden/>
          </w:rPr>
          <w:tab/>
        </w:r>
        <w:r>
          <w:rPr>
            <w:noProof/>
            <w:webHidden/>
          </w:rPr>
          <w:fldChar w:fldCharType="begin"/>
        </w:r>
        <w:r>
          <w:rPr>
            <w:noProof/>
            <w:webHidden/>
          </w:rPr>
          <w:instrText xml:space="preserve"> PAGEREF _Toc327222583 \h </w:instrText>
        </w:r>
        <w:r>
          <w:rPr>
            <w:noProof/>
            <w:webHidden/>
          </w:rPr>
        </w:r>
        <w:r>
          <w:rPr>
            <w:noProof/>
            <w:webHidden/>
          </w:rPr>
          <w:fldChar w:fldCharType="separate"/>
        </w:r>
        <w:r>
          <w:rPr>
            <w:noProof/>
            <w:webHidden/>
          </w:rPr>
          <w:t>7</w:t>
        </w:r>
        <w:r>
          <w:rPr>
            <w:noProof/>
            <w:webHidden/>
          </w:rPr>
          <w:fldChar w:fldCharType="end"/>
        </w:r>
      </w:hyperlink>
    </w:p>
    <w:p w:rsidR="00740833" w:rsidRDefault="00740833">
      <w:pPr>
        <w:pStyle w:val="TOC2"/>
        <w:rPr>
          <w:rFonts w:asciiTheme="minorHAnsi" w:eastAsiaTheme="minorEastAsia" w:hAnsiTheme="minorHAnsi" w:cstheme="minorBidi"/>
          <w:bCs w:val="0"/>
          <w:noProof/>
          <w:szCs w:val="22"/>
          <w:lang w:bidi="ar-SA"/>
        </w:rPr>
      </w:pPr>
      <w:hyperlink w:anchor="_Toc327222584" w:history="1">
        <w:r w:rsidRPr="006A2DA7">
          <w:rPr>
            <w:rStyle w:val="Hyperlink"/>
            <w:noProof/>
          </w:rPr>
          <w:t>2.4</w:t>
        </w:r>
        <w:r>
          <w:rPr>
            <w:rFonts w:asciiTheme="minorHAnsi" w:eastAsiaTheme="minorEastAsia" w:hAnsiTheme="minorHAnsi" w:cstheme="minorBidi"/>
            <w:bCs w:val="0"/>
            <w:noProof/>
            <w:szCs w:val="22"/>
            <w:lang w:bidi="ar-SA"/>
          </w:rPr>
          <w:tab/>
        </w:r>
        <w:r w:rsidRPr="006A2DA7">
          <w:rPr>
            <w:rStyle w:val="Hyperlink"/>
            <w:noProof/>
          </w:rPr>
          <w:t>Reliability &amp; Auditing</w:t>
        </w:r>
        <w:r>
          <w:rPr>
            <w:noProof/>
            <w:webHidden/>
          </w:rPr>
          <w:tab/>
        </w:r>
        <w:r>
          <w:rPr>
            <w:noProof/>
            <w:webHidden/>
          </w:rPr>
          <w:fldChar w:fldCharType="begin"/>
        </w:r>
        <w:r>
          <w:rPr>
            <w:noProof/>
            <w:webHidden/>
          </w:rPr>
          <w:instrText xml:space="preserve"> PAGEREF _Toc327222584 \h </w:instrText>
        </w:r>
        <w:r>
          <w:rPr>
            <w:noProof/>
            <w:webHidden/>
          </w:rPr>
        </w:r>
        <w:r>
          <w:rPr>
            <w:noProof/>
            <w:webHidden/>
          </w:rPr>
          <w:fldChar w:fldCharType="separate"/>
        </w:r>
        <w:r>
          <w:rPr>
            <w:noProof/>
            <w:webHidden/>
          </w:rPr>
          <w:t>7</w:t>
        </w:r>
        <w:r>
          <w:rPr>
            <w:noProof/>
            <w:webHidden/>
          </w:rPr>
          <w:fldChar w:fldCharType="end"/>
        </w:r>
      </w:hyperlink>
    </w:p>
    <w:p w:rsidR="00740833" w:rsidRDefault="00740833">
      <w:pPr>
        <w:pStyle w:val="TOC2"/>
        <w:rPr>
          <w:rFonts w:asciiTheme="minorHAnsi" w:eastAsiaTheme="minorEastAsia" w:hAnsiTheme="minorHAnsi" w:cstheme="minorBidi"/>
          <w:bCs w:val="0"/>
          <w:noProof/>
          <w:szCs w:val="22"/>
          <w:lang w:bidi="ar-SA"/>
        </w:rPr>
      </w:pPr>
      <w:hyperlink w:anchor="_Toc327222585" w:history="1">
        <w:r w:rsidRPr="006A2DA7">
          <w:rPr>
            <w:rStyle w:val="Hyperlink"/>
            <w:noProof/>
          </w:rPr>
          <w:t>2.5</w:t>
        </w:r>
        <w:r>
          <w:rPr>
            <w:rFonts w:asciiTheme="minorHAnsi" w:eastAsiaTheme="minorEastAsia" w:hAnsiTheme="minorHAnsi" w:cstheme="minorBidi"/>
            <w:bCs w:val="0"/>
            <w:noProof/>
            <w:szCs w:val="22"/>
            <w:lang w:bidi="ar-SA"/>
          </w:rPr>
          <w:tab/>
        </w:r>
        <w:r w:rsidRPr="006A2DA7">
          <w:rPr>
            <w:rStyle w:val="Hyperlink"/>
            <w:noProof/>
          </w:rPr>
          <w:t>Class Diagrams</w:t>
        </w:r>
        <w:r>
          <w:rPr>
            <w:noProof/>
            <w:webHidden/>
          </w:rPr>
          <w:tab/>
        </w:r>
        <w:r>
          <w:rPr>
            <w:noProof/>
            <w:webHidden/>
          </w:rPr>
          <w:fldChar w:fldCharType="begin"/>
        </w:r>
        <w:r>
          <w:rPr>
            <w:noProof/>
            <w:webHidden/>
          </w:rPr>
          <w:instrText xml:space="preserve"> PAGEREF _Toc327222585 \h </w:instrText>
        </w:r>
        <w:r>
          <w:rPr>
            <w:noProof/>
            <w:webHidden/>
          </w:rPr>
        </w:r>
        <w:r>
          <w:rPr>
            <w:noProof/>
            <w:webHidden/>
          </w:rPr>
          <w:fldChar w:fldCharType="separate"/>
        </w:r>
        <w:r>
          <w:rPr>
            <w:noProof/>
            <w:webHidden/>
          </w:rPr>
          <w:t>9</w:t>
        </w:r>
        <w:r>
          <w:rPr>
            <w:noProof/>
            <w:webHidden/>
          </w:rPr>
          <w:fldChar w:fldCharType="end"/>
        </w:r>
      </w:hyperlink>
    </w:p>
    <w:p w:rsidR="00740833" w:rsidRDefault="00740833">
      <w:pPr>
        <w:pStyle w:val="TOC2"/>
        <w:rPr>
          <w:rFonts w:asciiTheme="minorHAnsi" w:eastAsiaTheme="minorEastAsia" w:hAnsiTheme="minorHAnsi" w:cstheme="minorBidi"/>
          <w:bCs w:val="0"/>
          <w:noProof/>
          <w:szCs w:val="22"/>
          <w:lang w:bidi="ar-SA"/>
        </w:rPr>
      </w:pPr>
      <w:hyperlink w:anchor="_Toc327222586" w:history="1">
        <w:r w:rsidRPr="006A2DA7">
          <w:rPr>
            <w:rStyle w:val="Hyperlink"/>
            <w:noProof/>
          </w:rPr>
          <w:t>2.6</w:t>
        </w:r>
        <w:r>
          <w:rPr>
            <w:rFonts w:asciiTheme="minorHAnsi" w:eastAsiaTheme="minorEastAsia" w:hAnsiTheme="minorHAnsi" w:cstheme="minorBidi"/>
            <w:bCs w:val="0"/>
            <w:noProof/>
            <w:szCs w:val="22"/>
            <w:lang w:bidi="ar-SA"/>
          </w:rPr>
          <w:tab/>
        </w:r>
        <w:r w:rsidRPr="006A2DA7">
          <w:rPr>
            <w:rStyle w:val="Hyperlink"/>
            <w:noProof/>
          </w:rPr>
          <w:t>Sequence Diagrams</w:t>
        </w:r>
        <w:r>
          <w:rPr>
            <w:noProof/>
            <w:webHidden/>
          </w:rPr>
          <w:tab/>
        </w:r>
        <w:r>
          <w:rPr>
            <w:noProof/>
            <w:webHidden/>
          </w:rPr>
          <w:fldChar w:fldCharType="begin"/>
        </w:r>
        <w:r>
          <w:rPr>
            <w:noProof/>
            <w:webHidden/>
          </w:rPr>
          <w:instrText xml:space="preserve"> PAGEREF _Toc327222586 \h </w:instrText>
        </w:r>
        <w:r>
          <w:rPr>
            <w:noProof/>
            <w:webHidden/>
          </w:rPr>
        </w:r>
        <w:r>
          <w:rPr>
            <w:noProof/>
            <w:webHidden/>
          </w:rPr>
          <w:fldChar w:fldCharType="separate"/>
        </w:r>
        <w:r>
          <w:rPr>
            <w:noProof/>
            <w:webHidden/>
          </w:rPr>
          <w:t>10</w:t>
        </w:r>
        <w:r>
          <w:rPr>
            <w:noProof/>
            <w:webHidden/>
          </w:rPr>
          <w:fldChar w:fldCharType="end"/>
        </w:r>
      </w:hyperlink>
    </w:p>
    <w:p w:rsidR="00740833" w:rsidRDefault="00740833">
      <w:pPr>
        <w:pStyle w:val="TOC1"/>
        <w:rPr>
          <w:rFonts w:asciiTheme="minorHAnsi" w:eastAsiaTheme="minorEastAsia" w:hAnsiTheme="minorHAnsi" w:cstheme="minorBidi"/>
          <w:b w:val="0"/>
          <w:bCs w:val="0"/>
          <w:noProof/>
          <w:sz w:val="22"/>
          <w:szCs w:val="22"/>
          <w:lang w:bidi="ar-SA"/>
        </w:rPr>
      </w:pPr>
      <w:hyperlink w:anchor="_Toc327222587" w:history="1">
        <w:r w:rsidRPr="006A2DA7">
          <w:rPr>
            <w:rStyle w:val="Hyperlink"/>
            <w:noProof/>
          </w:rPr>
          <w:t>3.0</w:t>
        </w:r>
        <w:r>
          <w:rPr>
            <w:rFonts w:asciiTheme="minorHAnsi" w:eastAsiaTheme="minorEastAsia" w:hAnsiTheme="minorHAnsi" w:cstheme="minorBidi"/>
            <w:b w:val="0"/>
            <w:bCs w:val="0"/>
            <w:noProof/>
            <w:sz w:val="22"/>
            <w:szCs w:val="22"/>
            <w:lang w:bidi="ar-SA"/>
          </w:rPr>
          <w:tab/>
        </w:r>
        <w:r w:rsidRPr="006A2DA7">
          <w:rPr>
            <w:rStyle w:val="Hyperlink"/>
            <w:noProof/>
          </w:rPr>
          <w:t>Security</w:t>
        </w:r>
        <w:r>
          <w:rPr>
            <w:noProof/>
            <w:webHidden/>
          </w:rPr>
          <w:tab/>
        </w:r>
        <w:r>
          <w:rPr>
            <w:noProof/>
            <w:webHidden/>
          </w:rPr>
          <w:fldChar w:fldCharType="begin"/>
        </w:r>
        <w:r>
          <w:rPr>
            <w:noProof/>
            <w:webHidden/>
          </w:rPr>
          <w:instrText xml:space="preserve"> PAGEREF _Toc327222587 \h </w:instrText>
        </w:r>
        <w:r>
          <w:rPr>
            <w:noProof/>
            <w:webHidden/>
          </w:rPr>
        </w:r>
        <w:r>
          <w:rPr>
            <w:noProof/>
            <w:webHidden/>
          </w:rPr>
          <w:fldChar w:fldCharType="separate"/>
        </w:r>
        <w:r>
          <w:rPr>
            <w:noProof/>
            <w:webHidden/>
          </w:rPr>
          <w:t>11</w:t>
        </w:r>
        <w:r>
          <w:rPr>
            <w:noProof/>
            <w:webHidden/>
          </w:rPr>
          <w:fldChar w:fldCharType="end"/>
        </w:r>
      </w:hyperlink>
    </w:p>
    <w:p w:rsidR="00740833" w:rsidRDefault="00740833">
      <w:pPr>
        <w:pStyle w:val="TOC2"/>
        <w:rPr>
          <w:rFonts w:asciiTheme="minorHAnsi" w:eastAsiaTheme="minorEastAsia" w:hAnsiTheme="minorHAnsi" w:cstheme="minorBidi"/>
          <w:bCs w:val="0"/>
          <w:noProof/>
          <w:szCs w:val="22"/>
          <w:lang w:bidi="ar-SA"/>
        </w:rPr>
      </w:pPr>
      <w:hyperlink w:anchor="_Toc327222588" w:history="1">
        <w:r w:rsidRPr="006A2DA7">
          <w:rPr>
            <w:rStyle w:val="Hyperlink"/>
            <w:noProof/>
          </w:rPr>
          <w:t>3.1</w:t>
        </w:r>
        <w:r>
          <w:rPr>
            <w:rFonts w:asciiTheme="minorHAnsi" w:eastAsiaTheme="minorEastAsia" w:hAnsiTheme="minorHAnsi" w:cstheme="minorBidi"/>
            <w:bCs w:val="0"/>
            <w:noProof/>
            <w:szCs w:val="22"/>
            <w:lang w:bidi="ar-SA"/>
          </w:rPr>
          <w:tab/>
        </w:r>
        <w:r w:rsidRPr="006A2DA7">
          <w:rPr>
            <w:rStyle w:val="Hyperlink"/>
            <w:noProof/>
          </w:rPr>
          <w:t>Message Confidentiality</w:t>
        </w:r>
        <w:r>
          <w:rPr>
            <w:noProof/>
            <w:webHidden/>
          </w:rPr>
          <w:tab/>
        </w:r>
        <w:r>
          <w:rPr>
            <w:noProof/>
            <w:webHidden/>
          </w:rPr>
          <w:fldChar w:fldCharType="begin"/>
        </w:r>
        <w:r>
          <w:rPr>
            <w:noProof/>
            <w:webHidden/>
          </w:rPr>
          <w:instrText xml:space="preserve"> PAGEREF _Toc327222588 \h </w:instrText>
        </w:r>
        <w:r>
          <w:rPr>
            <w:noProof/>
            <w:webHidden/>
          </w:rPr>
        </w:r>
        <w:r>
          <w:rPr>
            <w:noProof/>
            <w:webHidden/>
          </w:rPr>
          <w:fldChar w:fldCharType="separate"/>
        </w:r>
        <w:r>
          <w:rPr>
            <w:noProof/>
            <w:webHidden/>
          </w:rPr>
          <w:t>11</w:t>
        </w:r>
        <w:r>
          <w:rPr>
            <w:noProof/>
            <w:webHidden/>
          </w:rPr>
          <w:fldChar w:fldCharType="end"/>
        </w:r>
      </w:hyperlink>
    </w:p>
    <w:p w:rsidR="00740833" w:rsidRDefault="00740833">
      <w:pPr>
        <w:pStyle w:val="TOC2"/>
        <w:rPr>
          <w:rFonts w:asciiTheme="minorHAnsi" w:eastAsiaTheme="minorEastAsia" w:hAnsiTheme="minorHAnsi" w:cstheme="minorBidi"/>
          <w:bCs w:val="0"/>
          <w:noProof/>
          <w:szCs w:val="22"/>
          <w:lang w:bidi="ar-SA"/>
        </w:rPr>
      </w:pPr>
      <w:hyperlink w:anchor="_Toc327222589" w:history="1">
        <w:r w:rsidRPr="006A2DA7">
          <w:rPr>
            <w:rStyle w:val="Hyperlink"/>
            <w:noProof/>
          </w:rPr>
          <w:t>3.2</w:t>
        </w:r>
        <w:r>
          <w:rPr>
            <w:rFonts w:asciiTheme="minorHAnsi" w:eastAsiaTheme="minorEastAsia" w:hAnsiTheme="minorHAnsi" w:cstheme="minorBidi"/>
            <w:bCs w:val="0"/>
            <w:noProof/>
            <w:szCs w:val="22"/>
            <w:lang w:bidi="ar-SA"/>
          </w:rPr>
          <w:tab/>
        </w:r>
        <w:r w:rsidRPr="006A2DA7">
          <w:rPr>
            <w:rStyle w:val="Hyperlink"/>
            <w:noProof/>
          </w:rPr>
          <w:t>Identity and Integrity</w:t>
        </w:r>
        <w:r>
          <w:rPr>
            <w:noProof/>
            <w:webHidden/>
          </w:rPr>
          <w:tab/>
        </w:r>
        <w:r>
          <w:rPr>
            <w:noProof/>
            <w:webHidden/>
          </w:rPr>
          <w:fldChar w:fldCharType="begin"/>
        </w:r>
        <w:r>
          <w:rPr>
            <w:noProof/>
            <w:webHidden/>
          </w:rPr>
          <w:instrText xml:space="preserve"> PAGEREF _Toc327222589 \h </w:instrText>
        </w:r>
        <w:r>
          <w:rPr>
            <w:noProof/>
            <w:webHidden/>
          </w:rPr>
        </w:r>
        <w:r>
          <w:rPr>
            <w:noProof/>
            <w:webHidden/>
          </w:rPr>
          <w:fldChar w:fldCharType="separate"/>
        </w:r>
        <w:r>
          <w:rPr>
            <w:noProof/>
            <w:webHidden/>
          </w:rPr>
          <w:t>11</w:t>
        </w:r>
        <w:r>
          <w:rPr>
            <w:noProof/>
            <w:webHidden/>
          </w:rPr>
          <w:fldChar w:fldCharType="end"/>
        </w:r>
      </w:hyperlink>
    </w:p>
    <w:p w:rsidR="00740833" w:rsidRDefault="00740833">
      <w:pPr>
        <w:pStyle w:val="TOC1"/>
        <w:rPr>
          <w:rFonts w:asciiTheme="minorHAnsi" w:eastAsiaTheme="minorEastAsia" w:hAnsiTheme="minorHAnsi" w:cstheme="minorBidi"/>
          <w:b w:val="0"/>
          <w:bCs w:val="0"/>
          <w:noProof/>
          <w:sz w:val="22"/>
          <w:szCs w:val="22"/>
          <w:lang w:bidi="ar-SA"/>
        </w:rPr>
      </w:pPr>
      <w:hyperlink w:anchor="_Toc327222590" w:history="1">
        <w:r w:rsidRPr="006A2DA7">
          <w:rPr>
            <w:rStyle w:val="Hyperlink"/>
            <w:noProof/>
          </w:rPr>
          <w:t>4.0</w:t>
        </w:r>
        <w:r>
          <w:rPr>
            <w:rFonts w:asciiTheme="minorHAnsi" w:eastAsiaTheme="minorEastAsia" w:hAnsiTheme="minorHAnsi" w:cstheme="minorBidi"/>
            <w:b w:val="0"/>
            <w:bCs w:val="0"/>
            <w:noProof/>
            <w:sz w:val="22"/>
            <w:szCs w:val="22"/>
            <w:lang w:bidi="ar-SA"/>
          </w:rPr>
          <w:tab/>
        </w:r>
        <w:r w:rsidRPr="006A2DA7">
          <w:rPr>
            <w:rStyle w:val="Hyperlink"/>
            <w:noProof/>
          </w:rPr>
          <w:t>Models</w:t>
        </w:r>
        <w:r>
          <w:rPr>
            <w:noProof/>
            <w:webHidden/>
          </w:rPr>
          <w:tab/>
        </w:r>
        <w:r>
          <w:rPr>
            <w:noProof/>
            <w:webHidden/>
          </w:rPr>
          <w:fldChar w:fldCharType="begin"/>
        </w:r>
        <w:r>
          <w:rPr>
            <w:noProof/>
            <w:webHidden/>
          </w:rPr>
          <w:instrText xml:space="preserve"> PAGEREF _Toc327222590 \h </w:instrText>
        </w:r>
        <w:r>
          <w:rPr>
            <w:noProof/>
            <w:webHidden/>
          </w:rPr>
        </w:r>
        <w:r>
          <w:rPr>
            <w:noProof/>
            <w:webHidden/>
          </w:rPr>
          <w:fldChar w:fldCharType="separate"/>
        </w:r>
        <w:r>
          <w:rPr>
            <w:noProof/>
            <w:webHidden/>
          </w:rPr>
          <w:t>11</w:t>
        </w:r>
        <w:r>
          <w:rPr>
            <w:noProof/>
            <w:webHidden/>
          </w:rPr>
          <w:fldChar w:fldCharType="end"/>
        </w:r>
      </w:hyperlink>
    </w:p>
    <w:p w:rsidR="00740833" w:rsidRDefault="00740833">
      <w:pPr>
        <w:pStyle w:val="TOC2"/>
        <w:rPr>
          <w:rFonts w:asciiTheme="minorHAnsi" w:eastAsiaTheme="minorEastAsia" w:hAnsiTheme="minorHAnsi" w:cstheme="minorBidi"/>
          <w:bCs w:val="0"/>
          <w:noProof/>
          <w:szCs w:val="22"/>
          <w:lang w:bidi="ar-SA"/>
        </w:rPr>
      </w:pPr>
      <w:hyperlink w:anchor="_Toc327222591" w:history="1">
        <w:r w:rsidRPr="006A2DA7">
          <w:rPr>
            <w:rStyle w:val="Hyperlink"/>
            <w:noProof/>
          </w:rPr>
          <w:t>4.1</w:t>
        </w:r>
        <w:r>
          <w:rPr>
            <w:rFonts w:asciiTheme="minorHAnsi" w:eastAsiaTheme="minorEastAsia" w:hAnsiTheme="minorHAnsi" w:cstheme="minorBidi"/>
            <w:bCs w:val="0"/>
            <w:noProof/>
            <w:szCs w:val="22"/>
            <w:lang w:bidi="ar-SA"/>
          </w:rPr>
          <w:tab/>
        </w:r>
        <w:r w:rsidRPr="006A2DA7">
          <w:rPr>
            <w:rStyle w:val="Hyperlink"/>
            <w:noProof/>
          </w:rPr>
          <w:t>Domain Model</w:t>
        </w:r>
        <w:r>
          <w:rPr>
            <w:noProof/>
            <w:webHidden/>
          </w:rPr>
          <w:tab/>
        </w:r>
        <w:r>
          <w:rPr>
            <w:noProof/>
            <w:webHidden/>
          </w:rPr>
          <w:fldChar w:fldCharType="begin"/>
        </w:r>
        <w:r>
          <w:rPr>
            <w:noProof/>
            <w:webHidden/>
          </w:rPr>
          <w:instrText xml:space="preserve"> PAGEREF _Toc327222591 \h </w:instrText>
        </w:r>
        <w:r>
          <w:rPr>
            <w:noProof/>
            <w:webHidden/>
          </w:rPr>
        </w:r>
        <w:r>
          <w:rPr>
            <w:noProof/>
            <w:webHidden/>
          </w:rPr>
          <w:fldChar w:fldCharType="separate"/>
        </w:r>
        <w:r>
          <w:rPr>
            <w:noProof/>
            <w:webHidden/>
          </w:rPr>
          <w:t>11</w:t>
        </w:r>
        <w:r>
          <w:rPr>
            <w:noProof/>
            <w:webHidden/>
          </w:rPr>
          <w:fldChar w:fldCharType="end"/>
        </w:r>
      </w:hyperlink>
    </w:p>
    <w:p w:rsidR="00740833" w:rsidRDefault="00740833">
      <w:pPr>
        <w:pStyle w:val="TOC2"/>
        <w:rPr>
          <w:rFonts w:asciiTheme="minorHAnsi" w:eastAsiaTheme="minorEastAsia" w:hAnsiTheme="minorHAnsi" w:cstheme="minorBidi"/>
          <w:bCs w:val="0"/>
          <w:noProof/>
          <w:szCs w:val="22"/>
          <w:lang w:bidi="ar-SA"/>
        </w:rPr>
      </w:pPr>
      <w:hyperlink w:anchor="_Toc327222592" w:history="1">
        <w:r w:rsidRPr="006A2DA7">
          <w:rPr>
            <w:rStyle w:val="Hyperlink"/>
            <w:noProof/>
          </w:rPr>
          <w:t>4.2</w:t>
        </w:r>
        <w:r>
          <w:rPr>
            <w:rFonts w:asciiTheme="minorHAnsi" w:eastAsiaTheme="minorEastAsia" w:hAnsiTheme="minorHAnsi" w:cstheme="minorBidi"/>
            <w:bCs w:val="0"/>
            <w:noProof/>
            <w:szCs w:val="22"/>
            <w:lang w:bidi="ar-SA"/>
          </w:rPr>
          <w:tab/>
        </w:r>
        <w:r w:rsidRPr="006A2DA7">
          <w:rPr>
            <w:rStyle w:val="Hyperlink"/>
            <w:noProof/>
          </w:rPr>
          <w:t>Message Model</w:t>
        </w:r>
        <w:r>
          <w:rPr>
            <w:noProof/>
            <w:webHidden/>
          </w:rPr>
          <w:tab/>
        </w:r>
        <w:r>
          <w:rPr>
            <w:noProof/>
            <w:webHidden/>
          </w:rPr>
          <w:fldChar w:fldCharType="begin"/>
        </w:r>
        <w:r>
          <w:rPr>
            <w:noProof/>
            <w:webHidden/>
          </w:rPr>
          <w:instrText xml:space="preserve"> PAGEREF _Toc327222592 \h </w:instrText>
        </w:r>
        <w:r>
          <w:rPr>
            <w:noProof/>
            <w:webHidden/>
          </w:rPr>
        </w:r>
        <w:r>
          <w:rPr>
            <w:noProof/>
            <w:webHidden/>
          </w:rPr>
          <w:fldChar w:fldCharType="separate"/>
        </w:r>
        <w:r>
          <w:rPr>
            <w:noProof/>
            <w:webHidden/>
          </w:rPr>
          <w:t>14</w:t>
        </w:r>
        <w:r>
          <w:rPr>
            <w:noProof/>
            <w:webHidden/>
          </w:rPr>
          <w:fldChar w:fldCharType="end"/>
        </w:r>
      </w:hyperlink>
    </w:p>
    <w:p w:rsidR="00740833" w:rsidRDefault="00740833">
      <w:pPr>
        <w:pStyle w:val="TOC1"/>
        <w:rPr>
          <w:rFonts w:asciiTheme="minorHAnsi" w:eastAsiaTheme="minorEastAsia" w:hAnsiTheme="minorHAnsi" w:cstheme="minorBidi"/>
          <w:b w:val="0"/>
          <w:bCs w:val="0"/>
          <w:noProof/>
          <w:sz w:val="22"/>
          <w:szCs w:val="22"/>
          <w:lang w:bidi="ar-SA"/>
        </w:rPr>
      </w:pPr>
      <w:hyperlink w:anchor="_Toc327222593" w:history="1">
        <w:r w:rsidRPr="006A2DA7">
          <w:rPr>
            <w:rStyle w:val="Hyperlink"/>
            <w:noProof/>
          </w:rPr>
          <w:t>5.0</w:t>
        </w:r>
        <w:r>
          <w:rPr>
            <w:rFonts w:asciiTheme="minorHAnsi" w:eastAsiaTheme="minorEastAsia" w:hAnsiTheme="minorHAnsi" w:cstheme="minorBidi"/>
            <w:b w:val="0"/>
            <w:bCs w:val="0"/>
            <w:noProof/>
            <w:sz w:val="22"/>
            <w:szCs w:val="22"/>
            <w:lang w:bidi="ar-SA"/>
          </w:rPr>
          <w:tab/>
        </w:r>
        <w:r w:rsidRPr="006A2DA7">
          <w:rPr>
            <w:rStyle w:val="Hyperlink"/>
            <w:noProof/>
          </w:rPr>
          <w:t>Service WSDL</w:t>
        </w:r>
        <w:r>
          <w:rPr>
            <w:noProof/>
            <w:webHidden/>
          </w:rPr>
          <w:tab/>
        </w:r>
        <w:r>
          <w:rPr>
            <w:noProof/>
            <w:webHidden/>
          </w:rPr>
          <w:fldChar w:fldCharType="begin"/>
        </w:r>
        <w:r>
          <w:rPr>
            <w:noProof/>
            <w:webHidden/>
          </w:rPr>
          <w:instrText xml:space="preserve"> PAGEREF _Toc327222593 \h </w:instrText>
        </w:r>
        <w:r>
          <w:rPr>
            <w:noProof/>
            <w:webHidden/>
          </w:rPr>
        </w:r>
        <w:r>
          <w:rPr>
            <w:noProof/>
            <w:webHidden/>
          </w:rPr>
          <w:fldChar w:fldCharType="separate"/>
        </w:r>
        <w:r>
          <w:rPr>
            <w:noProof/>
            <w:webHidden/>
          </w:rPr>
          <w:t>15</w:t>
        </w:r>
        <w:r>
          <w:rPr>
            <w:noProof/>
            <w:webHidden/>
          </w:rPr>
          <w:fldChar w:fldCharType="end"/>
        </w:r>
      </w:hyperlink>
    </w:p>
    <w:p w:rsidR="00BE077D" w:rsidRPr="00AA58F4" w:rsidRDefault="00F35DD2" w:rsidP="00BE077D">
      <w:pPr>
        <w:pStyle w:val="TOC1"/>
        <w:rPr>
          <w:rFonts w:asciiTheme="minorHAnsi" w:hAnsiTheme="minorHAnsi"/>
          <w:kern w:val="20"/>
        </w:rPr>
      </w:pPr>
      <w:r w:rsidRPr="00AA58F4">
        <w:rPr>
          <w:rFonts w:asciiTheme="minorHAnsi" w:hAnsiTheme="minorHAnsi"/>
          <w:kern w:val="20"/>
        </w:rPr>
        <w:fldChar w:fldCharType="end"/>
      </w:r>
    </w:p>
    <w:p w:rsidR="00BE077D" w:rsidRPr="00AA58F4" w:rsidRDefault="00BE077D" w:rsidP="00BE077D">
      <w:pPr>
        <w:pStyle w:val="HeadSection2"/>
        <w:outlineLvl w:val="0"/>
        <w:rPr>
          <w:rStyle w:val="HeadSection"/>
          <w:rFonts w:asciiTheme="minorHAnsi" w:hAnsiTheme="minorHAnsi"/>
        </w:rPr>
      </w:pPr>
      <w:r w:rsidRPr="00AA58F4">
        <w:rPr>
          <w:rStyle w:val="HeadSection"/>
          <w:rFonts w:asciiTheme="minorHAnsi" w:hAnsiTheme="minorHAnsi"/>
        </w:rPr>
        <w:t>List of Figures</w:t>
      </w:r>
    </w:p>
    <w:p w:rsidR="00740833" w:rsidRDefault="00F35DD2">
      <w:pPr>
        <w:pStyle w:val="TableofFigures"/>
        <w:tabs>
          <w:tab w:val="right" w:leader="dot" w:pos="9350"/>
        </w:tabs>
        <w:rPr>
          <w:rFonts w:asciiTheme="minorHAnsi" w:eastAsiaTheme="minorEastAsia" w:hAnsiTheme="minorHAnsi" w:cstheme="minorBidi"/>
          <w:noProof/>
          <w:sz w:val="22"/>
          <w:lang w:bidi="ar-SA"/>
        </w:rPr>
      </w:pPr>
      <w:r w:rsidRPr="00F35DD2">
        <w:rPr>
          <w:rFonts w:asciiTheme="minorHAnsi" w:hAnsiTheme="minorHAnsi"/>
          <w:b/>
          <w:bCs/>
          <w:kern w:val="20"/>
          <w:sz w:val="24"/>
          <w:szCs w:val="28"/>
        </w:rPr>
        <w:fldChar w:fldCharType="begin"/>
      </w:r>
      <w:r w:rsidR="00BE077D" w:rsidRPr="00AA58F4">
        <w:rPr>
          <w:rFonts w:asciiTheme="minorHAnsi" w:hAnsiTheme="minorHAnsi"/>
          <w:kern w:val="20"/>
        </w:rPr>
        <w:instrText xml:space="preserve"> TOC \h \z \c "Figure" </w:instrText>
      </w:r>
      <w:r w:rsidRPr="00F35DD2">
        <w:rPr>
          <w:rFonts w:asciiTheme="minorHAnsi" w:hAnsiTheme="minorHAnsi"/>
          <w:b/>
          <w:bCs/>
          <w:kern w:val="20"/>
          <w:sz w:val="24"/>
          <w:szCs w:val="28"/>
        </w:rPr>
        <w:fldChar w:fldCharType="separate"/>
      </w:r>
      <w:hyperlink w:anchor="_Toc327222594" w:history="1">
        <w:r w:rsidR="00740833" w:rsidRPr="002670C0">
          <w:rPr>
            <w:rStyle w:val="Hyperlink"/>
            <w:noProof/>
          </w:rPr>
          <w:t>Figure 1: Architectural Overview</w:t>
        </w:r>
        <w:r w:rsidR="00740833">
          <w:rPr>
            <w:noProof/>
            <w:webHidden/>
          </w:rPr>
          <w:tab/>
        </w:r>
        <w:r w:rsidR="00740833">
          <w:rPr>
            <w:noProof/>
            <w:webHidden/>
          </w:rPr>
          <w:fldChar w:fldCharType="begin"/>
        </w:r>
        <w:r w:rsidR="00740833">
          <w:rPr>
            <w:noProof/>
            <w:webHidden/>
          </w:rPr>
          <w:instrText xml:space="preserve"> PAGEREF _Toc327222594 \h </w:instrText>
        </w:r>
        <w:r w:rsidR="00740833">
          <w:rPr>
            <w:noProof/>
            <w:webHidden/>
          </w:rPr>
        </w:r>
        <w:r w:rsidR="00740833">
          <w:rPr>
            <w:noProof/>
            <w:webHidden/>
          </w:rPr>
          <w:fldChar w:fldCharType="separate"/>
        </w:r>
        <w:r w:rsidR="00740833">
          <w:rPr>
            <w:noProof/>
            <w:webHidden/>
          </w:rPr>
          <w:t>5</w:t>
        </w:r>
        <w:r w:rsidR="00740833">
          <w:rPr>
            <w:noProof/>
            <w:webHidden/>
          </w:rPr>
          <w:fldChar w:fldCharType="end"/>
        </w:r>
      </w:hyperlink>
    </w:p>
    <w:p w:rsidR="00BE077D" w:rsidRPr="00AA58F4" w:rsidRDefault="00F35DD2" w:rsidP="00BE077D">
      <w:pPr>
        <w:pStyle w:val="TOC1"/>
        <w:rPr>
          <w:rFonts w:asciiTheme="minorHAnsi" w:hAnsiTheme="minorHAnsi"/>
          <w:b w:val="0"/>
          <w:bCs w:val="0"/>
          <w:kern w:val="20"/>
          <w:sz w:val="20"/>
          <w:szCs w:val="22"/>
        </w:rPr>
      </w:pPr>
      <w:r w:rsidRPr="00AA58F4">
        <w:rPr>
          <w:rFonts w:asciiTheme="minorHAnsi" w:hAnsiTheme="minorHAnsi"/>
          <w:b w:val="0"/>
          <w:bCs w:val="0"/>
          <w:kern w:val="20"/>
          <w:sz w:val="20"/>
          <w:szCs w:val="22"/>
        </w:rPr>
        <w:fldChar w:fldCharType="end"/>
      </w:r>
    </w:p>
    <w:p w:rsidR="00BE077D" w:rsidRPr="00AA58F4" w:rsidRDefault="00BE077D" w:rsidP="00BE077D">
      <w:pPr>
        <w:pStyle w:val="HeadSection2"/>
        <w:outlineLvl w:val="0"/>
        <w:rPr>
          <w:rStyle w:val="HeadSection"/>
          <w:rFonts w:asciiTheme="minorHAnsi" w:hAnsiTheme="minorHAnsi"/>
        </w:rPr>
      </w:pPr>
      <w:r w:rsidRPr="00AA58F4">
        <w:rPr>
          <w:rStyle w:val="HeadSection"/>
          <w:rFonts w:asciiTheme="minorHAnsi" w:hAnsiTheme="minorHAnsi"/>
        </w:rPr>
        <w:t>List of Tables</w:t>
      </w:r>
    </w:p>
    <w:p w:rsidR="00BE077D" w:rsidRPr="00AA58F4" w:rsidRDefault="00F35DD2" w:rsidP="00BE077D">
      <w:pPr>
        <w:pStyle w:val="TOC1"/>
        <w:rPr>
          <w:rFonts w:asciiTheme="minorHAnsi" w:hAnsiTheme="minorHAnsi"/>
          <w:kern w:val="20"/>
        </w:rPr>
      </w:pPr>
      <w:r w:rsidRPr="00F35DD2">
        <w:rPr>
          <w:rFonts w:asciiTheme="minorHAnsi" w:hAnsiTheme="minorHAnsi"/>
          <w:b w:val="0"/>
          <w:bCs w:val="0"/>
          <w:kern w:val="20"/>
          <w:sz w:val="20"/>
          <w:szCs w:val="22"/>
        </w:rPr>
        <w:fldChar w:fldCharType="begin"/>
      </w:r>
      <w:r w:rsidR="00BE077D" w:rsidRPr="00AA58F4">
        <w:rPr>
          <w:rFonts w:asciiTheme="minorHAnsi" w:hAnsiTheme="minorHAnsi"/>
          <w:kern w:val="20"/>
        </w:rPr>
        <w:instrText xml:space="preserve"> TOC \h \z \c "Table" </w:instrText>
      </w:r>
      <w:r w:rsidRPr="00F35DD2">
        <w:rPr>
          <w:rFonts w:asciiTheme="minorHAnsi" w:hAnsiTheme="minorHAnsi"/>
          <w:b w:val="0"/>
          <w:bCs w:val="0"/>
          <w:kern w:val="20"/>
          <w:sz w:val="20"/>
          <w:szCs w:val="22"/>
        </w:rPr>
        <w:fldChar w:fldCharType="separate"/>
      </w:r>
      <w:r w:rsidR="00761ABA">
        <w:rPr>
          <w:rFonts w:asciiTheme="minorHAnsi" w:hAnsiTheme="minorHAnsi"/>
          <w:noProof/>
          <w:kern w:val="20"/>
          <w:sz w:val="20"/>
          <w:szCs w:val="22"/>
        </w:rPr>
        <w:t>No table of figures entries found.</w:t>
      </w:r>
      <w:r w:rsidRPr="00AA58F4">
        <w:rPr>
          <w:rFonts w:asciiTheme="minorHAnsi" w:hAnsiTheme="minorHAnsi"/>
          <w:kern w:val="20"/>
        </w:rPr>
        <w:fldChar w:fldCharType="end"/>
      </w:r>
    </w:p>
    <w:p w:rsidR="00BE077D" w:rsidRPr="00AA58F4" w:rsidRDefault="00BE077D" w:rsidP="00BE077D">
      <w:pPr>
        <w:pStyle w:val="TOC1"/>
        <w:rPr>
          <w:rFonts w:asciiTheme="minorHAnsi" w:hAnsiTheme="minorHAnsi"/>
        </w:rPr>
      </w:pPr>
    </w:p>
    <w:p w:rsidR="00BE077D" w:rsidRPr="00AA58F4" w:rsidRDefault="00BE077D" w:rsidP="00BE077D">
      <w:pPr>
        <w:rPr>
          <w:rFonts w:asciiTheme="minorHAnsi" w:hAnsiTheme="minorHAnsi"/>
        </w:rPr>
        <w:sectPr w:rsidR="00BE077D" w:rsidRPr="00AA58F4" w:rsidSect="00CD7702">
          <w:headerReference w:type="even" r:id="rId11"/>
          <w:headerReference w:type="default" r:id="rId12"/>
          <w:footerReference w:type="default" r:id="rId13"/>
          <w:headerReference w:type="first" r:id="rId14"/>
          <w:pgSz w:w="12240" w:h="15840" w:code="1"/>
          <w:pgMar w:top="1440" w:right="1440" w:bottom="1440" w:left="1440" w:header="720" w:footer="720" w:gutter="0"/>
          <w:pgNumType w:fmt="lowerRoman" w:start="2"/>
          <w:cols w:space="720"/>
          <w:docGrid w:linePitch="299"/>
        </w:sectPr>
      </w:pPr>
    </w:p>
    <w:p w:rsidR="00ED18AC" w:rsidRPr="00AA58F4" w:rsidRDefault="00950BFF" w:rsidP="00ED18AC">
      <w:pPr>
        <w:pStyle w:val="Heading1"/>
        <w:rPr>
          <w:rFonts w:asciiTheme="minorHAnsi" w:hAnsiTheme="minorHAnsi"/>
        </w:rPr>
      </w:pPr>
      <w:bookmarkStart w:id="12" w:name="_Toc327222575"/>
      <w:bookmarkEnd w:id="0"/>
      <w:bookmarkEnd w:id="1"/>
      <w:r w:rsidRPr="00AA58F4">
        <w:rPr>
          <w:rFonts w:asciiTheme="minorHAnsi" w:hAnsiTheme="minorHAnsi"/>
        </w:rPr>
        <w:lastRenderedPageBreak/>
        <w:t>Introduction</w:t>
      </w:r>
      <w:bookmarkEnd w:id="12"/>
    </w:p>
    <w:p w:rsidR="00030BC8" w:rsidRPr="00AA58F4" w:rsidRDefault="00030BC8" w:rsidP="00030BC8">
      <w:pPr>
        <w:rPr>
          <w:rFonts w:asciiTheme="minorHAnsi" w:hAnsiTheme="minorHAnsi"/>
        </w:rPr>
      </w:pPr>
      <w:r w:rsidRPr="00AA58F4">
        <w:rPr>
          <w:rFonts w:asciiTheme="minorHAnsi" w:hAnsiTheme="minorHAnsi"/>
        </w:rPr>
        <w:t xml:space="preserve">The </w:t>
      </w:r>
      <w:r w:rsidR="00BC7004">
        <w:rPr>
          <w:rFonts w:asciiTheme="minorHAnsi" w:hAnsiTheme="minorHAnsi"/>
        </w:rPr>
        <w:t>Order Discrepancy Transaction</w:t>
      </w:r>
      <w:r w:rsidRPr="00AA58F4">
        <w:rPr>
          <w:rFonts w:asciiTheme="minorHAnsi" w:hAnsiTheme="minorHAnsi"/>
        </w:rPr>
        <w:t xml:space="preserve"> Service Design Document (SDD) describes </w:t>
      </w:r>
      <w:r w:rsidR="008E5596" w:rsidRPr="00AA58F4">
        <w:rPr>
          <w:rFonts w:asciiTheme="minorHAnsi" w:hAnsiTheme="minorHAnsi"/>
        </w:rPr>
        <w:t xml:space="preserve">the rationale and </w:t>
      </w:r>
      <w:r w:rsidRPr="00AA58F4">
        <w:rPr>
          <w:rFonts w:asciiTheme="minorHAnsi" w:hAnsiTheme="minorHAnsi"/>
        </w:rPr>
        <w:t xml:space="preserve">design </w:t>
      </w:r>
      <w:r w:rsidR="008E5596" w:rsidRPr="00AA58F4">
        <w:rPr>
          <w:rFonts w:asciiTheme="minorHAnsi" w:hAnsiTheme="minorHAnsi"/>
        </w:rPr>
        <w:t xml:space="preserve">details of the </w:t>
      </w:r>
      <w:r w:rsidR="00BC7004">
        <w:rPr>
          <w:rFonts w:asciiTheme="minorHAnsi" w:hAnsiTheme="minorHAnsi"/>
        </w:rPr>
        <w:t>Order Discrepancy Transaction Service.</w:t>
      </w:r>
    </w:p>
    <w:p w:rsidR="00ED18AC" w:rsidRPr="00AA58F4" w:rsidRDefault="00950BFF" w:rsidP="00ED18AC">
      <w:pPr>
        <w:pStyle w:val="Heading2"/>
        <w:rPr>
          <w:rFonts w:asciiTheme="minorHAnsi" w:hAnsiTheme="minorHAnsi"/>
        </w:rPr>
      </w:pPr>
      <w:bookmarkStart w:id="13" w:name="_Toc327222576"/>
      <w:r w:rsidRPr="00AA58F4">
        <w:rPr>
          <w:rFonts w:asciiTheme="minorHAnsi" w:hAnsiTheme="minorHAnsi"/>
        </w:rPr>
        <w:t>Overview</w:t>
      </w:r>
      <w:bookmarkEnd w:id="13"/>
      <w:r w:rsidRPr="00AA58F4">
        <w:rPr>
          <w:rFonts w:asciiTheme="minorHAnsi" w:hAnsiTheme="minorHAnsi"/>
        </w:rPr>
        <w:t xml:space="preserve"> </w:t>
      </w:r>
    </w:p>
    <w:p w:rsidR="009649D1" w:rsidRDefault="009649D1" w:rsidP="008C3E36">
      <w:pPr>
        <w:rPr>
          <w:rFonts w:asciiTheme="minorHAnsi" w:hAnsiTheme="minorHAnsi"/>
          <w:lang w:bidi="ar-SA"/>
        </w:rPr>
      </w:pPr>
      <w:r>
        <w:rPr>
          <w:rFonts w:asciiTheme="minorHAnsi" w:hAnsiTheme="minorHAnsi"/>
          <w:lang w:bidi="ar-SA"/>
        </w:rPr>
        <w:t>NCSC customer works on WDC Order discrepancy case on SalesForce platform.  When the user closes WDC order discrepancy case on VISS Modernization application, corresponding transactions need to be recorded in the VISS database. Existing VISS back end processes transmits those transaction records to external systems like FSS19 and Financial systems.</w:t>
      </w:r>
    </w:p>
    <w:p w:rsidR="00ED18AC" w:rsidRDefault="00950BFF" w:rsidP="005841AA">
      <w:pPr>
        <w:pStyle w:val="Heading2"/>
        <w:rPr>
          <w:rFonts w:asciiTheme="minorHAnsi" w:hAnsiTheme="minorHAnsi"/>
        </w:rPr>
      </w:pPr>
      <w:bookmarkStart w:id="14" w:name="_Toc327222577"/>
      <w:r w:rsidRPr="00AA58F4">
        <w:rPr>
          <w:rFonts w:asciiTheme="minorHAnsi" w:hAnsiTheme="minorHAnsi"/>
        </w:rPr>
        <w:t>Scope</w:t>
      </w:r>
      <w:bookmarkEnd w:id="14"/>
    </w:p>
    <w:p w:rsidR="00790AAF" w:rsidRPr="00D35AD8" w:rsidRDefault="00790AAF" w:rsidP="00790AAF">
      <w:pPr>
        <w:rPr>
          <w:rFonts w:asciiTheme="minorHAnsi" w:hAnsiTheme="minorHAnsi"/>
          <w:lang w:bidi="ar-SA"/>
        </w:rPr>
      </w:pPr>
      <w:r w:rsidRPr="00D35AD8">
        <w:rPr>
          <w:rFonts w:asciiTheme="minorHAnsi" w:hAnsiTheme="minorHAnsi"/>
          <w:lang w:bidi="ar-SA"/>
        </w:rPr>
        <w:t>This service supports WDC Order discrepancy case transactions, which were closed on VISS modernization application.</w:t>
      </w:r>
    </w:p>
    <w:p w:rsidR="00ED18AC" w:rsidRPr="00AA58F4" w:rsidRDefault="00950BFF" w:rsidP="00ED18AC">
      <w:pPr>
        <w:pStyle w:val="Heading2"/>
        <w:rPr>
          <w:rFonts w:asciiTheme="minorHAnsi" w:hAnsiTheme="minorHAnsi"/>
        </w:rPr>
      </w:pPr>
      <w:bookmarkStart w:id="15" w:name="_Toc327222578"/>
      <w:r w:rsidRPr="00AA58F4">
        <w:rPr>
          <w:rFonts w:asciiTheme="minorHAnsi" w:hAnsiTheme="minorHAnsi"/>
        </w:rPr>
        <w:t>Architectural Context</w:t>
      </w:r>
      <w:bookmarkEnd w:id="15"/>
    </w:p>
    <w:p w:rsidR="00790AAF" w:rsidRDefault="00790AAF" w:rsidP="00B54DFB">
      <w:pPr>
        <w:rPr>
          <w:rFonts w:asciiTheme="minorHAnsi" w:hAnsiTheme="minorHAnsi"/>
        </w:rPr>
      </w:pPr>
      <w:r>
        <w:rPr>
          <w:rFonts w:asciiTheme="minorHAnsi" w:hAnsiTheme="minorHAnsi"/>
        </w:rPr>
        <w:t>Current VISS application back end process transmits the WDC order discrepancy transactions to external systems on daily basis. As part of VISS Modernization application, all order</w:t>
      </w:r>
      <w:r w:rsidR="00D35AD8">
        <w:rPr>
          <w:rFonts w:asciiTheme="minorHAnsi" w:hAnsiTheme="minorHAnsi"/>
        </w:rPr>
        <w:t xml:space="preserve"> related</w:t>
      </w:r>
      <w:r>
        <w:rPr>
          <w:rFonts w:asciiTheme="minorHAnsi" w:hAnsiTheme="minorHAnsi"/>
        </w:rPr>
        <w:t xml:space="preserve"> case transactions need to be </w:t>
      </w:r>
      <w:r w:rsidR="00D35AD8">
        <w:rPr>
          <w:rFonts w:asciiTheme="minorHAnsi" w:hAnsiTheme="minorHAnsi"/>
        </w:rPr>
        <w:t>transmitted to existing VISS database. This service provides the interface to record all order related case transactions.</w:t>
      </w:r>
    </w:p>
    <w:p w:rsidR="00BA2A90" w:rsidRDefault="00BA2A90" w:rsidP="00B54DFB">
      <w:pPr>
        <w:rPr>
          <w:rFonts w:asciiTheme="minorHAnsi" w:hAnsiTheme="minorHAnsi"/>
        </w:rPr>
      </w:pPr>
    </w:p>
    <w:p w:rsidR="00E74561" w:rsidRDefault="00E74561" w:rsidP="00B54DFB">
      <w:pPr>
        <w:rPr>
          <w:rFonts w:asciiTheme="minorHAnsi" w:hAnsiTheme="minorHAnsi"/>
        </w:rPr>
      </w:pPr>
      <w:r>
        <w:rPr>
          <w:rFonts w:asciiTheme="minorHAnsi" w:hAnsiTheme="minorHAnsi"/>
          <w:noProof/>
          <w:lang w:bidi="ar-SA"/>
        </w:rPr>
        <w:drawing>
          <wp:inline distT="0" distB="0" distL="0" distR="0">
            <wp:extent cx="5340350" cy="27813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340350" cy="2781300"/>
                    </a:xfrm>
                    <a:prstGeom prst="rect">
                      <a:avLst/>
                    </a:prstGeom>
                    <a:noFill/>
                    <a:ln w="9525">
                      <a:noFill/>
                      <a:miter lim="800000"/>
                      <a:headEnd/>
                      <a:tailEnd/>
                    </a:ln>
                  </pic:spPr>
                </pic:pic>
              </a:graphicData>
            </a:graphic>
          </wp:inline>
        </w:drawing>
      </w:r>
    </w:p>
    <w:p w:rsidR="00761ABA" w:rsidRDefault="00761ABA" w:rsidP="00B54DFB">
      <w:pPr>
        <w:rPr>
          <w:rFonts w:asciiTheme="minorHAnsi" w:hAnsiTheme="minorHAnsi"/>
        </w:rPr>
      </w:pPr>
    </w:p>
    <w:p w:rsidR="00761ABA" w:rsidRPr="004713FC" w:rsidRDefault="00761ABA" w:rsidP="004713FC">
      <w:pPr>
        <w:pStyle w:val="Diagrams"/>
      </w:pPr>
      <w:bookmarkStart w:id="16" w:name="_Toc280106736"/>
      <w:bookmarkStart w:id="17" w:name="_Toc327222594"/>
      <w:r w:rsidRPr="004713FC">
        <w:t xml:space="preserve">Figure </w:t>
      </w:r>
      <w:fldSimple w:instr=" SEQ Figure \* ARABIC ">
        <w:r w:rsidR="004713FC" w:rsidRPr="004713FC">
          <w:t>1</w:t>
        </w:r>
      </w:fldSimple>
      <w:r w:rsidRPr="004713FC">
        <w:t xml:space="preserve">: </w:t>
      </w:r>
      <w:bookmarkEnd w:id="16"/>
      <w:r w:rsidRPr="004713FC">
        <w:t>Architectural Overview</w:t>
      </w:r>
      <w:bookmarkEnd w:id="17"/>
    </w:p>
    <w:p w:rsidR="00761ABA" w:rsidRDefault="00761ABA" w:rsidP="00B54DFB">
      <w:pPr>
        <w:rPr>
          <w:rFonts w:asciiTheme="minorHAnsi" w:hAnsiTheme="minorHAnsi"/>
        </w:rPr>
      </w:pPr>
    </w:p>
    <w:p w:rsidR="00BA2A90" w:rsidRDefault="00761ABA" w:rsidP="00BA2A90">
      <w:pPr>
        <w:pStyle w:val="Heading1"/>
        <w:rPr>
          <w:rFonts w:asciiTheme="minorHAnsi" w:hAnsiTheme="minorHAnsi"/>
        </w:rPr>
      </w:pPr>
      <w:r>
        <w:rPr>
          <w:rFonts w:asciiTheme="minorHAnsi" w:hAnsiTheme="minorHAnsi"/>
        </w:rPr>
        <w:t xml:space="preserve">  </w:t>
      </w:r>
      <w:bookmarkStart w:id="18" w:name="_Toc327222579"/>
      <w:r>
        <w:rPr>
          <w:rFonts w:asciiTheme="minorHAnsi" w:hAnsiTheme="minorHAnsi"/>
        </w:rPr>
        <w:t>Service Overview</w:t>
      </w:r>
      <w:bookmarkEnd w:id="18"/>
    </w:p>
    <w:p w:rsidR="00E02C74" w:rsidRDefault="00E02C74" w:rsidP="00E02C74">
      <w:pPr>
        <w:rPr>
          <w:rFonts w:asciiTheme="minorHAnsi" w:hAnsiTheme="minorHAnsi"/>
          <w:lang w:bidi="ar-SA"/>
        </w:rPr>
      </w:pPr>
      <w:r>
        <w:rPr>
          <w:rFonts w:asciiTheme="minorHAnsi" w:hAnsiTheme="minorHAnsi"/>
          <w:lang w:bidi="ar-SA"/>
        </w:rPr>
        <w:t>When user closes the WDC order discrepancy case on VISS modernization application, applies changes to discrepancy item based on following types of transactions.</w:t>
      </w:r>
    </w:p>
    <w:p w:rsidR="00E02C74" w:rsidRDefault="00E02C74" w:rsidP="00E02C74">
      <w:pPr>
        <w:rPr>
          <w:rFonts w:asciiTheme="minorHAnsi" w:hAnsiTheme="minorHAnsi"/>
          <w:lang w:bidi="ar-SA"/>
        </w:rPr>
      </w:pPr>
    </w:p>
    <w:p w:rsidR="00E02C74" w:rsidRDefault="00E02C74" w:rsidP="00E02C74">
      <w:pPr>
        <w:pStyle w:val="ListParagraph"/>
        <w:numPr>
          <w:ilvl w:val="0"/>
          <w:numId w:val="17"/>
        </w:numPr>
        <w:rPr>
          <w:rFonts w:asciiTheme="minorHAnsi" w:hAnsiTheme="minorHAnsi"/>
          <w:lang w:bidi="ar-SA"/>
        </w:rPr>
      </w:pPr>
      <w:r>
        <w:rPr>
          <w:rFonts w:asciiTheme="minorHAnsi" w:hAnsiTheme="minorHAnsi"/>
          <w:lang w:bidi="ar-SA"/>
        </w:rPr>
        <w:t>ZKP</w:t>
      </w:r>
    </w:p>
    <w:p w:rsidR="00E02C74" w:rsidRDefault="00E02C74" w:rsidP="00E02C74">
      <w:pPr>
        <w:pStyle w:val="ListParagraph"/>
        <w:numPr>
          <w:ilvl w:val="0"/>
          <w:numId w:val="17"/>
        </w:numPr>
        <w:rPr>
          <w:rFonts w:asciiTheme="minorHAnsi" w:hAnsiTheme="minorHAnsi"/>
          <w:lang w:bidi="ar-SA"/>
        </w:rPr>
      </w:pPr>
      <w:r>
        <w:rPr>
          <w:rFonts w:asciiTheme="minorHAnsi" w:hAnsiTheme="minorHAnsi"/>
          <w:lang w:bidi="ar-SA"/>
        </w:rPr>
        <w:t>Finance305</w:t>
      </w:r>
    </w:p>
    <w:p w:rsidR="00E02C74" w:rsidRDefault="00E02C74" w:rsidP="00E02C74">
      <w:pPr>
        <w:pStyle w:val="ListParagraph"/>
        <w:numPr>
          <w:ilvl w:val="0"/>
          <w:numId w:val="17"/>
        </w:numPr>
        <w:rPr>
          <w:rFonts w:asciiTheme="minorHAnsi" w:hAnsiTheme="minorHAnsi"/>
          <w:lang w:bidi="ar-SA"/>
        </w:rPr>
      </w:pPr>
      <w:r>
        <w:rPr>
          <w:rFonts w:asciiTheme="minorHAnsi" w:hAnsiTheme="minorHAnsi"/>
          <w:lang w:bidi="ar-SA"/>
        </w:rPr>
        <w:t>Reshipment (A15)</w:t>
      </w:r>
    </w:p>
    <w:p w:rsidR="00E02C74" w:rsidRDefault="00E02C74" w:rsidP="00E02C74">
      <w:pPr>
        <w:pStyle w:val="ListParagraph"/>
        <w:numPr>
          <w:ilvl w:val="0"/>
          <w:numId w:val="17"/>
        </w:numPr>
        <w:rPr>
          <w:rFonts w:asciiTheme="minorHAnsi" w:hAnsiTheme="minorHAnsi"/>
          <w:lang w:bidi="ar-SA"/>
        </w:rPr>
      </w:pPr>
      <w:r>
        <w:rPr>
          <w:rFonts w:asciiTheme="minorHAnsi" w:hAnsiTheme="minorHAnsi"/>
          <w:lang w:bidi="ar-SA"/>
        </w:rPr>
        <w:t>Material Return (ZAU)</w:t>
      </w:r>
    </w:p>
    <w:p w:rsidR="00E02C74" w:rsidRDefault="00E02C74" w:rsidP="00E02C74">
      <w:pPr>
        <w:pStyle w:val="ListParagraph"/>
        <w:numPr>
          <w:ilvl w:val="0"/>
          <w:numId w:val="17"/>
        </w:numPr>
        <w:rPr>
          <w:rFonts w:asciiTheme="minorHAnsi" w:hAnsiTheme="minorHAnsi"/>
          <w:lang w:bidi="ar-SA"/>
        </w:rPr>
      </w:pPr>
      <w:r>
        <w:rPr>
          <w:rFonts w:asciiTheme="minorHAnsi" w:hAnsiTheme="minorHAnsi"/>
          <w:lang w:bidi="ar-SA"/>
        </w:rPr>
        <w:t xml:space="preserve">ZLA </w:t>
      </w:r>
    </w:p>
    <w:p w:rsidR="00E02C74" w:rsidRDefault="00E02C74" w:rsidP="00E02C74">
      <w:pPr>
        <w:pStyle w:val="ListParagraph"/>
        <w:numPr>
          <w:ilvl w:val="0"/>
          <w:numId w:val="17"/>
        </w:numPr>
        <w:rPr>
          <w:rFonts w:asciiTheme="minorHAnsi" w:hAnsiTheme="minorHAnsi"/>
          <w:lang w:bidi="ar-SA"/>
        </w:rPr>
      </w:pPr>
      <w:r>
        <w:rPr>
          <w:rFonts w:asciiTheme="minorHAnsi" w:hAnsiTheme="minorHAnsi"/>
          <w:lang w:bidi="ar-SA"/>
        </w:rPr>
        <w:t>ZSA</w:t>
      </w:r>
    </w:p>
    <w:p w:rsidR="00E02C74" w:rsidRDefault="00E02C74" w:rsidP="00E02C74">
      <w:pPr>
        <w:pStyle w:val="ListParagraph"/>
        <w:numPr>
          <w:ilvl w:val="0"/>
          <w:numId w:val="17"/>
        </w:numPr>
        <w:rPr>
          <w:rFonts w:asciiTheme="minorHAnsi" w:hAnsiTheme="minorHAnsi"/>
          <w:lang w:bidi="ar-SA"/>
        </w:rPr>
      </w:pPr>
      <w:proofErr w:type="spellStart"/>
      <w:r>
        <w:rPr>
          <w:rFonts w:asciiTheme="minorHAnsi" w:hAnsiTheme="minorHAnsi"/>
          <w:lang w:bidi="ar-SA"/>
        </w:rPr>
        <w:t>VendorOffset</w:t>
      </w:r>
      <w:proofErr w:type="spellEnd"/>
    </w:p>
    <w:p w:rsidR="00E02C74" w:rsidRDefault="00E02C74" w:rsidP="00E02C74">
      <w:pPr>
        <w:rPr>
          <w:rFonts w:asciiTheme="minorHAnsi" w:hAnsiTheme="minorHAnsi"/>
          <w:lang w:bidi="ar-SA"/>
        </w:rPr>
      </w:pPr>
    </w:p>
    <w:p w:rsidR="00E02C74" w:rsidRPr="00E02C74" w:rsidRDefault="00E02C74" w:rsidP="00E02C74">
      <w:pPr>
        <w:rPr>
          <w:rFonts w:asciiTheme="minorHAnsi" w:hAnsiTheme="minorHAnsi"/>
          <w:lang w:bidi="ar-SA"/>
        </w:rPr>
      </w:pPr>
      <w:r>
        <w:rPr>
          <w:rFonts w:asciiTheme="minorHAnsi" w:hAnsiTheme="minorHAnsi"/>
          <w:lang w:bidi="ar-SA"/>
        </w:rPr>
        <w:t xml:space="preserve">Each type of transaction supports a set of fields need to be inserted into the corresponding tables in the VISS database. </w:t>
      </w:r>
      <w:r w:rsidR="00E97489">
        <w:rPr>
          <w:rFonts w:asciiTheme="minorHAnsi" w:hAnsiTheme="minorHAnsi"/>
          <w:lang w:bidi="ar-SA"/>
        </w:rPr>
        <w:t xml:space="preserve"> Every WDC order discrepancy case close is associated to one or more transactions listed above. Service provides single operation to transmit one or more transactions. </w:t>
      </w:r>
      <w:r w:rsidR="004B0656">
        <w:rPr>
          <w:rFonts w:asciiTheme="minorHAnsi" w:hAnsiTheme="minorHAnsi"/>
          <w:lang w:bidi="ar-SA"/>
        </w:rPr>
        <w:t>If any transaction failure occurs, service operation response provides list of messages for each transaction. If any system error occurs throws ServiceFault.</w:t>
      </w:r>
    </w:p>
    <w:p w:rsidR="00761ABA" w:rsidRDefault="00761ABA" w:rsidP="00761ABA">
      <w:pPr>
        <w:pStyle w:val="Heading2"/>
        <w:rPr>
          <w:rFonts w:asciiTheme="minorHAnsi" w:hAnsiTheme="minorHAnsi"/>
        </w:rPr>
      </w:pPr>
      <w:bookmarkStart w:id="19" w:name="_Toc327222580"/>
      <w:r>
        <w:rPr>
          <w:rFonts w:asciiTheme="minorHAnsi" w:hAnsiTheme="minorHAnsi"/>
        </w:rPr>
        <w:t>Service Operations</w:t>
      </w:r>
      <w:bookmarkEnd w:id="19"/>
    </w:p>
    <w:p w:rsidR="00D07CA6" w:rsidRPr="00D07CA6" w:rsidRDefault="00D07CA6" w:rsidP="00D07CA6">
      <w:pPr>
        <w:pStyle w:val="Heading3"/>
        <w:widowControl w:val="0"/>
        <w:tabs>
          <w:tab w:val="clear" w:pos="720"/>
          <w:tab w:val="clear" w:pos="840"/>
        </w:tabs>
        <w:spacing w:before="120" w:line="240" w:lineRule="atLeast"/>
        <w:ind w:left="360" w:right="288" w:hanging="360"/>
        <w:contextualSpacing/>
        <w:mirrorIndents/>
        <w:rPr>
          <w:rFonts w:asciiTheme="minorHAnsi" w:hAnsiTheme="minorHAnsi"/>
        </w:rPr>
      </w:pPr>
      <w:bookmarkStart w:id="20" w:name="_Toc276648907"/>
      <w:bookmarkStart w:id="21" w:name="_Toc327222581"/>
      <w:proofErr w:type="gramStart"/>
      <w:r w:rsidRPr="00D07CA6">
        <w:rPr>
          <w:rFonts w:asciiTheme="minorHAnsi" w:hAnsiTheme="minorHAnsi"/>
        </w:rPr>
        <w:t>createDiscrepancyTransactions()</w:t>
      </w:r>
      <w:bookmarkEnd w:id="20"/>
      <w:bookmarkEnd w:id="21"/>
      <w:proofErr w:type="gramEnd"/>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28"/>
        <w:gridCol w:w="3449"/>
        <w:gridCol w:w="3111"/>
      </w:tblGrid>
      <w:tr w:rsidR="00D07CA6" w:rsidRPr="00D07CA6" w:rsidTr="0055098C">
        <w:trPr>
          <w:trHeight w:val="132"/>
        </w:trPr>
        <w:tc>
          <w:tcPr>
            <w:tcW w:w="2728" w:type="dxa"/>
            <w:shd w:val="clear" w:color="auto" w:fill="BFBFBF" w:themeFill="background1" w:themeFillShade="BF"/>
          </w:tcPr>
          <w:p w:rsidR="00D07CA6" w:rsidRPr="00D07CA6" w:rsidRDefault="00D07CA6" w:rsidP="0055098C">
            <w:pPr>
              <w:rPr>
                <w:rFonts w:asciiTheme="minorHAnsi" w:hAnsiTheme="minorHAnsi"/>
                <w:b/>
              </w:rPr>
            </w:pPr>
            <w:r w:rsidRPr="00D07CA6">
              <w:rPr>
                <w:rFonts w:asciiTheme="minorHAnsi" w:hAnsiTheme="minorHAnsi"/>
                <w:b/>
              </w:rPr>
              <w:t>Signature</w:t>
            </w:r>
          </w:p>
        </w:tc>
        <w:tc>
          <w:tcPr>
            <w:tcW w:w="6560" w:type="dxa"/>
            <w:gridSpan w:val="2"/>
          </w:tcPr>
          <w:p w:rsidR="00D07CA6" w:rsidRPr="00D07CA6" w:rsidRDefault="00D07CA6" w:rsidP="00D07CA6">
            <w:pPr>
              <w:rPr>
                <w:rFonts w:asciiTheme="minorHAnsi" w:hAnsiTheme="minorHAnsi"/>
              </w:rPr>
            </w:pPr>
            <w:r>
              <w:rPr>
                <w:rFonts w:asciiTheme="minorHAnsi" w:hAnsiTheme="minorHAnsi"/>
              </w:rPr>
              <w:t>TransactionsResponse</w:t>
            </w:r>
            <w:r w:rsidRPr="00D07CA6">
              <w:rPr>
                <w:rFonts w:asciiTheme="minorHAnsi" w:hAnsiTheme="minorHAnsi"/>
              </w:rPr>
              <w:t xml:space="preserve"> create</w:t>
            </w:r>
            <w:r>
              <w:rPr>
                <w:rFonts w:asciiTheme="minorHAnsi" w:hAnsiTheme="minorHAnsi"/>
              </w:rPr>
              <w:t>DiscrepancyTransactions</w:t>
            </w:r>
            <w:r w:rsidRPr="00D07CA6">
              <w:rPr>
                <w:rFonts w:asciiTheme="minorHAnsi" w:hAnsiTheme="minorHAnsi"/>
              </w:rPr>
              <w:t xml:space="preserve"> (</w:t>
            </w:r>
            <w:r>
              <w:rPr>
                <w:rFonts w:asciiTheme="minorHAnsi" w:hAnsiTheme="minorHAnsi"/>
              </w:rPr>
              <w:t>DiscrepancyTransactions</w:t>
            </w:r>
            <w:r w:rsidRPr="00D07CA6">
              <w:rPr>
                <w:rFonts w:asciiTheme="minorHAnsi" w:hAnsiTheme="minorHAnsi"/>
              </w:rPr>
              <w:t xml:space="preserve">) </w:t>
            </w:r>
            <w:r>
              <w:rPr>
                <w:rFonts w:asciiTheme="minorHAnsi" w:hAnsiTheme="minorHAnsi"/>
              </w:rPr>
              <w:t xml:space="preserve"> </w:t>
            </w:r>
            <w:r w:rsidRPr="00D07CA6">
              <w:rPr>
                <w:rFonts w:asciiTheme="minorHAnsi" w:hAnsiTheme="minorHAnsi"/>
              </w:rPr>
              <w:t>ServiceFault</w:t>
            </w:r>
          </w:p>
        </w:tc>
      </w:tr>
      <w:tr w:rsidR="00D07CA6" w:rsidRPr="00D07CA6" w:rsidTr="0055098C">
        <w:trPr>
          <w:trHeight w:val="132"/>
        </w:trPr>
        <w:tc>
          <w:tcPr>
            <w:tcW w:w="2728" w:type="dxa"/>
            <w:shd w:val="clear" w:color="auto" w:fill="BFBFBF" w:themeFill="background1" w:themeFillShade="BF"/>
          </w:tcPr>
          <w:p w:rsidR="00D07CA6" w:rsidRPr="00D07CA6" w:rsidRDefault="00D07CA6" w:rsidP="0055098C">
            <w:pPr>
              <w:rPr>
                <w:rFonts w:asciiTheme="minorHAnsi" w:hAnsiTheme="minorHAnsi"/>
                <w:b/>
              </w:rPr>
            </w:pPr>
            <w:r w:rsidRPr="00D07CA6">
              <w:rPr>
                <w:rFonts w:asciiTheme="minorHAnsi" w:hAnsiTheme="minorHAnsi"/>
                <w:b/>
              </w:rPr>
              <w:t>Purpose</w:t>
            </w:r>
          </w:p>
        </w:tc>
        <w:tc>
          <w:tcPr>
            <w:tcW w:w="6560" w:type="dxa"/>
            <w:gridSpan w:val="2"/>
          </w:tcPr>
          <w:p w:rsidR="00D07CA6" w:rsidRPr="00D07CA6" w:rsidRDefault="00D07CA6" w:rsidP="00D07CA6">
            <w:pPr>
              <w:rPr>
                <w:rFonts w:asciiTheme="minorHAnsi" w:hAnsiTheme="minorHAnsi"/>
              </w:rPr>
            </w:pPr>
            <w:r w:rsidRPr="00D07CA6">
              <w:rPr>
                <w:rFonts w:asciiTheme="minorHAnsi" w:hAnsiTheme="minorHAnsi"/>
              </w:rPr>
              <w:t xml:space="preserve">Creates </w:t>
            </w:r>
            <w:r>
              <w:rPr>
                <w:rFonts w:asciiTheme="minorHAnsi" w:hAnsiTheme="minorHAnsi"/>
              </w:rPr>
              <w:t>discrepancy transactions which were sent from client.</w:t>
            </w:r>
          </w:p>
        </w:tc>
      </w:tr>
      <w:tr w:rsidR="00D07CA6" w:rsidRPr="00D07CA6" w:rsidTr="0055098C">
        <w:trPr>
          <w:trHeight w:val="131"/>
        </w:trPr>
        <w:tc>
          <w:tcPr>
            <w:tcW w:w="2728" w:type="dxa"/>
            <w:shd w:val="clear" w:color="auto" w:fill="BFBFBF" w:themeFill="background1" w:themeFillShade="BF"/>
          </w:tcPr>
          <w:p w:rsidR="00D07CA6" w:rsidRPr="00D07CA6" w:rsidRDefault="00D07CA6" w:rsidP="0055098C">
            <w:pPr>
              <w:rPr>
                <w:rFonts w:asciiTheme="minorHAnsi" w:hAnsiTheme="minorHAnsi"/>
                <w:b/>
              </w:rPr>
            </w:pPr>
            <w:r w:rsidRPr="00D07CA6">
              <w:rPr>
                <w:rFonts w:asciiTheme="minorHAnsi" w:hAnsiTheme="minorHAnsi"/>
                <w:b/>
              </w:rPr>
              <w:t>Input parameters</w:t>
            </w:r>
          </w:p>
        </w:tc>
        <w:tc>
          <w:tcPr>
            <w:tcW w:w="6560" w:type="dxa"/>
            <w:gridSpan w:val="2"/>
          </w:tcPr>
          <w:p w:rsidR="00D07CA6" w:rsidRPr="00D07CA6" w:rsidRDefault="00E97489" w:rsidP="00D07CA6">
            <w:pPr>
              <w:rPr>
                <w:rFonts w:asciiTheme="minorHAnsi" w:hAnsiTheme="minorHAnsi"/>
              </w:rPr>
            </w:pPr>
            <w:r>
              <w:rPr>
                <w:rFonts w:asciiTheme="minorHAnsi" w:hAnsiTheme="minorHAnsi"/>
              </w:rPr>
              <w:t xml:space="preserve">DiscrepancyTransactions – holds </w:t>
            </w:r>
            <w:proofErr w:type="spellStart"/>
            <w:r w:rsidR="00D07CA6" w:rsidRPr="00D07CA6">
              <w:rPr>
                <w:rFonts w:asciiTheme="minorHAnsi" w:hAnsiTheme="minorHAnsi"/>
              </w:rPr>
              <w:t>zkp</w:t>
            </w:r>
            <w:proofErr w:type="spellEnd"/>
            <w:r w:rsidRPr="00D07CA6">
              <w:rPr>
                <w:rFonts w:asciiTheme="minorHAnsi" w:hAnsiTheme="minorHAnsi"/>
              </w:rPr>
              <w:t xml:space="preserve">, finance305, reshipment, </w:t>
            </w:r>
            <w:proofErr w:type="spellStart"/>
            <w:r w:rsidRPr="00D07CA6">
              <w:rPr>
                <w:rFonts w:asciiTheme="minorHAnsi" w:hAnsiTheme="minorHAnsi"/>
              </w:rPr>
              <w:t>MaterialReturn</w:t>
            </w:r>
            <w:proofErr w:type="spellEnd"/>
            <w:r w:rsidRPr="00D07CA6">
              <w:rPr>
                <w:rFonts w:asciiTheme="minorHAnsi" w:hAnsiTheme="minorHAnsi"/>
              </w:rPr>
              <w:t>, zla, zsa, VendorOffset</w:t>
            </w:r>
            <w:r w:rsidR="00D07CA6">
              <w:rPr>
                <w:rFonts w:asciiTheme="minorHAnsi" w:hAnsiTheme="minorHAnsi"/>
              </w:rPr>
              <w:t xml:space="preserve"> transaction elements. </w:t>
            </w:r>
          </w:p>
        </w:tc>
      </w:tr>
      <w:tr w:rsidR="00D07CA6" w:rsidRPr="00D07CA6" w:rsidTr="0055098C">
        <w:trPr>
          <w:trHeight w:val="131"/>
        </w:trPr>
        <w:tc>
          <w:tcPr>
            <w:tcW w:w="2728" w:type="dxa"/>
            <w:shd w:val="clear" w:color="auto" w:fill="BFBFBF" w:themeFill="background1" w:themeFillShade="BF"/>
          </w:tcPr>
          <w:p w:rsidR="00D07CA6" w:rsidRPr="00D07CA6" w:rsidRDefault="00D07CA6" w:rsidP="0055098C">
            <w:pPr>
              <w:rPr>
                <w:rFonts w:asciiTheme="minorHAnsi" w:hAnsiTheme="minorHAnsi"/>
                <w:b/>
              </w:rPr>
            </w:pPr>
            <w:r w:rsidRPr="00D07CA6">
              <w:rPr>
                <w:rFonts w:asciiTheme="minorHAnsi" w:hAnsiTheme="minorHAnsi"/>
                <w:b/>
              </w:rPr>
              <w:t>Return type</w:t>
            </w:r>
          </w:p>
        </w:tc>
        <w:tc>
          <w:tcPr>
            <w:tcW w:w="6560" w:type="dxa"/>
            <w:gridSpan w:val="2"/>
          </w:tcPr>
          <w:p w:rsidR="00D07CA6" w:rsidRPr="00D07CA6" w:rsidRDefault="0013429D" w:rsidP="0055098C">
            <w:pPr>
              <w:rPr>
                <w:rFonts w:asciiTheme="minorHAnsi" w:hAnsiTheme="minorHAnsi"/>
              </w:rPr>
            </w:pPr>
            <w:r w:rsidRPr="0013429D">
              <w:rPr>
                <w:rFonts w:asciiTheme="minorHAnsi" w:hAnsiTheme="minorHAnsi"/>
              </w:rPr>
              <w:t>TransactionsResponse</w:t>
            </w:r>
            <w:r>
              <w:rPr>
                <w:rFonts w:asciiTheme="minorHAnsi" w:hAnsiTheme="minorHAnsi"/>
              </w:rPr>
              <w:t xml:space="preserve"> – holds response messages for each transaction</w:t>
            </w:r>
          </w:p>
        </w:tc>
      </w:tr>
      <w:tr w:rsidR="00D07CA6" w:rsidRPr="00D07CA6" w:rsidTr="0055098C">
        <w:trPr>
          <w:trHeight w:val="278"/>
        </w:trPr>
        <w:tc>
          <w:tcPr>
            <w:tcW w:w="2728" w:type="dxa"/>
            <w:vMerge w:val="restart"/>
            <w:shd w:val="clear" w:color="auto" w:fill="BFBFBF" w:themeFill="background1" w:themeFillShade="BF"/>
          </w:tcPr>
          <w:p w:rsidR="00D07CA6" w:rsidRPr="00D07CA6" w:rsidRDefault="00D07CA6" w:rsidP="0055098C">
            <w:pPr>
              <w:rPr>
                <w:rFonts w:asciiTheme="minorHAnsi" w:hAnsiTheme="minorHAnsi"/>
                <w:b/>
              </w:rPr>
            </w:pPr>
            <w:r w:rsidRPr="00D07CA6">
              <w:rPr>
                <w:rFonts w:asciiTheme="minorHAnsi" w:hAnsiTheme="minorHAnsi"/>
                <w:b/>
              </w:rPr>
              <w:t>Pre-conditions</w:t>
            </w:r>
          </w:p>
        </w:tc>
        <w:tc>
          <w:tcPr>
            <w:tcW w:w="3449" w:type="dxa"/>
          </w:tcPr>
          <w:p w:rsidR="00D07CA6" w:rsidRPr="00D07CA6" w:rsidRDefault="00D07CA6" w:rsidP="0055098C">
            <w:pPr>
              <w:rPr>
                <w:rFonts w:asciiTheme="minorHAnsi" w:hAnsiTheme="minorHAnsi"/>
                <w:b/>
              </w:rPr>
            </w:pPr>
            <w:r w:rsidRPr="00D07CA6">
              <w:rPr>
                <w:rFonts w:asciiTheme="minorHAnsi" w:hAnsiTheme="minorHAnsi"/>
                <w:b/>
              </w:rPr>
              <w:t>Condition</w:t>
            </w:r>
          </w:p>
        </w:tc>
        <w:tc>
          <w:tcPr>
            <w:tcW w:w="3111" w:type="dxa"/>
          </w:tcPr>
          <w:p w:rsidR="00D07CA6" w:rsidRPr="00D07CA6" w:rsidRDefault="00D07CA6" w:rsidP="0055098C">
            <w:pPr>
              <w:rPr>
                <w:rFonts w:asciiTheme="minorHAnsi" w:hAnsiTheme="minorHAnsi"/>
                <w:b/>
              </w:rPr>
            </w:pPr>
            <w:r w:rsidRPr="00D07CA6">
              <w:rPr>
                <w:rFonts w:asciiTheme="minorHAnsi" w:hAnsiTheme="minorHAnsi"/>
                <w:b/>
              </w:rPr>
              <w:t>Validation Implementation</w:t>
            </w:r>
          </w:p>
        </w:tc>
      </w:tr>
      <w:tr w:rsidR="00D07CA6" w:rsidRPr="00D07CA6" w:rsidTr="0055098C">
        <w:trPr>
          <w:trHeight w:val="277"/>
        </w:trPr>
        <w:tc>
          <w:tcPr>
            <w:tcW w:w="2728" w:type="dxa"/>
            <w:vMerge/>
            <w:shd w:val="clear" w:color="auto" w:fill="BFBFBF" w:themeFill="background1" w:themeFillShade="BF"/>
          </w:tcPr>
          <w:p w:rsidR="00D07CA6" w:rsidRPr="00D07CA6" w:rsidRDefault="00D07CA6" w:rsidP="0055098C">
            <w:pPr>
              <w:rPr>
                <w:rFonts w:asciiTheme="minorHAnsi" w:hAnsiTheme="minorHAnsi"/>
                <w:b/>
              </w:rPr>
            </w:pPr>
          </w:p>
        </w:tc>
        <w:tc>
          <w:tcPr>
            <w:tcW w:w="3449" w:type="dxa"/>
          </w:tcPr>
          <w:p w:rsidR="00D07CA6" w:rsidRPr="00D07CA6" w:rsidRDefault="0013429D" w:rsidP="00E97489">
            <w:pPr>
              <w:rPr>
                <w:rFonts w:asciiTheme="minorHAnsi" w:hAnsiTheme="minorHAnsi"/>
              </w:rPr>
            </w:pPr>
            <w:r>
              <w:rPr>
                <w:rFonts w:asciiTheme="minorHAnsi" w:hAnsiTheme="minorHAnsi"/>
              </w:rPr>
              <w:t xml:space="preserve">When </w:t>
            </w:r>
            <w:r w:rsidR="00E97489">
              <w:rPr>
                <w:rFonts w:asciiTheme="minorHAnsi" w:hAnsiTheme="minorHAnsi"/>
              </w:rPr>
              <w:t xml:space="preserve">case </w:t>
            </w:r>
            <w:r>
              <w:rPr>
                <w:rFonts w:asciiTheme="minorHAnsi" w:hAnsiTheme="minorHAnsi"/>
              </w:rPr>
              <w:t>WDC order discrepan</w:t>
            </w:r>
            <w:r w:rsidR="00E97489">
              <w:rPr>
                <w:rFonts w:asciiTheme="minorHAnsi" w:hAnsiTheme="minorHAnsi"/>
              </w:rPr>
              <w:t>t</w:t>
            </w:r>
            <w:r>
              <w:rPr>
                <w:rFonts w:asciiTheme="minorHAnsi" w:hAnsiTheme="minorHAnsi"/>
              </w:rPr>
              <w:t xml:space="preserve"> </w:t>
            </w:r>
            <w:r w:rsidR="00E97489">
              <w:rPr>
                <w:rFonts w:asciiTheme="minorHAnsi" w:hAnsiTheme="minorHAnsi"/>
              </w:rPr>
              <w:t>item</w:t>
            </w:r>
            <w:r>
              <w:rPr>
                <w:rFonts w:asciiTheme="minorHAnsi" w:hAnsiTheme="minorHAnsi"/>
              </w:rPr>
              <w:t xml:space="preserve"> is closed.</w:t>
            </w:r>
          </w:p>
        </w:tc>
        <w:tc>
          <w:tcPr>
            <w:tcW w:w="3111" w:type="dxa"/>
          </w:tcPr>
          <w:p w:rsidR="00D07CA6" w:rsidRPr="00D07CA6" w:rsidRDefault="00E97489" w:rsidP="0055098C">
            <w:pPr>
              <w:rPr>
                <w:rFonts w:asciiTheme="minorHAnsi" w:hAnsiTheme="minorHAnsi"/>
              </w:rPr>
            </w:pPr>
            <w:r>
              <w:rPr>
                <w:rFonts w:asciiTheme="minorHAnsi" w:hAnsiTheme="minorHAnsi"/>
              </w:rPr>
              <w:t>Different</w:t>
            </w:r>
            <w:r w:rsidR="0013429D">
              <w:rPr>
                <w:rFonts w:asciiTheme="minorHAnsi" w:hAnsiTheme="minorHAnsi"/>
              </w:rPr>
              <w:t xml:space="preserve"> types of validations for each transaction</w:t>
            </w:r>
          </w:p>
        </w:tc>
      </w:tr>
      <w:tr w:rsidR="00D07CA6" w:rsidRPr="00D07CA6" w:rsidTr="0055098C">
        <w:trPr>
          <w:trHeight w:val="131"/>
        </w:trPr>
        <w:tc>
          <w:tcPr>
            <w:tcW w:w="2728" w:type="dxa"/>
            <w:shd w:val="clear" w:color="auto" w:fill="BFBFBF" w:themeFill="background1" w:themeFillShade="BF"/>
          </w:tcPr>
          <w:p w:rsidR="00D07CA6" w:rsidRPr="00D07CA6" w:rsidRDefault="00D07CA6" w:rsidP="0055098C">
            <w:pPr>
              <w:rPr>
                <w:rFonts w:asciiTheme="minorHAnsi" w:hAnsiTheme="minorHAnsi"/>
                <w:b/>
              </w:rPr>
            </w:pPr>
            <w:r w:rsidRPr="00D07CA6">
              <w:rPr>
                <w:rFonts w:asciiTheme="minorHAnsi" w:hAnsiTheme="minorHAnsi"/>
                <w:b/>
              </w:rPr>
              <w:t>Post-conditions</w:t>
            </w:r>
          </w:p>
        </w:tc>
        <w:tc>
          <w:tcPr>
            <w:tcW w:w="6560" w:type="dxa"/>
            <w:gridSpan w:val="2"/>
          </w:tcPr>
          <w:p w:rsidR="00D07CA6" w:rsidRPr="00D07CA6" w:rsidRDefault="00D07CA6" w:rsidP="0055098C">
            <w:pPr>
              <w:rPr>
                <w:rFonts w:asciiTheme="minorHAnsi" w:hAnsiTheme="minorHAnsi"/>
              </w:rPr>
            </w:pPr>
          </w:p>
        </w:tc>
      </w:tr>
      <w:tr w:rsidR="00D07CA6" w:rsidRPr="00D07CA6" w:rsidTr="0055098C">
        <w:trPr>
          <w:trHeight w:val="131"/>
        </w:trPr>
        <w:tc>
          <w:tcPr>
            <w:tcW w:w="2728" w:type="dxa"/>
            <w:shd w:val="clear" w:color="auto" w:fill="BFBFBF" w:themeFill="background1" w:themeFillShade="BF"/>
          </w:tcPr>
          <w:p w:rsidR="00D07CA6" w:rsidRPr="00D07CA6" w:rsidRDefault="00D07CA6" w:rsidP="0055098C">
            <w:pPr>
              <w:rPr>
                <w:rFonts w:asciiTheme="minorHAnsi" w:hAnsiTheme="minorHAnsi"/>
                <w:b/>
              </w:rPr>
            </w:pPr>
            <w:r w:rsidRPr="00D07CA6">
              <w:rPr>
                <w:rFonts w:asciiTheme="minorHAnsi" w:hAnsiTheme="minorHAnsi"/>
                <w:b/>
              </w:rPr>
              <w:lastRenderedPageBreak/>
              <w:t>Exceptions</w:t>
            </w:r>
          </w:p>
        </w:tc>
        <w:tc>
          <w:tcPr>
            <w:tcW w:w="6560" w:type="dxa"/>
            <w:gridSpan w:val="2"/>
          </w:tcPr>
          <w:p w:rsidR="00D07CA6" w:rsidRPr="00B00EC1" w:rsidRDefault="00D07CA6" w:rsidP="00B00EC1">
            <w:pPr>
              <w:keepNext/>
              <w:spacing w:before="240" w:after="60"/>
              <w:outlineLvl w:val="1"/>
              <w:rPr>
                <w:rFonts w:asciiTheme="minorHAnsi" w:hAnsiTheme="minorHAnsi"/>
              </w:rPr>
            </w:pPr>
            <w:r w:rsidRPr="00B00EC1">
              <w:rPr>
                <w:rFonts w:asciiTheme="minorHAnsi" w:hAnsiTheme="minorHAnsi"/>
              </w:rPr>
              <w:t xml:space="preserve">ServiceFault exception is raised if </w:t>
            </w:r>
            <w:r w:rsidR="0013429D" w:rsidRPr="00B00EC1">
              <w:rPr>
                <w:rFonts w:asciiTheme="minorHAnsi" w:hAnsiTheme="minorHAnsi"/>
              </w:rPr>
              <w:t>any system error happens</w:t>
            </w:r>
            <w:r w:rsidRPr="00B00EC1">
              <w:rPr>
                <w:rFonts w:asciiTheme="minorHAnsi" w:hAnsiTheme="minorHAnsi"/>
              </w:rPr>
              <w:t>.</w:t>
            </w:r>
          </w:p>
        </w:tc>
      </w:tr>
      <w:tr w:rsidR="00D07CA6" w:rsidRPr="00D07CA6" w:rsidTr="0055098C">
        <w:trPr>
          <w:trHeight w:val="131"/>
        </w:trPr>
        <w:tc>
          <w:tcPr>
            <w:tcW w:w="2728" w:type="dxa"/>
            <w:shd w:val="clear" w:color="auto" w:fill="BFBFBF" w:themeFill="background1" w:themeFillShade="BF"/>
          </w:tcPr>
          <w:p w:rsidR="00D07CA6" w:rsidRPr="00D07CA6" w:rsidRDefault="00D07CA6" w:rsidP="0055098C">
            <w:pPr>
              <w:rPr>
                <w:rFonts w:asciiTheme="minorHAnsi" w:hAnsiTheme="minorHAnsi"/>
                <w:b/>
              </w:rPr>
            </w:pPr>
            <w:r w:rsidRPr="00D07CA6">
              <w:rPr>
                <w:rFonts w:asciiTheme="minorHAnsi" w:hAnsiTheme="minorHAnsi"/>
                <w:b/>
              </w:rPr>
              <w:t>Invocation style</w:t>
            </w:r>
          </w:p>
        </w:tc>
        <w:tc>
          <w:tcPr>
            <w:tcW w:w="6560" w:type="dxa"/>
            <w:gridSpan w:val="2"/>
          </w:tcPr>
          <w:p w:rsidR="00D07CA6" w:rsidRPr="00D07CA6" w:rsidRDefault="00D07CA6" w:rsidP="0055098C">
            <w:pPr>
              <w:rPr>
                <w:rFonts w:asciiTheme="minorHAnsi" w:hAnsiTheme="minorHAnsi"/>
              </w:rPr>
            </w:pPr>
            <w:r w:rsidRPr="00D07CA6">
              <w:rPr>
                <w:rFonts w:asciiTheme="minorHAnsi" w:hAnsiTheme="minorHAnsi"/>
              </w:rPr>
              <w:t>Synchronous</w:t>
            </w:r>
          </w:p>
        </w:tc>
      </w:tr>
      <w:tr w:rsidR="00D07CA6" w:rsidRPr="00D07CA6" w:rsidTr="0055098C">
        <w:trPr>
          <w:trHeight w:val="131"/>
        </w:trPr>
        <w:tc>
          <w:tcPr>
            <w:tcW w:w="2728" w:type="dxa"/>
            <w:shd w:val="clear" w:color="auto" w:fill="BFBFBF" w:themeFill="background1" w:themeFillShade="BF"/>
          </w:tcPr>
          <w:p w:rsidR="00D07CA6" w:rsidRPr="00D07CA6" w:rsidRDefault="00D07CA6" w:rsidP="0055098C">
            <w:pPr>
              <w:rPr>
                <w:rFonts w:asciiTheme="minorHAnsi" w:hAnsiTheme="minorHAnsi"/>
                <w:b/>
              </w:rPr>
            </w:pPr>
            <w:r w:rsidRPr="00D07CA6">
              <w:rPr>
                <w:rFonts w:asciiTheme="minorHAnsi" w:hAnsiTheme="minorHAnsi"/>
                <w:b/>
              </w:rPr>
              <w:t>Message exchange pattern</w:t>
            </w:r>
          </w:p>
        </w:tc>
        <w:tc>
          <w:tcPr>
            <w:tcW w:w="6560" w:type="dxa"/>
            <w:gridSpan w:val="2"/>
          </w:tcPr>
          <w:p w:rsidR="00D07CA6" w:rsidRPr="00D07CA6" w:rsidRDefault="00D07CA6" w:rsidP="0055098C">
            <w:pPr>
              <w:rPr>
                <w:rFonts w:asciiTheme="minorHAnsi" w:hAnsiTheme="minorHAnsi"/>
              </w:rPr>
            </w:pPr>
          </w:p>
        </w:tc>
      </w:tr>
    </w:tbl>
    <w:p w:rsidR="00761ABA" w:rsidRPr="00D07CA6" w:rsidRDefault="00761ABA" w:rsidP="00761ABA">
      <w:pPr>
        <w:rPr>
          <w:rFonts w:asciiTheme="minorHAnsi" w:hAnsiTheme="minorHAnsi"/>
          <w:lang w:bidi="ar-SA"/>
        </w:rPr>
      </w:pPr>
    </w:p>
    <w:p w:rsidR="00E97489" w:rsidRPr="00B00EC1" w:rsidRDefault="00E97489" w:rsidP="00E97489">
      <w:pPr>
        <w:pStyle w:val="Heading2"/>
        <w:rPr>
          <w:rFonts w:asciiTheme="minorHAnsi" w:hAnsiTheme="minorHAnsi"/>
        </w:rPr>
      </w:pPr>
      <w:bookmarkStart w:id="22" w:name="_Toc327222582"/>
      <w:r w:rsidRPr="00B00EC1">
        <w:rPr>
          <w:rFonts w:asciiTheme="minorHAnsi" w:hAnsiTheme="minorHAnsi"/>
        </w:rPr>
        <w:t>Communication Details</w:t>
      </w:r>
      <w:bookmarkEnd w:id="22"/>
    </w:p>
    <w:tbl>
      <w:tblPr>
        <w:tblStyle w:val="TableGrid"/>
        <w:tblW w:w="3204" w:type="pct"/>
        <w:tblInd w:w="432" w:type="dxa"/>
        <w:tblLayout w:type="fixed"/>
        <w:tblCellMar>
          <w:left w:w="115" w:type="dxa"/>
          <w:right w:w="115" w:type="dxa"/>
        </w:tblCellMar>
        <w:tblLook w:val="04A0"/>
      </w:tblPr>
      <w:tblGrid>
        <w:gridCol w:w="2923"/>
        <w:gridCol w:w="3222"/>
      </w:tblGrid>
      <w:tr w:rsidR="007375CF" w:rsidRPr="00BE2C89" w:rsidTr="0055098C">
        <w:trPr>
          <w:trHeight w:hRule="exact" w:val="504"/>
        </w:trPr>
        <w:tc>
          <w:tcPr>
            <w:tcW w:w="2378" w:type="pct"/>
            <w:shd w:val="clear" w:color="auto" w:fill="BFBFBF" w:themeFill="background1" w:themeFillShade="BF"/>
          </w:tcPr>
          <w:p w:rsidR="007375CF" w:rsidRPr="00DB4340" w:rsidRDefault="007375CF" w:rsidP="0055098C">
            <w:pPr>
              <w:rPr>
                <w:rFonts w:asciiTheme="minorHAnsi" w:hAnsiTheme="minorHAnsi"/>
                <w:b/>
              </w:rPr>
            </w:pPr>
            <w:r w:rsidRPr="00DB4340">
              <w:rPr>
                <w:rFonts w:asciiTheme="minorHAnsi" w:hAnsiTheme="minorHAnsi"/>
                <w:b/>
              </w:rPr>
              <w:t>Interface</w:t>
            </w:r>
          </w:p>
        </w:tc>
        <w:tc>
          <w:tcPr>
            <w:tcW w:w="2622" w:type="pct"/>
          </w:tcPr>
          <w:p w:rsidR="007375CF" w:rsidRPr="00BE2C89" w:rsidRDefault="007375CF" w:rsidP="0055098C">
            <w:pPr>
              <w:rPr>
                <w:rFonts w:asciiTheme="minorHAnsi" w:hAnsiTheme="minorHAnsi"/>
              </w:rPr>
            </w:pPr>
            <w:r>
              <w:rPr>
                <w:rFonts w:asciiTheme="minorHAnsi" w:hAnsiTheme="minorHAnsi"/>
              </w:rPr>
              <w:t>WSDL 1.1</w:t>
            </w:r>
          </w:p>
        </w:tc>
      </w:tr>
      <w:tr w:rsidR="007375CF" w:rsidRPr="00BE2C89" w:rsidTr="0055098C">
        <w:trPr>
          <w:trHeight w:hRule="exact" w:val="504"/>
        </w:trPr>
        <w:tc>
          <w:tcPr>
            <w:tcW w:w="2378" w:type="pct"/>
            <w:shd w:val="clear" w:color="auto" w:fill="BFBFBF" w:themeFill="background1" w:themeFillShade="BF"/>
          </w:tcPr>
          <w:p w:rsidR="007375CF" w:rsidRPr="00DB4340" w:rsidRDefault="007375CF" w:rsidP="0055098C">
            <w:pPr>
              <w:rPr>
                <w:rFonts w:asciiTheme="minorHAnsi" w:hAnsiTheme="minorHAnsi"/>
                <w:b/>
              </w:rPr>
            </w:pPr>
            <w:r w:rsidRPr="00DB4340">
              <w:rPr>
                <w:rFonts w:asciiTheme="minorHAnsi" w:hAnsiTheme="minorHAnsi"/>
                <w:b/>
              </w:rPr>
              <w:t>Communication Protocol</w:t>
            </w:r>
          </w:p>
        </w:tc>
        <w:tc>
          <w:tcPr>
            <w:tcW w:w="2622" w:type="pct"/>
          </w:tcPr>
          <w:p w:rsidR="007375CF" w:rsidRPr="00BE2C89" w:rsidRDefault="007375CF" w:rsidP="0055098C">
            <w:pPr>
              <w:rPr>
                <w:rFonts w:asciiTheme="minorHAnsi" w:hAnsiTheme="minorHAnsi"/>
              </w:rPr>
            </w:pPr>
            <w:r>
              <w:rPr>
                <w:rFonts w:asciiTheme="minorHAnsi" w:hAnsiTheme="minorHAnsi"/>
              </w:rPr>
              <w:t>HTTPS</w:t>
            </w:r>
          </w:p>
        </w:tc>
      </w:tr>
      <w:tr w:rsidR="007375CF" w:rsidRPr="00BE2C89" w:rsidTr="0055098C">
        <w:trPr>
          <w:trHeight w:hRule="exact" w:val="504"/>
        </w:trPr>
        <w:tc>
          <w:tcPr>
            <w:tcW w:w="2378" w:type="pct"/>
            <w:shd w:val="clear" w:color="auto" w:fill="BFBFBF" w:themeFill="background1" w:themeFillShade="BF"/>
          </w:tcPr>
          <w:p w:rsidR="007375CF" w:rsidRPr="00DB4340" w:rsidRDefault="007375CF" w:rsidP="0055098C">
            <w:pPr>
              <w:rPr>
                <w:rFonts w:asciiTheme="minorHAnsi" w:hAnsiTheme="minorHAnsi"/>
                <w:b/>
              </w:rPr>
            </w:pPr>
            <w:r w:rsidRPr="00DB4340">
              <w:rPr>
                <w:rFonts w:asciiTheme="minorHAnsi" w:hAnsiTheme="minorHAnsi"/>
                <w:b/>
              </w:rPr>
              <w:t>Communication Method</w:t>
            </w:r>
          </w:p>
        </w:tc>
        <w:tc>
          <w:tcPr>
            <w:tcW w:w="2622" w:type="pct"/>
          </w:tcPr>
          <w:p w:rsidR="007375CF" w:rsidRPr="00BE2C89" w:rsidRDefault="007375CF" w:rsidP="006634D1">
            <w:pPr>
              <w:rPr>
                <w:rFonts w:asciiTheme="minorHAnsi" w:hAnsiTheme="minorHAnsi"/>
              </w:rPr>
            </w:pPr>
            <w:r>
              <w:rPr>
                <w:rFonts w:asciiTheme="minorHAnsi" w:hAnsiTheme="minorHAnsi"/>
              </w:rPr>
              <w:t>SOAP 1.</w:t>
            </w:r>
            <w:r w:rsidR="006634D1">
              <w:rPr>
                <w:rFonts w:asciiTheme="minorHAnsi" w:hAnsiTheme="minorHAnsi"/>
              </w:rPr>
              <w:t>1</w:t>
            </w:r>
          </w:p>
        </w:tc>
      </w:tr>
    </w:tbl>
    <w:p w:rsidR="007375CF" w:rsidRDefault="007375CF" w:rsidP="007375CF">
      <w:pPr>
        <w:rPr>
          <w:lang w:bidi="ar-SA"/>
        </w:rPr>
      </w:pPr>
    </w:p>
    <w:p w:rsidR="00B00EC1" w:rsidRDefault="00B00EC1" w:rsidP="00B00EC1">
      <w:pPr>
        <w:pStyle w:val="Heading2"/>
        <w:rPr>
          <w:rFonts w:asciiTheme="minorHAnsi" w:hAnsiTheme="minorHAnsi"/>
        </w:rPr>
      </w:pPr>
      <w:bookmarkStart w:id="23" w:name="_Toc327222583"/>
      <w:r>
        <w:rPr>
          <w:rFonts w:asciiTheme="minorHAnsi" w:hAnsiTheme="minorHAnsi"/>
        </w:rPr>
        <w:t>Data Validations</w:t>
      </w:r>
      <w:bookmarkEnd w:id="23"/>
    </w:p>
    <w:p w:rsidR="00B00EC1" w:rsidRDefault="00027C33" w:rsidP="007375CF">
      <w:pPr>
        <w:rPr>
          <w:lang w:bidi="ar-SA"/>
        </w:rPr>
      </w:pPr>
      <w:r>
        <w:rPr>
          <w:lang w:bidi="ar-SA"/>
        </w:rPr>
        <w:t>Each type of transaction associated to different set of validations. Each data element will be validated, if any validation failure happens returned as service response messages. Some data elements with null or empty values requires padding with blank spaces or “0”s as prefix or suffixes.</w:t>
      </w:r>
    </w:p>
    <w:p w:rsidR="00027C33" w:rsidRDefault="00710ECC" w:rsidP="00710ECC">
      <w:pPr>
        <w:pStyle w:val="Heading2"/>
        <w:rPr>
          <w:rFonts w:asciiTheme="minorHAnsi" w:hAnsiTheme="minorHAnsi"/>
        </w:rPr>
      </w:pPr>
      <w:bookmarkStart w:id="24" w:name="_Toc327222584"/>
      <w:r w:rsidRPr="00710ECC">
        <w:rPr>
          <w:rFonts w:asciiTheme="minorHAnsi" w:hAnsiTheme="minorHAnsi"/>
        </w:rPr>
        <w:t>Reliability &amp; Auditing</w:t>
      </w:r>
      <w:bookmarkEnd w:id="24"/>
    </w:p>
    <w:p w:rsidR="00710ECC" w:rsidRDefault="00C078BC" w:rsidP="00710ECC">
      <w:pPr>
        <w:rPr>
          <w:rFonts w:asciiTheme="minorHAnsi" w:hAnsiTheme="minorHAnsi"/>
          <w:lang w:bidi="ar-SA"/>
        </w:rPr>
      </w:pPr>
      <w:r w:rsidRPr="00C078BC">
        <w:rPr>
          <w:rFonts w:asciiTheme="minorHAnsi" w:hAnsiTheme="minorHAnsi"/>
          <w:lang w:bidi="ar-SA"/>
        </w:rPr>
        <w:t>Message reliability is very important while developing services with financial transactions. In addit</w:t>
      </w:r>
      <w:r>
        <w:rPr>
          <w:rFonts w:asciiTheme="minorHAnsi" w:hAnsiTheme="minorHAnsi"/>
          <w:lang w:bidi="ar-SA"/>
        </w:rPr>
        <w:t>ion to Service implementation, OrderDiscrepancyTransaction</w:t>
      </w:r>
      <w:r w:rsidRPr="00C078BC">
        <w:rPr>
          <w:rFonts w:asciiTheme="minorHAnsi" w:hAnsiTheme="minorHAnsi"/>
          <w:lang w:bidi="ar-SA"/>
        </w:rPr>
        <w:t xml:space="preserve"> service provides continuous assurance for transmitting </w:t>
      </w:r>
      <w:r>
        <w:rPr>
          <w:rFonts w:asciiTheme="minorHAnsi" w:hAnsiTheme="minorHAnsi"/>
          <w:lang w:bidi="ar-SA"/>
        </w:rPr>
        <w:t>sensitive data and auditing sup</w:t>
      </w:r>
      <w:r w:rsidRPr="00C078BC">
        <w:rPr>
          <w:rFonts w:asciiTheme="minorHAnsi" w:hAnsiTheme="minorHAnsi"/>
          <w:lang w:bidi="ar-SA"/>
        </w:rPr>
        <w:t>port.</w:t>
      </w:r>
    </w:p>
    <w:p w:rsidR="0055098C" w:rsidRDefault="0055098C" w:rsidP="00710ECC">
      <w:pPr>
        <w:rPr>
          <w:rFonts w:asciiTheme="minorHAnsi" w:hAnsiTheme="minorHAnsi"/>
          <w:lang w:bidi="ar-SA"/>
        </w:rPr>
      </w:pPr>
      <w:r>
        <w:rPr>
          <w:rFonts w:asciiTheme="minorHAnsi" w:hAnsiTheme="minorHAnsi"/>
          <w:lang w:bidi="ar-SA"/>
        </w:rPr>
        <w:t xml:space="preserve">For any reason, if the VISS database is not accessible, or service failure happens, service provides a retry mechanism </w:t>
      </w:r>
      <w:r w:rsidRPr="0055098C">
        <w:rPr>
          <w:rStyle w:val="st1"/>
          <w:rFonts w:asciiTheme="minorHAnsi" w:hAnsiTheme="minorHAnsi" w:cs="Arial"/>
          <w:color w:val="222222"/>
          <w:lang/>
        </w:rPr>
        <w:t xml:space="preserve">to handle </w:t>
      </w:r>
      <w:r>
        <w:rPr>
          <w:rStyle w:val="st1"/>
          <w:rFonts w:asciiTheme="minorHAnsi" w:hAnsiTheme="minorHAnsi" w:cs="Arial"/>
          <w:color w:val="222222"/>
          <w:lang/>
        </w:rPr>
        <w:t>cases in which transaction data is not persisted. Th</w:t>
      </w:r>
      <w:r w:rsidR="0004187B">
        <w:rPr>
          <w:rStyle w:val="st1"/>
          <w:rFonts w:asciiTheme="minorHAnsi" w:hAnsiTheme="minorHAnsi" w:cs="Arial"/>
          <w:color w:val="222222"/>
          <w:lang/>
        </w:rPr>
        <w:t>e framework built for assurance can be used for auditing transactions.</w:t>
      </w:r>
    </w:p>
    <w:p w:rsidR="00C078BC" w:rsidRDefault="00C078BC" w:rsidP="00710ECC">
      <w:pPr>
        <w:rPr>
          <w:rFonts w:asciiTheme="minorHAnsi" w:hAnsiTheme="minorHAnsi"/>
          <w:lang w:bidi="ar-SA"/>
        </w:rPr>
      </w:pPr>
    </w:p>
    <w:p w:rsidR="0004187B" w:rsidRDefault="004713FC" w:rsidP="00710ECC">
      <w:pPr>
        <w:rPr>
          <w:rFonts w:asciiTheme="minorHAnsi" w:hAnsiTheme="minorHAnsi"/>
          <w:lang w:bidi="ar-SA"/>
        </w:rPr>
      </w:pPr>
      <w:r>
        <w:rPr>
          <w:rFonts w:asciiTheme="minorHAnsi" w:hAnsiTheme="minorHAnsi"/>
          <w:noProof/>
          <w:lang w:bidi="ar-SA"/>
        </w:rPr>
        <w:lastRenderedPageBreak/>
        <w:drawing>
          <wp:inline distT="0" distB="0" distL="0" distR="0">
            <wp:extent cx="4152900" cy="3721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152900" cy="3721100"/>
                    </a:xfrm>
                    <a:prstGeom prst="rect">
                      <a:avLst/>
                    </a:prstGeom>
                    <a:noFill/>
                    <a:ln w="9525">
                      <a:noFill/>
                      <a:miter lim="800000"/>
                      <a:headEnd/>
                      <a:tailEnd/>
                    </a:ln>
                  </pic:spPr>
                </pic:pic>
              </a:graphicData>
            </a:graphic>
          </wp:inline>
        </w:drawing>
      </w:r>
    </w:p>
    <w:p w:rsidR="002B3F35" w:rsidRDefault="002B3F35" w:rsidP="00710ECC">
      <w:pPr>
        <w:rPr>
          <w:rFonts w:asciiTheme="minorHAnsi" w:hAnsiTheme="minorHAnsi"/>
          <w:lang w:bidi="ar-SA"/>
        </w:rPr>
      </w:pPr>
    </w:p>
    <w:p w:rsidR="002B3F35" w:rsidRDefault="002B3F35" w:rsidP="00710ECC">
      <w:pPr>
        <w:rPr>
          <w:rFonts w:asciiTheme="minorHAnsi" w:hAnsiTheme="minorHAnsi"/>
          <w:lang w:bidi="ar-SA"/>
        </w:rPr>
      </w:pPr>
    </w:p>
    <w:p w:rsidR="002B3F35" w:rsidRPr="004713FC" w:rsidRDefault="002B3F35" w:rsidP="002B3F35">
      <w:pPr>
        <w:pStyle w:val="Diagrams"/>
      </w:pPr>
      <w:r w:rsidRPr="004713FC">
        <w:t>Figure 2: Reliability and Auditing Diagram</w:t>
      </w:r>
    </w:p>
    <w:p w:rsidR="002B3F35" w:rsidRDefault="002B3F35" w:rsidP="00710ECC">
      <w:pPr>
        <w:rPr>
          <w:rFonts w:asciiTheme="minorHAnsi" w:hAnsiTheme="minorHAnsi"/>
          <w:lang w:bidi="ar-SA"/>
        </w:rPr>
      </w:pPr>
    </w:p>
    <w:p w:rsidR="00761ABA" w:rsidRDefault="00761ABA" w:rsidP="00761ABA">
      <w:pPr>
        <w:pStyle w:val="Heading2"/>
        <w:rPr>
          <w:rFonts w:asciiTheme="minorHAnsi" w:hAnsiTheme="minorHAnsi"/>
        </w:rPr>
      </w:pPr>
      <w:bookmarkStart w:id="25" w:name="_Toc327222585"/>
      <w:r w:rsidRPr="00761ABA">
        <w:rPr>
          <w:rFonts w:asciiTheme="minorHAnsi" w:hAnsiTheme="minorHAnsi"/>
        </w:rPr>
        <w:lastRenderedPageBreak/>
        <w:t>Class Diagrams</w:t>
      </w:r>
      <w:bookmarkEnd w:id="25"/>
    </w:p>
    <w:p w:rsidR="00761ABA" w:rsidRDefault="002B3F35" w:rsidP="00761ABA">
      <w:pPr>
        <w:rPr>
          <w:lang w:bidi="ar-SA"/>
        </w:rPr>
      </w:pPr>
      <w:r>
        <w:rPr>
          <w:noProof/>
          <w:lang w:bidi="ar-SA"/>
        </w:rPr>
        <w:drawing>
          <wp:inline distT="0" distB="0" distL="0" distR="0">
            <wp:extent cx="5943600" cy="66167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943600" cy="6616700"/>
                    </a:xfrm>
                    <a:prstGeom prst="rect">
                      <a:avLst/>
                    </a:prstGeom>
                    <a:noFill/>
                    <a:ln w="9525">
                      <a:noFill/>
                      <a:miter lim="800000"/>
                      <a:headEnd/>
                      <a:tailEnd/>
                    </a:ln>
                  </pic:spPr>
                </pic:pic>
              </a:graphicData>
            </a:graphic>
          </wp:inline>
        </w:drawing>
      </w:r>
    </w:p>
    <w:p w:rsidR="002B3F35" w:rsidRDefault="002B3F35" w:rsidP="00761ABA">
      <w:pPr>
        <w:rPr>
          <w:lang w:bidi="ar-SA"/>
        </w:rPr>
      </w:pPr>
    </w:p>
    <w:p w:rsidR="002B3F35" w:rsidRPr="004713FC" w:rsidRDefault="002B3F35" w:rsidP="002B3F35">
      <w:pPr>
        <w:pStyle w:val="Diagrams"/>
      </w:pPr>
      <w:r w:rsidRPr="004713FC">
        <w:t xml:space="preserve">Figure </w:t>
      </w:r>
      <w:r>
        <w:t>3</w:t>
      </w:r>
      <w:r w:rsidRPr="004713FC">
        <w:t xml:space="preserve">: </w:t>
      </w:r>
      <w:r>
        <w:t>OrderDiscrepancyTransaction Class Diagram</w:t>
      </w:r>
    </w:p>
    <w:p w:rsidR="002B3F35" w:rsidRDefault="002B3F35" w:rsidP="00761ABA">
      <w:pPr>
        <w:rPr>
          <w:lang w:bidi="ar-SA"/>
        </w:rPr>
      </w:pPr>
    </w:p>
    <w:p w:rsidR="00761ABA" w:rsidRPr="00761ABA" w:rsidRDefault="00761ABA" w:rsidP="00761ABA">
      <w:pPr>
        <w:rPr>
          <w:lang w:bidi="ar-SA"/>
        </w:rPr>
      </w:pPr>
    </w:p>
    <w:p w:rsidR="00761ABA" w:rsidRDefault="00761ABA" w:rsidP="00761ABA">
      <w:pPr>
        <w:pStyle w:val="Heading2"/>
        <w:rPr>
          <w:rFonts w:asciiTheme="minorHAnsi" w:hAnsiTheme="minorHAnsi"/>
        </w:rPr>
      </w:pPr>
      <w:bookmarkStart w:id="26" w:name="_Toc327222586"/>
      <w:r>
        <w:rPr>
          <w:rFonts w:asciiTheme="minorHAnsi" w:hAnsiTheme="minorHAnsi"/>
        </w:rPr>
        <w:lastRenderedPageBreak/>
        <w:t>Sequence Diagrams</w:t>
      </w:r>
      <w:bookmarkEnd w:id="26"/>
    </w:p>
    <w:p w:rsidR="0048234E" w:rsidRDefault="0048234E" w:rsidP="00761ABA">
      <w:pPr>
        <w:rPr>
          <w:lang w:bidi="ar-SA"/>
        </w:rPr>
      </w:pPr>
    </w:p>
    <w:p w:rsidR="00761ABA" w:rsidRPr="00761ABA" w:rsidRDefault="0048234E" w:rsidP="00761ABA">
      <w:pPr>
        <w:rPr>
          <w:lang w:bidi="ar-SA"/>
        </w:rPr>
      </w:pPr>
      <w:r>
        <w:rPr>
          <w:noProof/>
          <w:lang w:bidi="ar-SA"/>
        </w:rPr>
        <w:drawing>
          <wp:inline distT="0" distB="0" distL="0" distR="0">
            <wp:extent cx="5943600" cy="4245429"/>
            <wp:effectExtent l="0" t="857250" r="0" b="840921"/>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rot="16200000">
                      <a:off x="0" y="0"/>
                      <a:ext cx="5943600" cy="4245429"/>
                    </a:xfrm>
                    <a:prstGeom prst="rect">
                      <a:avLst/>
                    </a:prstGeom>
                    <a:noFill/>
                    <a:ln w="9525">
                      <a:noFill/>
                      <a:miter lim="800000"/>
                      <a:headEnd/>
                      <a:tailEnd/>
                    </a:ln>
                  </pic:spPr>
                </pic:pic>
              </a:graphicData>
            </a:graphic>
          </wp:inline>
        </w:drawing>
      </w:r>
    </w:p>
    <w:p w:rsidR="0048234E" w:rsidRDefault="0048234E" w:rsidP="0048234E">
      <w:pPr>
        <w:pStyle w:val="Heading1"/>
        <w:numPr>
          <w:ilvl w:val="0"/>
          <w:numId w:val="0"/>
        </w:numPr>
      </w:pPr>
    </w:p>
    <w:p w:rsidR="0048234E" w:rsidRDefault="0048234E" w:rsidP="0048234E">
      <w:pPr>
        <w:rPr>
          <w:lang w:bidi="ar-SA"/>
        </w:rPr>
      </w:pPr>
    </w:p>
    <w:p w:rsidR="0048234E" w:rsidRPr="0048234E" w:rsidRDefault="0048234E" w:rsidP="0048234E">
      <w:pPr>
        <w:rPr>
          <w:lang w:bidi="ar-SA"/>
        </w:rPr>
      </w:pPr>
    </w:p>
    <w:p w:rsidR="00047D30" w:rsidRDefault="00047D30" w:rsidP="0048234E">
      <w:pPr>
        <w:pStyle w:val="Heading1"/>
      </w:pPr>
      <w:r w:rsidRPr="00047D30">
        <w:lastRenderedPageBreak/>
        <w:t xml:space="preserve"> </w:t>
      </w:r>
      <w:bookmarkStart w:id="27" w:name="_Toc327222587"/>
      <w:r w:rsidRPr="0048234E">
        <w:t>Security</w:t>
      </w:r>
      <w:bookmarkEnd w:id="27"/>
    </w:p>
    <w:p w:rsidR="00F913E7" w:rsidRPr="00F913E7" w:rsidRDefault="00F913E7" w:rsidP="00F913E7">
      <w:pPr>
        <w:rPr>
          <w:rFonts w:asciiTheme="minorHAnsi" w:hAnsiTheme="minorHAnsi"/>
          <w:lang w:bidi="ar-SA"/>
        </w:rPr>
      </w:pPr>
      <w:r>
        <w:rPr>
          <w:rFonts w:asciiTheme="minorHAnsi" w:hAnsiTheme="minorHAnsi"/>
          <w:lang w:bidi="ar-SA"/>
        </w:rPr>
        <w:t xml:space="preserve">OrderDiscrepancyTransaction service involves with data sensitive financial transactions. So the service will be exposed to the cloud </w:t>
      </w:r>
      <w:r w:rsidR="00740833">
        <w:rPr>
          <w:rFonts w:asciiTheme="minorHAnsi" w:hAnsiTheme="minorHAnsi"/>
          <w:lang w:bidi="ar-SA"/>
        </w:rPr>
        <w:t>using</w:t>
      </w:r>
      <w:r>
        <w:rPr>
          <w:rFonts w:asciiTheme="minorHAnsi" w:hAnsiTheme="minorHAnsi"/>
          <w:lang w:bidi="ar-SA"/>
        </w:rPr>
        <w:t xml:space="preserve"> WS-Security policy.</w:t>
      </w:r>
    </w:p>
    <w:p w:rsidR="00BA2A90" w:rsidRDefault="00F913E7" w:rsidP="00F913E7">
      <w:pPr>
        <w:pStyle w:val="Heading2"/>
      </w:pPr>
      <w:bookmarkStart w:id="28" w:name="_Toc327222588"/>
      <w:r>
        <w:t>Message Confidentiality</w:t>
      </w:r>
      <w:bookmarkEnd w:id="28"/>
    </w:p>
    <w:p w:rsidR="00F913E7" w:rsidRPr="00F913E7" w:rsidRDefault="00F913E7" w:rsidP="00F913E7">
      <w:pPr>
        <w:rPr>
          <w:rFonts w:asciiTheme="minorHAnsi" w:hAnsiTheme="minorHAnsi"/>
          <w:lang w:bidi="ar-SA"/>
        </w:rPr>
      </w:pPr>
      <w:r w:rsidRPr="00F913E7">
        <w:rPr>
          <w:rFonts w:asciiTheme="minorHAnsi" w:hAnsiTheme="minorHAnsi"/>
          <w:lang w:bidi="ar-SA"/>
        </w:rPr>
        <w:t xml:space="preserve">Ensuring confidentiality of discrepancy transactions is </w:t>
      </w:r>
      <w:r w:rsidR="00740833" w:rsidRPr="00F913E7">
        <w:rPr>
          <w:rFonts w:asciiTheme="minorHAnsi" w:hAnsiTheme="minorHAnsi"/>
          <w:lang w:bidi="ar-SA"/>
        </w:rPr>
        <w:t>achieved</w:t>
      </w:r>
      <w:r w:rsidRPr="00F913E7">
        <w:rPr>
          <w:rFonts w:asciiTheme="minorHAnsi" w:hAnsiTheme="minorHAnsi"/>
          <w:lang w:bidi="ar-SA"/>
        </w:rPr>
        <w:t xml:space="preserve"> through Transport Layer Security (SSL).</w:t>
      </w:r>
    </w:p>
    <w:p w:rsidR="00F913E7" w:rsidRDefault="00F913E7" w:rsidP="00F913E7">
      <w:pPr>
        <w:pStyle w:val="Heading2"/>
      </w:pPr>
      <w:bookmarkStart w:id="29" w:name="_Toc327222589"/>
      <w:r>
        <w:t>Identity and Integrity</w:t>
      </w:r>
      <w:bookmarkEnd w:id="29"/>
    </w:p>
    <w:p w:rsidR="00F913E7" w:rsidRPr="00F913E7" w:rsidRDefault="00740833" w:rsidP="00F913E7">
      <w:pPr>
        <w:rPr>
          <w:lang w:bidi="ar-SA"/>
        </w:rPr>
      </w:pPr>
      <w:r w:rsidRPr="00740833">
        <w:rPr>
          <w:rFonts w:asciiTheme="minorHAnsi" w:hAnsiTheme="minorHAnsi"/>
          <w:lang w:bidi="ar-SA"/>
        </w:rPr>
        <w:t>XML si</w:t>
      </w:r>
      <w:r>
        <w:rPr>
          <w:rFonts w:asciiTheme="minorHAnsi" w:hAnsiTheme="minorHAnsi"/>
          <w:lang w:bidi="ar-SA"/>
        </w:rPr>
        <w:t>gnature guarantees the XML message integrity. Additionally this mechanism provides support for non-repudiation.</w:t>
      </w:r>
    </w:p>
    <w:p w:rsidR="00ED18AC" w:rsidRPr="00AA58F4" w:rsidRDefault="00D31690" w:rsidP="004B0656">
      <w:pPr>
        <w:pStyle w:val="Heading1"/>
      </w:pPr>
      <w:r w:rsidRPr="00AA58F4">
        <w:t xml:space="preserve">  </w:t>
      </w:r>
      <w:bookmarkStart w:id="30" w:name="_Toc327222590"/>
      <w:r w:rsidR="00950BFF" w:rsidRPr="00AA58F4">
        <w:t>Models</w:t>
      </w:r>
      <w:bookmarkEnd w:id="30"/>
    </w:p>
    <w:p w:rsidR="00ED18AC" w:rsidRDefault="005841AA" w:rsidP="00ED18AC">
      <w:pPr>
        <w:pStyle w:val="Heading2"/>
        <w:rPr>
          <w:rFonts w:asciiTheme="minorHAnsi" w:hAnsiTheme="minorHAnsi"/>
        </w:rPr>
      </w:pPr>
      <w:bookmarkStart w:id="31" w:name="_Toc327222591"/>
      <w:r w:rsidRPr="00AA58F4">
        <w:rPr>
          <w:rFonts w:asciiTheme="minorHAnsi" w:hAnsiTheme="minorHAnsi"/>
        </w:rPr>
        <w:t xml:space="preserve">Domain </w:t>
      </w:r>
      <w:r w:rsidR="00E97489">
        <w:rPr>
          <w:rFonts w:asciiTheme="minorHAnsi" w:hAnsiTheme="minorHAnsi"/>
        </w:rPr>
        <w:t>M</w:t>
      </w:r>
      <w:r w:rsidR="00950BFF" w:rsidRPr="00AA58F4">
        <w:rPr>
          <w:rFonts w:asciiTheme="minorHAnsi" w:hAnsiTheme="minorHAnsi"/>
        </w:rPr>
        <w:t>odel</w:t>
      </w:r>
      <w:bookmarkEnd w:id="31"/>
      <w:r w:rsidR="00950BFF" w:rsidRPr="00AA58F4">
        <w:rPr>
          <w:rFonts w:asciiTheme="minorHAnsi" w:hAnsiTheme="minorHAnsi"/>
        </w:rPr>
        <w:t xml:space="preserve"> </w:t>
      </w:r>
    </w:p>
    <w:p w:rsidR="0013429D" w:rsidRPr="0013429D" w:rsidRDefault="0013429D" w:rsidP="0013429D">
      <w:pPr>
        <w:rPr>
          <w:lang w:bidi="ar-SA"/>
        </w:rPr>
      </w:pPr>
    </w:p>
    <w:p w:rsidR="00D35AD8" w:rsidRPr="0013429D" w:rsidRDefault="00D35AD8" w:rsidP="00D35AD8">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8080"/>
          <w:sz w:val="22"/>
          <w:lang w:bidi="ar-SA"/>
        </w:rPr>
        <w:t>&lt;</w:t>
      </w:r>
      <w:proofErr w:type="spellStart"/>
      <w:r w:rsidRPr="0013429D">
        <w:rPr>
          <w:rFonts w:ascii="Courier New" w:eastAsiaTheme="minorHAnsi" w:hAnsi="Courier New" w:cs="Courier New"/>
          <w:color w:val="3F7F7F"/>
          <w:sz w:val="22"/>
          <w:highlight w:val="lightGray"/>
          <w:lang w:bidi="ar-SA"/>
        </w:rPr>
        <w:t>complexType</w:t>
      </w:r>
      <w:proofErr w:type="spellEnd"/>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DiscrepancyItem</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color w:val="008080"/>
          <w:sz w:val="22"/>
          <w:lang w:bidi="ar-SA"/>
        </w:rPr>
        <w:t>&gt;</w:t>
      </w:r>
    </w:p>
    <w:p w:rsidR="00D35AD8" w:rsidRPr="0013429D" w:rsidRDefault="00D35AD8" w:rsidP="00D35AD8">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proofErr w:type="gramStart"/>
      <w:r w:rsidRPr="0013429D">
        <w:rPr>
          <w:rFonts w:ascii="Courier New" w:eastAsiaTheme="minorHAnsi" w:hAnsi="Courier New" w:cs="Courier New"/>
          <w:color w:val="3F7F7F"/>
          <w:sz w:val="22"/>
          <w:lang w:bidi="ar-SA"/>
        </w:rPr>
        <w:t>sequence</w:t>
      </w:r>
      <w:proofErr w:type="gramEnd"/>
      <w:r w:rsidRPr="0013429D">
        <w:rPr>
          <w:rFonts w:ascii="Courier New" w:eastAsiaTheme="minorHAnsi" w:hAnsi="Courier New" w:cs="Courier New"/>
          <w:color w:val="008080"/>
          <w:sz w:val="22"/>
          <w:lang w:bidi="ar-SA"/>
        </w:rPr>
        <w:t>&gt;</w:t>
      </w:r>
    </w:p>
    <w:p w:rsidR="00D35AD8" w:rsidRPr="0013429D" w:rsidRDefault="00D35AD8" w:rsidP="00D35AD8">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element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niin</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type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"string"</w:t>
      </w:r>
      <w:r w:rsidRPr="0013429D">
        <w:rPr>
          <w:rFonts w:ascii="Courier New" w:eastAsiaTheme="minorHAnsi" w:hAnsi="Courier New" w:cs="Courier New"/>
          <w:color w:val="008080"/>
          <w:sz w:val="22"/>
          <w:lang w:bidi="ar-SA"/>
        </w:rPr>
        <w:t>/&gt;</w:t>
      </w:r>
    </w:p>
    <w:p w:rsidR="00D35AD8" w:rsidRPr="0013429D" w:rsidRDefault="00D35AD8" w:rsidP="00D35AD8">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element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unitCode</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type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u w:val="single"/>
          <w:lang w:bidi="ar-SA"/>
        </w:rPr>
        <w:t>"glb</w:t>
      </w:r>
      <w:proofErr w:type="gramStart"/>
      <w:r w:rsidRPr="0013429D">
        <w:rPr>
          <w:rFonts w:ascii="Courier New" w:eastAsiaTheme="minorHAnsi" w:hAnsi="Courier New" w:cs="Courier New"/>
          <w:i/>
          <w:iCs/>
          <w:color w:val="2A00FF"/>
          <w:sz w:val="22"/>
          <w:u w:val="single"/>
          <w:lang w:bidi="ar-SA"/>
        </w:rPr>
        <w:t>:string2</w:t>
      </w:r>
      <w:proofErr w:type="gramEnd"/>
      <w:r w:rsidRPr="0013429D">
        <w:rPr>
          <w:rFonts w:ascii="Courier New" w:eastAsiaTheme="minorHAnsi" w:hAnsi="Courier New" w:cs="Courier New"/>
          <w:i/>
          <w:iCs/>
          <w:color w:val="2A00FF"/>
          <w:sz w:val="22"/>
          <w:u w:val="single"/>
          <w:lang w:bidi="ar-SA"/>
        </w:rPr>
        <w:t>"</w:t>
      </w:r>
      <w:r w:rsidRPr="0013429D">
        <w:rPr>
          <w:rFonts w:ascii="Courier New" w:eastAsiaTheme="minorHAnsi" w:hAnsi="Courier New" w:cs="Courier New"/>
          <w:color w:val="008080"/>
          <w:sz w:val="22"/>
          <w:lang w:bidi="ar-SA"/>
        </w:rPr>
        <w:t>/&gt;</w:t>
      </w:r>
    </w:p>
    <w:p w:rsidR="00D35AD8" w:rsidRPr="0013429D" w:rsidRDefault="00D35AD8" w:rsidP="00D35AD8">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ab/>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element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adjustedQuantity</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type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int</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color w:val="008080"/>
          <w:sz w:val="22"/>
          <w:lang w:bidi="ar-SA"/>
        </w:rPr>
        <w:t>/&gt;</w:t>
      </w:r>
    </w:p>
    <w:p w:rsidR="00D35AD8" w:rsidRPr="0013429D" w:rsidRDefault="00D35AD8" w:rsidP="00D35AD8">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ab/>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element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requisitionNumber</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type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u w:val="single"/>
          <w:lang w:bidi="ar-SA"/>
        </w:rPr>
        <w:t>"glb</w:t>
      </w:r>
      <w:proofErr w:type="gramStart"/>
      <w:r w:rsidRPr="0013429D">
        <w:rPr>
          <w:rFonts w:ascii="Courier New" w:eastAsiaTheme="minorHAnsi" w:hAnsi="Courier New" w:cs="Courier New"/>
          <w:i/>
          <w:iCs/>
          <w:color w:val="2A00FF"/>
          <w:sz w:val="22"/>
          <w:u w:val="single"/>
          <w:lang w:bidi="ar-SA"/>
        </w:rPr>
        <w:t>:string14</w:t>
      </w:r>
      <w:proofErr w:type="gramEnd"/>
      <w:r w:rsidRPr="0013429D">
        <w:rPr>
          <w:rFonts w:ascii="Courier New" w:eastAsiaTheme="minorHAnsi" w:hAnsi="Courier New" w:cs="Courier New"/>
          <w:i/>
          <w:iCs/>
          <w:color w:val="2A00FF"/>
          <w:sz w:val="22"/>
          <w:u w:val="single"/>
          <w:lang w:bidi="ar-SA"/>
        </w:rPr>
        <w:t>"</w:t>
      </w:r>
      <w:r w:rsidRPr="0013429D">
        <w:rPr>
          <w:rFonts w:ascii="Courier New" w:eastAsiaTheme="minorHAnsi" w:hAnsi="Courier New" w:cs="Courier New"/>
          <w:color w:val="008080"/>
          <w:sz w:val="22"/>
          <w:lang w:bidi="ar-SA"/>
        </w:rPr>
        <w:t>/&gt;</w:t>
      </w:r>
    </w:p>
    <w:p w:rsidR="00D35AD8" w:rsidRPr="0013429D" w:rsidRDefault="00D35AD8" w:rsidP="00D35AD8">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ab/>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element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requisitionSuffix</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type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u w:val="single"/>
          <w:lang w:bidi="ar-SA"/>
        </w:rPr>
        <w:t>"glb</w:t>
      </w:r>
      <w:proofErr w:type="gramStart"/>
      <w:r w:rsidRPr="0013429D">
        <w:rPr>
          <w:rFonts w:ascii="Courier New" w:eastAsiaTheme="minorHAnsi" w:hAnsi="Courier New" w:cs="Courier New"/>
          <w:i/>
          <w:iCs/>
          <w:color w:val="2A00FF"/>
          <w:sz w:val="22"/>
          <w:u w:val="single"/>
          <w:lang w:bidi="ar-SA"/>
        </w:rPr>
        <w:t>:string1</w:t>
      </w:r>
      <w:proofErr w:type="gramEnd"/>
      <w:r w:rsidRPr="0013429D">
        <w:rPr>
          <w:rFonts w:ascii="Courier New" w:eastAsiaTheme="minorHAnsi" w:hAnsi="Courier New" w:cs="Courier New"/>
          <w:i/>
          <w:iCs/>
          <w:color w:val="2A00FF"/>
          <w:sz w:val="22"/>
          <w:u w:val="single"/>
          <w:lang w:bidi="ar-SA"/>
        </w:rPr>
        <w:t>"</w:t>
      </w:r>
      <w:r w:rsidRPr="0013429D">
        <w:rPr>
          <w:rFonts w:ascii="Courier New" w:eastAsiaTheme="minorHAnsi" w:hAnsi="Courier New" w:cs="Courier New"/>
          <w:sz w:val="22"/>
          <w:lang w:bidi="ar-SA"/>
        </w:rPr>
        <w:t xml:space="preserve"> </w:t>
      </w:r>
      <w:proofErr w:type="spellStart"/>
      <w:r w:rsidRPr="0013429D">
        <w:rPr>
          <w:rFonts w:ascii="Courier New" w:eastAsiaTheme="minorHAnsi" w:hAnsi="Courier New" w:cs="Courier New"/>
          <w:color w:val="7F007F"/>
          <w:sz w:val="22"/>
          <w:lang w:bidi="ar-SA"/>
        </w:rPr>
        <w:t>nillable</w:t>
      </w:r>
      <w:proofErr w:type="spellEnd"/>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"true"</w:t>
      </w:r>
      <w:r w:rsidRPr="0013429D">
        <w:rPr>
          <w:rFonts w:ascii="Courier New" w:eastAsiaTheme="minorHAnsi" w:hAnsi="Courier New" w:cs="Courier New"/>
          <w:color w:val="008080"/>
          <w:sz w:val="22"/>
          <w:lang w:bidi="ar-SA"/>
        </w:rPr>
        <w:t>/&gt;</w:t>
      </w:r>
    </w:p>
    <w:p w:rsidR="00D35AD8" w:rsidRPr="0013429D" w:rsidRDefault="00D35AD8" w:rsidP="00D35AD8">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sequence</w:t>
      </w:r>
      <w:r w:rsidRPr="0013429D">
        <w:rPr>
          <w:rFonts w:ascii="Courier New" w:eastAsiaTheme="minorHAnsi" w:hAnsi="Courier New" w:cs="Courier New"/>
          <w:color w:val="008080"/>
          <w:sz w:val="22"/>
          <w:lang w:bidi="ar-SA"/>
        </w:rPr>
        <w:t>&gt;</w:t>
      </w:r>
    </w:p>
    <w:p w:rsidR="00552D6E" w:rsidRPr="0013429D" w:rsidRDefault="00D35AD8" w:rsidP="00D35AD8">
      <w:pPr>
        <w:rPr>
          <w:rFonts w:ascii="Courier New" w:eastAsiaTheme="minorHAnsi" w:hAnsi="Courier New" w:cs="Courier New"/>
          <w:color w:val="008080"/>
          <w:sz w:val="22"/>
          <w:lang w:bidi="ar-SA"/>
        </w:rPr>
      </w:pPr>
      <w:r w:rsidRPr="0013429D">
        <w:rPr>
          <w:rFonts w:ascii="Courier New" w:eastAsiaTheme="minorHAnsi" w:hAnsi="Courier New" w:cs="Courier New"/>
          <w:color w:val="008080"/>
          <w:sz w:val="22"/>
          <w:lang w:bidi="ar-SA"/>
        </w:rPr>
        <w:t>&lt;/</w:t>
      </w:r>
      <w:proofErr w:type="spellStart"/>
      <w:r w:rsidRPr="0013429D">
        <w:rPr>
          <w:rFonts w:ascii="Courier New" w:eastAsiaTheme="minorHAnsi" w:hAnsi="Courier New" w:cs="Courier New"/>
          <w:color w:val="3F7F7F"/>
          <w:sz w:val="22"/>
          <w:highlight w:val="lightGray"/>
          <w:lang w:bidi="ar-SA"/>
        </w:rPr>
        <w:t>complexType</w:t>
      </w:r>
      <w:proofErr w:type="spellEnd"/>
      <w:r w:rsidRPr="0013429D">
        <w:rPr>
          <w:rFonts w:ascii="Courier New" w:eastAsiaTheme="minorHAnsi" w:hAnsi="Courier New" w:cs="Courier New"/>
          <w:color w:val="008080"/>
          <w:sz w:val="22"/>
          <w:lang w:bidi="ar-SA"/>
        </w:rPr>
        <w:t>&gt;</w:t>
      </w:r>
    </w:p>
    <w:p w:rsidR="00D35AD8" w:rsidRPr="0013429D" w:rsidRDefault="00D35AD8" w:rsidP="00D35AD8">
      <w:pPr>
        <w:rPr>
          <w:rFonts w:ascii="Courier New" w:eastAsiaTheme="minorHAnsi" w:hAnsi="Courier New" w:cs="Courier New"/>
          <w:color w:val="008080"/>
          <w:sz w:val="22"/>
          <w:lang w:bidi="ar-SA"/>
        </w:rPr>
      </w:pPr>
    </w:p>
    <w:p w:rsidR="00D35AD8" w:rsidRPr="0013429D" w:rsidRDefault="00D35AD8" w:rsidP="00D35AD8">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8080"/>
          <w:sz w:val="22"/>
          <w:lang w:bidi="ar-SA"/>
        </w:rPr>
        <w:t>&lt;</w:t>
      </w:r>
      <w:proofErr w:type="spellStart"/>
      <w:r w:rsidRPr="0013429D">
        <w:rPr>
          <w:rFonts w:ascii="Courier New" w:eastAsiaTheme="minorHAnsi" w:hAnsi="Courier New" w:cs="Courier New"/>
          <w:color w:val="3F7F7F"/>
          <w:sz w:val="22"/>
          <w:highlight w:val="lightGray"/>
          <w:lang w:bidi="ar-SA"/>
        </w:rPr>
        <w:t>complexType</w:t>
      </w:r>
      <w:proofErr w:type="spellEnd"/>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WdcOrderCodes</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color w:val="008080"/>
          <w:sz w:val="22"/>
          <w:lang w:bidi="ar-SA"/>
        </w:rPr>
        <w:t>&gt;</w:t>
      </w:r>
    </w:p>
    <w:p w:rsidR="00D35AD8" w:rsidRPr="0013429D" w:rsidRDefault="00D35AD8" w:rsidP="00D35AD8">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proofErr w:type="gramStart"/>
      <w:r w:rsidRPr="0013429D">
        <w:rPr>
          <w:rFonts w:ascii="Courier New" w:eastAsiaTheme="minorHAnsi" w:hAnsi="Courier New" w:cs="Courier New"/>
          <w:color w:val="3F7F7F"/>
          <w:sz w:val="22"/>
          <w:lang w:bidi="ar-SA"/>
        </w:rPr>
        <w:t>sequence</w:t>
      </w:r>
      <w:proofErr w:type="gramEnd"/>
      <w:r w:rsidRPr="0013429D">
        <w:rPr>
          <w:rFonts w:ascii="Courier New" w:eastAsiaTheme="minorHAnsi" w:hAnsi="Courier New" w:cs="Courier New"/>
          <w:color w:val="008080"/>
          <w:sz w:val="22"/>
          <w:lang w:bidi="ar-SA"/>
        </w:rPr>
        <w:t>&gt;</w:t>
      </w:r>
    </w:p>
    <w:p w:rsidR="00D35AD8" w:rsidRPr="0013429D" w:rsidRDefault="00D35AD8" w:rsidP="00D35AD8">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element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signalCode</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type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u w:val="single"/>
          <w:lang w:bidi="ar-SA"/>
        </w:rPr>
        <w:t>"glb</w:t>
      </w:r>
      <w:proofErr w:type="gramStart"/>
      <w:r w:rsidRPr="0013429D">
        <w:rPr>
          <w:rFonts w:ascii="Courier New" w:eastAsiaTheme="minorHAnsi" w:hAnsi="Courier New" w:cs="Courier New"/>
          <w:i/>
          <w:iCs/>
          <w:color w:val="2A00FF"/>
          <w:sz w:val="22"/>
          <w:u w:val="single"/>
          <w:lang w:bidi="ar-SA"/>
        </w:rPr>
        <w:t>:string1</w:t>
      </w:r>
      <w:proofErr w:type="gramEnd"/>
      <w:r w:rsidRPr="0013429D">
        <w:rPr>
          <w:rFonts w:ascii="Courier New" w:eastAsiaTheme="minorHAnsi" w:hAnsi="Courier New" w:cs="Courier New"/>
          <w:i/>
          <w:iCs/>
          <w:color w:val="2A00FF"/>
          <w:sz w:val="22"/>
          <w:u w:val="single"/>
          <w:lang w:bidi="ar-SA"/>
        </w:rPr>
        <w:t>"</w:t>
      </w:r>
      <w:r w:rsidRPr="0013429D">
        <w:rPr>
          <w:rFonts w:ascii="Courier New" w:eastAsiaTheme="minorHAnsi" w:hAnsi="Courier New" w:cs="Courier New"/>
          <w:sz w:val="22"/>
          <w:lang w:bidi="ar-SA"/>
        </w:rPr>
        <w:t xml:space="preserve"> </w:t>
      </w:r>
      <w:proofErr w:type="spellStart"/>
      <w:r w:rsidRPr="0013429D">
        <w:rPr>
          <w:rFonts w:ascii="Courier New" w:eastAsiaTheme="minorHAnsi" w:hAnsi="Courier New" w:cs="Courier New"/>
          <w:color w:val="7F007F"/>
          <w:sz w:val="22"/>
          <w:lang w:bidi="ar-SA"/>
        </w:rPr>
        <w:t>nillable</w:t>
      </w:r>
      <w:proofErr w:type="spellEnd"/>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"true"</w:t>
      </w:r>
      <w:r w:rsidRPr="0013429D">
        <w:rPr>
          <w:rFonts w:ascii="Courier New" w:eastAsiaTheme="minorHAnsi" w:hAnsi="Courier New" w:cs="Courier New"/>
          <w:color w:val="008080"/>
          <w:sz w:val="22"/>
          <w:lang w:bidi="ar-SA"/>
        </w:rPr>
        <w:t>/&gt;</w:t>
      </w:r>
    </w:p>
    <w:p w:rsidR="00D35AD8" w:rsidRPr="0013429D" w:rsidRDefault="00D35AD8" w:rsidP="00D35AD8">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element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fundCode</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type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u w:val="single"/>
          <w:lang w:bidi="ar-SA"/>
        </w:rPr>
        <w:t>"glb</w:t>
      </w:r>
      <w:proofErr w:type="gramStart"/>
      <w:r w:rsidRPr="0013429D">
        <w:rPr>
          <w:rFonts w:ascii="Courier New" w:eastAsiaTheme="minorHAnsi" w:hAnsi="Courier New" w:cs="Courier New"/>
          <w:i/>
          <w:iCs/>
          <w:color w:val="2A00FF"/>
          <w:sz w:val="22"/>
          <w:u w:val="single"/>
          <w:lang w:bidi="ar-SA"/>
        </w:rPr>
        <w:t>:string2</w:t>
      </w:r>
      <w:proofErr w:type="gramEnd"/>
      <w:r w:rsidRPr="0013429D">
        <w:rPr>
          <w:rFonts w:ascii="Courier New" w:eastAsiaTheme="minorHAnsi" w:hAnsi="Courier New" w:cs="Courier New"/>
          <w:i/>
          <w:iCs/>
          <w:color w:val="2A00FF"/>
          <w:sz w:val="22"/>
          <w:u w:val="single"/>
          <w:lang w:bidi="ar-SA"/>
        </w:rPr>
        <w:t>"</w:t>
      </w:r>
      <w:r w:rsidRPr="0013429D">
        <w:rPr>
          <w:rFonts w:ascii="Courier New" w:eastAsiaTheme="minorHAnsi" w:hAnsi="Courier New" w:cs="Courier New"/>
          <w:sz w:val="22"/>
          <w:lang w:bidi="ar-SA"/>
        </w:rPr>
        <w:t xml:space="preserve"> </w:t>
      </w:r>
      <w:proofErr w:type="spellStart"/>
      <w:r w:rsidRPr="0013429D">
        <w:rPr>
          <w:rFonts w:ascii="Courier New" w:eastAsiaTheme="minorHAnsi" w:hAnsi="Courier New" w:cs="Courier New"/>
          <w:color w:val="7F007F"/>
          <w:sz w:val="22"/>
          <w:lang w:bidi="ar-SA"/>
        </w:rPr>
        <w:t>nillable</w:t>
      </w:r>
      <w:proofErr w:type="spellEnd"/>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"true"</w:t>
      </w:r>
      <w:r w:rsidRPr="0013429D">
        <w:rPr>
          <w:rFonts w:ascii="Courier New" w:eastAsiaTheme="minorHAnsi" w:hAnsi="Courier New" w:cs="Courier New"/>
          <w:color w:val="008080"/>
          <w:sz w:val="22"/>
          <w:lang w:bidi="ar-SA"/>
        </w:rPr>
        <w:t>/&gt;</w:t>
      </w:r>
    </w:p>
    <w:p w:rsidR="00D35AD8" w:rsidRPr="0013429D" w:rsidRDefault="00D35AD8" w:rsidP="00D35AD8">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element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projectCode</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type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u w:val="single"/>
          <w:lang w:bidi="ar-SA"/>
        </w:rPr>
        <w:t>"glb</w:t>
      </w:r>
      <w:proofErr w:type="gramStart"/>
      <w:r w:rsidRPr="0013429D">
        <w:rPr>
          <w:rFonts w:ascii="Courier New" w:eastAsiaTheme="minorHAnsi" w:hAnsi="Courier New" w:cs="Courier New"/>
          <w:i/>
          <w:iCs/>
          <w:color w:val="2A00FF"/>
          <w:sz w:val="22"/>
          <w:u w:val="single"/>
          <w:lang w:bidi="ar-SA"/>
        </w:rPr>
        <w:t>:string3</w:t>
      </w:r>
      <w:proofErr w:type="gramEnd"/>
      <w:r w:rsidRPr="0013429D">
        <w:rPr>
          <w:rFonts w:ascii="Courier New" w:eastAsiaTheme="minorHAnsi" w:hAnsi="Courier New" w:cs="Courier New"/>
          <w:i/>
          <w:iCs/>
          <w:color w:val="2A00FF"/>
          <w:sz w:val="22"/>
          <w:u w:val="single"/>
          <w:lang w:bidi="ar-SA"/>
        </w:rPr>
        <w:t>"</w:t>
      </w:r>
      <w:r w:rsidRPr="0013429D">
        <w:rPr>
          <w:rFonts w:ascii="Courier New" w:eastAsiaTheme="minorHAnsi" w:hAnsi="Courier New" w:cs="Courier New"/>
          <w:sz w:val="22"/>
          <w:lang w:bidi="ar-SA"/>
        </w:rPr>
        <w:t xml:space="preserve"> </w:t>
      </w:r>
      <w:proofErr w:type="spellStart"/>
      <w:r w:rsidRPr="0013429D">
        <w:rPr>
          <w:rFonts w:ascii="Courier New" w:eastAsiaTheme="minorHAnsi" w:hAnsi="Courier New" w:cs="Courier New"/>
          <w:color w:val="7F007F"/>
          <w:sz w:val="22"/>
          <w:lang w:bidi="ar-SA"/>
        </w:rPr>
        <w:t>nillable</w:t>
      </w:r>
      <w:proofErr w:type="spellEnd"/>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"true"</w:t>
      </w:r>
      <w:r w:rsidRPr="0013429D">
        <w:rPr>
          <w:rFonts w:ascii="Courier New" w:eastAsiaTheme="minorHAnsi" w:hAnsi="Courier New" w:cs="Courier New"/>
          <w:color w:val="008080"/>
          <w:sz w:val="22"/>
          <w:lang w:bidi="ar-SA"/>
        </w:rPr>
        <w:t>/&gt;</w:t>
      </w:r>
    </w:p>
    <w:p w:rsidR="00D35AD8" w:rsidRPr="0013429D" w:rsidRDefault="00D35AD8" w:rsidP="00D35AD8">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element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priorityCode</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type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"string"</w:t>
      </w:r>
      <w:r w:rsidRPr="0013429D">
        <w:rPr>
          <w:rFonts w:ascii="Courier New" w:eastAsiaTheme="minorHAnsi" w:hAnsi="Courier New" w:cs="Courier New"/>
          <w:sz w:val="22"/>
          <w:lang w:bidi="ar-SA"/>
        </w:rPr>
        <w:t xml:space="preserve"> </w:t>
      </w:r>
      <w:proofErr w:type="spellStart"/>
      <w:r w:rsidRPr="0013429D">
        <w:rPr>
          <w:rFonts w:ascii="Courier New" w:eastAsiaTheme="minorHAnsi" w:hAnsi="Courier New" w:cs="Courier New"/>
          <w:color w:val="7F007F"/>
          <w:sz w:val="22"/>
          <w:lang w:bidi="ar-SA"/>
        </w:rPr>
        <w:t>nillable</w:t>
      </w:r>
      <w:proofErr w:type="spellEnd"/>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"true"</w:t>
      </w:r>
      <w:r w:rsidRPr="0013429D">
        <w:rPr>
          <w:rFonts w:ascii="Courier New" w:eastAsiaTheme="minorHAnsi" w:hAnsi="Courier New" w:cs="Courier New"/>
          <w:color w:val="008080"/>
          <w:sz w:val="22"/>
          <w:lang w:bidi="ar-SA"/>
        </w:rPr>
        <w:t>/&gt;</w:t>
      </w:r>
      <w:r w:rsidRPr="0013429D">
        <w:rPr>
          <w:rFonts w:ascii="Courier New" w:eastAsiaTheme="minorHAnsi" w:hAnsi="Courier New" w:cs="Courier New"/>
          <w:color w:val="000000"/>
          <w:sz w:val="22"/>
          <w:lang w:bidi="ar-SA"/>
        </w:rPr>
        <w:tab/>
      </w:r>
    </w:p>
    <w:p w:rsidR="00D35AD8" w:rsidRPr="0013429D" w:rsidRDefault="00D35AD8" w:rsidP="00D35AD8">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element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distributionCode</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type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u w:val="single"/>
          <w:lang w:bidi="ar-SA"/>
        </w:rPr>
        <w:t>"glb</w:t>
      </w:r>
      <w:proofErr w:type="gramStart"/>
      <w:r w:rsidRPr="0013429D">
        <w:rPr>
          <w:rFonts w:ascii="Courier New" w:eastAsiaTheme="minorHAnsi" w:hAnsi="Courier New" w:cs="Courier New"/>
          <w:i/>
          <w:iCs/>
          <w:color w:val="2A00FF"/>
          <w:sz w:val="22"/>
          <w:u w:val="single"/>
          <w:lang w:bidi="ar-SA"/>
        </w:rPr>
        <w:t>:string3</w:t>
      </w:r>
      <w:proofErr w:type="gramEnd"/>
      <w:r w:rsidRPr="0013429D">
        <w:rPr>
          <w:rFonts w:ascii="Courier New" w:eastAsiaTheme="minorHAnsi" w:hAnsi="Courier New" w:cs="Courier New"/>
          <w:i/>
          <w:iCs/>
          <w:color w:val="2A00FF"/>
          <w:sz w:val="22"/>
          <w:u w:val="single"/>
          <w:lang w:bidi="ar-SA"/>
        </w:rPr>
        <w:t>"</w:t>
      </w:r>
      <w:r w:rsidRPr="0013429D">
        <w:rPr>
          <w:rFonts w:ascii="Courier New" w:eastAsiaTheme="minorHAnsi" w:hAnsi="Courier New" w:cs="Courier New"/>
          <w:sz w:val="22"/>
          <w:lang w:bidi="ar-SA"/>
        </w:rPr>
        <w:t xml:space="preserve"> </w:t>
      </w:r>
      <w:proofErr w:type="spellStart"/>
      <w:r w:rsidRPr="0013429D">
        <w:rPr>
          <w:rFonts w:ascii="Courier New" w:eastAsiaTheme="minorHAnsi" w:hAnsi="Courier New" w:cs="Courier New"/>
          <w:color w:val="7F007F"/>
          <w:sz w:val="22"/>
          <w:lang w:bidi="ar-SA"/>
        </w:rPr>
        <w:t>nillable</w:t>
      </w:r>
      <w:proofErr w:type="spellEnd"/>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"true"</w:t>
      </w:r>
      <w:r w:rsidRPr="0013429D">
        <w:rPr>
          <w:rFonts w:ascii="Courier New" w:eastAsiaTheme="minorHAnsi" w:hAnsi="Courier New" w:cs="Courier New"/>
          <w:color w:val="008080"/>
          <w:sz w:val="22"/>
          <w:lang w:bidi="ar-SA"/>
        </w:rPr>
        <w:t>/&gt;</w:t>
      </w:r>
    </w:p>
    <w:p w:rsidR="00D35AD8" w:rsidRPr="0013429D" w:rsidRDefault="00D35AD8" w:rsidP="00D35AD8">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sequence</w:t>
      </w:r>
      <w:r w:rsidRPr="0013429D">
        <w:rPr>
          <w:rFonts w:ascii="Courier New" w:eastAsiaTheme="minorHAnsi" w:hAnsi="Courier New" w:cs="Courier New"/>
          <w:color w:val="008080"/>
          <w:sz w:val="22"/>
          <w:lang w:bidi="ar-SA"/>
        </w:rPr>
        <w:t>&gt;</w:t>
      </w:r>
    </w:p>
    <w:p w:rsidR="00D35AD8" w:rsidRPr="0013429D" w:rsidRDefault="00D35AD8" w:rsidP="00D35AD8">
      <w:pPr>
        <w:rPr>
          <w:rFonts w:ascii="Courier New" w:eastAsiaTheme="minorHAnsi" w:hAnsi="Courier New" w:cs="Courier New"/>
          <w:color w:val="008080"/>
          <w:sz w:val="22"/>
          <w:lang w:bidi="ar-SA"/>
        </w:rPr>
      </w:pPr>
      <w:r w:rsidRPr="0013429D">
        <w:rPr>
          <w:rFonts w:ascii="Courier New" w:eastAsiaTheme="minorHAnsi" w:hAnsi="Courier New" w:cs="Courier New"/>
          <w:color w:val="008080"/>
          <w:sz w:val="22"/>
          <w:lang w:bidi="ar-SA"/>
        </w:rPr>
        <w:t>&lt;/</w:t>
      </w:r>
      <w:proofErr w:type="spellStart"/>
      <w:r w:rsidRPr="0013429D">
        <w:rPr>
          <w:rFonts w:ascii="Courier New" w:eastAsiaTheme="minorHAnsi" w:hAnsi="Courier New" w:cs="Courier New"/>
          <w:color w:val="3F7F7F"/>
          <w:sz w:val="22"/>
          <w:highlight w:val="lightGray"/>
          <w:lang w:bidi="ar-SA"/>
        </w:rPr>
        <w:t>complexType</w:t>
      </w:r>
      <w:proofErr w:type="spellEnd"/>
      <w:r w:rsidRPr="0013429D">
        <w:rPr>
          <w:rFonts w:ascii="Courier New" w:eastAsiaTheme="minorHAnsi" w:hAnsi="Courier New" w:cs="Courier New"/>
          <w:color w:val="008080"/>
          <w:sz w:val="22"/>
          <w:lang w:bidi="ar-SA"/>
        </w:rPr>
        <w:t>&gt;</w:t>
      </w:r>
    </w:p>
    <w:p w:rsidR="00D35AD8" w:rsidRPr="0013429D" w:rsidRDefault="00D35AD8" w:rsidP="00D35AD8">
      <w:pPr>
        <w:rPr>
          <w:rFonts w:ascii="Courier New" w:eastAsiaTheme="minorHAnsi" w:hAnsi="Courier New" w:cs="Courier New"/>
          <w:color w:val="008080"/>
          <w:sz w:val="22"/>
          <w:lang w:bidi="ar-SA"/>
        </w:rPr>
      </w:pPr>
    </w:p>
    <w:p w:rsidR="0049665E" w:rsidRPr="0013429D" w:rsidRDefault="0049665E" w:rsidP="0049665E">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8080"/>
          <w:sz w:val="22"/>
          <w:lang w:bidi="ar-SA"/>
        </w:rPr>
        <w:t>&lt;</w:t>
      </w:r>
      <w:proofErr w:type="spellStart"/>
      <w:r w:rsidRPr="0013429D">
        <w:rPr>
          <w:rFonts w:ascii="Courier New" w:eastAsiaTheme="minorHAnsi" w:hAnsi="Courier New" w:cs="Courier New"/>
          <w:color w:val="3F7F7F"/>
          <w:sz w:val="22"/>
          <w:highlight w:val="lightGray"/>
          <w:lang w:bidi="ar-SA"/>
        </w:rPr>
        <w:t>complexType</w:t>
      </w:r>
      <w:proofErr w:type="spellEnd"/>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AgencyDetails</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color w:val="008080"/>
          <w:sz w:val="22"/>
          <w:lang w:bidi="ar-SA"/>
        </w:rPr>
        <w:t>&gt;</w:t>
      </w:r>
    </w:p>
    <w:p w:rsidR="0049665E" w:rsidRPr="0013429D" w:rsidRDefault="0049665E" w:rsidP="0049665E">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proofErr w:type="gramStart"/>
      <w:r w:rsidRPr="0013429D">
        <w:rPr>
          <w:rFonts w:ascii="Courier New" w:eastAsiaTheme="minorHAnsi" w:hAnsi="Courier New" w:cs="Courier New"/>
          <w:color w:val="3F7F7F"/>
          <w:sz w:val="22"/>
          <w:lang w:bidi="ar-SA"/>
        </w:rPr>
        <w:t>sequence</w:t>
      </w:r>
      <w:proofErr w:type="gramEnd"/>
      <w:r w:rsidRPr="0013429D">
        <w:rPr>
          <w:rFonts w:ascii="Courier New" w:eastAsiaTheme="minorHAnsi" w:hAnsi="Courier New" w:cs="Courier New"/>
          <w:color w:val="008080"/>
          <w:sz w:val="22"/>
          <w:lang w:bidi="ar-SA"/>
        </w:rPr>
        <w:t>&gt;</w:t>
      </w:r>
    </w:p>
    <w:p w:rsidR="0049665E" w:rsidRPr="0013429D" w:rsidRDefault="0049665E" w:rsidP="0049665E">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element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agencyBureauCode</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type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"string"</w:t>
      </w:r>
      <w:r w:rsidRPr="0013429D">
        <w:rPr>
          <w:rFonts w:ascii="Courier New" w:eastAsiaTheme="minorHAnsi" w:hAnsi="Courier New" w:cs="Courier New"/>
          <w:color w:val="008080"/>
          <w:sz w:val="22"/>
          <w:lang w:bidi="ar-SA"/>
        </w:rPr>
        <w:t>/&gt;</w:t>
      </w:r>
    </w:p>
    <w:p w:rsidR="0049665E" w:rsidRPr="0013429D" w:rsidRDefault="0049665E" w:rsidP="0049665E">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lastRenderedPageBreak/>
        <w:t xml:space="preserve">  </w:t>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element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stateCode</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type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"string"</w:t>
      </w:r>
      <w:r w:rsidRPr="0013429D">
        <w:rPr>
          <w:rFonts w:ascii="Courier New" w:eastAsiaTheme="minorHAnsi" w:hAnsi="Courier New" w:cs="Courier New"/>
          <w:color w:val="008080"/>
          <w:sz w:val="22"/>
          <w:lang w:bidi="ar-SA"/>
        </w:rPr>
        <w:t>/&gt;</w:t>
      </w:r>
    </w:p>
    <w:p w:rsidR="0049665E" w:rsidRPr="0013429D" w:rsidRDefault="0049665E" w:rsidP="0049665E">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element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cityCode</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type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"string"</w:t>
      </w:r>
      <w:r w:rsidRPr="0013429D">
        <w:rPr>
          <w:rFonts w:ascii="Courier New" w:eastAsiaTheme="minorHAnsi" w:hAnsi="Courier New" w:cs="Courier New"/>
          <w:color w:val="008080"/>
          <w:sz w:val="22"/>
          <w:lang w:bidi="ar-SA"/>
        </w:rPr>
        <w:t>/&gt;</w:t>
      </w:r>
    </w:p>
    <w:p w:rsidR="0049665E" w:rsidRPr="0013429D" w:rsidRDefault="0049665E" w:rsidP="0049665E">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sequence</w:t>
      </w:r>
      <w:r w:rsidRPr="0013429D">
        <w:rPr>
          <w:rFonts w:ascii="Courier New" w:eastAsiaTheme="minorHAnsi" w:hAnsi="Courier New" w:cs="Courier New"/>
          <w:color w:val="008080"/>
          <w:sz w:val="22"/>
          <w:lang w:bidi="ar-SA"/>
        </w:rPr>
        <w:t>&gt;</w:t>
      </w:r>
    </w:p>
    <w:p w:rsidR="00D35AD8" w:rsidRPr="0013429D" w:rsidRDefault="0049665E" w:rsidP="0049665E">
      <w:pPr>
        <w:rPr>
          <w:rFonts w:ascii="Courier New" w:eastAsiaTheme="minorHAnsi" w:hAnsi="Courier New" w:cs="Courier New"/>
          <w:color w:val="008080"/>
          <w:sz w:val="22"/>
          <w:lang w:bidi="ar-SA"/>
        </w:rPr>
      </w:pPr>
      <w:r w:rsidRPr="0013429D">
        <w:rPr>
          <w:rFonts w:ascii="Courier New" w:eastAsiaTheme="minorHAnsi" w:hAnsi="Courier New" w:cs="Courier New"/>
          <w:color w:val="008080"/>
          <w:sz w:val="22"/>
          <w:lang w:bidi="ar-SA"/>
        </w:rPr>
        <w:t>&lt;/</w:t>
      </w:r>
      <w:proofErr w:type="spellStart"/>
      <w:r w:rsidRPr="0013429D">
        <w:rPr>
          <w:rFonts w:ascii="Courier New" w:eastAsiaTheme="minorHAnsi" w:hAnsi="Courier New" w:cs="Courier New"/>
          <w:color w:val="3F7F7F"/>
          <w:sz w:val="22"/>
          <w:highlight w:val="lightGray"/>
          <w:lang w:bidi="ar-SA"/>
        </w:rPr>
        <w:t>complexType</w:t>
      </w:r>
      <w:proofErr w:type="spellEnd"/>
      <w:r w:rsidRPr="0013429D">
        <w:rPr>
          <w:rFonts w:ascii="Courier New" w:eastAsiaTheme="minorHAnsi" w:hAnsi="Courier New" w:cs="Courier New"/>
          <w:color w:val="008080"/>
          <w:sz w:val="22"/>
          <w:lang w:bidi="ar-SA"/>
        </w:rPr>
        <w:t>&gt;</w:t>
      </w:r>
    </w:p>
    <w:p w:rsidR="0049665E" w:rsidRPr="0013429D" w:rsidRDefault="0049665E" w:rsidP="0049665E">
      <w:pPr>
        <w:rPr>
          <w:rFonts w:ascii="Courier New" w:eastAsiaTheme="minorHAnsi" w:hAnsi="Courier New" w:cs="Courier New"/>
          <w:color w:val="008080"/>
          <w:sz w:val="22"/>
          <w:lang w:bidi="ar-SA"/>
        </w:rPr>
      </w:pPr>
    </w:p>
    <w:p w:rsidR="004C4959" w:rsidRPr="0013429D" w:rsidRDefault="004C4959" w:rsidP="004C4959">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8080"/>
          <w:sz w:val="22"/>
          <w:lang w:bidi="ar-SA"/>
        </w:rPr>
        <w:t>&lt;</w:t>
      </w:r>
      <w:proofErr w:type="spellStart"/>
      <w:r w:rsidRPr="0013429D">
        <w:rPr>
          <w:rFonts w:ascii="Courier New" w:eastAsiaTheme="minorHAnsi" w:hAnsi="Courier New" w:cs="Courier New"/>
          <w:color w:val="3F7F7F"/>
          <w:sz w:val="22"/>
          <w:highlight w:val="lightGray"/>
          <w:lang w:bidi="ar-SA"/>
        </w:rPr>
        <w:t>complexType</w:t>
      </w:r>
      <w:proofErr w:type="spellEnd"/>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"ZKP"</w:t>
      </w:r>
      <w:r w:rsidRPr="0013429D">
        <w:rPr>
          <w:rFonts w:ascii="Courier New" w:eastAsiaTheme="minorHAnsi" w:hAnsi="Courier New" w:cs="Courier New"/>
          <w:color w:val="008080"/>
          <w:sz w:val="22"/>
          <w:lang w:bidi="ar-SA"/>
        </w:rPr>
        <w:t>&gt;</w:t>
      </w:r>
    </w:p>
    <w:p w:rsidR="004C4959" w:rsidRPr="0013429D" w:rsidRDefault="004C4959" w:rsidP="004C4959">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proofErr w:type="gramStart"/>
      <w:r w:rsidRPr="0013429D">
        <w:rPr>
          <w:rFonts w:ascii="Courier New" w:eastAsiaTheme="minorHAnsi" w:hAnsi="Courier New" w:cs="Courier New"/>
          <w:color w:val="3F7F7F"/>
          <w:sz w:val="22"/>
          <w:lang w:bidi="ar-SA"/>
        </w:rPr>
        <w:t>sequence</w:t>
      </w:r>
      <w:proofErr w:type="gramEnd"/>
      <w:r w:rsidRPr="0013429D">
        <w:rPr>
          <w:rFonts w:ascii="Courier New" w:eastAsiaTheme="minorHAnsi" w:hAnsi="Courier New" w:cs="Courier New"/>
          <w:color w:val="008080"/>
          <w:sz w:val="22"/>
          <w:lang w:bidi="ar-SA"/>
        </w:rPr>
        <w:t>&gt;</w:t>
      </w:r>
    </w:p>
    <w:p w:rsidR="004C4959" w:rsidRPr="0013429D" w:rsidRDefault="004C4959" w:rsidP="004C4959">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element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discrepancyKey</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type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"long"</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008080"/>
          <w:sz w:val="22"/>
          <w:lang w:bidi="ar-SA"/>
        </w:rPr>
        <w:t>/&gt;</w:t>
      </w:r>
    </w:p>
    <w:p w:rsidR="004C4959" w:rsidRPr="0013429D" w:rsidRDefault="004C4959" w:rsidP="004C4959">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element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resubmitFlag</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type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"short"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008080"/>
          <w:sz w:val="22"/>
          <w:lang w:bidi="ar-SA"/>
        </w:rPr>
        <w:t>/&gt;</w:t>
      </w:r>
    </w:p>
    <w:p w:rsidR="004C4959" w:rsidRPr="0013429D" w:rsidRDefault="004C4959" w:rsidP="004C4959">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element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createdUserCode</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type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u w:val="single"/>
          <w:lang w:bidi="ar-SA"/>
        </w:rPr>
        <w:t>"glb</w:t>
      </w:r>
      <w:proofErr w:type="gramStart"/>
      <w:r w:rsidRPr="0013429D">
        <w:rPr>
          <w:rFonts w:ascii="Courier New" w:eastAsiaTheme="minorHAnsi" w:hAnsi="Courier New" w:cs="Courier New"/>
          <w:i/>
          <w:iCs/>
          <w:color w:val="2A00FF"/>
          <w:sz w:val="22"/>
          <w:u w:val="single"/>
          <w:lang w:bidi="ar-SA"/>
        </w:rPr>
        <w:t>:string2</w:t>
      </w:r>
      <w:proofErr w:type="gramEnd"/>
      <w:r w:rsidRPr="0013429D">
        <w:rPr>
          <w:rFonts w:ascii="Courier New" w:eastAsiaTheme="minorHAnsi" w:hAnsi="Courier New" w:cs="Courier New"/>
          <w:i/>
          <w:iCs/>
          <w:color w:val="2A00FF"/>
          <w:sz w:val="22"/>
          <w:u w:val="single"/>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008080"/>
          <w:sz w:val="22"/>
          <w:lang w:bidi="ar-SA"/>
        </w:rPr>
        <w:t>/&gt;</w:t>
      </w:r>
    </w:p>
    <w:p w:rsidR="004C4959" w:rsidRPr="0013429D" w:rsidRDefault="004C4959" w:rsidP="004C4959">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element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requisitionNumber</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type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u w:val="single"/>
          <w:lang w:bidi="ar-SA"/>
        </w:rPr>
        <w:t>"glb</w:t>
      </w:r>
      <w:proofErr w:type="gramStart"/>
      <w:r w:rsidRPr="0013429D">
        <w:rPr>
          <w:rFonts w:ascii="Courier New" w:eastAsiaTheme="minorHAnsi" w:hAnsi="Courier New" w:cs="Courier New"/>
          <w:i/>
          <w:iCs/>
          <w:color w:val="2A00FF"/>
          <w:sz w:val="22"/>
          <w:u w:val="single"/>
          <w:lang w:bidi="ar-SA"/>
        </w:rPr>
        <w:t>:string14</w:t>
      </w:r>
      <w:proofErr w:type="gramEnd"/>
      <w:r w:rsidRPr="0013429D">
        <w:rPr>
          <w:rFonts w:ascii="Courier New" w:eastAsiaTheme="minorHAnsi" w:hAnsi="Courier New" w:cs="Courier New"/>
          <w:i/>
          <w:iCs/>
          <w:color w:val="2A00FF"/>
          <w:sz w:val="22"/>
          <w:u w:val="single"/>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008080"/>
          <w:sz w:val="22"/>
          <w:lang w:bidi="ar-SA"/>
        </w:rPr>
        <w:t>/&gt;</w:t>
      </w:r>
    </w:p>
    <w:p w:rsidR="004C4959" w:rsidRPr="0013429D" w:rsidRDefault="004C4959" w:rsidP="004C4959">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element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requisitionSuffix</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type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u w:val="single"/>
          <w:lang w:bidi="ar-SA"/>
        </w:rPr>
        <w:t>"glb</w:t>
      </w:r>
      <w:proofErr w:type="gramStart"/>
      <w:r w:rsidRPr="0013429D">
        <w:rPr>
          <w:rFonts w:ascii="Courier New" w:eastAsiaTheme="minorHAnsi" w:hAnsi="Courier New" w:cs="Courier New"/>
          <w:i/>
          <w:iCs/>
          <w:color w:val="2A00FF"/>
          <w:sz w:val="22"/>
          <w:u w:val="single"/>
          <w:lang w:bidi="ar-SA"/>
        </w:rPr>
        <w:t>:string1</w:t>
      </w:r>
      <w:proofErr w:type="gramEnd"/>
      <w:r w:rsidRPr="0013429D">
        <w:rPr>
          <w:rFonts w:ascii="Courier New" w:eastAsiaTheme="minorHAnsi" w:hAnsi="Courier New" w:cs="Courier New"/>
          <w:i/>
          <w:iCs/>
          <w:color w:val="2A00FF"/>
          <w:sz w:val="22"/>
          <w:u w:val="single"/>
          <w:lang w:bidi="ar-SA"/>
        </w:rPr>
        <w:t>"</w:t>
      </w:r>
      <w:r w:rsidRPr="0013429D">
        <w:rPr>
          <w:rFonts w:ascii="Courier New" w:eastAsiaTheme="minorHAnsi" w:hAnsi="Courier New" w:cs="Courier New"/>
          <w:sz w:val="22"/>
          <w:lang w:bidi="ar-SA"/>
        </w:rPr>
        <w:t xml:space="preserve"> </w:t>
      </w:r>
      <w:proofErr w:type="spellStart"/>
      <w:r w:rsidRPr="0013429D">
        <w:rPr>
          <w:rFonts w:ascii="Courier New" w:eastAsiaTheme="minorHAnsi" w:hAnsi="Courier New" w:cs="Courier New"/>
          <w:color w:val="7F007F"/>
          <w:sz w:val="22"/>
          <w:lang w:bidi="ar-SA"/>
        </w:rPr>
        <w:t>nillable</w:t>
      </w:r>
      <w:proofErr w:type="spellEnd"/>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"true"</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008080"/>
          <w:sz w:val="22"/>
          <w:lang w:bidi="ar-SA"/>
        </w:rPr>
        <w:t>/&gt;</w:t>
      </w:r>
    </w:p>
    <w:p w:rsidR="004C4959" w:rsidRPr="0013429D" w:rsidRDefault="004C4959" w:rsidP="004C4959">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color w:val="000000"/>
          <w:sz w:val="22"/>
          <w:lang w:bidi="ar-SA"/>
        </w:rPr>
        <w:t xml:space="preserve">  </w:t>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element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name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adjustedQuantity</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7F007F"/>
          <w:sz w:val="22"/>
          <w:lang w:bidi="ar-SA"/>
        </w:rPr>
        <w:t>type</w:t>
      </w:r>
      <w:r w:rsidRPr="0013429D">
        <w:rPr>
          <w:rFonts w:ascii="Courier New" w:eastAsiaTheme="minorHAnsi" w:hAnsi="Courier New" w:cs="Courier New"/>
          <w:color w:val="000000"/>
          <w:sz w:val="22"/>
          <w:lang w:bidi="ar-SA"/>
        </w:rPr>
        <w:t>=</w:t>
      </w:r>
      <w:r w:rsidRPr="0013429D">
        <w:rPr>
          <w:rFonts w:ascii="Courier New" w:eastAsiaTheme="minorHAnsi" w:hAnsi="Courier New" w:cs="Courier New"/>
          <w:i/>
          <w:iCs/>
          <w:color w:val="2A00FF"/>
          <w:sz w:val="22"/>
          <w:lang w:bidi="ar-SA"/>
        </w:rPr>
        <w:t>"</w:t>
      </w:r>
      <w:proofErr w:type="spellStart"/>
      <w:r w:rsidRPr="0013429D">
        <w:rPr>
          <w:rFonts w:ascii="Courier New" w:eastAsiaTheme="minorHAnsi" w:hAnsi="Courier New" w:cs="Courier New"/>
          <w:i/>
          <w:iCs/>
          <w:color w:val="2A00FF"/>
          <w:sz w:val="22"/>
          <w:lang w:bidi="ar-SA"/>
        </w:rPr>
        <w:t>int</w:t>
      </w:r>
      <w:proofErr w:type="spellEnd"/>
      <w:r w:rsidRPr="0013429D">
        <w:rPr>
          <w:rFonts w:ascii="Courier New" w:eastAsiaTheme="minorHAnsi" w:hAnsi="Courier New" w:cs="Courier New"/>
          <w:i/>
          <w:iCs/>
          <w:color w:val="2A00FF"/>
          <w:sz w:val="22"/>
          <w:lang w:bidi="ar-SA"/>
        </w:rPr>
        <w:t>"</w:t>
      </w: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008080"/>
          <w:sz w:val="22"/>
          <w:lang w:bidi="ar-SA"/>
        </w:rPr>
        <w:t>/&gt;</w:t>
      </w:r>
    </w:p>
    <w:p w:rsidR="004C4959" w:rsidRPr="0013429D" w:rsidRDefault="004C4959" w:rsidP="004C4959">
      <w:pPr>
        <w:autoSpaceDE w:val="0"/>
        <w:autoSpaceDN w:val="0"/>
        <w:adjustRightInd w:val="0"/>
        <w:spacing w:before="0" w:after="0"/>
        <w:rPr>
          <w:rFonts w:ascii="Courier New" w:eastAsiaTheme="minorHAnsi" w:hAnsi="Courier New" w:cs="Courier New"/>
          <w:sz w:val="22"/>
          <w:lang w:bidi="ar-SA"/>
        </w:rPr>
      </w:pPr>
      <w:r w:rsidRPr="0013429D">
        <w:rPr>
          <w:rFonts w:ascii="Courier New" w:eastAsiaTheme="minorHAnsi" w:hAnsi="Courier New" w:cs="Courier New"/>
          <w:sz w:val="22"/>
          <w:lang w:bidi="ar-SA"/>
        </w:rPr>
        <w:t xml:space="preserve"> </w:t>
      </w:r>
      <w:r w:rsidRPr="0013429D">
        <w:rPr>
          <w:rFonts w:ascii="Courier New" w:eastAsiaTheme="minorHAnsi" w:hAnsi="Courier New" w:cs="Courier New"/>
          <w:color w:val="008080"/>
          <w:sz w:val="22"/>
          <w:lang w:bidi="ar-SA"/>
        </w:rPr>
        <w:t>&lt;/</w:t>
      </w:r>
      <w:r w:rsidRPr="0013429D">
        <w:rPr>
          <w:rFonts w:ascii="Courier New" w:eastAsiaTheme="minorHAnsi" w:hAnsi="Courier New" w:cs="Courier New"/>
          <w:color w:val="3F7F7F"/>
          <w:sz w:val="22"/>
          <w:lang w:bidi="ar-SA"/>
        </w:rPr>
        <w:t>sequence</w:t>
      </w:r>
      <w:r w:rsidRPr="0013429D">
        <w:rPr>
          <w:rFonts w:ascii="Courier New" w:eastAsiaTheme="minorHAnsi" w:hAnsi="Courier New" w:cs="Courier New"/>
          <w:color w:val="008080"/>
          <w:sz w:val="22"/>
          <w:lang w:bidi="ar-SA"/>
        </w:rPr>
        <w:t>&gt;</w:t>
      </w:r>
    </w:p>
    <w:p w:rsidR="0049665E" w:rsidRPr="0013429D" w:rsidRDefault="004C4959" w:rsidP="004C4959">
      <w:pPr>
        <w:rPr>
          <w:rFonts w:ascii="Courier New" w:eastAsiaTheme="minorHAnsi" w:hAnsi="Courier New" w:cs="Courier New"/>
          <w:color w:val="008080"/>
          <w:sz w:val="22"/>
          <w:lang w:bidi="ar-SA"/>
        </w:rPr>
      </w:pPr>
      <w:r w:rsidRPr="0013429D">
        <w:rPr>
          <w:rFonts w:ascii="Courier New" w:eastAsiaTheme="minorHAnsi" w:hAnsi="Courier New" w:cs="Courier New"/>
          <w:color w:val="008080"/>
          <w:sz w:val="22"/>
          <w:lang w:bidi="ar-SA"/>
        </w:rPr>
        <w:t>&lt;/</w:t>
      </w:r>
      <w:proofErr w:type="spellStart"/>
      <w:r w:rsidRPr="0013429D">
        <w:rPr>
          <w:rFonts w:ascii="Courier New" w:eastAsiaTheme="minorHAnsi" w:hAnsi="Courier New" w:cs="Courier New"/>
          <w:color w:val="3F7F7F"/>
          <w:sz w:val="22"/>
          <w:highlight w:val="lightGray"/>
          <w:lang w:bidi="ar-SA"/>
        </w:rPr>
        <w:t>complexType</w:t>
      </w:r>
      <w:proofErr w:type="spellEnd"/>
      <w:r w:rsidRPr="0013429D">
        <w:rPr>
          <w:rFonts w:ascii="Courier New" w:eastAsiaTheme="minorHAnsi" w:hAnsi="Courier New" w:cs="Courier New"/>
          <w:color w:val="008080"/>
          <w:sz w:val="22"/>
          <w:lang w:bidi="ar-SA"/>
        </w:rPr>
        <w:t>&gt;</w:t>
      </w:r>
    </w:p>
    <w:p w:rsidR="004C4959" w:rsidRDefault="004C4959" w:rsidP="004C4959">
      <w:pPr>
        <w:rPr>
          <w:rFonts w:ascii="Courier New" w:eastAsiaTheme="minorHAnsi" w:hAnsi="Courier New" w:cs="Courier New"/>
          <w:color w:val="008080"/>
          <w:szCs w:val="24"/>
          <w:lang w:bidi="ar-SA"/>
        </w:rPr>
      </w:pPr>
    </w:p>
    <w:p w:rsidR="0013429D" w:rsidRPr="009D0CEC" w:rsidRDefault="0013429D" w:rsidP="0013429D">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8080"/>
          <w:sz w:val="22"/>
          <w:lang w:bidi="ar-SA"/>
        </w:rPr>
        <w:t>&lt;</w:t>
      </w:r>
      <w:proofErr w:type="spellStart"/>
      <w:r w:rsidRPr="009D0CEC">
        <w:rPr>
          <w:rFonts w:ascii="Courier New" w:eastAsiaTheme="minorHAnsi" w:hAnsi="Courier New" w:cs="Courier New"/>
          <w:color w:val="3F7F7F"/>
          <w:sz w:val="22"/>
          <w:highlight w:val="lightGray"/>
          <w:lang w:bidi="ar-SA"/>
        </w:rPr>
        <w:t>complexType</w:t>
      </w:r>
      <w:proofErr w:type="spellEnd"/>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"Finance305"</w:t>
      </w:r>
      <w:r w:rsidRPr="009D0CEC">
        <w:rPr>
          <w:rFonts w:ascii="Courier New" w:eastAsiaTheme="minorHAnsi" w:hAnsi="Courier New" w:cs="Courier New"/>
          <w:color w:val="008080"/>
          <w:sz w:val="22"/>
          <w:lang w:bidi="ar-SA"/>
        </w:rPr>
        <w:t>&gt;</w:t>
      </w:r>
    </w:p>
    <w:p w:rsidR="0013429D" w:rsidRPr="009D0CEC" w:rsidRDefault="0013429D" w:rsidP="0013429D">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proofErr w:type="gramStart"/>
      <w:r w:rsidRPr="009D0CEC">
        <w:rPr>
          <w:rFonts w:ascii="Courier New" w:eastAsiaTheme="minorHAnsi" w:hAnsi="Courier New" w:cs="Courier New"/>
          <w:color w:val="3F7F7F"/>
          <w:sz w:val="22"/>
          <w:lang w:bidi="ar-SA"/>
        </w:rPr>
        <w:t>sequence</w:t>
      </w:r>
      <w:proofErr w:type="gramEnd"/>
      <w:r w:rsidRPr="009D0CEC">
        <w:rPr>
          <w:rFonts w:ascii="Courier New" w:eastAsiaTheme="minorHAnsi" w:hAnsi="Courier New" w:cs="Courier New"/>
          <w:color w:val="008080"/>
          <w:sz w:val="22"/>
          <w:lang w:bidi="ar-SA"/>
        </w:rPr>
        <w:t>&gt;</w:t>
      </w:r>
    </w:p>
    <w:p w:rsidR="0013429D" w:rsidRPr="009D0CEC" w:rsidRDefault="0013429D" w:rsidP="0013429D">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discrepancyKey</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"long"</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008080"/>
          <w:sz w:val="22"/>
          <w:lang w:bidi="ar-SA"/>
        </w:rPr>
        <w:t>/&gt;</w:t>
      </w:r>
    </w:p>
    <w:p w:rsidR="0013429D" w:rsidRPr="009D0CEC" w:rsidRDefault="0013429D" w:rsidP="0013429D">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resubmitFlag</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"short"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008080"/>
          <w:sz w:val="22"/>
          <w:lang w:bidi="ar-SA"/>
        </w:rPr>
        <w:t>/&gt;</w:t>
      </w:r>
    </w:p>
    <w:p w:rsidR="0013429D" w:rsidRPr="009D0CEC" w:rsidRDefault="0013429D" w:rsidP="0013429D">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discrepancyItem</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u w:val="single"/>
          <w:lang w:bidi="ar-SA"/>
        </w:rPr>
        <w:t>"</w:t>
      </w:r>
      <w:proofErr w:type="spellStart"/>
      <w:r w:rsidRPr="009D0CEC">
        <w:rPr>
          <w:rFonts w:ascii="Courier New" w:eastAsiaTheme="minorHAnsi" w:hAnsi="Courier New" w:cs="Courier New"/>
          <w:i/>
          <w:iCs/>
          <w:color w:val="2A00FF"/>
          <w:sz w:val="22"/>
          <w:u w:val="single"/>
          <w:lang w:bidi="ar-SA"/>
        </w:rPr>
        <w:t>discr</w:t>
      </w:r>
      <w:proofErr w:type="gramStart"/>
      <w:r w:rsidRPr="009D0CEC">
        <w:rPr>
          <w:rFonts w:ascii="Courier New" w:eastAsiaTheme="minorHAnsi" w:hAnsi="Courier New" w:cs="Courier New"/>
          <w:i/>
          <w:iCs/>
          <w:color w:val="2A00FF"/>
          <w:sz w:val="22"/>
          <w:u w:val="single"/>
          <w:lang w:bidi="ar-SA"/>
        </w:rPr>
        <w:t>:DiscrepancyItem</w:t>
      </w:r>
      <w:proofErr w:type="spellEnd"/>
      <w:proofErr w:type="gramEnd"/>
      <w:r w:rsidRPr="009D0CEC">
        <w:rPr>
          <w:rFonts w:ascii="Courier New" w:eastAsiaTheme="minorHAnsi" w:hAnsi="Courier New" w:cs="Courier New"/>
          <w:i/>
          <w:iCs/>
          <w:color w:val="2A00FF"/>
          <w:sz w:val="22"/>
          <w:u w:val="single"/>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008080"/>
          <w:sz w:val="22"/>
          <w:lang w:bidi="ar-SA"/>
        </w:rPr>
        <w:t>/&gt;</w:t>
      </w:r>
    </w:p>
    <w:p w:rsidR="0013429D" w:rsidRPr="009D0CEC" w:rsidRDefault="0013429D" w:rsidP="0013429D">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recordId</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int</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008080"/>
          <w:sz w:val="22"/>
          <w:lang w:bidi="ar-SA"/>
        </w:rPr>
        <w:t>/&gt;</w:t>
      </w:r>
    </w:p>
    <w:p w:rsidR="0013429D" w:rsidRPr="009D0CEC" w:rsidRDefault="0013429D" w:rsidP="0013429D">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rtgId</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u w:val="single"/>
          <w:lang w:bidi="ar-SA"/>
        </w:rPr>
        <w:t>"glb</w:t>
      </w:r>
      <w:proofErr w:type="gramStart"/>
      <w:r w:rsidRPr="009D0CEC">
        <w:rPr>
          <w:rFonts w:ascii="Courier New" w:eastAsiaTheme="minorHAnsi" w:hAnsi="Courier New" w:cs="Courier New"/>
          <w:i/>
          <w:iCs/>
          <w:color w:val="2A00FF"/>
          <w:sz w:val="22"/>
          <w:u w:val="single"/>
          <w:lang w:bidi="ar-SA"/>
        </w:rPr>
        <w:t>:string3</w:t>
      </w:r>
      <w:proofErr w:type="gramEnd"/>
      <w:r w:rsidRPr="009D0CEC">
        <w:rPr>
          <w:rFonts w:ascii="Courier New" w:eastAsiaTheme="minorHAnsi" w:hAnsi="Courier New" w:cs="Courier New"/>
          <w:i/>
          <w:iCs/>
          <w:color w:val="2A00FF"/>
          <w:sz w:val="22"/>
          <w:u w:val="single"/>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008080"/>
          <w:sz w:val="22"/>
          <w:lang w:bidi="ar-SA"/>
        </w:rPr>
        <w:t>/&gt;</w:t>
      </w:r>
    </w:p>
    <w:p w:rsidR="0013429D" w:rsidRPr="009D0CEC" w:rsidRDefault="0013429D" w:rsidP="0013429D">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comCtrCd</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u w:val="single"/>
          <w:lang w:bidi="ar-SA"/>
        </w:rPr>
        <w:t>"glb</w:t>
      </w:r>
      <w:proofErr w:type="gramStart"/>
      <w:r w:rsidRPr="009D0CEC">
        <w:rPr>
          <w:rFonts w:ascii="Courier New" w:eastAsiaTheme="minorHAnsi" w:hAnsi="Courier New" w:cs="Courier New"/>
          <w:i/>
          <w:iCs/>
          <w:color w:val="2A00FF"/>
          <w:sz w:val="22"/>
          <w:u w:val="single"/>
          <w:lang w:bidi="ar-SA"/>
        </w:rPr>
        <w:t>:string1</w:t>
      </w:r>
      <w:proofErr w:type="gramEnd"/>
      <w:r w:rsidRPr="009D0CEC">
        <w:rPr>
          <w:rFonts w:ascii="Courier New" w:eastAsiaTheme="minorHAnsi" w:hAnsi="Courier New" w:cs="Courier New"/>
          <w:i/>
          <w:iCs/>
          <w:color w:val="2A00FF"/>
          <w:sz w:val="22"/>
          <w:u w:val="single"/>
          <w:lang w:bidi="ar-SA"/>
        </w:rPr>
        <w:t>"</w:t>
      </w:r>
      <w:r w:rsidRPr="009D0CEC">
        <w:rPr>
          <w:rFonts w:ascii="Courier New" w:eastAsiaTheme="minorHAnsi" w:hAnsi="Courier New" w:cs="Courier New"/>
          <w:sz w:val="22"/>
          <w:lang w:bidi="ar-SA"/>
        </w:rPr>
        <w:t xml:space="preserve"> </w:t>
      </w:r>
      <w:proofErr w:type="spellStart"/>
      <w:r w:rsidRPr="009D0CEC">
        <w:rPr>
          <w:rFonts w:ascii="Courier New" w:eastAsiaTheme="minorHAnsi" w:hAnsi="Courier New" w:cs="Courier New"/>
          <w:color w:val="7F007F"/>
          <w:sz w:val="22"/>
          <w:lang w:bidi="ar-SA"/>
        </w:rPr>
        <w:t>nillable</w:t>
      </w:r>
      <w:proofErr w:type="spellEnd"/>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"true"</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008080"/>
          <w:sz w:val="22"/>
          <w:lang w:bidi="ar-SA"/>
        </w:rPr>
        <w:t>/&gt;</w:t>
      </w:r>
    </w:p>
    <w:p w:rsidR="0013429D" w:rsidRPr="009D0CEC" w:rsidRDefault="0013429D" w:rsidP="0013429D">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supplementAddrAAC</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u w:val="single"/>
          <w:lang w:bidi="ar-SA"/>
        </w:rPr>
        <w:t>"glb</w:t>
      </w:r>
      <w:proofErr w:type="gramStart"/>
      <w:r w:rsidRPr="009D0CEC">
        <w:rPr>
          <w:rFonts w:ascii="Courier New" w:eastAsiaTheme="minorHAnsi" w:hAnsi="Courier New" w:cs="Courier New"/>
          <w:i/>
          <w:iCs/>
          <w:color w:val="2A00FF"/>
          <w:sz w:val="22"/>
          <w:u w:val="single"/>
          <w:lang w:bidi="ar-SA"/>
        </w:rPr>
        <w:t>:string6</w:t>
      </w:r>
      <w:proofErr w:type="gramEnd"/>
      <w:r w:rsidRPr="009D0CEC">
        <w:rPr>
          <w:rFonts w:ascii="Courier New" w:eastAsiaTheme="minorHAnsi" w:hAnsi="Courier New" w:cs="Courier New"/>
          <w:i/>
          <w:iCs/>
          <w:color w:val="2A00FF"/>
          <w:sz w:val="22"/>
          <w:u w:val="single"/>
          <w:lang w:bidi="ar-SA"/>
        </w:rPr>
        <w:t>"</w:t>
      </w:r>
      <w:r w:rsidRPr="009D0CEC">
        <w:rPr>
          <w:rFonts w:ascii="Courier New" w:eastAsiaTheme="minorHAnsi" w:hAnsi="Courier New" w:cs="Courier New"/>
          <w:sz w:val="22"/>
          <w:lang w:bidi="ar-SA"/>
        </w:rPr>
        <w:t xml:space="preserve"> </w:t>
      </w:r>
      <w:proofErr w:type="spellStart"/>
      <w:r w:rsidRPr="009D0CEC">
        <w:rPr>
          <w:rFonts w:ascii="Courier New" w:eastAsiaTheme="minorHAnsi" w:hAnsi="Courier New" w:cs="Courier New"/>
          <w:color w:val="7F007F"/>
          <w:sz w:val="22"/>
          <w:lang w:bidi="ar-SA"/>
        </w:rPr>
        <w:t>nillable</w:t>
      </w:r>
      <w:proofErr w:type="spellEnd"/>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"true"</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008080"/>
          <w:sz w:val="22"/>
          <w:lang w:bidi="ar-SA"/>
        </w:rPr>
        <w:t>/&gt;</w:t>
      </w:r>
    </w:p>
    <w:p w:rsidR="0013429D" w:rsidRPr="009D0CEC" w:rsidRDefault="0013429D" w:rsidP="0013429D">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orderCodes</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u w:val="single"/>
          <w:lang w:bidi="ar-SA"/>
        </w:rPr>
        <w:t>"</w:t>
      </w:r>
      <w:proofErr w:type="spellStart"/>
      <w:r w:rsidRPr="009D0CEC">
        <w:rPr>
          <w:rFonts w:ascii="Courier New" w:eastAsiaTheme="minorHAnsi" w:hAnsi="Courier New" w:cs="Courier New"/>
          <w:i/>
          <w:iCs/>
          <w:color w:val="2A00FF"/>
          <w:sz w:val="22"/>
          <w:u w:val="single"/>
          <w:lang w:bidi="ar-SA"/>
        </w:rPr>
        <w:t>discr</w:t>
      </w:r>
      <w:proofErr w:type="gramStart"/>
      <w:r w:rsidRPr="009D0CEC">
        <w:rPr>
          <w:rFonts w:ascii="Courier New" w:eastAsiaTheme="minorHAnsi" w:hAnsi="Courier New" w:cs="Courier New"/>
          <w:i/>
          <w:iCs/>
          <w:color w:val="2A00FF"/>
          <w:sz w:val="22"/>
          <w:u w:val="single"/>
          <w:lang w:bidi="ar-SA"/>
        </w:rPr>
        <w:t>:WdcOrderCodes</w:t>
      </w:r>
      <w:proofErr w:type="spellEnd"/>
      <w:proofErr w:type="gramEnd"/>
      <w:r w:rsidRPr="009D0CEC">
        <w:rPr>
          <w:rFonts w:ascii="Courier New" w:eastAsiaTheme="minorHAnsi" w:hAnsi="Courier New" w:cs="Courier New"/>
          <w:i/>
          <w:iCs/>
          <w:color w:val="2A00FF"/>
          <w:sz w:val="22"/>
          <w:u w:val="single"/>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008080"/>
          <w:sz w:val="22"/>
          <w:lang w:bidi="ar-SA"/>
        </w:rPr>
        <w:t>/&gt;</w:t>
      </w:r>
    </w:p>
    <w:p w:rsidR="0013429D" w:rsidRPr="009D0CEC" w:rsidRDefault="0013429D" w:rsidP="0013429D">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extSellValue</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"long"</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008080"/>
          <w:sz w:val="22"/>
          <w:lang w:bidi="ar-SA"/>
        </w:rPr>
        <w:t>/&gt;</w:t>
      </w:r>
    </w:p>
    <w:p w:rsidR="0013429D" w:rsidRPr="009D0CEC" w:rsidRDefault="0013429D" w:rsidP="0013429D">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sellPrice</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"long"</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008080"/>
          <w:sz w:val="22"/>
          <w:lang w:bidi="ar-SA"/>
        </w:rPr>
        <w:t>/&gt;</w:t>
      </w:r>
    </w:p>
    <w:p w:rsidR="0013429D" w:rsidRPr="009D0CEC" w:rsidRDefault="0013429D" w:rsidP="0013429D">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agencyDetails</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u w:val="single"/>
          <w:lang w:bidi="ar-SA"/>
        </w:rPr>
        <w:t>"</w:t>
      </w:r>
      <w:proofErr w:type="spellStart"/>
      <w:r w:rsidRPr="009D0CEC">
        <w:rPr>
          <w:rFonts w:ascii="Courier New" w:eastAsiaTheme="minorHAnsi" w:hAnsi="Courier New" w:cs="Courier New"/>
          <w:i/>
          <w:iCs/>
          <w:color w:val="2A00FF"/>
          <w:sz w:val="22"/>
          <w:u w:val="single"/>
          <w:lang w:bidi="ar-SA"/>
        </w:rPr>
        <w:t>discr</w:t>
      </w:r>
      <w:proofErr w:type="gramStart"/>
      <w:r w:rsidRPr="009D0CEC">
        <w:rPr>
          <w:rFonts w:ascii="Courier New" w:eastAsiaTheme="minorHAnsi" w:hAnsi="Courier New" w:cs="Courier New"/>
          <w:i/>
          <w:iCs/>
          <w:color w:val="2A00FF"/>
          <w:sz w:val="22"/>
          <w:u w:val="single"/>
          <w:lang w:bidi="ar-SA"/>
        </w:rPr>
        <w:t>:AgencyDetails</w:t>
      </w:r>
      <w:proofErr w:type="spellEnd"/>
      <w:proofErr w:type="gramEnd"/>
      <w:r w:rsidRPr="009D0CEC">
        <w:rPr>
          <w:rFonts w:ascii="Courier New" w:eastAsiaTheme="minorHAnsi" w:hAnsi="Courier New" w:cs="Courier New"/>
          <w:i/>
          <w:iCs/>
          <w:color w:val="2A00FF"/>
          <w:sz w:val="22"/>
          <w:u w:val="single"/>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008080"/>
          <w:sz w:val="22"/>
          <w:lang w:bidi="ar-SA"/>
        </w:rPr>
        <w:t>/&gt;</w:t>
      </w:r>
    </w:p>
    <w:p w:rsidR="0013429D" w:rsidRPr="009D0CEC" w:rsidRDefault="0013429D" w:rsidP="0013429D">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exportDomesticCode</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u w:val="single"/>
          <w:lang w:bidi="ar-SA"/>
        </w:rPr>
        <w:t>"glb</w:t>
      </w:r>
      <w:proofErr w:type="gramStart"/>
      <w:r w:rsidRPr="009D0CEC">
        <w:rPr>
          <w:rFonts w:ascii="Courier New" w:eastAsiaTheme="minorHAnsi" w:hAnsi="Courier New" w:cs="Courier New"/>
          <w:i/>
          <w:iCs/>
          <w:color w:val="2A00FF"/>
          <w:sz w:val="22"/>
          <w:u w:val="single"/>
          <w:lang w:bidi="ar-SA"/>
        </w:rPr>
        <w:t>:string1</w:t>
      </w:r>
      <w:proofErr w:type="gramEnd"/>
      <w:r w:rsidRPr="009D0CEC">
        <w:rPr>
          <w:rFonts w:ascii="Courier New" w:eastAsiaTheme="minorHAnsi" w:hAnsi="Courier New" w:cs="Courier New"/>
          <w:i/>
          <w:iCs/>
          <w:color w:val="2A00FF"/>
          <w:sz w:val="22"/>
          <w:u w:val="single"/>
          <w:lang w:bidi="ar-SA"/>
        </w:rPr>
        <w:t>"</w:t>
      </w:r>
      <w:r w:rsidRPr="009D0CEC">
        <w:rPr>
          <w:rFonts w:ascii="Courier New" w:eastAsiaTheme="minorHAnsi" w:hAnsi="Courier New" w:cs="Courier New"/>
          <w:i/>
          <w:iCs/>
          <w:color w:val="2A00FF"/>
          <w:sz w:val="22"/>
          <w:lang w:bidi="ar-SA"/>
        </w:rPr>
        <w:t xml:space="preserve"> </w:t>
      </w:r>
      <w:r w:rsidRPr="009D0CEC">
        <w:rPr>
          <w:rFonts w:ascii="Courier New" w:eastAsiaTheme="minorHAnsi" w:hAnsi="Courier New" w:cs="Courier New"/>
          <w:color w:val="008080"/>
          <w:sz w:val="22"/>
          <w:lang w:bidi="ar-SA"/>
        </w:rPr>
        <w:t>/&gt;</w:t>
      </w:r>
    </w:p>
    <w:p w:rsidR="0013429D" w:rsidRPr="009D0CEC" w:rsidRDefault="0013429D" w:rsidP="0013429D">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actionCode</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u w:val="single"/>
          <w:lang w:bidi="ar-SA"/>
        </w:rPr>
        <w:t>"glb</w:t>
      </w:r>
      <w:proofErr w:type="gramStart"/>
      <w:r w:rsidRPr="009D0CEC">
        <w:rPr>
          <w:rFonts w:ascii="Courier New" w:eastAsiaTheme="minorHAnsi" w:hAnsi="Courier New" w:cs="Courier New"/>
          <w:i/>
          <w:iCs/>
          <w:color w:val="2A00FF"/>
          <w:sz w:val="22"/>
          <w:u w:val="single"/>
          <w:lang w:bidi="ar-SA"/>
        </w:rPr>
        <w:t>:string2</w:t>
      </w:r>
      <w:proofErr w:type="gramEnd"/>
      <w:r w:rsidRPr="009D0CEC">
        <w:rPr>
          <w:rFonts w:ascii="Courier New" w:eastAsiaTheme="minorHAnsi" w:hAnsi="Courier New" w:cs="Courier New"/>
          <w:i/>
          <w:iCs/>
          <w:color w:val="2A00FF"/>
          <w:sz w:val="22"/>
          <w:u w:val="single"/>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008080"/>
          <w:sz w:val="22"/>
          <w:lang w:bidi="ar-SA"/>
        </w:rPr>
        <w:t>/&gt;</w:t>
      </w:r>
    </w:p>
    <w:p w:rsidR="0013429D" w:rsidRPr="009D0CEC" w:rsidRDefault="0013429D" w:rsidP="0013429D">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manifestPONumber</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u w:val="single"/>
          <w:lang w:bidi="ar-SA"/>
        </w:rPr>
        <w:t>"glb</w:t>
      </w:r>
      <w:proofErr w:type="gramStart"/>
      <w:r w:rsidRPr="009D0CEC">
        <w:rPr>
          <w:rFonts w:ascii="Courier New" w:eastAsiaTheme="minorHAnsi" w:hAnsi="Courier New" w:cs="Courier New"/>
          <w:i/>
          <w:iCs/>
          <w:color w:val="2A00FF"/>
          <w:sz w:val="22"/>
          <w:u w:val="single"/>
          <w:lang w:bidi="ar-SA"/>
        </w:rPr>
        <w:t>:string8</w:t>
      </w:r>
      <w:proofErr w:type="gramEnd"/>
      <w:r w:rsidRPr="009D0CEC">
        <w:rPr>
          <w:rFonts w:ascii="Courier New" w:eastAsiaTheme="minorHAnsi" w:hAnsi="Courier New" w:cs="Courier New"/>
          <w:i/>
          <w:iCs/>
          <w:color w:val="2A00FF"/>
          <w:sz w:val="22"/>
          <w:u w:val="single"/>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008080"/>
          <w:sz w:val="22"/>
          <w:lang w:bidi="ar-SA"/>
        </w:rPr>
        <w:t>/&gt;</w:t>
      </w:r>
    </w:p>
    <w:p w:rsidR="0013429D" w:rsidRPr="009D0CEC" w:rsidRDefault="0013429D" w:rsidP="0013429D">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boac</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u w:val="single"/>
          <w:lang w:bidi="ar-SA"/>
        </w:rPr>
        <w:t>"glb</w:t>
      </w:r>
      <w:proofErr w:type="gramStart"/>
      <w:r w:rsidRPr="009D0CEC">
        <w:rPr>
          <w:rFonts w:ascii="Courier New" w:eastAsiaTheme="minorHAnsi" w:hAnsi="Courier New" w:cs="Courier New"/>
          <w:i/>
          <w:iCs/>
          <w:color w:val="2A00FF"/>
          <w:sz w:val="22"/>
          <w:u w:val="single"/>
          <w:lang w:bidi="ar-SA"/>
        </w:rPr>
        <w:t>:string6</w:t>
      </w:r>
      <w:proofErr w:type="gramEnd"/>
      <w:r w:rsidRPr="009D0CEC">
        <w:rPr>
          <w:rFonts w:ascii="Courier New" w:eastAsiaTheme="minorHAnsi" w:hAnsi="Courier New" w:cs="Courier New"/>
          <w:i/>
          <w:iCs/>
          <w:color w:val="2A00FF"/>
          <w:sz w:val="22"/>
          <w:u w:val="single"/>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008080"/>
          <w:sz w:val="22"/>
          <w:lang w:bidi="ar-SA"/>
        </w:rPr>
        <w:t>/&gt;</w:t>
      </w:r>
    </w:p>
    <w:p w:rsidR="0013429D" w:rsidRPr="009D0CEC" w:rsidRDefault="0013429D" w:rsidP="0013429D">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"region"</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u w:val="single"/>
          <w:lang w:bidi="ar-SA"/>
        </w:rPr>
        <w:t>"glb</w:t>
      </w:r>
      <w:proofErr w:type="gramStart"/>
      <w:r w:rsidRPr="009D0CEC">
        <w:rPr>
          <w:rFonts w:ascii="Courier New" w:eastAsiaTheme="minorHAnsi" w:hAnsi="Courier New" w:cs="Courier New"/>
          <w:i/>
          <w:iCs/>
          <w:color w:val="2A00FF"/>
          <w:sz w:val="22"/>
          <w:u w:val="single"/>
          <w:lang w:bidi="ar-SA"/>
        </w:rPr>
        <w:t>:string1</w:t>
      </w:r>
      <w:proofErr w:type="gramEnd"/>
      <w:r w:rsidRPr="009D0CEC">
        <w:rPr>
          <w:rFonts w:ascii="Courier New" w:eastAsiaTheme="minorHAnsi" w:hAnsi="Courier New" w:cs="Courier New"/>
          <w:i/>
          <w:iCs/>
          <w:color w:val="2A00FF"/>
          <w:sz w:val="22"/>
          <w:u w:val="single"/>
          <w:lang w:bidi="ar-SA"/>
        </w:rPr>
        <w:t>"</w:t>
      </w:r>
      <w:r w:rsidRPr="009D0CEC">
        <w:rPr>
          <w:rFonts w:ascii="Courier New" w:eastAsiaTheme="minorHAnsi" w:hAnsi="Courier New" w:cs="Courier New"/>
          <w:i/>
          <w:iCs/>
          <w:color w:val="2A00FF"/>
          <w:sz w:val="22"/>
          <w:lang w:bidi="ar-SA"/>
        </w:rPr>
        <w:t xml:space="preserve"> </w:t>
      </w:r>
      <w:r w:rsidRPr="009D0CEC">
        <w:rPr>
          <w:rFonts w:ascii="Courier New" w:eastAsiaTheme="minorHAnsi" w:hAnsi="Courier New" w:cs="Courier New"/>
          <w:color w:val="008080"/>
          <w:sz w:val="22"/>
          <w:lang w:bidi="ar-SA"/>
        </w:rPr>
        <w:t>/&gt;</w:t>
      </w:r>
    </w:p>
    <w:p w:rsidR="0013429D" w:rsidRPr="009D0CEC" w:rsidRDefault="0013429D" w:rsidP="0013429D">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adviceCode</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"string"</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008080"/>
          <w:sz w:val="22"/>
          <w:lang w:bidi="ar-SA"/>
        </w:rPr>
        <w:t>/&gt;</w:t>
      </w:r>
    </w:p>
    <w:p w:rsidR="0013429D" w:rsidRPr="009D0CEC" w:rsidRDefault="0013429D" w:rsidP="0013429D">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sequence</w:t>
      </w:r>
      <w:r w:rsidRPr="009D0CEC">
        <w:rPr>
          <w:rFonts w:ascii="Courier New" w:eastAsiaTheme="minorHAnsi" w:hAnsi="Courier New" w:cs="Courier New"/>
          <w:color w:val="008080"/>
          <w:sz w:val="22"/>
          <w:lang w:bidi="ar-SA"/>
        </w:rPr>
        <w:t>&gt;</w:t>
      </w:r>
    </w:p>
    <w:p w:rsidR="0013429D" w:rsidRPr="009D0CEC" w:rsidRDefault="0013429D" w:rsidP="0013429D">
      <w:pPr>
        <w:rPr>
          <w:rFonts w:ascii="Courier New" w:eastAsiaTheme="minorHAnsi" w:hAnsi="Courier New" w:cs="Courier New"/>
          <w:color w:val="008080"/>
          <w:sz w:val="22"/>
          <w:lang w:bidi="ar-SA"/>
        </w:rPr>
      </w:pPr>
      <w:r w:rsidRPr="009D0CEC">
        <w:rPr>
          <w:rFonts w:ascii="Courier New" w:eastAsiaTheme="minorHAnsi" w:hAnsi="Courier New" w:cs="Courier New"/>
          <w:color w:val="008080"/>
          <w:sz w:val="22"/>
          <w:lang w:bidi="ar-SA"/>
        </w:rPr>
        <w:t>&lt;/</w:t>
      </w:r>
      <w:proofErr w:type="spellStart"/>
      <w:r w:rsidRPr="009D0CEC">
        <w:rPr>
          <w:rFonts w:ascii="Courier New" w:eastAsiaTheme="minorHAnsi" w:hAnsi="Courier New" w:cs="Courier New"/>
          <w:color w:val="3F7F7F"/>
          <w:sz w:val="22"/>
          <w:highlight w:val="lightGray"/>
          <w:lang w:bidi="ar-SA"/>
        </w:rPr>
        <w:t>complexType</w:t>
      </w:r>
      <w:proofErr w:type="spellEnd"/>
      <w:r w:rsidRPr="009D0CEC">
        <w:rPr>
          <w:rFonts w:ascii="Courier New" w:eastAsiaTheme="minorHAnsi" w:hAnsi="Courier New" w:cs="Courier New"/>
          <w:color w:val="008080"/>
          <w:sz w:val="22"/>
          <w:lang w:bidi="ar-SA"/>
        </w:rPr>
        <w:t>&gt;</w:t>
      </w:r>
    </w:p>
    <w:p w:rsidR="004C4959" w:rsidRPr="009D0CEC" w:rsidRDefault="004C4959" w:rsidP="004C4959">
      <w:pPr>
        <w:rPr>
          <w:rFonts w:asciiTheme="minorHAnsi" w:hAnsiTheme="minorHAnsi"/>
          <w:sz w:val="22"/>
          <w:lang w:bidi="ar-SA"/>
        </w:rPr>
      </w:pPr>
    </w:p>
    <w:p w:rsidR="00187F21" w:rsidRPr="009D0CEC" w:rsidRDefault="00187F21" w:rsidP="00187F21">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8080"/>
          <w:sz w:val="22"/>
          <w:lang w:bidi="ar-SA"/>
        </w:rPr>
        <w:t>&lt;</w:t>
      </w:r>
      <w:proofErr w:type="spellStart"/>
      <w:r w:rsidRPr="009D0CEC">
        <w:rPr>
          <w:rFonts w:ascii="Courier New" w:eastAsiaTheme="minorHAnsi" w:hAnsi="Courier New" w:cs="Courier New"/>
          <w:color w:val="3F7F7F"/>
          <w:sz w:val="22"/>
          <w:highlight w:val="lightGray"/>
          <w:lang w:bidi="ar-SA"/>
        </w:rPr>
        <w:t>complexType</w:t>
      </w:r>
      <w:proofErr w:type="spellEnd"/>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"Reshipment"</w:t>
      </w:r>
      <w:r w:rsidRPr="009D0CEC">
        <w:rPr>
          <w:rFonts w:ascii="Courier New" w:eastAsiaTheme="minorHAnsi" w:hAnsi="Courier New" w:cs="Courier New"/>
          <w:color w:val="008080"/>
          <w:sz w:val="22"/>
          <w:lang w:bidi="ar-SA"/>
        </w:rPr>
        <w:t>&gt;</w:t>
      </w: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3F5FBF"/>
          <w:sz w:val="22"/>
          <w:lang w:bidi="ar-SA"/>
        </w:rPr>
        <w:t>&lt;!--A15--&gt;</w:t>
      </w:r>
    </w:p>
    <w:p w:rsidR="00187F21" w:rsidRPr="009D0CEC" w:rsidRDefault="00187F21" w:rsidP="00187F21">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proofErr w:type="gramStart"/>
      <w:r w:rsidRPr="009D0CEC">
        <w:rPr>
          <w:rFonts w:ascii="Courier New" w:eastAsiaTheme="minorHAnsi" w:hAnsi="Courier New" w:cs="Courier New"/>
          <w:color w:val="3F7F7F"/>
          <w:sz w:val="22"/>
          <w:lang w:bidi="ar-SA"/>
        </w:rPr>
        <w:t>sequence</w:t>
      </w:r>
      <w:proofErr w:type="gramEnd"/>
      <w:r w:rsidRPr="009D0CEC">
        <w:rPr>
          <w:rFonts w:ascii="Courier New" w:eastAsiaTheme="minorHAnsi" w:hAnsi="Courier New" w:cs="Courier New"/>
          <w:color w:val="008080"/>
          <w:sz w:val="22"/>
          <w:lang w:bidi="ar-SA"/>
        </w:rPr>
        <w:t>&gt;</w:t>
      </w:r>
    </w:p>
    <w:p w:rsidR="00187F21" w:rsidRPr="009D0CEC" w:rsidRDefault="00187F21" w:rsidP="00187F21">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discrepancyKey</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"long"</w:t>
      </w:r>
      <w:r w:rsidRPr="009D0CEC">
        <w:rPr>
          <w:rFonts w:ascii="Courier New" w:eastAsiaTheme="minorHAnsi" w:hAnsi="Courier New" w:cs="Courier New"/>
          <w:color w:val="008080"/>
          <w:sz w:val="22"/>
          <w:lang w:bidi="ar-SA"/>
        </w:rPr>
        <w:t>/&gt;</w:t>
      </w:r>
    </w:p>
    <w:p w:rsidR="00187F21" w:rsidRPr="009D0CEC" w:rsidRDefault="00187F21" w:rsidP="00187F21">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resubmitFlag</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"short"</w:t>
      </w:r>
      <w:r w:rsidRPr="009D0CEC">
        <w:rPr>
          <w:rFonts w:ascii="Courier New" w:eastAsiaTheme="minorHAnsi" w:hAnsi="Courier New" w:cs="Courier New"/>
          <w:color w:val="008080"/>
          <w:sz w:val="22"/>
          <w:lang w:bidi="ar-SA"/>
        </w:rPr>
        <w:t>/&gt;</w:t>
      </w:r>
    </w:p>
    <w:p w:rsidR="00187F21" w:rsidRPr="009D0CEC" w:rsidRDefault="00187F21" w:rsidP="00187F21">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docIdentifierExtension</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u w:val="single"/>
          <w:lang w:bidi="ar-SA"/>
        </w:rPr>
        <w:t>"glb</w:t>
      </w:r>
      <w:proofErr w:type="gramStart"/>
      <w:r w:rsidRPr="009D0CEC">
        <w:rPr>
          <w:rFonts w:ascii="Courier New" w:eastAsiaTheme="minorHAnsi" w:hAnsi="Courier New" w:cs="Courier New"/>
          <w:i/>
          <w:iCs/>
          <w:color w:val="2A00FF"/>
          <w:sz w:val="22"/>
          <w:u w:val="single"/>
          <w:lang w:bidi="ar-SA"/>
        </w:rPr>
        <w:t>:string1</w:t>
      </w:r>
      <w:proofErr w:type="gramEnd"/>
      <w:r w:rsidRPr="009D0CEC">
        <w:rPr>
          <w:rFonts w:ascii="Courier New" w:eastAsiaTheme="minorHAnsi" w:hAnsi="Courier New" w:cs="Courier New"/>
          <w:i/>
          <w:iCs/>
          <w:color w:val="2A00FF"/>
          <w:sz w:val="22"/>
          <w:u w:val="single"/>
          <w:lang w:bidi="ar-SA"/>
        </w:rPr>
        <w:t>"</w:t>
      </w:r>
      <w:r w:rsidRPr="009D0CEC">
        <w:rPr>
          <w:rFonts w:ascii="Courier New" w:eastAsiaTheme="minorHAnsi" w:hAnsi="Courier New" w:cs="Courier New"/>
          <w:color w:val="008080"/>
          <w:sz w:val="22"/>
          <w:lang w:bidi="ar-SA"/>
        </w:rPr>
        <w:t>/&gt;</w:t>
      </w:r>
    </w:p>
    <w:p w:rsidR="00187F21" w:rsidRPr="009D0CEC" w:rsidRDefault="00187F21" w:rsidP="00187F21">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routingIdentifierCode</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"string"</w:t>
      </w:r>
      <w:r w:rsidRPr="009D0CEC">
        <w:rPr>
          <w:rFonts w:ascii="Courier New" w:eastAsiaTheme="minorHAnsi" w:hAnsi="Courier New" w:cs="Courier New"/>
          <w:color w:val="008080"/>
          <w:sz w:val="22"/>
          <w:lang w:bidi="ar-SA"/>
        </w:rPr>
        <w:t>/&gt;</w:t>
      </w:r>
    </w:p>
    <w:p w:rsidR="00187F21" w:rsidRPr="009D0CEC" w:rsidRDefault="00187F21" w:rsidP="00187F21">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lastRenderedPageBreak/>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mediaStatus</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u w:val="single"/>
          <w:lang w:bidi="ar-SA"/>
        </w:rPr>
        <w:t>"glb</w:t>
      </w:r>
      <w:proofErr w:type="gramStart"/>
      <w:r w:rsidRPr="009D0CEC">
        <w:rPr>
          <w:rFonts w:ascii="Courier New" w:eastAsiaTheme="minorHAnsi" w:hAnsi="Courier New" w:cs="Courier New"/>
          <w:i/>
          <w:iCs/>
          <w:color w:val="2A00FF"/>
          <w:sz w:val="22"/>
          <w:u w:val="single"/>
          <w:lang w:bidi="ar-SA"/>
        </w:rPr>
        <w:t>:string1</w:t>
      </w:r>
      <w:proofErr w:type="gramEnd"/>
      <w:r w:rsidRPr="009D0CEC">
        <w:rPr>
          <w:rFonts w:ascii="Courier New" w:eastAsiaTheme="minorHAnsi" w:hAnsi="Courier New" w:cs="Courier New"/>
          <w:i/>
          <w:iCs/>
          <w:color w:val="2A00FF"/>
          <w:sz w:val="22"/>
          <w:u w:val="single"/>
          <w:lang w:bidi="ar-SA"/>
        </w:rPr>
        <w:t>"</w:t>
      </w:r>
      <w:r w:rsidRPr="009D0CEC">
        <w:rPr>
          <w:rFonts w:ascii="Courier New" w:eastAsiaTheme="minorHAnsi" w:hAnsi="Courier New" w:cs="Courier New"/>
          <w:color w:val="008080"/>
          <w:sz w:val="22"/>
          <w:lang w:bidi="ar-SA"/>
        </w:rPr>
        <w:t>/&gt;</w:t>
      </w:r>
    </w:p>
    <w:p w:rsidR="00187F21" w:rsidRPr="009D0CEC" w:rsidRDefault="00187F21" w:rsidP="00187F21">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discrepancyItem</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u w:val="single"/>
          <w:lang w:bidi="ar-SA"/>
        </w:rPr>
        <w:t>"</w:t>
      </w:r>
      <w:proofErr w:type="spellStart"/>
      <w:r w:rsidRPr="009D0CEC">
        <w:rPr>
          <w:rFonts w:ascii="Courier New" w:eastAsiaTheme="minorHAnsi" w:hAnsi="Courier New" w:cs="Courier New"/>
          <w:i/>
          <w:iCs/>
          <w:color w:val="2A00FF"/>
          <w:sz w:val="22"/>
          <w:u w:val="single"/>
          <w:lang w:bidi="ar-SA"/>
        </w:rPr>
        <w:t>discr</w:t>
      </w:r>
      <w:proofErr w:type="gramStart"/>
      <w:r w:rsidRPr="009D0CEC">
        <w:rPr>
          <w:rFonts w:ascii="Courier New" w:eastAsiaTheme="minorHAnsi" w:hAnsi="Courier New" w:cs="Courier New"/>
          <w:i/>
          <w:iCs/>
          <w:color w:val="2A00FF"/>
          <w:sz w:val="22"/>
          <w:u w:val="single"/>
          <w:lang w:bidi="ar-SA"/>
        </w:rPr>
        <w:t>:DiscrepancyItem</w:t>
      </w:r>
      <w:proofErr w:type="spellEnd"/>
      <w:proofErr w:type="gramEnd"/>
      <w:r w:rsidRPr="009D0CEC">
        <w:rPr>
          <w:rFonts w:ascii="Courier New" w:eastAsiaTheme="minorHAnsi" w:hAnsi="Courier New" w:cs="Courier New"/>
          <w:i/>
          <w:iCs/>
          <w:color w:val="2A00FF"/>
          <w:sz w:val="22"/>
          <w:u w:val="single"/>
          <w:lang w:bidi="ar-SA"/>
        </w:rPr>
        <w:t>"</w:t>
      </w:r>
      <w:r w:rsidRPr="009D0CEC">
        <w:rPr>
          <w:rFonts w:ascii="Courier New" w:eastAsiaTheme="minorHAnsi" w:hAnsi="Courier New" w:cs="Courier New"/>
          <w:color w:val="008080"/>
          <w:sz w:val="22"/>
          <w:lang w:bidi="ar-SA"/>
        </w:rPr>
        <w:t>/&gt;</w:t>
      </w:r>
    </w:p>
    <w:p w:rsidR="00187F21" w:rsidRPr="009D0CEC" w:rsidRDefault="00187F21" w:rsidP="00187F21">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supplementAddrAAC</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u w:val="single"/>
          <w:lang w:bidi="ar-SA"/>
        </w:rPr>
        <w:t>"glb</w:t>
      </w:r>
      <w:proofErr w:type="gramStart"/>
      <w:r w:rsidRPr="009D0CEC">
        <w:rPr>
          <w:rFonts w:ascii="Courier New" w:eastAsiaTheme="minorHAnsi" w:hAnsi="Courier New" w:cs="Courier New"/>
          <w:i/>
          <w:iCs/>
          <w:color w:val="2A00FF"/>
          <w:sz w:val="22"/>
          <w:u w:val="single"/>
          <w:lang w:bidi="ar-SA"/>
        </w:rPr>
        <w:t>:string6</w:t>
      </w:r>
      <w:proofErr w:type="gramEnd"/>
      <w:r w:rsidRPr="009D0CEC">
        <w:rPr>
          <w:rFonts w:ascii="Courier New" w:eastAsiaTheme="minorHAnsi" w:hAnsi="Courier New" w:cs="Courier New"/>
          <w:i/>
          <w:iCs/>
          <w:color w:val="2A00FF"/>
          <w:sz w:val="22"/>
          <w:u w:val="single"/>
          <w:lang w:bidi="ar-SA"/>
        </w:rPr>
        <w:t>"</w:t>
      </w:r>
      <w:r w:rsidRPr="009D0CEC">
        <w:rPr>
          <w:rFonts w:ascii="Courier New" w:eastAsiaTheme="minorHAnsi" w:hAnsi="Courier New" w:cs="Courier New"/>
          <w:sz w:val="22"/>
          <w:lang w:bidi="ar-SA"/>
        </w:rPr>
        <w:t xml:space="preserve"> </w:t>
      </w:r>
      <w:proofErr w:type="spellStart"/>
      <w:r w:rsidRPr="009D0CEC">
        <w:rPr>
          <w:rFonts w:ascii="Courier New" w:eastAsiaTheme="minorHAnsi" w:hAnsi="Courier New" w:cs="Courier New"/>
          <w:color w:val="7F007F"/>
          <w:sz w:val="22"/>
          <w:lang w:bidi="ar-SA"/>
        </w:rPr>
        <w:t>nillable</w:t>
      </w:r>
      <w:proofErr w:type="spellEnd"/>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"true"</w:t>
      </w:r>
      <w:r w:rsidRPr="009D0CEC">
        <w:rPr>
          <w:rFonts w:ascii="Courier New" w:eastAsiaTheme="minorHAnsi" w:hAnsi="Courier New" w:cs="Courier New"/>
          <w:color w:val="008080"/>
          <w:sz w:val="22"/>
          <w:lang w:bidi="ar-SA"/>
        </w:rPr>
        <w:t>/&gt;</w:t>
      </w:r>
    </w:p>
    <w:p w:rsidR="00187F21" w:rsidRPr="009D0CEC" w:rsidRDefault="00187F21" w:rsidP="00187F21">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orderCodes</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u w:val="single"/>
          <w:lang w:bidi="ar-SA"/>
        </w:rPr>
        <w:t>"</w:t>
      </w:r>
      <w:proofErr w:type="spellStart"/>
      <w:r w:rsidRPr="009D0CEC">
        <w:rPr>
          <w:rFonts w:ascii="Courier New" w:eastAsiaTheme="minorHAnsi" w:hAnsi="Courier New" w:cs="Courier New"/>
          <w:i/>
          <w:iCs/>
          <w:color w:val="2A00FF"/>
          <w:sz w:val="22"/>
          <w:u w:val="single"/>
          <w:lang w:bidi="ar-SA"/>
        </w:rPr>
        <w:t>discr</w:t>
      </w:r>
      <w:proofErr w:type="gramStart"/>
      <w:r w:rsidRPr="009D0CEC">
        <w:rPr>
          <w:rFonts w:ascii="Courier New" w:eastAsiaTheme="minorHAnsi" w:hAnsi="Courier New" w:cs="Courier New"/>
          <w:i/>
          <w:iCs/>
          <w:color w:val="2A00FF"/>
          <w:sz w:val="22"/>
          <w:u w:val="single"/>
          <w:lang w:bidi="ar-SA"/>
        </w:rPr>
        <w:t>:WdcOrderCodes</w:t>
      </w:r>
      <w:proofErr w:type="spellEnd"/>
      <w:proofErr w:type="gramEnd"/>
      <w:r w:rsidRPr="009D0CEC">
        <w:rPr>
          <w:rFonts w:ascii="Courier New" w:eastAsiaTheme="minorHAnsi" w:hAnsi="Courier New" w:cs="Courier New"/>
          <w:i/>
          <w:iCs/>
          <w:color w:val="2A00FF"/>
          <w:sz w:val="22"/>
          <w:u w:val="single"/>
          <w:lang w:bidi="ar-SA"/>
        </w:rPr>
        <w:t>"</w:t>
      </w:r>
      <w:r w:rsidRPr="009D0CEC">
        <w:rPr>
          <w:rFonts w:ascii="Courier New" w:eastAsiaTheme="minorHAnsi" w:hAnsi="Courier New" w:cs="Courier New"/>
          <w:color w:val="008080"/>
          <w:sz w:val="22"/>
          <w:lang w:bidi="ar-SA"/>
        </w:rPr>
        <w:t>/&gt;</w:t>
      </w:r>
    </w:p>
    <w:p w:rsidR="00187F21" w:rsidRPr="009D0CEC" w:rsidRDefault="00187F21" w:rsidP="00187F21">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requiredDeliveryDate</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"string"</w:t>
      </w:r>
      <w:r w:rsidRPr="009D0CEC">
        <w:rPr>
          <w:rFonts w:ascii="Courier New" w:eastAsiaTheme="minorHAnsi" w:hAnsi="Courier New" w:cs="Courier New"/>
          <w:color w:val="008080"/>
          <w:sz w:val="22"/>
          <w:lang w:bidi="ar-SA"/>
        </w:rPr>
        <w:t>/&gt;</w:t>
      </w:r>
    </w:p>
    <w:p w:rsidR="00187F21" w:rsidRPr="009D0CEC" w:rsidRDefault="00187F21" w:rsidP="00187F21">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adviceCode</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"string"</w:t>
      </w:r>
      <w:r w:rsidRPr="009D0CEC">
        <w:rPr>
          <w:rFonts w:ascii="Courier New" w:eastAsiaTheme="minorHAnsi" w:hAnsi="Courier New" w:cs="Courier New"/>
          <w:color w:val="008080"/>
          <w:sz w:val="22"/>
          <w:lang w:bidi="ar-SA"/>
        </w:rPr>
        <w:t>/&gt;</w:t>
      </w:r>
    </w:p>
    <w:p w:rsidR="00187F21" w:rsidRPr="009D0CEC" w:rsidRDefault="00187F21" w:rsidP="00187F21">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transportDispositionCode</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"string"</w:t>
      </w:r>
      <w:r w:rsidRPr="009D0CEC">
        <w:rPr>
          <w:rFonts w:ascii="Courier New" w:eastAsiaTheme="minorHAnsi" w:hAnsi="Courier New" w:cs="Courier New"/>
          <w:color w:val="008080"/>
          <w:sz w:val="22"/>
          <w:lang w:bidi="ar-SA"/>
        </w:rPr>
        <w:t>/&gt;</w:t>
      </w:r>
    </w:p>
    <w:p w:rsidR="00187F21" w:rsidRPr="009D0CEC" w:rsidRDefault="00187F21" w:rsidP="00187F21">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actionCode</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u w:val="single"/>
          <w:lang w:bidi="ar-SA"/>
        </w:rPr>
        <w:t>"glb</w:t>
      </w:r>
      <w:proofErr w:type="gramStart"/>
      <w:r w:rsidRPr="009D0CEC">
        <w:rPr>
          <w:rFonts w:ascii="Courier New" w:eastAsiaTheme="minorHAnsi" w:hAnsi="Courier New" w:cs="Courier New"/>
          <w:i/>
          <w:iCs/>
          <w:color w:val="2A00FF"/>
          <w:sz w:val="22"/>
          <w:u w:val="single"/>
          <w:lang w:bidi="ar-SA"/>
        </w:rPr>
        <w:t>:string2</w:t>
      </w:r>
      <w:proofErr w:type="gramEnd"/>
      <w:r w:rsidRPr="009D0CEC">
        <w:rPr>
          <w:rFonts w:ascii="Courier New" w:eastAsiaTheme="minorHAnsi" w:hAnsi="Courier New" w:cs="Courier New"/>
          <w:i/>
          <w:iCs/>
          <w:color w:val="2A00FF"/>
          <w:sz w:val="22"/>
          <w:u w:val="single"/>
          <w:lang w:bidi="ar-SA"/>
        </w:rPr>
        <w:t>"</w:t>
      </w:r>
      <w:r w:rsidRPr="009D0CEC">
        <w:rPr>
          <w:rFonts w:ascii="Courier New" w:eastAsiaTheme="minorHAnsi" w:hAnsi="Courier New" w:cs="Courier New"/>
          <w:color w:val="008080"/>
          <w:sz w:val="22"/>
          <w:lang w:bidi="ar-SA"/>
        </w:rPr>
        <w:t>/&gt;</w:t>
      </w:r>
    </w:p>
    <w:p w:rsidR="00187F21" w:rsidRPr="009D0CEC" w:rsidRDefault="00187F21" w:rsidP="00187F21">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element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name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lang w:bidi="ar-SA"/>
        </w:rPr>
        <w:t>"</w:t>
      </w:r>
      <w:proofErr w:type="spellStart"/>
      <w:r w:rsidRPr="009D0CEC">
        <w:rPr>
          <w:rFonts w:ascii="Courier New" w:eastAsiaTheme="minorHAnsi" w:hAnsi="Courier New" w:cs="Courier New"/>
          <w:i/>
          <w:iCs/>
          <w:color w:val="2A00FF"/>
          <w:sz w:val="22"/>
          <w:lang w:bidi="ar-SA"/>
        </w:rPr>
        <w:t>createdUserCode</w:t>
      </w:r>
      <w:proofErr w:type="spellEnd"/>
      <w:r w:rsidRPr="009D0CEC">
        <w:rPr>
          <w:rFonts w:ascii="Courier New" w:eastAsiaTheme="minorHAnsi" w:hAnsi="Courier New" w:cs="Courier New"/>
          <w:i/>
          <w:iCs/>
          <w:color w:val="2A00FF"/>
          <w:sz w:val="22"/>
          <w:lang w:bidi="ar-SA"/>
        </w:rPr>
        <w:t>"</w:t>
      </w:r>
      <w:r w:rsidRPr="009D0CEC">
        <w:rPr>
          <w:rFonts w:ascii="Courier New" w:eastAsiaTheme="minorHAnsi" w:hAnsi="Courier New" w:cs="Courier New"/>
          <w:sz w:val="22"/>
          <w:lang w:bidi="ar-SA"/>
        </w:rPr>
        <w:t xml:space="preserve"> </w:t>
      </w:r>
      <w:r w:rsidRPr="009D0CEC">
        <w:rPr>
          <w:rFonts w:ascii="Courier New" w:eastAsiaTheme="minorHAnsi" w:hAnsi="Courier New" w:cs="Courier New"/>
          <w:color w:val="7F007F"/>
          <w:sz w:val="22"/>
          <w:lang w:bidi="ar-SA"/>
        </w:rPr>
        <w:t>type</w:t>
      </w:r>
      <w:r w:rsidRPr="009D0CEC">
        <w:rPr>
          <w:rFonts w:ascii="Courier New" w:eastAsiaTheme="minorHAnsi" w:hAnsi="Courier New" w:cs="Courier New"/>
          <w:color w:val="000000"/>
          <w:sz w:val="22"/>
          <w:lang w:bidi="ar-SA"/>
        </w:rPr>
        <w:t>=</w:t>
      </w:r>
      <w:r w:rsidRPr="009D0CEC">
        <w:rPr>
          <w:rFonts w:ascii="Courier New" w:eastAsiaTheme="minorHAnsi" w:hAnsi="Courier New" w:cs="Courier New"/>
          <w:i/>
          <w:iCs/>
          <w:color w:val="2A00FF"/>
          <w:sz w:val="22"/>
          <w:u w:val="single"/>
          <w:lang w:bidi="ar-SA"/>
        </w:rPr>
        <w:t>"glb</w:t>
      </w:r>
      <w:proofErr w:type="gramStart"/>
      <w:r w:rsidRPr="009D0CEC">
        <w:rPr>
          <w:rFonts w:ascii="Courier New" w:eastAsiaTheme="minorHAnsi" w:hAnsi="Courier New" w:cs="Courier New"/>
          <w:i/>
          <w:iCs/>
          <w:color w:val="2A00FF"/>
          <w:sz w:val="22"/>
          <w:u w:val="single"/>
          <w:lang w:bidi="ar-SA"/>
        </w:rPr>
        <w:t>:string2</w:t>
      </w:r>
      <w:proofErr w:type="gramEnd"/>
      <w:r w:rsidRPr="009D0CEC">
        <w:rPr>
          <w:rFonts w:ascii="Courier New" w:eastAsiaTheme="minorHAnsi" w:hAnsi="Courier New" w:cs="Courier New"/>
          <w:i/>
          <w:iCs/>
          <w:color w:val="2A00FF"/>
          <w:sz w:val="22"/>
          <w:u w:val="single"/>
          <w:lang w:bidi="ar-SA"/>
        </w:rPr>
        <w:t>"</w:t>
      </w:r>
      <w:r w:rsidRPr="009D0CEC">
        <w:rPr>
          <w:rFonts w:ascii="Courier New" w:eastAsiaTheme="minorHAnsi" w:hAnsi="Courier New" w:cs="Courier New"/>
          <w:color w:val="008080"/>
          <w:sz w:val="22"/>
          <w:lang w:bidi="ar-SA"/>
        </w:rPr>
        <w:t>/&gt;</w:t>
      </w:r>
    </w:p>
    <w:p w:rsidR="00187F21" w:rsidRPr="009D0CEC" w:rsidRDefault="00187F21" w:rsidP="00187F21">
      <w:pPr>
        <w:autoSpaceDE w:val="0"/>
        <w:autoSpaceDN w:val="0"/>
        <w:adjustRightInd w:val="0"/>
        <w:spacing w:before="0" w:after="0"/>
        <w:rPr>
          <w:rFonts w:ascii="Courier New" w:eastAsiaTheme="minorHAnsi" w:hAnsi="Courier New" w:cs="Courier New"/>
          <w:sz w:val="22"/>
          <w:lang w:bidi="ar-SA"/>
        </w:rPr>
      </w:pPr>
      <w:r w:rsidRPr="009D0CEC">
        <w:rPr>
          <w:rFonts w:ascii="Courier New" w:eastAsiaTheme="minorHAnsi" w:hAnsi="Courier New" w:cs="Courier New"/>
          <w:color w:val="000000"/>
          <w:sz w:val="22"/>
          <w:lang w:bidi="ar-SA"/>
        </w:rPr>
        <w:t xml:space="preserve"> </w:t>
      </w:r>
      <w:r w:rsidRPr="009D0CEC">
        <w:rPr>
          <w:rFonts w:ascii="Courier New" w:eastAsiaTheme="minorHAnsi" w:hAnsi="Courier New" w:cs="Courier New"/>
          <w:color w:val="008080"/>
          <w:sz w:val="22"/>
          <w:lang w:bidi="ar-SA"/>
        </w:rPr>
        <w:t>&lt;/</w:t>
      </w:r>
      <w:r w:rsidRPr="009D0CEC">
        <w:rPr>
          <w:rFonts w:ascii="Courier New" w:eastAsiaTheme="minorHAnsi" w:hAnsi="Courier New" w:cs="Courier New"/>
          <w:color w:val="3F7F7F"/>
          <w:sz w:val="22"/>
          <w:lang w:bidi="ar-SA"/>
        </w:rPr>
        <w:t>sequence</w:t>
      </w:r>
      <w:r w:rsidRPr="009D0CEC">
        <w:rPr>
          <w:rFonts w:ascii="Courier New" w:eastAsiaTheme="minorHAnsi" w:hAnsi="Courier New" w:cs="Courier New"/>
          <w:color w:val="008080"/>
          <w:sz w:val="22"/>
          <w:lang w:bidi="ar-SA"/>
        </w:rPr>
        <w:t>&gt;</w:t>
      </w:r>
    </w:p>
    <w:p w:rsidR="0013429D" w:rsidRDefault="00187F21" w:rsidP="00187F21">
      <w:pPr>
        <w:rPr>
          <w:rFonts w:ascii="Courier New" w:eastAsiaTheme="minorHAnsi" w:hAnsi="Courier New" w:cs="Courier New"/>
          <w:color w:val="008080"/>
          <w:sz w:val="22"/>
          <w:lang w:bidi="ar-SA"/>
        </w:rPr>
      </w:pPr>
      <w:r w:rsidRPr="009D0CEC">
        <w:rPr>
          <w:rFonts w:ascii="Courier New" w:eastAsiaTheme="minorHAnsi" w:hAnsi="Courier New" w:cs="Courier New"/>
          <w:color w:val="008080"/>
          <w:sz w:val="22"/>
          <w:lang w:bidi="ar-SA"/>
        </w:rPr>
        <w:t>&lt;/</w:t>
      </w:r>
      <w:proofErr w:type="spellStart"/>
      <w:r w:rsidRPr="009D0CEC">
        <w:rPr>
          <w:rFonts w:ascii="Courier New" w:eastAsiaTheme="minorHAnsi" w:hAnsi="Courier New" w:cs="Courier New"/>
          <w:color w:val="3F7F7F"/>
          <w:sz w:val="22"/>
          <w:highlight w:val="lightGray"/>
          <w:lang w:bidi="ar-SA"/>
        </w:rPr>
        <w:t>complexType</w:t>
      </w:r>
      <w:proofErr w:type="spellEnd"/>
      <w:r w:rsidRPr="009D0CEC">
        <w:rPr>
          <w:rFonts w:ascii="Courier New" w:eastAsiaTheme="minorHAnsi" w:hAnsi="Courier New" w:cs="Courier New"/>
          <w:color w:val="008080"/>
          <w:sz w:val="22"/>
          <w:lang w:bidi="ar-SA"/>
        </w:rPr>
        <w:t>&gt;</w:t>
      </w:r>
    </w:p>
    <w:p w:rsidR="009D0CEC" w:rsidRPr="006539FB" w:rsidRDefault="009D0CEC" w:rsidP="00187F21">
      <w:pPr>
        <w:rPr>
          <w:rFonts w:ascii="Courier New" w:eastAsiaTheme="minorHAnsi" w:hAnsi="Courier New" w:cs="Courier New"/>
          <w:color w:val="008080"/>
          <w:sz w:val="22"/>
          <w:lang w:bidi="ar-SA"/>
        </w:rPr>
      </w:pPr>
    </w:p>
    <w:p w:rsidR="006539FB" w:rsidRPr="006539FB" w:rsidRDefault="006539FB" w:rsidP="006539FB">
      <w:pPr>
        <w:autoSpaceDE w:val="0"/>
        <w:autoSpaceDN w:val="0"/>
        <w:adjustRightInd w:val="0"/>
        <w:spacing w:before="0" w:after="0"/>
        <w:rPr>
          <w:rFonts w:ascii="Courier New" w:eastAsiaTheme="minorHAnsi" w:hAnsi="Courier New" w:cs="Courier New"/>
          <w:sz w:val="22"/>
          <w:lang w:bidi="ar-SA"/>
        </w:rPr>
      </w:pPr>
      <w:r w:rsidRPr="006539FB">
        <w:rPr>
          <w:rFonts w:ascii="Courier New" w:eastAsiaTheme="minorHAnsi" w:hAnsi="Courier New" w:cs="Courier New"/>
          <w:color w:val="008080"/>
          <w:sz w:val="22"/>
          <w:lang w:bidi="ar-SA"/>
        </w:rPr>
        <w:t>&lt;</w:t>
      </w:r>
      <w:proofErr w:type="spellStart"/>
      <w:r w:rsidRPr="006539FB">
        <w:rPr>
          <w:rFonts w:ascii="Courier New" w:eastAsiaTheme="minorHAnsi" w:hAnsi="Courier New" w:cs="Courier New"/>
          <w:color w:val="3F7F7F"/>
          <w:sz w:val="22"/>
          <w:highlight w:val="lightGray"/>
          <w:lang w:bidi="ar-SA"/>
        </w:rPr>
        <w:t>complexType</w:t>
      </w:r>
      <w:proofErr w:type="spellEnd"/>
      <w:r w:rsidRPr="006539FB">
        <w:rPr>
          <w:rFonts w:ascii="Courier New" w:eastAsiaTheme="minorHAnsi" w:hAnsi="Courier New" w:cs="Courier New"/>
          <w:sz w:val="22"/>
          <w:lang w:bidi="ar-SA"/>
        </w:rPr>
        <w:t xml:space="preserve"> </w:t>
      </w:r>
      <w:r w:rsidRPr="006539FB">
        <w:rPr>
          <w:rFonts w:ascii="Courier New" w:eastAsiaTheme="minorHAnsi" w:hAnsi="Courier New" w:cs="Courier New"/>
          <w:color w:val="7F007F"/>
          <w:sz w:val="22"/>
          <w:lang w:bidi="ar-SA"/>
        </w:rPr>
        <w:t>name</w:t>
      </w:r>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lang w:bidi="ar-SA"/>
        </w:rPr>
        <w:t>"</w:t>
      </w:r>
      <w:proofErr w:type="spellStart"/>
      <w:r w:rsidRPr="006539FB">
        <w:rPr>
          <w:rFonts w:ascii="Courier New" w:eastAsiaTheme="minorHAnsi" w:hAnsi="Courier New" w:cs="Courier New"/>
          <w:i/>
          <w:iCs/>
          <w:color w:val="2A00FF"/>
          <w:sz w:val="22"/>
          <w:lang w:bidi="ar-SA"/>
        </w:rPr>
        <w:t>MaterialReturn</w:t>
      </w:r>
      <w:proofErr w:type="spellEnd"/>
      <w:r w:rsidRPr="006539FB">
        <w:rPr>
          <w:rFonts w:ascii="Courier New" w:eastAsiaTheme="minorHAnsi" w:hAnsi="Courier New" w:cs="Courier New"/>
          <w:i/>
          <w:iCs/>
          <w:color w:val="2A00FF"/>
          <w:sz w:val="22"/>
          <w:lang w:bidi="ar-SA"/>
        </w:rPr>
        <w:t>"</w:t>
      </w:r>
      <w:r w:rsidRPr="006539FB">
        <w:rPr>
          <w:rFonts w:ascii="Courier New" w:eastAsiaTheme="minorHAnsi" w:hAnsi="Courier New" w:cs="Courier New"/>
          <w:color w:val="008080"/>
          <w:sz w:val="22"/>
          <w:lang w:bidi="ar-SA"/>
        </w:rPr>
        <w:t>&gt;</w:t>
      </w:r>
      <w:r w:rsidRPr="006539FB">
        <w:rPr>
          <w:rFonts w:ascii="Courier New" w:eastAsiaTheme="minorHAnsi" w:hAnsi="Courier New" w:cs="Courier New"/>
          <w:color w:val="000000"/>
          <w:sz w:val="22"/>
          <w:lang w:bidi="ar-SA"/>
        </w:rPr>
        <w:t xml:space="preserve"> </w:t>
      </w:r>
      <w:r w:rsidRPr="006539FB">
        <w:rPr>
          <w:rFonts w:ascii="Courier New" w:eastAsiaTheme="minorHAnsi" w:hAnsi="Courier New" w:cs="Courier New"/>
          <w:color w:val="3F5FBF"/>
          <w:sz w:val="22"/>
          <w:lang w:bidi="ar-SA"/>
        </w:rPr>
        <w:t>&lt;!--ZAU --&gt;</w:t>
      </w:r>
    </w:p>
    <w:p w:rsidR="006539FB" w:rsidRPr="006539FB" w:rsidRDefault="006539FB" w:rsidP="006539FB">
      <w:pPr>
        <w:autoSpaceDE w:val="0"/>
        <w:autoSpaceDN w:val="0"/>
        <w:adjustRightInd w:val="0"/>
        <w:spacing w:before="0" w:after="0"/>
        <w:rPr>
          <w:rFonts w:ascii="Courier New" w:eastAsiaTheme="minorHAnsi" w:hAnsi="Courier New" w:cs="Courier New"/>
          <w:sz w:val="22"/>
          <w:lang w:bidi="ar-SA"/>
        </w:rPr>
      </w:pPr>
      <w:r w:rsidRPr="006539FB">
        <w:rPr>
          <w:rFonts w:ascii="Courier New" w:eastAsiaTheme="minorHAnsi" w:hAnsi="Courier New" w:cs="Courier New"/>
          <w:color w:val="000000"/>
          <w:sz w:val="22"/>
          <w:lang w:bidi="ar-SA"/>
        </w:rPr>
        <w:t xml:space="preserve"> </w:t>
      </w:r>
      <w:r w:rsidRPr="006539FB">
        <w:rPr>
          <w:rFonts w:ascii="Courier New" w:eastAsiaTheme="minorHAnsi" w:hAnsi="Courier New" w:cs="Courier New"/>
          <w:color w:val="008080"/>
          <w:sz w:val="22"/>
          <w:lang w:bidi="ar-SA"/>
        </w:rPr>
        <w:t>&lt;</w:t>
      </w:r>
      <w:proofErr w:type="gramStart"/>
      <w:r w:rsidRPr="006539FB">
        <w:rPr>
          <w:rFonts w:ascii="Courier New" w:eastAsiaTheme="minorHAnsi" w:hAnsi="Courier New" w:cs="Courier New"/>
          <w:color w:val="3F7F7F"/>
          <w:sz w:val="22"/>
          <w:lang w:bidi="ar-SA"/>
        </w:rPr>
        <w:t>sequence</w:t>
      </w:r>
      <w:proofErr w:type="gramEnd"/>
      <w:r w:rsidRPr="006539FB">
        <w:rPr>
          <w:rFonts w:ascii="Courier New" w:eastAsiaTheme="minorHAnsi" w:hAnsi="Courier New" w:cs="Courier New"/>
          <w:color w:val="008080"/>
          <w:sz w:val="22"/>
          <w:lang w:bidi="ar-SA"/>
        </w:rPr>
        <w:t>&gt;</w:t>
      </w:r>
    </w:p>
    <w:p w:rsidR="006539FB" w:rsidRPr="006539FB" w:rsidRDefault="006539FB" w:rsidP="006539FB">
      <w:pPr>
        <w:autoSpaceDE w:val="0"/>
        <w:autoSpaceDN w:val="0"/>
        <w:adjustRightInd w:val="0"/>
        <w:spacing w:before="0" w:after="0"/>
        <w:rPr>
          <w:rFonts w:ascii="Courier New" w:eastAsiaTheme="minorHAnsi" w:hAnsi="Courier New" w:cs="Courier New"/>
          <w:sz w:val="22"/>
          <w:lang w:bidi="ar-SA"/>
        </w:rPr>
      </w:pPr>
      <w:r w:rsidRPr="006539FB">
        <w:rPr>
          <w:rFonts w:ascii="Courier New" w:eastAsiaTheme="minorHAnsi" w:hAnsi="Courier New" w:cs="Courier New"/>
          <w:color w:val="000000"/>
          <w:sz w:val="22"/>
          <w:lang w:bidi="ar-SA"/>
        </w:rPr>
        <w:t xml:space="preserve">  </w:t>
      </w:r>
      <w:r w:rsidRPr="006539FB">
        <w:rPr>
          <w:rFonts w:ascii="Courier New" w:eastAsiaTheme="minorHAnsi" w:hAnsi="Courier New" w:cs="Courier New"/>
          <w:color w:val="008080"/>
          <w:sz w:val="22"/>
          <w:lang w:bidi="ar-SA"/>
        </w:rPr>
        <w:t>&lt;</w:t>
      </w:r>
      <w:r w:rsidRPr="006539FB">
        <w:rPr>
          <w:rFonts w:ascii="Courier New" w:eastAsiaTheme="minorHAnsi" w:hAnsi="Courier New" w:cs="Courier New"/>
          <w:color w:val="3F7F7F"/>
          <w:sz w:val="22"/>
          <w:lang w:bidi="ar-SA"/>
        </w:rPr>
        <w:t>element</w:t>
      </w:r>
      <w:r w:rsidRPr="006539FB">
        <w:rPr>
          <w:rFonts w:ascii="Courier New" w:eastAsiaTheme="minorHAnsi" w:hAnsi="Courier New" w:cs="Courier New"/>
          <w:sz w:val="22"/>
          <w:lang w:bidi="ar-SA"/>
        </w:rPr>
        <w:t xml:space="preserve"> </w:t>
      </w:r>
      <w:r w:rsidRPr="006539FB">
        <w:rPr>
          <w:rFonts w:ascii="Courier New" w:eastAsiaTheme="minorHAnsi" w:hAnsi="Courier New" w:cs="Courier New"/>
          <w:color w:val="7F007F"/>
          <w:sz w:val="22"/>
          <w:lang w:bidi="ar-SA"/>
        </w:rPr>
        <w:t>name</w:t>
      </w:r>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lang w:bidi="ar-SA"/>
        </w:rPr>
        <w:t>"</w:t>
      </w:r>
      <w:proofErr w:type="spellStart"/>
      <w:r w:rsidRPr="006539FB">
        <w:rPr>
          <w:rFonts w:ascii="Courier New" w:eastAsiaTheme="minorHAnsi" w:hAnsi="Courier New" w:cs="Courier New"/>
          <w:i/>
          <w:iCs/>
          <w:color w:val="2A00FF"/>
          <w:sz w:val="22"/>
          <w:lang w:bidi="ar-SA"/>
        </w:rPr>
        <w:t>discrepancyKey</w:t>
      </w:r>
      <w:proofErr w:type="spellEnd"/>
      <w:r w:rsidRPr="006539FB">
        <w:rPr>
          <w:rFonts w:ascii="Courier New" w:eastAsiaTheme="minorHAnsi" w:hAnsi="Courier New" w:cs="Courier New"/>
          <w:i/>
          <w:iCs/>
          <w:color w:val="2A00FF"/>
          <w:sz w:val="22"/>
          <w:lang w:bidi="ar-SA"/>
        </w:rPr>
        <w:t>"</w:t>
      </w:r>
      <w:r w:rsidRPr="006539FB">
        <w:rPr>
          <w:rFonts w:ascii="Courier New" w:eastAsiaTheme="minorHAnsi" w:hAnsi="Courier New" w:cs="Courier New"/>
          <w:sz w:val="22"/>
          <w:lang w:bidi="ar-SA"/>
        </w:rPr>
        <w:t xml:space="preserve"> </w:t>
      </w:r>
      <w:r w:rsidRPr="006539FB">
        <w:rPr>
          <w:rFonts w:ascii="Courier New" w:eastAsiaTheme="minorHAnsi" w:hAnsi="Courier New" w:cs="Courier New"/>
          <w:color w:val="7F007F"/>
          <w:sz w:val="22"/>
          <w:lang w:bidi="ar-SA"/>
        </w:rPr>
        <w:t>type</w:t>
      </w:r>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lang w:bidi="ar-SA"/>
        </w:rPr>
        <w:t>"long"</w:t>
      </w:r>
      <w:r w:rsidRPr="006539FB">
        <w:rPr>
          <w:rFonts w:ascii="Courier New" w:eastAsiaTheme="minorHAnsi" w:hAnsi="Courier New" w:cs="Courier New"/>
          <w:color w:val="008080"/>
          <w:sz w:val="22"/>
          <w:lang w:bidi="ar-SA"/>
        </w:rPr>
        <w:t>/&gt;</w:t>
      </w:r>
    </w:p>
    <w:p w:rsidR="006539FB" w:rsidRPr="006539FB" w:rsidRDefault="006539FB" w:rsidP="006539FB">
      <w:pPr>
        <w:autoSpaceDE w:val="0"/>
        <w:autoSpaceDN w:val="0"/>
        <w:adjustRightInd w:val="0"/>
        <w:spacing w:before="0" w:after="0"/>
        <w:rPr>
          <w:rFonts w:ascii="Courier New" w:eastAsiaTheme="minorHAnsi" w:hAnsi="Courier New" w:cs="Courier New"/>
          <w:sz w:val="22"/>
          <w:lang w:bidi="ar-SA"/>
        </w:rPr>
      </w:pPr>
      <w:r w:rsidRPr="006539FB">
        <w:rPr>
          <w:rFonts w:ascii="Courier New" w:eastAsiaTheme="minorHAnsi" w:hAnsi="Courier New" w:cs="Courier New"/>
          <w:color w:val="000000"/>
          <w:sz w:val="22"/>
          <w:lang w:bidi="ar-SA"/>
        </w:rPr>
        <w:t xml:space="preserve">  </w:t>
      </w:r>
      <w:r w:rsidRPr="006539FB">
        <w:rPr>
          <w:rFonts w:ascii="Courier New" w:eastAsiaTheme="minorHAnsi" w:hAnsi="Courier New" w:cs="Courier New"/>
          <w:color w:val="008080"/>
          <w:sz w:val="22"/>
          <w:lang w:bidi="ar-SA"/>
        </w:rPr>
        <w:t>&lt;</w:t>
      </w:r>
      <w:r w:rsidRPr="006539FB">
        <w:rPr>
          <w:rFonts w:ascii="Courier New" w:eastAsiaTheme="minorHAnsi" w:hAnsi="Courier New" w:cs="Courier New"/>
          <w:color w:val="3F7F7F"/>
          <w:sz w:val="22"/>
          <w:lang w:bidi="ar-SA"/>
        </w:rPr>
        <w:t>element</w:t>
      </w:r>
      <w:r w:rsidRPr="006539FB">
        <w:rPr>
          <w:rFonts w:ascii="Courier New" w:eastAsiaTheme="minorHAnsi" w:hAnsi="Courier New" w:cs="Courier New"/>
          <w:sz w:val="22"/>
          <w:lang w:bidi="ar-SA"/>
        </w:rPr>
        <w:t xml:space="preserve"> </w:t>
      </w:r>
      <w:r w:rsidRPr="006539FB">
        <w:rPr>
          <w:rFonts w:ascii="Courier New" w:eastAsiaTheme="minorHAnsi" w:hAnsi="Courier New" w:cs="Courier New"/>
          <w:color w:val="7F007F"/>
          <w:sz w:val="22"/>
          <w:lang w:bidi="ar-SA"/>
        </w:rPr>
        <w:t>name</w:t>
      </w:r>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lang w:bidi="ar-SA"/>
        </w:rPr>
        <w:t>"</w:t>
      </w:r>
      <w:proofErr w:type="spellStart"/>
      <w:r w:rsidRPr="006539FB">
        <w:rPr>
          <w:rFonts w:ascii="Courier New" w:eastAsiaTheme="minorHAnsi" w:hAnsi="Courier New" w:cs="Courier New"/>
          <w:i/>
          <w:iCs/>
          <w:color w:val="2A00FF"/>
          <w:sz w:val="22"/>
          <w:lang w:bidi="ar-SA"/>
        </w:rPr>
        <w:t>resubmitFlag</w:t>
      </w:r>
      <w:proofErr w:type="spellEnd"/>
      <w:r w:rsidRPr="006539FB">
        <w:rPr>
          <w:rFonts w:ascii="Courier New" w:eastAsiaTheme="minorHAnsi" w:hAnsi="Courier New" w:cs="Courier New"/>
          <w:i/>
          <w:iCs/>
          <w:color w:val="2A00FF"/>
          <w:sz w:val="22"/>
          <w:lang w:bidi="ar-SA"/>
        </w:rPr>
        <w:t>"</w:t>
      </w:r>
      <w:r w:rsidRPr="006539FB">
        <w:rPr>
          <w:rFonts w:ascii="Courier New" w:eastAsiaTheme="minorHAnsi" w:hAnsi="Courier New" w:cs="Courier New"/>
          <w:sz w:val="22"/>
          <w:lang w:bidi="ar-SA"/>
        </w:rPr>
        <w:t xml:space="preserve"> </w:t>
      </w:r>
      <w:r w:rsidRPr="006539FB">
        <w:rPr>
          <w:rFonts w:ascii="Courier New" w:eastAsiaTheme="minorHAnsi" w:hAnsi="Courier New" w:cs="Courier New"/>
          <w:color w:val="7F007F"/>
          <w:sz w:val="22"/>
          <w:lang w:bidi="ar-SA"/>
        </w:rPr>
        <w:t>type</w:t>
      </w:r>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lang w:bidi="ar-SA"/>
        </w:rPr>
        <w:t>"short"</w:t>
      </w:r>
      <w:r w:rsidRPr="006539FB">
        <w:rPr>
          <w:rFonts w:ascii="Courier New" w:eastAsiaTheme="minorHAnsi" w:hAnsi="Courier New" w:cs="Courier New"/>
          <w:color w:val="008080"/>
          <w:sz w:val="22"/>
          <w:lang w:bidi="ar-SA"/>
        </w:rPr>
        <w:t>/&gt;</w:t>
      </w:r>
    </w:p>
    <w:p w:rsidR="006539FB" w:rsidRPr="006539FB" w:rsidRDefault="006539FB" w:rsidP="006539FB">
      <w:pPr>
        <w:autoSpaceDE w:val="0"/>
        <w:autoSpaceDN w:val="0"/>
        <w:adjustRightInd w:val="0"/>
        <w:spacing w:before="0" w:after="0"/>
        <w:rPr>
          <w:rFonts w:ascii="Courier New" w:eastAsiaTheme="minorHAnsi" w:hAnsi="Courier New" w:cs="Courier New"/>
          <w:sz w:val="22"/>
          <w:lang w:bidi="ar-SA"/>
        </w:rPr>
      </w:pPr>
      <w:r w:rsidRPr="006539FB">
        <w:rPr>
          <w:rFonts w:ascii="Courier New" w:eastAsiaTheme="minorHAnsi" w:hAnsi="Courier New" w:cs="Courier New"/>
          <w:color w:val="000000"/>
          <w:sz w:val="22"/>
          <w:lang w:bidi="ar-SA"/>
        </w:rPr>
        <w:t xml:space="preserve">  </w:t>
      </w:r>
      <w:r w:rsidRPr="006539FB">
        <w:rPr>
          <w:rFonts w:ascii="Courier New" w:eastAsiaTheme="minorHAnsi" w:hAnsi="Courier New" w:cs="Courier New"/>
          <w:color w:val="008080"/>
          <w:sz w:val="22"/>
          <w:lang w:bidi="ar-SA"/>
        </w:rPr>
        <w:t>&lt;</w:t>
      </w:r>
      <w:r w:rsidRPr="006539FB">
        <w:rPr>
          <w:rFonts w:ascii="Courier New" w:eastAsiaTheme="minorHAnsi" w:hAnsi="Courier New" w:cs="Courier New"/>
          <w:color w:val="3F7F7F"/>
          <w:sz w:val="22"/>
          <w:lang w:bidi="ar-SA"/>
        </w:rPr>
        <w:t>element</w:t>
      </w:r>
      <w:r w:rsidRPr="006539FB">
        <w:rPr>
          <w:rFonts w:ascii="Courier New" w:eastAsiaTheme="minorHAnsi" w:hAnsi="Courier New" w:cs="Courier New"/>
          <w:sz w:val="22"/>
          <w:lang w:bidi="ar-SA"/>
        </w:rPr>
        <w:t xml:space="preserve"> </w:t>
      </w:r>
      <w:r w:rsidRPr="006539FB">
        <w:rPr>
          <w:rFonts w:ascii="Courier New" w:eastAsiaTheme="minorHAnsi" w:hAnsi="Courier New" w:cs="Courier New"/>
          <w:color w:val="7F007F"/>
          <w:sz w:val="22"/>
          <w:lang w:bidi="ar-SA"/>
        </w:rPr>
        <w:t>name</w:t>
      </w:r>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lang w:bidi="ar-SA"/>
        </w:rPr>
        <w:t>"</w:t>
      </w:r>
      <w:proofErr w:type="spellStart"/>
      <w:r w:rsidRPr="006539FB">
        <w:rPr>
          <w:rFonts w:ascii="Courier New" w:eastAsiaTheme="minorHAnsi" w:hAnsi="Courier New" w:cs="Courier New"/>
          <w:i/>
          <w:iCs/>
          <w:color w:val="2A00FF"/>
          <w:sz w:val="22"/>
          <w:lang w:bidi="ar-SA"/>
        </w:rPr>
        <w:t>discrepancyItem</w:t>
      </w:r>
      <w:proofErr w:type="spellEnd"/>
      <w:r w:rsidRPr="006539FB">
        <w:rPr>
          <w:rFonts w:ascii="Courier New" w:eastAsiaTheme="minorHAnsi" w:hAnsi="Courier New" w:cs="Courier New"/>
          <w:i/>
          <w:iCs/>
          <w:color w:val="2A00FF"/>
          <w:sz w:val="22"/>
          <w:lang w:bidi="ar-SA"/>
        </w:rPr>
        <w:t>"</w:t>
      </w:r>
      <w:r w:rsidRPr="006539FB">
        <w:rPr>
          <w:rFonts w:ascii="Courier New" w:eastAsiaTheme="minorHAnsi" w:hAnsi="Courier New" w:cs="Courier New"/>
          <w:sz w:val="22"/>
          <w:lang w:bidi="ar-SA"/>
        </w:rPr>
        <w:t xml:space="preserve"> </w:t>
      </w:r>
      <w:r w:rsidRPr="006539FB">
        <w:rPr>
          <w:rFonts w:ascii="Courier New" w:eastAsiaTheme="minorHAnsi" w:hAnsi="Courier New" w:cs="Courier New"/>
          <w:color w:val="7F007F"/>
          <w:sz w:val="22"/>
          <w:lang w:bidi="ar-SA"/>
        </w:rPr>
        <w:t>type</w:t>
      </w:r>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u w:val="single"/>
          <w:lang w:bidi="ar-SA"/>
        </w:rPr>
        <w:t>"</w:t>
      </w:r>
      <w:proofErr w:type="spellStart"/>
      <w:r w:rsidRPr="006539FB">
        <w:rPr>
          <w:rFonts w:ascii="Courier New" w:eastAsiaTheme="minorHAnsi" w:hAnsi="Courier New" w:cs="Courier New"/>
          <w:i/>
          <w:iCs/>
          <w:color w:val="2A00FF"/>
          <w:sz w:val="22"/>
          <w:u w:val="single"/>
          <w:lang w:bidi="ar-SA"/>
        </w:rPr>
        <w:t>discr</w:t>
      </w:r>
      <w:proofErr w:type="gramStart"/>
      <w:r w:rsidRPr="006539FB">
        <w:rPr>
          <w:rFonts w:ascii="Courier New" w:eastAsiaTheme="minorHAnsi" w:hAnsi="Courier New" w:cs="Courier New"/>
          <w:i/>
          <w:iCs/>
          <w:color w:val="2A00FF"/>
          <w:sz w:val="22"/>
          <w:u w:val="single"/>
          <w:lang w:bidi="ar-SA"/>
        </w:rPr>
        <w:t>:DiscrepancyItem</w:t>
      </w:r>
      <w:proofErr w:type="spellEnd"/>
      <w:proofErr w:type="gramEnd"/>
      <w:r w:rsidRPr="006539FB">
        <w:rPr>
          <w:rFonts w:ascii="Courier New" w:eastAsiaTheme="minorHAnsi" w:hAnsi="Courier New" w:cs="Courier New"/>
          <w:i/>
          <w:iCs/>
          <w:color w:val="2A00FF"/>
          <w:sz w:val="22"/>
          <w:u w:val="single"/>
          <w:lang w:bidi="ar-SA"/>
        </w:rPr>
        <w:t>"</w:t>
      </w:r>
      <w:r w:rsidRPr="006539FB">
        <w:rPr>
          <w:rFonts w:ascii="Courier New" w:eastAsiaTheme="minorHAnsi" w:hAnsi="Courier New" w:cs="Courier New"/>
          <w:color w:val="008080"/>
          <w:sz w:val="22"/>
          <w:lang w:bidi="ar-SA"/>
        </w:rPr>
        <w:t>/&gt;</w:t>
      </w:r>
    </w:p>
    <w:p w:rsidR="006539FB" w:rsidRPr="006539FB" w:rsidRDefault="006539FB" w:rsidP="006539FB">
      <w:pPr>
        <w:autoSpaceDE w:val="0"/>
        <w:autoSpaceDN w:val="0"/>
        <w:adjustRightInd w:val="0"/>
        <w:spacing w:before="0" w:after="0"/>
        <w:rPr>
          <w:rFonts w:ascii="Courier New" w:eastAsiaTheme="minorHAnsi" w:hAnsi="Courier New" w:cs="Courier New"/>
          <w:sz w:val="22"/>
          <w:lang w:bidi="ar-SA"/>
        </w:rPr>
      </w:pPr>
      <w:r w:rsidRPr="006539FB">
        <w:rPr>
          <w:rFonts w:ascii="Courier New" w:eastAsiaTheme="minorHAnsi" w:hAnsi="Courier New" w:cs="Courier New"/>
          <w:color w:val="000000"/>
          <w:sz w:val="22"/>
          <w:lang w:bidi="ar-SA"/>
        </w:rPr>
        <w:t xml:space="preserve">  </w:t>
      </w:r>
      <w:r w:rsidRPr="006539FB">
        <w:rPr>
          <w:rFonts w:ascii="Courier New" w:eastAsiaTheme="minorHAnsi" w:hAnsi="Courier New" w:cs="Courier New"/>
          <w:color w:val="008080"/>
          <w:sz w:val="22"/>
          <w:lang w:bidi="ar-SA"/>
        </w:rPr>
        <w:t>&lt;</w:t>
      </w:r>
      <w:r w:rsidRPr="006539FB">
        <w:rPr>
          <w:rFonts w:ascii="Courier New" w:eastAsiaTheme="minorHAnsi" w:hAnsi="Courier New" w:cs="Courier New"/>
          <w:color w:val="3F7F7F"/>
          <w:sz w:val="22"/>
          <w:lang w:bidi="ar-SA"/>
        </w:rPr>
        <w:t>element</w:t>
      </w:r>
      <w:r w:rsidRPr="006539FB">
        <w:rPr>
          <w:rFonts w:ascii="Courier New" w:eastAsiaTheme="minorHAnsi" w:hAnsi="Courier New" w:cs="Courier New"/>
          <w:sz w:val="22"/>
          <w:lang w:bidi="ar-SA"/>
        </w:rPr>
        <w:t xml:space="preserve"> </w:t>
      </w:r>
      <w:r w:rsidRPr="006539FB">
        <w:rPr>
          <w:rFonts w:ascii="Courier New" w:eastAsiaTheme="minorHAnsi" w:hAnsi="Courier New" w:cs="Courier New"/>
          <w:color w:val="7F007F"/>
          <w:sz w:val="22"/>
          <w:lang w:bidi="ar-SA"/>
        </w:rPr>
        <w:t>name</w:t>
      </w:r>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lang w:bidi="ar-SA"/>
        </w:rPr>
        <w:t>"</w:t>
      </w:r>
      <w:proofErr w:type="spellStart"/>
      <w:r w:rsidRPr="006539FB">
        <w:rPr>
          <w:rFonts w:ascii="Courier New" w:eastAsiaTheme="minorHAnsi" w:hAnsi="Courier New" w:cs="Courier New"/>
          <w:i/>
          <w:iCs/>
          <w:color w:val="2A00FF"/>
          <w:sz w:val="22"/>
          <w:lang w:bidi="ar-SA"/>
        </w:rPr>
        <w:t>supplementAddrAAC</w:t>
      </w:r>
      <w:proofErr w:type="spellEnd"/>
      <w:r w:rsidRPr="006539FB">
        <w:rPr>
          <w:rFonts w:ascii="Courier New" w:eastAsiaTheme="minorHAnsi" w:hAnsi="Courier New" w:cs="Courier New"/>
          <w:i/>
          <w:iCs/>
          <w:color w:val="2A00FF"/>
          <w:sz w:val="22"/>
          <w:lang w:bidi="ar-SA"/>
        </w:rPr>
        <w:t>"</w:t>
      </w:r>
      <w:r w:rsidRPr="006539FB">
        <w:rPr>
          <w:rFonts w:ascii="Courier New" w:eastAsiaTheme="minorHAnsi" w:hAnsi="Courier New" w:cs="Courier New"/>
          <w:sz w:val="22"/>
          <w:lang w:bidi="ar-SA"/>
        </w:rPr>
        <w:t xml:space="preserve"> </w:t>
      </w:r>
      <w:r w:rsidRPr="006539FB">
        <w:rPr>
          <w:rFonts w:ascii="Courier New" w:eastAsiaTheme="minorHAnsi" w:hAnsi="Courier New" w:cs="Courier New"/>
          <w:color w:val="7F007F"/>
          <w:sz w:val="22"/>
          <w:lang w:bidi="ar-SA"/>
        </w:rPr>
        <w:t>type</w:t>
      </w:r>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u w:val="single"/>
          <w:lang w:bidi="ar-SA"/>
        </w:rPr>
        <w:t>"glb</w:t>
      </w:r>
      <w:proofErr w:type="gramStart"/>
      <w:r w:rsidRPr="006539FB">
        <w:rPr>
          <w:rFonts w:ascii="Courier New" w:eastAsiaTheme="minorHAnsi" w:hAnsi="Courier New" w:cs="Courier New"/>
          <w:i/>
          <w:iCs/>
          <w:color w:val="2A00FF"/>
          <w:sz w:val="22"/>
          <w:u w:val="single"/>
          <w:lang w:bidi="ar-SA"/>
        </w:rPr>
        <w:t>:string6</w:t>
      </w:r>
      <w:proofErr w:type="gramEnd"/>
      <w:r w:rsidRPr="006539FB">
        <w:rPr>
          <w:rFonts w:ascii="Courier New" w:eastAsiaTheme="minorHAnsi" w:hAnsi="Courier New" w:cs="Courier New"/>
          <w:i/>
          <w:iCs/>
          <w:color w:val="2A00FF"/>
          <w:sz w:val="22"/>
          <w:u w:val="single"/>
          <w:lang w:bidi="ar-SA"/>
        </w:rPr>
        <w:t>"</w:t>
      </w:r>
      <w:r w:rsidRPr="006539FB">
        <w:rPr>
          <w:rFonts w:ascii="Courier New" w:eastAsiaTheme="minorHAnsi" w:hAnsi="Courier New" w:cs="Courier New"/>
          <w:sz w:val="22"/>
          <w:lang w:bidi="ar-SA"/>
        </w:rPr>
        <w:t xml:space="preserve"> </w:t>
      </w:r>
      <w:proofErr w:type="spellStart"/>
      <w:r w:rsidRPr="006539FB">
        <w:rPr>
          <w:rFonts w:ascii="Courier New" w:eastAsiaTheme="minorHAnsi" w:hAnsi="Courier New" w:cs="Courier New"/>
          <w:color w:val="7F007F"/>
          <w:sz w:val="22"/>
          <w:lang w:bidi="ar-SA"/>
        </w:rPr>
        <w:t>nillable</w:t>
      </w:r>
      <w:proofErr w:type="spellEnd"/>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lang w:bidi="ar-SA"/>
        </w:rPr>
        <w:t>"true"</w:t>
      </w:r>
      <w:r w:rsidRPr="006539FB">
        <w:rPr>
          <w:rFonts w:ascii="Courier New" w:eastAsiaTheme="minorHAnsi" w:hAnsi="Courier New" w:cs="Courier New"/>
          <w:color w:val="008080"/>
          <w:sz w:val="22"/>
          <w:lang w:bidi="ar-SA"/>
        </w:rPr>
        <w:t>/&gt;</w:t>
      </w:r>
    </w:p>
    <w:p w:rsidR="006539FB" w:rsidRPr="006539FB" w:rsidRDefault="006539FB" w:rsidP="006539FB">
      <w:pPr>
        <w:autoSpaceDE w:val="0"/>
        <w:autoSpaceDN w:val="0"/>
        <w:adjustRightInd w:val="0"/>
        <w:spacing w:before="0" w:after="0"/>
        <w:rPr>
          <w:rFonts w:ascii="Courier New" w:eastAsiaTheme="minorHAnsi" w:hAnsi="Courier New" w:cs="Courier New"/>
          <w:sz w:val="22"/>
          <w:lang w:bidi="ar-SA"/>
        </w:rPr>
      </w:pPr>
      <w:r w:rsidRPr="006539FB">
        <w:rPr>
          <w:rFonts w:ascii="Courier New" w:eastAsiaTheme="minorHAnsi" w:hAnsi="Courier New" w:cs="Courier New"/>
          <w:color w:val="000000"/>
          <w:sz w:val="22"/>
          <w:lang w:bidi="ar-SA"/>
        </w:rPr>
        <w:t xml:space="preserve">  </w:t>
      </w:r>
      <w:r w:rsidRPr="006539FB">
        <w:rPr>
          <w:rFonts w:ascii="Courier New" w:eastAsiaTheme="minorHAnsi" w:hAnsi="Courier New" w:cs="Courier New"/>
          <w:color w:val="008080"/>
          <w:sz w:val="22"/>
          <w:lang w:bidi="ar-SA"/>
        </w:rPr>
        <w:t>&lt;</w:t>
      </w:r>
      <w:r w:rsidRPr="006539FB">
        <w:rPr>
          <w:rFonts w:ascii="Courier New" w:eastAsiaTheme="minorHAnsi" w:hAnsi="Courier New" w:cs="Courier New"/>
          <w:color w:val="3F7F7F"/>
          <w:sz w:val="22"/>
          <w:lang w:bidi="ar-SA"/>
        </w:rPr>
        <w:t>element</w:t>
      </w:r>
      <w:r w:rsidRPr="006539FB">
        <w:rPr>
          <w:rFonts w:ascii="Courier New" w:eastAsiaTheme="minorHAnsi" w:hAnsi="Courier New" w:cs="Courier New"/>
          <w:sz w:val="22"/>
          <w:lang w:bidi="ar-SA"/>
        </w:rPr>
        <w:t xml:space="preserve"> </w:t>
      </w:r>
      <w:r w:rsidRPr="006539FB">
        <w:rPr>
          <w:rFonts w:ascii="Courier New" w:eastAsiaTheme="minorHAnsi" w:hAnsi="Courier New" w:cs="Courier New"/>
          <w:color w:val="7F007F"/>
          <w:sz w:val="22"/>
          <w:lang w:bidi="ar-SA"/>
        </w:rPr>
        <w:t>name</w:t>
      </w:r>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lang w:bidi="ar-SA"/>
        </w:rPr>
        <w:t>"</w:t>
      </w:r>
      <w:proofErr w:type="spellStart"/>
      <w:r w:rsidRPr="006539FB">
        <w:rPr>
          <w:rFonts w:ascii="Courier New" w:eastAsiaTheme="minorHAnsi" w:hAnsi="Courier New" w:cs="Courier New"/>
          <w:i/>
          <w:iCs/>
          <w:color w:val="2A00FF"/>
          <w:sz w:val="22"/>
          <w:lang w:bidi="ar-SA"/>
        </w:rPr>
        <w:t>signalCode</w:t>
      </w:r>
      <w:proofErr w:type="spellEnd"/>
      <w:r w:rsidRPr="006539FB">
        <w:rPr>
          <w:rFonts w:ascii="Courier New" w:eastAsiaTheme="minorHAnsi" w:hAnsi="Courier New" w:cs="Courier New"/>
          <w:i/>
          <w:iCs/>
          <w:color w:val="2A00FF"/>
          <w:sz w:val="22"/>
          <w:lang w:bidi="ar-SA"/>
        </w:rPr>
        <w:t>"</w:t>
      </w:r>
      <w:r w:rsidRPr="006539FB">
        <w:rPr>
          <w:rFonts w:ascii="Courier New" w:eastAsiaTheme="minorHAnsi" w:hAnsi="Courier New" w:cs="Courier New"/>
          <w:sz w:val="22"/>
          <w:lang w:bidi="ar-SA"/>
        </w:rPr>
        <w:t xml:space="preserve"> </w:t>
      </w:r>
      <w:r w:rsidRPr="006539FB">
        <w:rPr>
          <w:rFonts w:ascii="Courier New" w:eastAsiaTheme="minorHAnsi" w:hAnsi="Courier New" w:cs="Courier New"/>
          <w:color w:val="7F007F"/>
          <w:sz w:val="22"/>
          <w:lang w:bidi="ar-SA"/>
        </w:rPr>
        <w:t>type</w:t>
      </w:r>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u w:val="single"/>
          <w:lang w:bidi="ar-SA"/>
        </w:rPr>
        <w:t>"glb</w:t>
      </w:r>
      <w:proofErr w:type="gramStart"/>
      <w:r w:rsidRPr="006539FB">
        <w:rPr>
          <w:rFonts w:ascii="Courier New" w:eastAsiaTheme="minorHAnsi" w:hAnsi="Courier New" w:cs="Courier New"/>
          <w:i/>
          <w:iCs/>
          <w:color w:val="2A00FF"/>
          <w:sz w:val="22"/>
          <w:u w:val="single"/>
          <w:lang w:bidi="ar-SA"/>
        </w:rPr>
        <w:t>:string1</w:t>
      </w:r>
      <w:proofErr w:type="gramEnd"/>
      <w:r w:rsidRPr="006539FB">
        <w:rPr>
          <w:rFonts w:ascii="Courier New" w:eastAsiaTheme="minorHAnsi" w:hAnsi="Courier New" w:cs="Courier New"/>
          <w:i/>
          <w:iCs/>
          <w:color w:val="2A00FF"/>
          <w:sz w:val="22"/>
          <w:u w:val="single"/>
          <w:lang w:bidi="ar-SA"/>
        </w:rPr>
        <w:t>"</w:t>
      </w:r>
      <w:r w:rsidRPr="006539FB">
        <w:rPr>
          <w:rFonts w:ascii="Courier New" w:eastAsiaTheme="minorHAnsi" w:hAnsi="Courier New" w:cs="Courier New"/>
          <w:sz w:val="22"/>
          <w:lang w:bidi="ar-SA"/>
        </w:rPr>
        <w:t xml:space="preserve"> </w:t>
      </w:r>
      <w:proofErr w:type="spellStart"/>
      <w:r w:rsidRPr="006539FB">
        <w:rPr>
          <w:rFonts w:ascii="Courier New" w:eastAsiaTheme="minorHAnsi" w:hAnsi="Courier New" w:cs="Courier New"/>
          <w:color w:val="7F007F"/>
          <w:sz w:val="22"/>
          <w:lang w:bidi="ar-SA"/>
        </w:rPr>
        <w:t>nillable</w:t>
      </w:r>
      <w:proofErr w:type="spellEnd"/>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lang w:bidi="ar-SA"/>
        </w:rPr>
        <w:t>"true"</w:t>
      </w:r>
      <w:r w:rsidRPr="006539FB">
        <w:rPr>
          <w:rFonts w:ascii="Courier New" w:eastAsiaTheme="minorHAnsi" w:hAnsi="Courier New" w:cs="Courier New"/>
          <w:color w:val="008080"/>
          <w:sz w:val="22"/>
          <w:lang w:bidi="ar-SA"/>
        </w:rPr>
        <w:t>/&gt;</w:t>
      </w:r>
    </w:p>
    <w:p w:rsidR="006539FB" w:rsidRPr="006539FB" w:rsidRDefault="006539FB" w:rsidP="006539FB">
      <w:pPr>
        <w:autoSpaceDE w:val="0"/>
        <w:autoSpaceDN w:val="0"/>
        <w:adjustRightInd w:val="0"/>
        <w:spacing w:before="0" w:after="0"/>
        <w:rPr>
          <w:rFonts w:ascii="Courier New" w:eastAsiaTheme="minorHAnsi" w:hAnsi="Courier New" w:cs="Courier New"/>
          <w:sz w:val="22"/>
          <w:lang w:bidi="ar-SA"/>
        </w:rPr>
      </w:pPr>
      <w:r w:rsidRPr="006539FB">
        <w:rPr>
          <w:rFonts w:ascii="Courier New" w:eastAsiaTheme="minorHAnsi" w:hAnsi="Courier New" w:cs="Courier New"/>
          <w:color w:val="000000"/>
          <w:sz w:val="22"/>
          <w:lang w:bidi="ar-SA"/>
        </w:rPr>
        <w:t xml:space="preserve">  </w:t>
      </w:r>
      <w:r w:rsidRPr="006539FB">
        <w:rPr>
          <w:rFonts w:ascii="Courier New" w:eastAsiaTheme="minorHAnsi" w:hAnsi="Courier New" w:cs="Courier New"/>
          <w:color w:val="008080"/>
          <w:sz w:val="22"/>
          <w:lang w:bidi="ar-SA"/>
        </w:rPr>
        <w:t>&lt;</w:t>
      </w:r>
      <w:r w:rsidRPr="006539FB">
        <w:rPr>
          <w:rFonts w:ascii="Courier New" w:eastAsiaTheme="minorHAnsi" w:hAnsi="Courier New" w:cs="Courier New"/>
          <w:color w:val="3F7F7F"/>
          <w:sz w:val="22"/>
          <w:lang w:bidi="ar-SA"/>
        </w:rPr>
        <w:t>element</w:t>
      </w:r>
      <w:r w:rsidRPr="006539FB">
        <w:rPr>
          <w:rFonts w:ascii="Courier New" w:eastAsiaTheme="minorHAnsi" w:hAnsi="Courier New" w:cs="Courier New"/>
          <w:sz w:val="22"/>
          <w:lang w:bidi="ar-SA"/>
        </w:rPr>
        <w:t xml:space="preserve"> </w:t>
      </w:r>
      <w:r w:rsidRPr="006539FB">
        <w:rPr>
          <w:rFonts w:ascii="Courier New" w:eastAsiaTheme="minorHAnsi" w:hAnsi="Courier New" w:cs="Courier New"/>
          <w:color w:val="7F007F"/>
          <w:sz w:val="22"/>
          <w:lang w:bidi="ar-SA"/>
        </w:rPr>
        <w:t>name</w:t>
      </w:r>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lang w:bidi="ar-SA"/>
        </w:rPr>
        <w:t>"</w:t>
      </w:r>
      <w:proofErr w:type="spellStart"/>
      <w:r w:rsidRPr="006539FB">
        <w:rPr>
          <w:rFonts w:ascii="Courier New" w:eastAsiaTheme="minorHAnsi" w:hAnsi="Courier New" w:cs="Courier New"/>
          <w:i/>
          <w:iCs/>
          <w:color w:val="2A00FF"/>
          <w:sz w:val="22"/>
          <w:lang w:bidi="ar-SA"/>
        </w:rPr>
        <w:t>fundCode</w:t>
      </w:r>
      <w:proofErr w:type="spellEnd"/>
      <w:r w:rsidRPr="006539FB">
        <w:rPr>
          <w:rFonts w:ascii="Courier New" w:eastAsiaTheme="minorHAnsi" w:hAnsi="Courier New" w:cs="Courier New"/>
          <w:i/>
          <w:iCs/>
          <w:color w:val="2A00FF"/>
          <w:sz w:val="22"/>
          <w:lang w:bidi="ar-SA"/>
        </w:rPr>
        <w:t>"</w:t>
      </w:r>
      <w:r w:rsidRPr="006539FB">
        <w:rPr>
          <w:rFonts w:ascii="Courier New" w:eastAsiaTheme="minorHAnsi" w:hAnsi="Courier New" w:cs="Courier New"/>
          <w:sz w:val="22"/>
          <w:lang w:bidi="ar-SA"/>
        </w:rPr>
        <w:t xml:space="preserve"> </w:t>
      </w:r>
      <w:r w:rsidRPr="006539FB">
        <w:rPr>
          <w:rFonts w:ascii="Courier New" w:eastAsiaTheme="minorHAnsi" w:hAnsi="Courier New" w:cs="Courier New"/>
          <w:color w:val="7F007F"/>
          <w:sz w:val="22"/>
          <w:lang w:bidi="ar-SA"/>
        </w:rPr>
        <w:t>type</w:t>
      </w:r>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u w:val="single"/>
          <w:lang w:bidi="ar-SA"/>
        </w:rPr>
        <w:t>"glb</w:t>
      </w:r>
      <w:proofErr w:type="gramStart"/>
      <w:r w:rsidRPr="006539FB">
        <w:rPr>
          <w:rFonts w:ascii="Courier New" w:eastAsiaTheme="minorHAnsi" w:hAnsi="Courier New" w:cs="Courier New"/>
          <w:i/>
          <w:iCs/>
          <w:color w:val="2A00FF"/>
          <w:sz w:val="22"/>
          <w:u w:val="single"/>
          <w:lang w:bidi="ar-SA"/>
        </w:rPr>
        <w:t>:string2</w:t>
      </w:r>
      <w:proofErr w:type="gramEnd"/>
      <w:r w:rsidRPr="006539FB">
        <w:rPr>
          <w:rFonts w:ascii="Courier New" w:eastAsiaTheme="minorHAnsi" w:hAnsi="Courier New" w:cs="Courier New"/>
          <w:i/>
          <w:iCs/>
          <w:color w:val="2A00FF"/>
          <w:sz w:val="22"/>
          <w:u w:val="single"/>
          <w:lang w:bidi="ar-SA"/>
        </w:rPr>
        <w:t>"</w:t>
      </w:r>
      <w:r w:rsidRPr="006539FB">
        <w:rPr>
          <w:rFonts w:ascii="Courier New" w:eastAsiaTheme="minorHAnsi" w:hAnsi="Courier New" w:cs="Courier New"/>
          <w:sz w:val="22"/>
          <w:lang w:bidi="ar-SA"/>
        </w:rPr>
        <w:t xml:space="preserve"> </w:t>
      </w:r>
      <w:proofErr w:type="spellStart"/>
      <w:r w:rsidRPr="006539FB">
        <w:rPr>
          <w:rFonts w:ascii="Courier New" w:eastAsiaTheme="minorHAnsi" w:hAnsi="Courier New" w:cs="Courier New"/>
          <w:color w:val="7F007F"/>
          <w:sz w:val="22"/>
          <w:lang w:bidi="ar-SA"/>
        </w:rPr>
        <w:t>nillable</w:t>
      </w:r>
      <w:proofErr w:type="spellEnd"/>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lang w:bidi="ar-SA"/>
        </w:rPr>
        <w:t>"true"</w:t>
      </w:r>
      <w:r w:rsidRPr="006539FB">
        <w:rPr>
          <w:rFonts w:ascii="Courier New" w:eastAsiaTheme="minorHAnsi" w:hAnsi="Courier New" w:cs="Courier New"/>
          <w:color w:val="008080"/>
          <w:sz w:val="22"/>
          <w:lang w:bidi="ar-SA"/>
        </w:rPr>
        <w:t>/&gt;</w:t>
      </w:r>
    </w:p>
    <w:p w:rsidR="006539FB" w:rsidRPr="006539FB" w:rsidRDefault="006539FB" w:rsidP="006539FB">
      <w:pPr>
        <w:autoSpaceDE w:val="0"/>
        <w:autoSpaceDN w:val="0"/>
        <w:adjustRightInd w:val="0"/>
        <w:spacing w:before="0" w:after="0"/>
        <w:rPr>
          <w:rFonts w:ascii="Courier New" w:eastAsiaTheme="minorHAnsi" w:hAnsi="Courier New" w:cs="Courier New"/>
          <w:sz w:val="22"/>
          <w:lang w:bidi="ar-SA"/>
        </w:rPr>
      </w:pPr>
      <w:r w:rsidRPr="006539FB">
        <w:rPr>
          <w:rFonts w:ascii="Courier New" w:eastAsiaTheme="minorHAnsi" w:hAnsi="Courier New" w:cs="Courier New"/>
          <w:color w:val="000000"/>
          <w:sz w:val="22"/>
          <w:lang w:bidi="ar-SA"/>
        </w:rPr>
        <w:t xml:space="preserve">  </w:t>
      </w:r>
      <w:r w:rsidRPr="006539FB">
        <w:rPr>
          <w:rFonts w:ascii="Courier New" w:eastAsiaTheme="minorHAnsi" w:hAnsi="Courier New" w:cs="Courier New"/>
          <w:color w:val="008080"/>
          <w:sz w:val="22"/>
          <w:lang w:bidi="ar-SA"/>
        </w:rPr>
        <w:t>&lt;</w:t>
      </w:r>
      <w:r w:rsidRPr="006539FB">
        <w:rPr>
          <w:rFonts w:ascii="Courier New" w:eastAsiaTheme="minorHAnsi" w:hAnsi="Courier New" w:cs="Courier New"/>
          <w:color w:val="3F7F7F"/>
          <w:sz w:val="22"/>
          <w:lang w:bidi="ar-SA"/>
        </w:rPr>
        <w:t>element</w:t>
      </w:r>
      <w:r w:rsidRPr="006539FB">
        <w:rPr>
          <w:rFonts w:ascii="Courier New" w:eastAsiaTheme="minorHAnsi" w:hAnsi="Courier New" w:cs="Courier New"/>
          <w:sz w:val="22"/>
          <w:lang w:bidi="ar-SA"/>
        </w:rPr>
        <w:t xml:space="preserve"> </w:t>
      </w:r>
      <w:r w:rsidRPr="006539FB">
        <w:rPr>
          <w:rFonts w:ascii="Courier New" w:eastAsiaTheme="minorHAnsi" w:hAnsi="Courier New" w:cs="Courier New"/>
          <w:color w:val="7F007F"/>
          <w:sz w:val="22"/>
          <w:lang w:bidi="ar-SA"/>
        </w:rPr>
        <w:t>name</w:t>
      </w:r>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lang w:bidi="ar-SA"/>
        </w:rPr>
        <w:t>"</w:t>
      </w:r>
      <w:proofErr w:type="spellStart"/>
      <w:r w:rsidRPr="006539FB">
        <w:rPr>
          <w:rFonts w:ascii="Courier New" w:eastAsiaTheme="minorHAnsi" w:hAnsi="Courier New" w:cs="Courier New"/>
          <w:i/>
          <w:iCs/>
          <w:color w:val="2A00FF"/>
          <w:sz w:val="22"/>
          <w:lang w:bidi="ar-SA"/>
        </w:rPr>
        <w:t>routingIdentifierCode</w:t>
      </w:r>
      <w:proofErr w:type="spellEnd"/>
      <w:r w:rsidRPr="006539FB">
        <w:rPr>
          <w:rFonts w:ascii="Courier New" w:eastAsiaTheme="minorHAnsi" w:hAnsi="Courier New" w:cs="Courier New"/>
          <w:i/>
          <w:iCs/>
          <w:color w:val="2A00FF"/>
          <w:sz w:val="22"/>
          <w:lang w:bidi="ar-SA"/>
        </w:rPr>
        <w:t>"</w:t>
      </w:r>
      <w:r w:rsidRPr="006539FB">
        <w:rPr>
          <w:rFonts w:ascii="Courier New" w:eastAsiaTheme="minorHAnsi" w:hAnsi="Courier New" w:cs="Courier New"/>
          <w:sz w:val="22"/>
          <w:lang w:bidi="ar-SA"/>
        </w:rPr>
        <w:t xml:space="preserve"> </w:t>
      </w:r>
      <w:r w:rsidRPr="006539FB">
        <w:rPr>
          <w:rFonts w:ascii="Courier New" w:eastAsiaTheme="minorHAnsi" w:hAnsi="Courier New" w:cs="Courier New"/>
          <w:color w:val="7F007F"/>
          <w:sz w:val="22"/>
          <w:lang w:bidi="ar-SA"/>
        </w:rPr>
        <w:t>type</w:t>
      </w:r>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lang w:bidi="ar-SA"/>
        </w:rPr>
        <w:t>"string"</w:t>
      </w:r>
      <w:r w:rsidRPr="006539FB">
        <w:rPr>
          <w:rFonts w:ascii="Courier New" w:eastAsiaTheme="minorHAnsi" w:hAnsi="Courier New" w:cs="Courier New"/>
          <w:color w:val="008080"/>
          <w:sz w:val="22"/>
          <w:lang w:bidi="ar-SA"/>
        </w:rPr>
        <w:t>/&gt;</w:t>
      </w:r>
    </w:p>
    <w:p w:rsidR="006539FB" w:rsidRPr="006539FB" w:rsidRDefault="006539FB" w:rsidP="006539FB">
      <w:pPr>
        <w:autoSpaceDE w:val="0"/>
        <w:autoSpaceDN w:val="0"/>
        <w:adjustRightInd w:val="0"/>
        <w:spacing w:before="0" w:after="0"/>
        <w:rPr>
          <w:rFonts w:ascii="Courier New" w:eastAsiaTheme="minorHAnsi" w:hAnsi="Courier New" w:cs="Courier New"/>
          <w:sz w:val="22"/>
          <w:lang w:bidi="ar-SA"/>
        </w:rPr>
      </w:pPr>
      <w:r w:rsidRPr="006539FB">
        <w:rPr>
          <w:rFonts w:ascii="Courier New" w:eastAsiaTheme="minorHAnsi" w:hAnsi="Courier New" w:cs="Courier New"/>
          <w:color w:val="000000"/>
          <w:sz w:val="22"/>
          <w:lang w:bidi="ar-SA"/>
        </w:rPr>
        <w:t xml:space="preserve">  </w:t>
      </w:r>
      <w:r w:rsidRPr="006539FB">
        <w:rPr>
          <w:rFonts w:ascii="Courier New" w:eastAsiaTheme="minorHAnsi" w:hAnsi="Courier New" w:cs="Courier New"/>
          <w:color w:val="008080"/>
          <w:sz w:val="22"/>
          <w:lang w:bidi="ar-SA"/>
        </w:rPr>
        <w:t>&lt;</w:t>
      </w:r>
      <w:r w:rsidRPr="006539FB">
        <w:rPr>
          <w:rFonts w:ascii="Courier New" w:eastAsiaTheme="minorHAnsi" w:hAnsi="Courier New" w:cs="Courier New"/>
          <w:color w:val="3F7F7F"/>
          <w:sz w:val="22"/>
          <w:lang w:bidi="ar-SA"/>
        </w:rPr>
        <w:t>element</w:t>
      </w:r>
      <w:r w:rsidRPr="006539FB">
        <w:rPr>
          <w:rFonts w:ascii="Courier New" w:eastAsiaTheme="minorHAnsi" w:hAnsi="Courier New" w:cs="Courier New"/>
          <w:sz w:val="22"/>
          <w:lang w:bidi="ar-SA"/>
        </w:rPr>
        <w:t xml:space="preserve"> </w:t>
      </w:r>
      <w:r w:rsidRPr="006539FB">
        <w:rPr>
          <w:rFonts w:ascii="Courier New" w:eastAsiaTheme="minorHAnsi" w:hAnsi="Courier New" w:cs="Courier New"/>
          <w:color w:val="7F007F"/>
          <w:sz w:val="22"/>
          <w:lang w:bidi="ar-SA"/>
        </w:rPr>
        <w:t>name</w:t>
      </w:r>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lang w:bidi="ar-SA"/>
        </w:rPr>
        <w:t>"</w:t>
      </w:r>
      <w:proofErr w:type="spellStart"/>
      <w:r w:rsidRPr="006539FB">
        <w:rPr>
          <w:rFonts w:ascii="Courier New" w:eastAsiaTheme="minorHAnsi" w:hAnsi="Courier New" w:cs="Courier New"/>
          <w:i/>
          <w:iCs/>
          <w:color w:val="2A00FF"/>
          <w:sz w:val="22"/>
          <w:lang w:bidi="ar-SA"/>
        </w:rPr>
        <w:t>adjustedValue</w:t>
      </w:r>
      <w:proofErr w:type="spellEnd"/>
      <w:r w:rsidRPr="006539FB">
        <w:rPr>
          <w:rFonts w:ascii="Courier New" w:eastAsiaTheme="minorHAnsi" w:hAnsi="Courier New" w:cs="Courier New"/>
          <w:i/>
          <w:iCs/>
          <w:color w:val="2A00FF"/>
          <w:sz w:val="22"/>
          <w:lang w:bidi="ar-SA"/>
        </w:rPr>
        <w:t>"</w:t>
      </w:r>
      <w:r w:rsidRPr="006539FB">
        <w:rPr>
          <w:rFonts w:ascii="Courier New" w:eastAsiaTheme="minorHAnsi" w:hAnsi="Courier New" w:cs="Courier New"/>
          <w:sz w:val="22"/>
          <w:lang w:bidi="ar-SA"/>
        </w:rPr>
        <w:t xml:space="preserve"> </w:t>
      </w:r>
      <w:r w:rsidRPr="006539FB">
        <w:rPr>
          <w:rFonts w:ascii="Courier New" w:eastAsiaTheme="minorHAnsi" w:hAnsi="Courier New" w:cs="Courier New"/>
          <w:color w:val="7F007F"/>
          <w:sz w:val="22"/>
          <w:lang w:bidi="ar-SA"/>
        </w:rPr>
        <w:t>type</w:t>
      </w:r>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lang w:bidi="ar-SA"/>
        </w:rPr>
        <w:t>"long"</w:t>
      </w:r>
      <w:r w:rsidRPr="006539FB">
        <w:rPr>
          <w:rFonts w:ascii="Courier New" w:eastAsiaTheme="minorHAnsi" w:hAnsi="Courier New" w:cs="Courier New"/>
          <w:color w:val="008080"/>
          <w:sz w:val="22"/>
          <w:lang w:bidi="ar-SA"/>
        </w:rPr>
        <w:t>/&gt;</w:t>
      </w:r>
    </w:p>
    <w:p w:rsidR="006539FB" w:rsidRPr="006539FB" w:rsidRDefault="006539FB" w:rsidP="006539FB">
      <w:pPr>
        <w:autoSpaceDE w:val="0"/>
        <w:autoSpaceDN w:val="0"/>
        <w:adjustRightInd w:val="0"/>
        <w:spacing w:before="0" w:after="0"/>
        <w:rPr>
          <w:rFonts w:ascii="Courier New" w:eastAsiaTheme="minorHAnsi" w:hAnsi="Courier New" w:cs="Courier New"/>
          <w:sz w:val="22"/>
          <w:lang w:bidi="ar-SA"/>
        </w:rPr>
      </w:pPr>
      <w:r w:rsidRPr="006539FB">
        <w:rPr>
          <w:rFonts w:ascii="Courier New" w:eastAsiaTheme="minorHAnsi" w:hAnsi="Courier New" w:cs="Courier New"/>
          <w:color w:val="000000"/>
          <w:sz w:val="22"/>
          <w:lang w:bidi="ar-SA"/>
        </w:rPr>
        <w:t xml:space="preserve">  </w:t>
      </w:r>
      <w:r w:rsidRPr="006539FB">
        <w:rPr>
          <w:rFonts w:ascii="Courier New" w:eastAsiaTheme="minorHAnsi" w:hAnsi="Courier New" w:cs="Courier New"/>
          <w:color w:val="008080"/>
          <w:sz w:val="22"/>
          <w:lang w:bidi="ar-SA"/>
        </w:rPr>
        <w:t>&lt;</w:t>
      </w:r>
      <w:r w:rsidRPr="006539FB">
        <w:rPr>
          <w:rFonts w:ascii="Courier New" w:eastAsiaTheme="minorHAnsi" w:hAnsi="Courier New" w:cs="Courier New"/>
          <w:color w:val="3F7F7F"/>
          <w:sz w:val="22"/>
          <w:lang w:bidi="ar-SA"/>
        </w:rPr>
        <w:t>element</w:t>
      </w:r>
      <w:r w:rsidRPr="006539FB">
        <w:rPr>
          <w:rFonts w:ascii="Courier New" w:eastAsiaTheme="minorHAnsi" w:hAnsi="Courier New" w:cs="Courier New"/>
          <w:sz w:val="22"/>
          <w:lang w:bidi="ar-SA"/>
        </w:rPr>
        <w:t xml:space="preserve"> </w:t>
      </w:r>
      <w:r w:rsidRPr="006539FB">
        <w:rPr>
          <w:rFonts w:ascii="Courier New" w:eastAsiaTheme="minorHAnsi" w:hAnsi="Courier New" w:cs="Courier New"/>
          <w:color w:val="7F007F"/>
          <w:sz w:val="22"/>
          <w:lang w:bidi="ar-SA"/>
        </w:rPr>
        <w:t>name</w:t>
      </w:r>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lang w:bidi="ar-SA"/>
        </w:rPr>
        <w:t>"</w:t>
      </w:r>
      <w:proofErr w:type="spellStart"/>
      <w:r w:rsidRPr="006539FB">
        <w:rPr>
          <w:rFonts w:ascii="Courier New" w:eastAsiaTheme="minorHAnsi" w:hAnsi="Courier New" w:cs="Courier New"/>
          <w:i/>
          <w:iCs/>
          <w:color w:val="2A00FF"/>
          <w:sz w:val="22"/>
          <w:lang w:bidi="ar-SA"/>
        </w:rPr>
        <w:t>createdUserCode</w:t>
      </w:r>
      <w:proofErr w:type="spellEnd"/>
      <w:r w:rsidRPr="006539FB">
        <w:rPr>
          <w:rFonts w:ascii="Courier New" w:eastAsiaTheme="minorHAnsi" w:hAnsi="Courier New" w:cs="Courier New"/>
          <w:i/>
          <w:iCs/>
          <w:color w:val="2A00FF"/>
          <w:sz w:val="22"/>
          <w:lang w:bidi="ar-SA"/>
        </w:rPr>
        <w:t>"</w:t>
      </w:r>
      <w:r w:rsidRPr="006539FB">
        <w:rPr>
          <w:rFonts w:ascii="Courier New" w:eastAsiaTheme="minorHAnsi" w:hAnsi="Courier New" w:cs="Courier New"/>
          <w:sz w:val="22"/>
          <w:lang w:bidi="ar-SA"/>
        </w:rPr>
        <w:t xml:space="preserve"> </w:t>
      </w:r>
      <w:r w:rsidRPr="006539FB">
        <w:rPr>
          <w:rFonts w:ascii="Courier New" w:eastAsiaTheme="minorHAnsi" w:hAnsi="Courier New" w:cs="Courier New"/>
          <w:color w:val="7F007F"/>
          <w:sz w:val="22"/>
          <w:lang w:bidi="ar-SA"/>
        </w:rPr>
        <w:t>type</w:t>
      </w:r>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u w:val="single"/>
          <w:lang w:bidi="ar-SA"/>
        </w:rPr>
        <w:t>"glb</w:t>
      </w:r>
      <w:proofErr w:type="gramStart"/>
      <w:r w:rsidRPr="006539FB">
        <w:rPr>
          <w:rFonts w:ascii="Courier New" w:eastAsiaTheme="minorHAnsi" w:hAnsi="Courier New" w:cs="Courier New"/>
          <w:i/>
          <w:iCs/>
          <w:color w:val="2A00FF"/>
          <w:sz w:val="22"/>
          <w:u w:val="single"/>
          <w:lang w:bidi="ar-SA"/>
        </w:rPr>
        <w:t>:string2</w:t>
      </w:r>
      <w:proofErr w:type="gramEnd"/>
      <w:r w:rsidRPr="006539FB">
        <w:rPr>
          <w:rFonts w:ascii="Courier New" w:eastAsiaTheme="minorHAnsi" w:hAnsi="Courier New" w:cs="Courier New"/>
          <w:i/>
          <w:iCs/>
          <w:color w:val="2A00FF"/>
          <w:sz w:val="22"/>
          <w:u w:val="single"/>
          <w:lang w:bidi="ar-SA"/>
        </w:rPr>
        <w:t>"</w:t>
      </w:r>
      <w:r w:rsidRPr="006539FB">
        <w:rPr>
          <w:rFonts w:ascii="Courier New" w:eastAsiaTheme="minorHAnsi" w:hAnsi="Courier New" w:cs="Courier New"/>
          <w:color w:val="008080"/>
          <w:sz w:val="22"/>
          <w:lang w:bidi="ar-SA"/>
        </w:rPr>
        <w:t>/&gt;</w:t>
      </w:r>
    </w:p>
    <w:p w:rsidR="006539FB" w:rsidRPr="006539FB" w:rsidRDefault="006539FB" w:rsidP="006539FB">
      <w:pPr>
        <w:autoSpaceDE w:val="0"/>
        <w:autoSpaceDN w:val="0"/>
        <w:adjustRightInd w:val="0"/>
        <w:spacing w:before="0" w:after="0"/>
        <w:rPr>
          <w:rFonts w:ascii="Courier New" w:eastAsiaTheme="minorHAnsi" w:hAnsi="Courier New" w:cs="Courier New"/>
          <w:sz w:val="22"/>
          <w:lang w:bidi="ar-SA"/>
        </w:rPr>
      </w:pPr>
      <w:r w:rsidRPr="006539FB">
        <w:rPr>
          <w:rFonts w:ascii="Courier New" w:eastAsiaTheme="minorHAnsi" w:hAnsi="Courier New" w:cs="Courier New"/>
          <w:color w:val="000000"/>
          <w:sz w:val="22"/>
          <w:lang w:bidi="ar-SA"/>
        </w:rPr>
        <w:t xml:space="preserve">  </w:t>
      </w:r>
      <w:r w:rsidRPr="006539FB">
        <w:rPr>
          <w:rFonts w:ascii="Courier New" w:eastAsiaTheme="minorHAnsi" w:hAnsi="Courier New" w:cs="Courier New"/>
          <w:color w:val="008080"/>
          <w:sz w:val="22"/>
          <w:lang w:bidi="ar-SA"/>
        </w:rPr>
        <w:t>&lt;</w:t>
      </w:r>
      <w:r w:rsidRPr="006539FB">
        <w:rPr>
          <w:rFonts w:ascii="Courier New" w:eastAsiaTheme="minorHAnsi" w:hAnsi="Courier New" w:cs="Courier New"/>
          <w:color w:val="3F7F7F"/>
          <w:sz w:val="22"/>
          <w:lang w:bidi="ar-SA"/>
        </w:rPr>
        <w:t>element</w:t>
      </w:r>
      <w:r w:rsidRPr="006539FB">
        <w:rPr>
          <w:rFonts w:ascii="Courier New" w:eastAsiaTheme="minorHAnsi" w:hAnsi="Courier New" w:cs="Courier New"/>
          <w:sz w:val="22"/>
          <w:lang w:bidi="ar-SA"/>
        </w:rPr>
        <w:t xml:space="preserve"> </w:t>
      </w:r>
      <w:r w:rsidRPr="006539FB">
        <w:rPr>
          <w:rFonts w:ascii="Courier New" w:eastAsiaTheme="minorHAnsi" w:hAnsi="Courier New" w:cs="Courier New"/>
          <w:color w:val="7F007F"/>
          <w:sz w:val="22"/>
          <w:lang w:bidi="ar-SA"/>
        </w:rPr>
        <w:t>name</w:t>
      </w:r>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lang w:bidi="ar-SA"/>
        </w:rPr>
        <w:t>"</w:t>
      </w:r>
      <w:proofErr w:type="spellStart"/>
      <w:r w:rsidRPr="006539FB">
        <w:rPr>
          <w:rFonts w:ascii="Courier New" w:eastAsiaTheme="minorHAnsi" w:hAnsi="Courier New" w:cs="Courier New"/>
          <w:i/>
          <w:iCs/>
          <w:color w:val="2A00FF"/>
          <w:sz w:val="22"/>
          <w:lang w:bidi="ar-SA"/>
        </w:rPr>
        <w:t>liabilityCode</w:t>
      </w:r>
      <w:proofErr w:type="spellEnd"/>
      <w:r w:rsidRPr="006539FB">
        <w:rPr>
          <w:rFonts w:ascii="Courier New" w:eastAsiaTheme="minorHAnsi" w:hAnsi="Courier New" w:cs="Courier New"/>
          <w:i/>
          <w:iCs/>
          <w:color w:val="2A00FF"/>
          <w:sz w:val="22"/>
          <w:lang w:bidi="ar-SA"/>
        </w:rPr>
        <w:t>"</w:t>
      </w:r>
      <w:r w:rsidRPr="006539FB">
        <w:rPr>
          <w:rFonts w:ascii="Courier New" w:eastAsiaTheme="minorHAnsi" w:hAnsi="Courier New" w:cs="Courier New"/>
          <w:sz w:val="22"/>
          <w:lang w:bidi="ar-SA"/>
        </w:rPr>
        <w:t xml:space="preserve"> </w:t>
      </w:r>
      <w:r w:rsidRPr="006539FB">
        <w:rPr>
          <w:rFonts w:ascii="Courier New" w:eastAsiaTheme="minorHAnsi" w:hAnsi="Courier New" w:cs="Courier New"/>
          <w:color w:val="7F007F"/>
          <w:sz w:val="22"/>
          <w:lang w:bidi="ar-SA"/>
        </w:rPr>
        <w:t>type</w:t>
      </w:r>
      <w:r w:rsidRPr="006539FB">
        <w:rPr>
          <w:rFonts w:ascii="Courier New" w:eastAsiaTheme="minorHAnsi" w:hAnsi="Courier New" w:cs="Courier New"/>
          <w:color w:val="000000"/>
          <w:sz w:val="22"/>
          <w:lang w:bidi="ar-SA"/>
        </w:rPr>
        <w:t>=</w:t>
      </w:r>
      <w:r w:rsidRPr="006539FB">
        <w:rPr>
          <w:rFonts w:ascii="Courier New" w:eastAsiaTheme="minorHAnsi" w:hAnsi="Courier New" w:cs="Courier New"/>
          <w:i/>
          <w:iCs/>
          <w:color w:val="2A00FF"/>
          <w:sz w:val="22"/>
          <w:u w:val="single"/>
          <w:lang w:bidi="ar-SA"/>
        </w:rPr>
        <w:t>"glb</w:t>
      </w:r>
      <w:proofErr w:type="gramStart"/>
      <w:r w:rsidRPr="006539FB">
        <w:rPr>
          <w:rFonts w:ascii="Courier New" w:eastAsiaTheme="minorHAnsi" w:hAnsi="Courier New" w:cs="Courier New"/>
          <w:i/>
          <w:iCs/>
          <w:color w:val="2A00FF"/>
          <w:sz w:val="22"/>
          <w:u w:val="single"/>
          <w:lang w:bidi="ar-SA"/>
        </w:rPr>
        <w:t>:string1</w:t>
      </w:r>
      <w:proofErr w:type="gramEnd"/>
      <w:r w:rsidRPr="006539FB">
        <w:rPr>
          <w:rFonts w:ascii="Courier New" w:eastAsiaTheme="minorHAnsi" w:hAnsi="Courier New" w:cs="Courier New"/>
          <w:i/>
          <w:iCs/>
          <w:color w:val="2A00FF"/>
          <w:sz w:val="22"/>
          <w:u w:val="single"/>
          <w:lang w:bidi="ar-SA"/>
        </w:rPr>
        <w:t>"</w:t>
      </w:r>
      <w:r w:rsidRPr="006539FB">
        <w:rPr>
          <w:rFonts w:ascii="Courier New" w:eastAsiaTheme="minorHAnsi" w:hAnsi="Courier New" w:cs="Courier New"/>
          <w:color w:val="008080"/>
          <w:sz w:val="22"/>
          <w:lang w:bidi="ar-SA"/>
        </w:rPr>
        <w:t>/&gt;</w:t>
      </w:r>
    </w:p>
    <w:p w:rsidR="006539FB" w:rsidRPr="006539FB" w:rsidRDefault="006539FB" w:rsidP="006539FB">
      <w:pPr>
        <w:autoSpaceDE w:val="0"/>
        <w:autoSpaceDN w:val="0"/>
        <w:adjustRightInd w:val="0"/>
        <w:spacing w:before="0" w:after="0"/>
        <w:rPr>
          <w:rFonts w:ascii="Courier New" w:eastAsiaTheme="minorHAnsi" w:hAnsi="Courier New" w:cs="Courier New"/>
          <w:color w:val="008080"/>
          <w:sz w:val="22"/>
          <w:lang w:bidi="ar-SA"/>
        </w:rPr>
      </w:pPr>
      <w:r w:rsidRPr="006539FB">
        <w:rPr>
          <w:rFonts w:ascii="Courier New" w:eastAsiaTheme="minorHAnsi" w:hAnsi="Courier New" w:cs="Courier New"/>
          <w:color w:val="000000"/>
          <w:sz w:val="22"/>
          <w:lang w:bidi="ar-SA"/>
        </w:rPr>
        <w:t xml:space="preserve"> </w:t>
      </w:r>
      <w:r w:rsidRPr="006539FB">
        <w:rPr>
          <w:rFonts w:ascii="Courier New" w:eastAsiaTheme="minorHAnsi" w:hAnsi="Courier New" w:cs="Courier New"/>
          <w:color w:val="008080"/>
          <w:sz w:val="22"/>
          <w:lang w:bidi="ar-SA"/>
        </w:rPr>
        <w:t>&lt;/</w:t>
      </w:r>
      <w:r w:rsidRPr="006539FB">
        <w:rPr>
          <w:rFonts w:ascii="Courier New" w:eastAsiaTheme="minorHAnsi" w:hAnsi="Courier New" w:cs="Courier New"/>
          <w:color w:val="3F7F7F"/>
          <w:sz w:val="22"/>
          <w:lang w:bidi="ar-SA"/>
        </w:rPr>
        <w:t>sequence</w:t>
      </w:r>
      <w:r w:rsidRPr="006539FB">
        <w:rPr>
          <w:rFonts w:ascii="Courier New" w:eastAsiaTheme="minorHAnsi" w:hAnsi="Courier New" w:cs="Courier New"/>
          <w:color w:val="008080"/>
          <w:sz w:val="22"/>
          <w:lang w:bidi="ar-SA"/>
        </w:rPr>
        <w:t>&gt;</w:t>
      </w:r>
    </w:p>
    <w:p w:rsidR="009D0CEC" w:rsidRDefault="006539FB" w:rsidP="006539FB">
      <w:pPr>
        <w:autoSpaceDE w:val="0"/>
        <w:autoSpaceDN w:val="0"/>
        <w:adjustRightInd w:val="0"/>
        <w:spacing w:before="0" w:after="0"/>
        <w:rPr>
          <w:rFonts w:ascii="Courier New" w:eastAsiaTheme="minorHAnsi" w:hAnsi="Courier New" w:cs="Courier New"/>
          <w:color w:val="008080"/>
          <w:sz w:val="22"/>
          <w:lang w:bidi="ar-SA"/>
        </w:rPr>
      </w:pPr>
      <w:r w:rsidRPr="006539FB">
        <w:rPr>
          <w:rFonts w:ascii="Courier New" w:eastAsiaTheme="minorHAnsi" w:hAnsi="Courier New" w:cs="Courier New"/>
          <w:color w:val="008080"/>
          <w:sz w:val="22"/>
          <w:lang w:bidi="ar-SA"/>
        </w:rPr>
        <w:t>&lt;/</w:t>
      </w:r>
      <w:proofErr w:type="spellStart"/>
      <w:r w:rsidRPr="006539FB">
        <w:rPr>
          <w:rFonts w:ascii="Courier New" w:eastAsiaTheme="minorHAnsi" w:hAnsi="Courier New" w:cs="Courier New"/>
          <w:color w:val="3F7F7F"/>
          <w:sz w:val="22"/>
          <w:highlight w:val="lightGray"/>
          <w:lang w:bidi="ar-SA"/>
        </w:rPr>
        <w:t>complexType</w:t>
      </w:r>
      <w:proofErr w:type="spellEnd"/>
      <w:r w:rsidRPr="006539FB">
        <w:rPr>
          <w:rFonts w:ascii="Courier New" w:eastAsiaTheme="minorHAnsi" w:hAnsi="Courier New" w:cs="Courier New"/>
          <w:color w:val="008080"/>
          <w:sz w:val="22"/>
          <w:lang w:bidi="ar-SA"/>
        </w:rPr>
        <w:t>&gt;</w:t>
      </w:r>
    </w:p>
    <w:p w:rsidR="006539FB" w:rsidRDefault="006539FB" w:rsidP="006539FB">
      <w:pPr>
        <w:autoSpaceDE w:val="0"/>
        <w:autoSpaceDN w:val="0"/>
        <w:adjustRightInd w:val="0"/>
        <w:spacing w:before="0" w:after="0"/>
        <w:rPr>
          <w:rFonts w:ascii="Courier New" w:eastAsiaTheme="minorHAnsi" w:hAnsi="Courier New" w:cs="Courier New"/>
          <w:color w:val="008080"/>
          <w:sz w:val="22"/>
          <w:lang w:bidi="ar-SA"/>
        </w:rPr>
      </w:pP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8080"/>
          <w:sz w:val="22"/>
          <w:lang w:bidi="ar-SA"/>
        </w:rPr>
        <w:t>&lt;</w:t>
      </w:r>
      <w:proofErr w:type="spellStart"/>
      <w:r w:rsidRPr="00A50AB5">
        <w:rPr>
          <w:rFonts w:ascii="Courier New" w:eastAsiaTheme="minorHAnsi" w:hAnsi="Courier New" w:cs="Courier New"/>
          <w:color w:val="3F7F7F"/>
          <w:sz w:val="22"/>
          <w:highlight w:val="lightGray"/>
          <w:lang w:bidi="ar-SA"/>
        </w:rPr>
        <w:t>complexType</w:t>
      </w:r>
      <w:proofErr w:type="spellEnd"/>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name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"ZLA"</w:t>
      </w:r>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t xml:space="preserve"> </w:t>
      </w:r>
      <w:r w:rsidRPr="00A50AB5">
        <w:rPr>
          <w:rFonts w:ascii="Courier New" w:eastAsiaTheme="minorHAnsi" w:hAnsi="Courier New" w:cs="Courier New"/>
          <w:color w:val="008080"/>
          <w:sz w:val="22"/>
          <w:lang w:bidi="ar-SA"/>
        </w:rPr>
        <w:t>&lt;</w:t>
      </w:r>
      <w:proofErr w:type="gramStart"/>
      <w:r w:rsidRPr="00A50AB5">
        <w:rPr>
          <w:rFonts w:ascii="Courier New" w:eastAsiaTheme="minorHAnsi" w:hAnsi="Courier New" w:cs="Courier New"/>
          <w:color w:val="3F7F7F"/>
          <w:sz w:val="22"/>
          <w:lang w:bidi="ar-SA"/>
        </w:rPr>
        <w:t>sequence</w:t>
      </w:r>
      <w:proofErr w:type="gramEnd"/>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t xml:space="preserve">  </w:t>
      </w:r>
      <w:r w:rsidRPr="00A50AB5">
        <w:rPr>
          <w:rFonts w:ascii="Courier New" w:eastAsiaTheme="minorHAnsi" w:hAnsi="Courier New" w:cs="Courier New"/>
          <w:color w:val="008080"/>
          <w:sz w:val="22"/>
          <w:lang w:bidi="ar-SA"/>
        </w:rPr>
        <w:t>&lt;</w:t>
      </w:r>
      <w:r w:rsidRPr="00A50AB5">
        <w:rPr>
          <w:rFonts w:ascii="Courier New" w:eastAsiaTheme="minorHAnsi" w:hAnsi="Courier New" w:cs="Courier New"/>
          <w:color w:val="3F7F7F"/>
          <w:sz w:val="22"/>
          <w:lang w:bidi="ar-SA"/>
        </w:rPr>
        <w:t>element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name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w:t>
      </w:r>
      <w:proofErr w:type="spellStart"/>
      <w:r w:rsidRPr="00A50AB5">
        <w:rPr>
          <w:rFonts w:ascii="Courier New" w:eastAsiaTheme="minorHAnsi" w:hAnsi="Courier New" w:cs="Courier New"/>
          <w:i/>
          <w:iCs/>
          <w:color w:val="2A00FF"/>
          <w:sz w:val="22"/>
          <w:lang w:bidi="ar-SA"/>
        </w:rPr>
        <w:t>discrepancyKey</w:t>
      </w:r>
      <w:proofErr w:type="spellEnd"/>
      <w:r w:rsidRPr="00A50AB5">
        <w:rPr>
          <w:rFonts w:ascii="Courier New" w:eastAsiaTheme="minorHAnsi" w:hAnsi="Courier New" w:cs="Courier New"/>
          <w:i/>
          <w:iCs/>
          <w:color w:val="2A00FF"/>
          <w:sz w:val="22"/>
          <w:lang w:bidi="ar-SA"/>
        </w:rPr>
        <w: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type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"long"</w:t>
      </w:r>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t xml:space="preserve">  </w:t>
      </w:r>
      <w:r w:rsidRPr="00A50AB5">
        <w:rPr>
          <w:rFonts w:ascii="Courier New" w:eastAsiaTheme="minorHAnsi" w:hAnsi="Courier New" w:cs="Courier New"/>
          <w:color w:val="008080"/>
          <w:sz w:val="22"/>
          <w:lang w:bidi="ar-SA"/>
        </w:rPr>
        <w:t>&lt;</w:t>
      </w:r>
      <w:r w:rsidRPr="00A50AB5">
        <w:rPr>
          <w:rFonts w:ascii="Courier New" w:eastAsiaTheme="minorHAnsi" w:hAnsi="Courier New" w:cs="Courier New"/>
          <w:color w:val="3F7F7F"/>
          <w:sz w:val="22"/>
          <w:lang w:bidi="ar-SA"/>
        </w:rPr>
        <w:t>element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name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w:t>
      </w:r>
      <w:proofErr w:type="spellStart"/>
      <w:r w:rsidRPr="00A50AB5">
        <w:rPr>
          <w:rFonts w:ascii="Courier New" w:eastAsiaTheme="minorHAnsi" w:hAnsi="Courier New" w:cs="Courier New"/>
          <w:i/>
          <w:iCs/>
          <w:color w:val="2A00FF"/>
          <w:sz w:val="22"/>
          <w:lang w:bidi="ar-SA"/>
        </w:rPr>
        <w:t>resubmitFlag</w:t>
      </w:r>
      <w:proofErr w:type="spellEnd"/>
      <w:r w:rsidRPr="00A50AB5">
        <w:rPr>
          <w:rFonts w:ascii="Courier New" w:eastAsiaTheme="minorHAnsi" w:hAnsi="Courier New" w:cs="Courier New"/>
          <w:i/>
          <w:iCs/>
          <w:color w:val="2A00FF"/>
          <w:sz w:val="22"/>
          <w:lang w:bidi="ar-SA"/>
        </w:rPr>
        <w: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type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"short"</w:t>
      </w:r>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t xml:space="preserve">  </w:t>
      </w:r>
      <w:r w:rsidRPr="00A50AB5">
        <w:rPr>
          <w:rFonts w:ascii="Courier New" w:eastAsiaTheme="minorHAnsi" w:hAnsi="Courier New" w:cs="Courier New"/>
          <w:color w:val="008080"/>
          <w:sz w:val="22"/>
          <w:lang w:bidi="ar-SA"/>
        </w:rPr>
        <w:t>&lt;</w:t>
      </w:r>
      <w:r w:rsidRPr="00A50AB5">
        <w:rPr>
          <w:rFonts w:ascii="Courier New" w:eastAsiaTheme="minorHAnsi" w:hAnsi="Courier New" w:cs="Courier New"/>
          <w:color w:val="3F7F7F"/>
          <w:sz w:val="22"/>
          <w:lang w:bidi="ar-SA"/>
        </w:rPr>
        <w:t>element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name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w:t>
      </w:r>
      <w:proofErr w:type="spellStart"/>
      <w:r w:rsidRPr="00A50AB5">
        <w:rPr>
          <w:rFonts w:ascii="Courier New" w:eastAsiaTheme="minorHAnsi" w:hAnsi="Courier New" w:cs="Courier New"/>
          <w:i/>
          <w:iCs/>
          <w:color w:val="2A00FF"/>
          <w:sz w:val="22"/>
          <w:lang w:bidi="ar-SA"/>
        </w:rPr>
        <w:t>routingIdentifierCode</w:t>
      </w:r>
      <w:proofErr w:type="spellEnd"/>
      <w:r w:rsidRPr="00A50AB5">
        <w:rPr>
          <w:rFonts w:ascii="Courier New" w:eastAsiaTheme="minorHAnsi" w:hAnsi="Courier New" w:cs="Courier New"/>
          <w:i/>
          <w:iCs/>
          <w:color w:val="2A00FF"/>
          <w:sz w:val="22"/>
          <w:lang w:bidi="ar-SA"/>
        </w:rPr>
        <w: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type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u w:val="single"/>
          <w:lang w:bidi="ar-SA"/>
        </w:rPr>
        <w:t>"glb</w:t>
      </w:r>
      <w:proofErr w:type="gramStart"/>
      <w:r w:rsidRPr="00A50AB5">
        <w:rPr>
          <w:rFonts w:ascii="Courier New" w:eastAsiaTheme="minorHAnsi" w:hAnsi="Courier New" w:cs="Courier New"/>
          <w:i/>
          <w:iCs/>
          <w:color w:val="2A00FF"/>
          <w:sz w:val="22"/>
          <w:u w:val="single"/>
          <w:lang w:bidi="ar-SA"/>
        </w:rPr>
        <w:t>:string3</w:t>
      </w:r>
      <w:proofErr w:type="gramEnd"/>
      <w:r w:rsidRPr="00A50AB5">
        <w:rPr>
          <w:rFonts w:ascii="Courier New" w:eastAsiaTheme="minorHAnsi" w:hAnsi="Courier New" w:cs="Courier New"/>
          <w:i/>
          <w:iCs/>
          <w:color w:val="2A00FF"/>
          <w:sz w:val="22"/>
          <w:u w:val="single"/>
          <w:lang w:bidi="ar-SA"/>
        </w:rPr>
        <w:t>"</w:t>
      </w:r>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t xml:space="preserve">  </w:t>
      </w:r>
      <w:r w:rsidRPr="00A50AB5">
        <w:rPr>
          <w:rFonts w:ascii="Courier New" w:eastAsiaTheme="minorHAnsi" w:hAnsi="Courier New" w:cs="Courier New"/>
          <w:color w:val="008080"/>
          <w:sz w:val="22"/>
          <w:lang w:bidi="ar-SA"/>
        </w:rPr>
        <w:t>&lt;</w:t>
      </w:r>
      <w:r w:rsidRPr="00A50AB5">
        <w:rPr>
          <w:rFonts w:ascii="Courier New" w:eastAsiaTheme="minorHAnsi" w:hAnsi="Courier New" w:cs="Courier New"/>
          <w:color w:val="3F7F7F"/>
          <w:sz w:val="22"/>
          <w:lang w:bidi="ar-SA"/>
        </w:rPr>
        <w:t>element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name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w:t>
      </w:r>
      <w:proofErr w:type="spellStart"/>
      <w:r w:rsidRPr="00A50AB5">
        <w:rPr>
          <w:rFonts w:ascii="Courier New" w:eastAsiaTheme="minorHAnsi" w:hAnsi="Courier New" w:cs="Courier New"/>
          <w:i/>
          <w:iCs/>
          <w:color w:val="2A00FF"/>
          <w:sz w:val="22"/>
          <w:lang w:bidi="ar-SA"/>
        </w:rPr>
        <w:t>returnedUnitCode</w:t>
      </w:r>
      <w:proofErr w:type="spellEnd"/>
      <w:r w:rsidRPr="00A50AB5">
        <w:rPr>
          <w:rFonts w:ascii="Courier New" w:eastAsiaTheme="minorHAnsi" w:hAnsi="Courier New" w:cs="Courier New"/>
          <w:i/>
          <w:iCs/>
          <w:color w:val="2A00FF"/>
          <w:sz w:val="22"/>
          <w:lang w:bidi="ar-SA"/>
        </w:rPr>
        <w: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type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u w:val="single"/>
          <w:lang w:bidi="ar-SA"/>
        </w:rPr>
        <w:t>"glb</w:t>
      </w:r>
      <w:proofErr w:type="gramStart"/>
      <w:r w:rsidRPr="00A50AB5">
        <w:rPr>
          <w:rFonts w:ascii="Courier New" w:eastAsiaTheme="minorHAnsi" w:hAnsi="Courier New" w:cs="Courier New"/>
          <w:i/>
          <w:iCs/>
          <w:color w:val="2A00FF"/>
          <w:sz w:val="22"/>
          <w:u w:val="single"/>
          <w:lang w:bidi="ar-SA"/>
        </w:rPr>
        <w:t>:string1</w:t>
      </w:r>
      <w:proofErr w:type="gramEnd"/>
      <w:r w:rsidRPr="00A50AB5">
        <w:rPr>
          <w:rFonts w:ascii="Courier New" w:eastAsiaTheme="minorHAnsi" w:hAnsi="Courier New" w:cs="Courier New"/>
          <w:i/>
          <w:iCs/>
          <w:color w:val="2A00FF"/>
          <w:sz w:val="22"/>
          <w:u w:val="single"/>
          <w:lang w:bidi="ar-SA"/>
        </w:rPr>
        <w:t>"</w:t>
      </w:r>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t xml:space="preserve">  </w:t>
      </w:r>
      <w:r w:rsidRPr="00A50AB5">
        <w:rPr>
          <w:rFonts w:ascii="Courier New" w:eastAsiaTheme="minorHAnsi" w:hAnsi="Courier New" w:cs="Courier New"/>
          <w:color w:val="008080"/>
          <w:sz w:val="22"/>
          <w:lang w:bidi="ar-SA"/>
        </w:rPr>
        <w:t>&lt;</w:t>
      </w:r>
      <w:r w:rsidRPr="00A50AB5">
        <w:rPr>
          <w:rFonts w:ascii="Courier New" w:eastAsiaTheme="minorHAnsi" w:hAnsi="Courier New" w:cs="Courier New"/>
          <w:color w:val="3F7F7F"/>
          <w:sz w:val="22"/>
          <w:lang w:bidi="ar-SA"/>
        </w:rPr>
        <w:t>element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name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w:t>
      </w:r>
      <w:proofErr w:type="spellStart"/>
      <w:r w:rsidRPr="00A50AB5">
        <w:rPr>
          <w:rFonts w:ascii="Courier New" w:eastAsiaTheme="minorHAnsi" w:hAnsi="Courier New" w:cs="Courier New"/>
          <w:i/>
          <w:iCs/>
          <w:color w:val="2A00FF"/>
          <w:sz w:val="22"/>
          <w:lang w:bidi="ar-SA"/>
        </w:rPr>
        <w:t>discrepancyItem</w:t>
      </w:r>
      <w:proofErr w:type="spellEnd"/>
      <w:r w:rsidRPr="00A50AB5">
        <w:rPr>
          <w:rFonts w:ascii="Courier New" w:eastAsiaTheme="minorHAnsi" w:hAnsi="Courier New" w:cs="Courier New"/>
          <w:i/>
          <w:iCs/>
          <w:color w:val="2A00FF"/>
          <w:sz w:val="22"/>
          <w:lang w:bidi="ar-SA"/>
        </w:rPr>
        <w: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type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u w:val="single"/>
          <w:lang w:bidi="ar-SA"/>
        </w:rPr>
        <w:t>"</w:t>
      </w:r>
      <w:proofErr w:type="spellStart"/>
      <w:r w:rsidRPr="00A50AB5">
        <w:rPr>
          <w:rFonts w:ascii="Courier New" w:eastAsiaTheme="minorHAnsi" w:hAnsi="Courier New" w:cs="Courier New"/>
          <w:i/>
          <w:iCs/>
          <w:color w:val="2A00FF"/>
          <w:sz w:val="22"/>
          <w:u w:val="single"/>
          <w:lang w:bidi="ar-SA"/>
        </w:rPr>
        <w:t>discr</w:t>
      </w:r>
      <w:proofErr w:type="gramStart"/>
      <w:r w:rsidRPr="00A50AB5">
        <w:rPr>
          <w:rFonts w:ascii="Courier New" w:eastAsiaTheme="minorHAnsi" w:hAnsi="Courier New" w:cs="Courier New"/>
          <w:i/>
          <w:iCs/>
          <w:color w:val="2A00FF"/>
          <w:sz w:val="22"/>
          <w:u w:val="single"/>
          <w:lang w:bidi="ar-SA"/>
        </w:rPr>
        <w:t>:DiscrepancyItem</w:t>
      </w:r>
      <w:proofErr w:type="spellEnd"/>
      <w:proofErr w:type="gramEnd"/>
      <w:r w:rsidRPr="00A50AB5">
        <w:rPr>
          <w:rFonts w:ascii="Courier New" w:eastAsiaTheme="minorHAnsi" w:hAnsi="Courier New" w:cs="Courier New"/>
          <w:i/>
          <w:iCs/>
          <w:color w:val="2A00FF"/>
          <w:sz w:val="22"/>
          <w:u w:val="single"/>
          <w:lang w:bidi="ar-SA"/>
        </w:rPr>
        <w:t>"</w:t>
      </w:r>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t xml:space="preserve">  </w:t>
      </w:r>
      <w:r w:rsidRPr="00A50AB5">
        <w:rPr>
          <w:rFonts w:ascii="Courier New" w:eastAsiaTheme="minorHAnsi" w:hAnsi="Courier New" w:cs="Courier New"/>
          <w:color w:val="008080"/>
          <w:sz w:val="22"/>
          <w:lang w:bidi="ar-SA"/>
        </w:rPr>
        <w:t>&lt;</w:t>
      </w:r>
      <w:r w:rsidRPr="00A50AB5">
        <w:rPr>
          <w:rFonts w:ascii="Courier New" w:eastAsiaTheme="minorHAnsi" w:hAnsi="Courier New" w:cs="Courier New"/>
          <w:color w:val="3F7F7F"/>
          <w:sz w:val="22"/>
          <w:lang w:bidi="ar-SA"/>
        </w:rPr>
        <w:t>element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name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w:t>
      </w:r>
      <w:proofErr w:type="spellStart"/>
      <w:r w:rsidRPr="00A50AB5">
        <w:rPr>
          <w:rFonts w:ascii="Courier New" w:eastAsiaTheme="minorHAnsi" w:hAnsi="Courier New" w:cs="Courier New"/>
          <w:i/>
          <w:iCs/>
          <w:color w:val="2A00FF"/>
          <w:sz w:val="22"/>
          <w:lang w:bidi="ar-SA"/>
        </w:rPr>
        <w:t>supplementAddrAAC</w:t>
      </w:r>
      <w:proofErr w:type="spellEnd"/>
      <w:r w:rsidRPr="00A50AB5">
        <w:rPr>
          <w:rFonts w:ascii="Courier New" w:eastAsiaTheme="minorHAnsi" w:hAnsi="Courier New" w:cs="Courier New"/>
          <w:i/>
          <w:iCs/>
          <w:color w:val="2A00FF"/>
          <w:sz w:val="22"/>
          <w:lang w:bidi="ar-SA"/>
        </w:rPr>
        <w: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type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u w:val="single"/>
          <w:lang w:bidi="ar-SA"/>
        </w:rPr>
        <w:t>"glb</w:t>
      </w:r>
      <w:proofErr w:type="gramStart"/>
      <w:r w:rsidRPr="00A50AB5">
        <w:rPr>
          <w:rFonts w:ascii="Courier New" w:eastAsiaTheme="minorHAnsi" w:hAnsi="Courier New" w:cs="Courier New"/>
          <w:i/>
          <w:iCs/>
          <w:color w:val="2A00FF"/>
          <w:sz w:val="22"/>
          <w:u w:val="single"/>
          <w:lang w:bidi="ar-SA"/>
        </w:rPr>
        <w:t>:string6</w:t>
      </w:r>
      <w:proofErr w:type="gramEnd"/>
      <w:r w:rsidRPr="00A50AB5">
        <w:rPr>
          <w:rFonts w:ascii="Courier New" w:eastAsiaTheme="minorHAnsi" w:hAnsi="Courier New" w:cs="Courier New"/>
          <w:i/>
          <w:iCs/>
          <w:color w:val="2A00FF"/>
          <w:sz w:val="22"/>
          <w:u w:val="single"/>
          <w:lang w:bidi="ar-SA"/>
        </w:rPr>
        <w:t>"</w:t>
      </w:r>
      <w:r w:rsidRPr="00A50AB5">
        <w:rPr>
          <w:rFonts w:ascii="Courier New" w:eastAsiaTheme="minorHAnsi" w:hAnsi="Courier New" w:cs="Courier New"/>
          <w:sz w:val="22"/>
          <w:lang w:bidi="ar-SA"/>
        </w:rPr>
        <w:t xml:space="preserve"> </w:t>
      </w:r>
      <w:proofErr w:type="spellStart"/>
      <w:r w:rsidRPr="00A50AB5">
        <w:rPr>
          <w:rFonts w:ascii="Courier New" w:eastAsiaTheme="minorHAnsi" w:hAnsi="Courier New" w:cs="Courier New"/>
          <w:color w:val="7F007F"/>
          <w:sz w:val="22"/>
          <w:lang w:bidi="ar-SA"/>
        </w:rPr>
        <w:t>nillable</w:t>
      </w:r>
      <w:proofErr w:type="spellEnd"/>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"true"</w:t>
      </w:r>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t xml:space="preserve">  </w:t>
      </w:r>
      <w:r w:rsidRPr="00A50AB5">
        <w:rPr>
          <w:rFonts w:ascii="Courier New" w:eastAsiaTheme="minorHAnsi" w:hAnsi="Courier New" w:cs="Courier New"/>
          <w:color w:val="008080"/>
          <w:sz w:val="22"/>
          <w:lang w:bidi="ar-SA"/>
        </w:rPr>
        <w:t>&lt;</w:t>
      </w:r>
      <w:r w:rsidRPr="00A50AB5">
        <w:rPr>
          <w:rFonts w:ascii="Courier New" w:eastAsiaTheme="minorHAnsi" w:hAnsi="Courier New" w:cs="Courier New"/>
          <w:color w:val="3F7F7F"/>
          <w:sz w:val="22"/>
          <w:lang w:bidi="ar-SA"/>
        </w:rPr>
        <w:t>element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name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w:t>
      </w:r>
      <w:proofErr w:type="spellStart"/>
      <w:r w:rsidRPr="00A50AB5">
        <w:rPr>
          <w:rFonts w:ascii="Courier New" w:eastAsiaTheme="minorHAnsi" w:hAnsi="Courier New" w:cs="Courier New"/>
          <w:i/>
          <w:iCs/>
          <w:color w:val="2A00FF"/>
          <w:sz w:val="22"/>
          <w:lang w:bidi="ar-SA"/>
        </w:rPr>
        <w:t>orderCodes</w:t>
      </w:r>
      <w:proofErr w:type="spellEnd"/>
      <w:r w:rsidRPr="00A50AB5">
        <w:rPr>
          <w:rFonts w:ascii="Courier New" w:eastAsiaTheme="minorHAnsi" w:hAnsi="Courier New" w:cs="Courier New"/>
          <w:i/>
          <w:iCs/>
          <w:color w:val="2A00FF"/>
          <w:sz w:val="22"/>
          <w:lang w:bidi="ar-SA"/>
        </w:rPr>
        <w: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type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u w:val="single"/>
          <w:lang w:bidi="ar-SA"/>
        </w:rPr>
        <w:t>"</w:t>
      </w:r>
      <w:proofErr w:type="spellStart"/>
      <w:r w:rsidRPr="00A50AB5">
        <w:rPr>
          <w:rFonts w:ascii="Courier New" w:eastAsiaTheme="minorHAnsi" w:hAnsi="Courier New" w:cs="Courier New"/>
          <w:i/>
          <w:iCs/>
          <w:color w:val="2A00FF"/>
          <w:sz w:val="22"/>
          <w:u w:val="single"/>
          <w:lang w:bidi="ar-SA"/>
        </w:rPr>
        <w:t>discr</w:t>
      </w:r>
      <w:proofErr w:type="gramStart"/>
      <w:r w:rsidRPr="00A50AB5">
        <w:rPr>
          <w:rFonts w:ascii="Courier New" w:eastAsiaTheme="minorHAnsi" w:hAnsi="Courier New" w:cs="Courier New"/>
          <w:i/>
          <w:iCs/>
          <w:color w:val="2A00FF"/>
          <w:sz w:val="22"/>
          <w:u w:val="single"/>
          <w:lang w:bidi="ar-SA"/>
        </w:rPr>
        <w:t>:WdcOrderCodes</w:t>
      </w:r>
      <w:proofErr w:type="spellEnd"/>
      <w:proofErr w:type="gramEnd"/>
      <w:r w:rsidRPr="00A50AB5">
        <w:rPr>
          <w:rFonts w:ascii="Courier New" w:eastAsiaTheme="minorHAnsi" w:hAnsi="Courier New" w:cs="Courier New"/>
          <w:i/>
          <w:iCs/>
          <w:color w:val="2A00FF"/>
          <w:sz w:val="22"/>
          <w:u w:val="single"/>
          <w:lang w:bidi="ar-SA"/>
        </w:rPr>
        <w:t>"</w:t>
      </w:r>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t xml:space="preserve">  </w:t>
      </w:r>
      <w:r w:rsidRPr="00A50AB5">
        <w:rPr>
          <w:rFonts w:ascii="Courier New" w:eastAsiaTheme="minorHAnsi" w:hAnsi="Courier New" w:cs="Courier New"/>
          <w:color w:val="008080"/>
          <w:sz w:val="22"/>
          <w:lang w:bidi="ar-SA"/>
        </w:rPr>
        <w:t>&lt;</w:t>
      </w:r>
      <w:r w:rsidRPr="00A50AB5">
        <w:rPr>
          <w:rFonts w:ascii="Courier New" w:eastAsiaTheme="minorHAnsi" w:hAnsi="Courier New" w:cs="Courier New"/>
          <w:color w:val="3F7F7F"/>
          <w:sz w:val="22"/>
          <w:lang w:bidi="ar-SA"/>
        </w:rPr>
        <w:t>element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name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w:t>
      </w:r>
      <w:proofErr w:type="spellStart"/>
      <w:r w:rsidRPr="00A50AB5">
        <w:rPr>
          <w:rFonts w:ascii="Courier New" w:eastAsiaTheme="minorHAnsi" w:hAnsi="Courier New" w:cs="Courier New"/>
          <w:i/>
          <w:iCs/>
          <w:color w:val="2A00FF"/>
          <w:sz w:val="22"/>
          <w:lang w:bidi="ar-SA"/>
        </w:rPr>
        <w:t>sellPrice</w:t>
      </w:r>
      <w:proofErr w:type="spellEnd"/>
      <w:r w:rsidRPr="00A50AB5">
        <w:rPr>
          <w:rFonts w:ascii="Courier New" w:eastAsiaTheme="minorHAnsi" w:hAnsi="Courier New" w:cs="Courier New"/>
          <w:i/>
          <w:iCs/>
          <w:color w:val="2A00FF"/>
          <w:sz w:val="22"/>
          <w:lang w:bidi="ar-SA"/>
        </w:rPr>
        <w: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type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"long"</w:t>
      </w:r>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t xml:space="preserve">  </w:t>
      </w:r>
      <w:r w:rsidRPr="00A50AB5">
        <w:rPr>
          <w:rFonts w:ascii="Courier New" w:eastAsiaTheme="minorHAnsi" w:hAnsi="Courier New" w:cs="Courier New"/>
          <w:color w:val="008080"/>
          <w:sz w:val="22"/>
          <w:lang w:bidi="ar-SA"/>
        </w:rPr>
        <w:t>&lt;</w:t>
      </w:r>
      <w:r w:rsidRPr="00A50AB5">
        <w:rPr>
          <w:rFonts w:ascii="Courier New" w:eastAsiaTheme="minorHAnsi" w:hAnsi="Courier New" w:cs="Courier New"/>
          <w:color w:val="3F7F7F"/>
          <w:sz w:val="22"/>
          <w:lang w:bidi="ar-SA"/>
        </w:rPr>
        <w:t>element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name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w:t>
      </w:r>
      <w:proofErr w:type="spellStart"/>
      <w:r w:rsidRPr="00A50AB5">
        <w:rPr>
          <w:rFonts w:ascii="Courier New" w:eastAsiaTheme="minorHAnsi" w:hAnsi="Courier New" w:cs="Courier New"/>
          <w:i/>
          <w:iCs/>
          <w:color w:val="2A00FF"/>
          <w:sz w:val="22"/>
          <w:lang w:bidi="ar-SA"/>
        </w:rPr>
        <w:t>adjustedUnitPrice</w:t>
      </w:r>
      <w:proofErr w:type="spellEnd"/>
      <w:r w:rsidRPr="00A50AB5">
        <w:rPr>
          <w:rFonts w:ascii="Courier New" w:eastAsiaTheme="minorHAnsi" w:hAnsi="Courier New" w:cs="Courier New"/>
          <w:i/>
          <w:iCs/>
          <w:color w:val="2A00FF"/>
          <w:sz w:val="22"/>
          <w:lang w:bidi="ar-SA"/>
        </w:rPr>
        <w: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type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"double"</w:t>
      </w:r>
      <w:r w:rsidRPr="00A50AB5">
        <w:rPr>
          <w:rFonts w:ascii="Courier New" w:eastAsiaTheme="minorHAnsi" w:hAnsi="Courier New" w:cs="Courier New"/>
          <w:sz w:val="22"/>
          <w:lang w:bidi="ar-SA"/>
        </w:rPr>
        <w:t xml:space="preserve"> </w:t>
      </w:r>
      <w:proofErr w:type="spellStart"/>
      <w:r w:rsidRPr="00A50AB5">
        <w:rPr>
          <w:rFonts w:ascii="Courier New" w:eastAsiaTheme="minorHAnsi" w:hAnsi="Courier New" w:cs="Courier New"/>
          <w:color w:val="7F007F"/>
          <w:sz w:val="22"/>
          <w:lang w:bidi="ar-SA"/>
        </w:rPr>
        <w:t>nillable</w:t>
      </w:r>
      <w:proofErr w:type="spellEnd"/>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"true"</w:t>
      </w:r>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t xml:space="preserve">  </w:t>
      </w:r>
      <w:r w:rsidRPr="00A50AB5">
        <w:rPr>
          <w:rFonts w:ascii="Courier New" w:eastAsiaTheme="minorHAnsi" w:hAnsi="Courier New" w:cs="Courier New"/>
          <w:color w:val="008080"/>
          <w:sz w:val="22"/>
          <w:lang w:bidi="ar-SA"/>
        </w:rPr>
        <w:t>&lt;</w:t>
      </w:r>
      <w:r w:rsidRPr="00A50AB5">
        <w:rPr>
          <w:rFonts w:ascii="Courier New" w:eastAsiaTheme="minorHAnsi" w:hAnsi="Courier New" w:cs="Courier New"/>
          <w:color w:val="3F7F7F"/>
          <w:sz w:val="22"/>
          <w:lang w:bidi="ar-SA"/>
        </w:rPr>
        <w:t>element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name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w:t>
      </w:r>
      <w:proofErr w:type="spellStart"/>
      <w:r w:rsidRPr="00A50AB5">
        <w:rPr>
          <w:rFonts w:ascii="Courier New" w:eastAsiaTheme="minorHAnsi" w:hAnsi="Courier New" w:cs="Courier New"/>
          <w:i/>
          <w:iCs/>
          <w:color w:val="2A00FF"/>
          <w:sz w:val="22"/>
          <w:lang w:bidi="ar-SA"/>
        </w:rPr>
        <w:t>docIdentifierCode</w:t>
      </w:r>
      <w:proofErr w:type="spellEnd"/>
      <w:r w:rsidRPr="00A50AB5">
        <w:rPr>
          <w:rFonts w:ascii="Courier New" w:eastAsiaTheme="minorHAnsi" w:hAnsi="Courier New" w:cs="Courier New"/>
          <w:i/>
          <w:iCs/>
          <w:color w:val="2A00FF"/>
          <w:sz w:val="22"/>
          <w:lang w:bidi="ar-SA"/>
        </w:rPr>
        <w: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type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"string"</w:t>
      </w:r>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t xml:space="preserve">  </w:t>
      </w:r>
      <w:r w:rsidRPr="00A50AB5">
        <w:rPr>
          <w:rFonts w:ascii="Courier New" w:eastAsiaTheme="minorHAnsi" w:hAnsi="Courier New" w:cs="Courier New"/>
          <w:color w:val="008080"/>
          <w:sz w:val="22"/>
          <w:lang w:bidi="ar-SA"/>
        </w:rPr>
        <w:t>&lt;</w:t>
      </w:r>
      <w:r w:rsidRPr="00A50AB5">
        <w:rPr>
          <w:rFonts w:ascii="Courier New" w:eastAsiaTheme="minorHAnsi" w:hAnsi="Courier New" w:cs="Courier New"/>
          <w:color w:val="3F7F7F"/>
          <w:sz w:val="22"/>
          <w:lang w:bidi="ar-SA"/>
        </w:rPr>
        <w:t>element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name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w:t>
      </w:r>
      <w:proofErr w:type="spellStart"/>
      <w:r w:rsidRPr="00A50AB5">
        <w:rPr>
          <w:rFonts w:ascii="Courier New" w:eastAsiaTheme="minorHAnsi" w:hAnsi="Courier New" w:cs="Courier New"/>
          <w:i/>
          <w:iCs/>
          <w:color w:val="2A00FF"/>
          <w:sz w:val="22"/>
          <w:lang w:bidi="ar-SA"/>
        </w:rPr>
        <w:t>shippedDate</w:t>
      </w:r>
      <w:proofErr w:type="spellEnd"/>
      <w:r w:rsidRPr="00A50AB5">
        <w:rPr>
          <w:rFonts w:ascii="Courier New" w:eastAsiaTheme="minorHAnsi" w:hAnsi="Courier New" w:cs="Courier New"/>
          <w:i/>
          <w:iCs/>
          <w:color w:val="2A00FF"/>
          <w:sz w:val="22"/>
          <w:lang w:bidi="ar-SA"/>
        </w:rPr>
        <w: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type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w:t>
      </w:r>
      <w:proofErr w:type="spellStart"/>
      <w:r w:rsidRPr="00A50AB5">
        <w:rPr>
          <w:rFonts w:ascii="Courier New" w:eastAsiaTheme="minorHAnsi" w:hAnsi="Courier New" w:cs="Courier New"/>
          <w:i/>
          <w:iCs/>
          <w:color w:val="2A00FF"/>
          <w:sz w:val="22"/>
          <w:lang w:bidi="ar-SA"/>
        </w:rPr>
        <w:t>dateTime</w:t>
      </w:r>
      <w:proofErr w:type="spellEnd"/>
      <w:r w:rsidRPr="00A50AB5">
        <w:rPr>
          <w:rFonts w:ascii="Courier New" w:eastAsiaTheme="minorHAnsi" w:hAnsi="Courier New" w:cs="Courier New"/>
          <w:i/>
          <w:iCs/>
          <w:color w:val="2A00FF"/>
          <w:sz w:val="22"/>
          <w:lang w:bidi="ar-SA"/>
        </w:rPr>
        <w:t>"</w:t>
      </w:r>
      <w:r w:rsidRPr="00A50AB5">
        <w:rPr>
          <w:rFonts w:ascii="Courier New" w:eastAsiaTheme="minorHAnsi" w:hAnsi="Courier New" w:cs="Courier New"/>
          <w:sz w:val="22"/>
          <w:lang w:bidi="ar-SA"/>
        </w:rPr>
        <w:t xml:space="preserve"> </w:t>
      </w:r>
      <w:proofErr w:type="spellStart"/>
      <w:r w:rsidRPr="00A50AB5">
        <w:rPr>
          <w:rFonts w:ascii="Courier New" w:eastAsiaTheme="minorHAnsi" w:hAnsi="Courier New" w:cs="Courier New"/>
          <w:color w:val="7F007F"/>
          <w:sz w:val="22"/>
          <w:lang w:bidi="ar-SA"/>
        </w:rPr>
        <w:t>nillable</w:t>
      </w:r>
      <w:proofErr w:type="spellEnd"/>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"true"</w:t>
      </w:r>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t xml:space="preserve">  </w:t>
      </w:r>
      <w:r w:rsidRPr="00A50AB5">
        <w:rPr>
          <w:rFonts w:ascii="Courier New" w:eastAsiaTheme="minorHAnsi" w:hAnsi="Courier New" w:cs="Courier New"/>
          <w:color w:val="008080"/>
          <w:sz w:val="22"/>
          <w:lang w:bidi="ar-SA"/>
        </w:rPr>
        <w:t>&lt;</w:t>
      </w:r>
      <w:r w:rsidRPr="00A50AB5">
        <w:rPr>
          <w:rFonts w:ascii="Courier New" w:eastAsiaTheme="minorHAnsi" w:hAnsi="Courier New" w:cs="Courier New"/>
          <w:color w:val="3F7F7F"/>
          <w:sz w:val="22"/>
          <w:lang w:bidi="ar-SA"/>
        </w:rPr>
        <w:t>element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name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w:t>
      </w:r>
      <w:proofErr w:type="spellStart"/>
      <w:r w:rsidRPr="00A50AB5">
        <w:rPr>
          <w:rFonts w:ascii="Courier New" w:eastAsiaTheme="minorHAnsi" w:hAnsi="Courier New" w:cs="Courier New"/>
          <w:i/>
          <w:iCs/>
          <w:color w:val="2A00FF"/>
          <w:sz w:val="22"/>
          <w:lang w:bidi="ar-SA"/>
        </w:rPr>
        <w:t>costPrice</w:t>
      </w:r>
      <w:proofErr w:type="spellEnd"/>
      <w:r w:rsidRPr="00A50AB5">
        <w:rPr>
          <w:rFonts w:ascii="Courier New" w:eastAsiaTheme="minorHAnsi" w:hAnsi="Courier New" w:cs="Courier New"/>
          <w:i/>
          <w:iCs/>
          <w:color w:val="2A00FF"/>
          <w:sz w:val="22"/>
          <w:lang w:bidi="ar-SA"/>
        </w:rPr>
        <w: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type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"long"</w:t>
      </w:r>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t xml:space="preserve">  </w:t>
      </w:r>
      <w:r w:rsidRPr="00A50AB5">
        <w:rPr>
          <w:rFonts w:ascii="Courier New" w:eastAsiaTheme="minorHAnsi" w:hAnsi="Courier New" w:cs="Courier New"/>
          <w:color w:val="008080"/>
          <w:sz w:val="22"/>
          <w:lang w:bidi="ar-SA"/>
        </w:rPr>
        <w:t>&lt;</w:t>
      </w:r>
      <w:r w:rsidRPr="00A50AB5">
        <w:rPr>
          <w:rFonts w:ascii="Courier New" w:eastAsiaTheme="minorHAnsi" w:hAnsi="Courier New" w:cs="Courier New"/>
          <w:color w:val="3F7F7F"/>
          <w:sz w:val="22"/>
          <w:lang w:bidi="ar-SA"/>
        </w:rPr>
        <w:t>element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name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w:t>
      </w:r>
      <w:proofErr w:type="spellStart"/>
      <w:r w:rsidRPr="00A50AB5">
        <w:rPr>
          <w:rFonts w:ascii="Courier New" w:eastAsiaTheme="minorHAnsi" w:hAnsi="Courier New" w:cs="Courier New"/>
          <w:i/>
          <w:iCs/>
          <w:color w:val="2A00FF"/>
          <w:sz w:val="22"/>
          <w:lang w:bidi="ar-SA"/>
        </w:rPr>
        <w:t>agencyDetails</w:t>
      </w:r>
      <w:proofErr w:type="spellEnd"/>
      <w:r w:rsidRPr="00A50AB5">
        <w:rPr>
          <w:rFonts w:ascii="Courier New" w:eastAsiaTheme="minorHAnsi" w:hAnsi="Courier New" w:cs="Courier New"/>
          <w:i/>
          <w:iCs/>
          <w:color w:val="2A00FF"/>
          <w:sz w:val="22"/>
          <w:lang w:bidi="ar-SA"/>
        </w:rPr>
        <w: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type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u w:val="single"/>
          <w:lang w:bidi="ar-SA"/>
        </w:rPr>
        <w:t>"</w:t>
      </w:r>
      <w:proofErr w:type="spellStart"/>
      <w:r w:rsidRPr="00A50AB5">
        <w:rPr>
          <w:rFonts w:ascii="Courier New" w:eastAsiaTheme="minorHAnsi" w:hAnsi="Courier New" w:cs="Courier New"/>
          <w:i/>
          <w:iCs/>
          <w:color w:val="2A00FF"/>
          <w:sz w:val="22"/>
          <w:u w:val="single"/>
          <w:lang w:bidi="ar-SA"/>
        </w:rPr>
        <w:t>discr</w:t>
      </w:r>
      <w:proofErr w:type="gramStart"/>
      <w:r w:rsidRPr="00A50AB5">
        <w:rPr>
          <w:rFonts w:ascii="Courier New" w:eastAsiaTheme="minorHAnsi" w:hAnsi="Courier New" w:cs="Courier New"/>
          <w:i/>
          <w:iCs/>
          <w:color w:val="2A00FF"/>
          <w:sz w:val="22"/>
          <w:u w:val="single"/>
          <w:lang w:bidi="ar-SA"/>
        </w:rPr>
        <w:t>:AgencyDetails</w:t>
      </w:r>
      <w:proofErr w:type="spellEnd"/>
      <w:proofErr w:type="gramEnd"/>
      <w:r w:rsidRPr="00A50AB5">
        <w:rPr>
          <w:rFonts w:ascii="Courier New" w:eastAsiaTheme="minorHAnsi" w:hAnsi="Courier New" w:cs="Courier New"/>
          <w:i/>
          <w:iCs/>
          <w:color w:val="2A00FF"/>
          <w:sz w:val="22"/>
          <w:u w:val="single"/>
          <w:lang w:bidi="ar-SA"/>
        </w:rPr>
        <w:t>"</w:t>
      </w:r>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t xml:space="preserve">  </w:t>
      </w:r>
      <w:r w:rsidRPr="00A50AB5">
        <w:rPr>
          <w:rFonts w:ascii="Courier New" w:eastAsiaTheme="minorHAnsi" w:hAnsi="Courier New" w:cs="Courier New"/>
          <w:color w:val="008080"/>
          <w:sz w:val="22"/>
          <w:lang w:bidi="ar-SA"/>
        </w:rPr>
        <w:t>&lt;</w:t>
      </w:r>
      <w:r w:rsidRPr="00A50AB5">
        <w:rPr>
          <w:rFonts w:ascii="Courier New" w:eastAsiaTheme="minorHAnsi" w:hAnsi="Courier New" w:cs="Courier New"/>
          <w:color w:val="3F7F7F"/>
          <w:sz w:val="22"/>
          <w:lang w:bidi="ar-SA"/>
        </w:rPr>
        <w:t>element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name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w:t>
      </w:r>
      <w:proofErr w:type="spellStart"/>
      <w:r w:rsidRPr="00A50AB5">
        <w:rPr>
          <w:rFonts w:ascii="Courier New" w:eastAsiaTheme="minorHAnsi" w:hAnsi="Courier New" w:cs="Courier New"/>
          <w:i/>
          <w:iCs/>
          <w:color w:val="2A00FF"/>
          <w:sz w:val="22"/>
          <w:lang w:bidi="ar-SA"/>
        </w:rPr>
        <w:t>consigneeAAC</w:t>
      </w:r>
      <w:proofErr w:type="spellEnd"/>
      <w:r w:rsidRPr="00A50AB5">
        <w:rPr>
          <w:rFonts w:ascii="Courier New" w:eastAsiaTheme="minorHAnsi" w:hAnsi="Courier New" w:cs="Courier New"/>
          <w:i/>
          <w:iCs/>
          <w:color w:val="2A00FF"/>
          <w:sz w:val="22"/>
          <w:lang w:bidi="ar-SA"/>
        </w:rPr>
        <w: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type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u w:val="single"/>
          <w:lang w:bidi="ar-SA"/>
        </w:rPr>
        <w:t>"glb</w:t>
      </w:r>
      <w:proofErr w:type="gramStart"/>
      <w:r w:rsidRPr="00A50AB5">
        <w:rPr>
          <w:rFonts w:ascii="Courier New" w:eastAsiaTheme="minorHAnsi" w:hAnsi="Courier New" w:cs="Courier New"/>
          <w:i/>
          <w:iCs/>
          <w:color w:val="2A00FF"/>
          <w:sz w:val="22"/>
          <w:u w:val="single"/>
          <w:lang w:bidi="ar-SA"/>
        </w:rPr>
        <w:t>:string6</w:t>
      </w:r>
      <w:proofErr w:type="gramEnd"/>
      <w:r w:rsidRPr="00A50AB5">
        <w:rPr>
          <w:rFonts w:ascii="Courier New" w:eastAsiaTheme="minorHAnsi" w:hAnsi="Courier New" w:cs="Courier New"/>
          <w:i/>
          <w:iCs/>
          <w:color w:val="2A00FF"/>
          <w:sz w:val="22"/>
          <w:u w:val="single"/>
          <w:lang w:bidi="ar-SA"/>
        </w:rPr>
        <w:t>"</w:t>
      </w:r>
      <w:r w:rsidRPr="00A50AB5">
        <w:rPr>
          <w:rFonts w:ascii="Courier New" w:eastAsiaTheme="minorHAnsi" w:hAnsi="Courier New" w:cs="Courier New"/>
          <w:sz w:val="22"/>
          <w:lang w:bidi="ar-SA"/>
        </w:rPr>
        <w:t xml:space="preserve"> </w:t>
      </w:r>
      <w:proofErr w:type="spellStart"/>
      <w:r w:rsidRPr="00A50AB5">
        <w:rPr>
          <w:rFonts w:ascii="Courier New" w:eastAsiaTheme="minorHAnsi" w:hAnsi="Courier New" w:cs="Courier New"/>
          <w:color w:val="7F007F"/>
          <w:sz w:val="22"/>
          <w:lang w:bidi="ar-SA"/>
        </w:rPr>
        <w:t>nillable</w:t>
      </w:r>
      <w:proofErr w:type="spellEnd"/>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"true"</w:t>
      </w:r>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t xml:space="preserve">  </w:t>
      </w:r>
      <w:r w:rsidRPr="00A50AB5">
        <w:rPr>
          <w:rFonts w:ascii="Courier New" w:eastAsiaTheme="minorHAnsi" w:hAnsi="Courier New" w:cs="Courier New"/>
          <w:color w:val="008080"/>
          <w:sz w:val="22"/>
          <w:lang w:bidi="ar-SA"/>
        </w:rPr>
        <w:t>&lt;</w:t>
      </w:r>
      <w:r w:rsidRPr="00A50AB5">
        <w:rPr>
          <w:rFonts w:ascii="Courier New" w:eastAsiaTheme="minorHAnsi" w:hAnsi="Courier New" w:cs="Courier New"/>
          <w:color w:val="3F7F7F"/>
          <w:sz w:val="22"/>
          <w:lang w:bidi="ar-SA"/>
        </w:rPr>
        <w:t>element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name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w:t>
      </w:r>
      <w:proofErr w:type="spellStart"/>
      <w:r w:rsidRPr="00A50AB5">
        <w:rPr>
          <w:rFonts w:ascii="Courier New" w:eastAsiaTheme="minorHAnsi" w:hAnsi="Courier New" w:cs="Courier New"/>
          <w:i/>
          <w:iCs/>
          <w:color w:val="2A00FF"/>
          <w:sz w:val="22"/>
          <w:lang w:bidi="ar-SA"/>
        </w:rPr>
        <w:t>poNumber</w:t>
      </w:r>
      <w:proofErr w:type="spellEnd"/>
      <w:r w:rsidRPr="00A50AB5">
        <w:rPr>
          <w:rFonts w:ascii="Courier New" w:eastAsiaTheme="minorHAnsi" w:hAnsi="Courier New" w:cs="Courier New"/>
          <w:i/>
          <w:iCs/>
          <w:color w:val="2A00FF"/>
          <w:sz w:val="22"/>
          <w:lang w:bidi="ar-SA"/>
        </w:rPr>
        <w: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type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"string"</w:t>
      </w:r>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t xml:space="preserve">  </w:t>
      </w:r>
      <w:r w:rsidRPr="00A50AB5">
        <w:rPr>
          <w:rFonts w:ascii="Courier New" w:eastAsiaTheme="minorHAnsi" w:hAnsi="Courier New" w:cs="Courier New"/>
          <w:color w:val="008080"/>
          <w:sz w:val="22"/>
          <w:lang w:bidi="ar-SA"/>
        </w:rPr>
        <w:t>&lt;</w:t>
      </w:r>
      <w:r w:rsidRPr="00A50AB5">
        <w:rPr>
          <w:rFonts w:ascii="Courier New" w:eastAsiaTheme="minorHAnsi" w:hAnsi="Courier New" w:cs="Courier New"/>
          <w:color w:val="3F7F7F"/>
          <w:sz w:val="22"/>
          <w:lang w:bidi="ar-SA"/>
        </w:rPr>
        <w:t>element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name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"actionCode1"</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type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u w:val="single"/>
          <w:lang w:bidi="ar-SA"/>
        </w:rPr>
        <w:t>"glb</w:t>
      </w:r>
      <w:proofErr w:type="gramStart"/>
      <w:r w:rsidRPr="00A50AB5">
        <w:rPr>
          <w:rFonts w:ascii="Courier New" w:eastAsiaTheme="minorHAnsi" w:hAnsi="Courier New" w:cs="Courier New"/>
          <w:i/>
          <w:iCs/>
          <w:color w:val="2A00FF"/>
          <w:sz w:val="22"/>
          <w:u w:val="single"/>
          <w:lang w:bidi="ar-SA"/>
        </w:rPr>
        <w:t>:string1</w:t>
      </w:r>
      <w:proofErr w:type="gramEnd"/>
      <w:r w:rsidRPr="00A50AB5">
        <w:rPr>
          <w:rFonts w:ascii="Courier New" w:eastAsiaTheme="minorHAnsi" w:hAnsi="Courier New" w:cs="Courier New"/>
          <w:i/>
          <w:iCs/>
          <w:color w:val="2A00FF"/>
          <w:sz w:val="22"/>
          <w:u w:val="single"/>
          <w:lang w:bidi="ar-SA"/>
        </w:rPr>
        <w:t>"</w:t>
      </w:r>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t xml:space="preserve">  </w:t>
      </w:r>
      <w:r w:rsidRPr="00A50AB5">
        <w:rPr>
          <w:rFonts w:ascii="Courier New" w:eastAsiaTheme="minorHAnsi" w:hAnsi="Courier New" w:cs="Courier New"/>
          <w:color w:val="008080"/>
          <w:sz w:val="22"/>
          <w:lang w:bidi="ar-SA"/>
        </w:rPr>
        <w:t>&lt;</w:t>
      </w:r>
      <w:r w:rsidRPr="00A50AB5">
        <w:rPr>
          <w:rFonts w:ascii="Courier New" w:eastAsiaTheme="minorHAnsi" w:hAnsi="Courier New" w:cs="Courier New"/>
          <w:color w:val="3F7F7F"/>
          <w:sz w:val="22"/>
          <w:lang w:bidi="ar-SA"/>
        </w:rPr>
        <w:t>element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name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"actionCode2"</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type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u w:val="single"/>
          <w:lang w:bidi="ar-SA"/>
        </w:rPr>
        <w:t>"glb</w:t>
      </w:r>
      <w:proofErr w:type="gramStart"/>
      <w:r w:rsidRPr="00A50AB5">
        <w:rPr>
          <w:rFonts w:ascii="Courier New" w:eastAsiaTheme="minorHAnsi" w:hAnsi="Courier New" w:cs="Courier New"/>
          <w:i/>
          <w:iCs/>
          <w:color w:val="2A00FF"/>
          <w:sz w:val="22"/>
          <w:u w:val="single"/>
          <w:lang w:bidi="ar-SA"/>
        </w:rPr>
        <w:t>:string1</w:t>
      </w:r>
      <w:proofErr w:type="gramEnd"/>
      <w:r w:rsidRPr="00A50AB5">
        <w:rPr>
          <w:rFonts w:ascii="Courier New" w:eastAsiaTheme="minorHAnsi" w:hAnsi="Courier New" w:cs="Courier New"/>
          <w:i/>
          <w:iCs/>
          <w:color w:val="2A00FF"/>
          <w:sz w:val="22"/>
          <w:u w:val="single"/>
          <w:lang w:bidi="ar-SA"/>
        </w:rPr>
        <w:t>"</w:t>
      </w:r>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lastRenderedPageBreak/>
        <w:t xml:space="preserve">  </w:t>
      </w:r>
      <w:r w:rsidRPr="00A50AB5">
        <w:rPr>
          <w:rFonts w:ascii="Courier New" w:eastAsiaTheme="minorHAnsi" w:hAnsi="Courier New" w:cs="Courier New"/>
          <w:color w:val="008080"/>
          <w:sz w:val="22"/>
          <w:lang w:bidi="ar-SA"/>
        </w:rPr>
        <w:t>&lt;</w:t>
      </w:r>
      <w:r w:rsidRPr="00A50AB5">
        <w:rPr>
          <w:rFonts w:ascii="Courier New" w:eastAsiaTheme="minorHAnsi" w:hAnsi="Courier New" w:cs="Courier New"/>
          <w:color w:val="3F7F7F"/>
          <w:sz w:val="22"/>
          <w:lang w:bidi="ar-SA"/>
        </w:rPr>
        <w:t>element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name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w:t>
      </w:r>
      <w:proofErr w:type="spellStart"/>
      <w:r w:rsidRPr="00A50AB5">
        <w:rPr>
          <w:rFonts w:ascii="Courier New" w:eastAsiaTheme="minorHAnsi" w:hAnsi="Courier New" w:cs="Courier New"/>
          <w:i/>
          <w:iCs/>
          <w:color w:val="2A00FF"/>
          <w:sz w:val="22"/>
          <w:lang w:bidi="ar-SA"/>
        </w:rPr>
        <w:t>exportDomesticCode</w:t>
      </w:r>
      <w:proofErr w:type="spellEnd"/>
      <w:r w:rsidRPr="00A50AB5">
        <w:rPr>
          <w:rFonts w:ascii="Courier New" w:eastAsiaTheme="minorHAnsi" w:hAnsi="Courier New" w:cs="Courier New"/>
          <w:i/>
          <w:iCs/>
          <w:color w:val="2A00FF"/>
          <w:sz w:val="22"/>
          <w:lang w:bidi="ar-SA"/>
        </w:rPr>
        <w: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type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u w:val="single"/>
          <w:lang w:bidi="ar-SA"/>
        </w:rPr>
        <w:t>"glb</w:t>
      </w:r>
      <w:proofErr w:type="gramStart"/>
      <w:r w:rsidRPr="00A50AB5">
        <w:rPr>
          <w:rFonts w:ascii="Courier New" w:eastAsiaTheme="minorHAnsi" w:hAnsi="Courier New" w:cs="Courier New"/>
          <w:i/>
          <w:iCs/>
          <w:color w:val="2A00FF"/>
          <w:sz w:val="22"/>
          <w:u w:val="single"/>
          <w:lang w:bidi="ar-SA"/>
        </w:rPr>
        <w:t>:string1</w:t>
      </w:r>
      <w:proofErr w:type="gramEnd"/>
      <w:r w:rsidRPr="00A50AB5">
        <w:rPr>
          <w:rFonts w:ascii="Courier New" w:eastAsiaTheme="minorHAnsi" w:hAnsi="Courier New" w:cs="Courier New"/>
          <w:i/>
          <w:iCs/>
          <w:color w:val="2A00FF"/>
          <w:sz w:val="22"/>
          <w:u w:val="single"/>
          <w:lang w:bidi="ar-SA"/>
        </w:rPr>
        <w:t>"</w:t>
      </w:r>
      <w:r w:rsidRPr="00A50AB5">
        <w:rPr>
          <w:rFonts w:ascii="Courier New" w:eastAsiaTheme="minorHAnsi" w:hAnsi="Courier New" w:cs="Courier New"/>
          <w:sz w:val="22"/>
          <w:lang w:bidi="ar-SA"/>
        </w:rPr>
        <w:t xml:space="preserve"> </w:t>
      </w:r>
      <w:proofErr w:type="spellStart"/>
      <w:r w:rsidRPr="00A50AB5">
        <w:rPr>
          <w:rFonts w:ascii="Courier New" w:eastAsiaTheme="minorHAnsi" w:hAnsi="Courier New" w:cs="Courier New"/>
          <w:color w:val="7F007F"/>
          <w:sz w:val="22"/>
          <w:lang w:bidi="ar-SA"/>
        </w:rPr>
        <w:t>nillable</w:t>
      </w:r>
      <w:proofErr w:type="spellEnd"/>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"true"</w:t>
      </w:r>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t xml:space="preserve">  </w:t>
      </w:r>
      <w:r w:rsidRPr="00A50AB5">
        <w:rPr>
          <w:rFonts w:ascii="Courier New" w:eastAsiaTheme="minorHAnsi" w:hAnsi="Courier New" w:cs="Courier New"/>
          <w:color w:val="008080"/>
          <w:sz w:val="22"/>
          <w:lang w:bidi="ar-SA"/>
        </w:rPr>
        <w:t>&lt;</w:t>
      </w:r>
      <w:r w:rsidRPr="00A50AB5">
        <w:rPr>
          <w:rFonts w:ascii="Courier New" w:eastAsiaTheme="minorHAnsi" w:hAnsi="Courier New" w:cs="Courier New"/>
          <w:color w:val="3F7F7F"/>
          <w:sz w:val="22"/>
          <w:lang w:bidi="ar-SA"/>
        </w:rPr>
        <w:t>element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name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w:t>
      </w:r>
      <w:proofErr w:type="spellStart"/>
      <w:r w:rsidRPr="00A50AB5">
        <w:rPr>
          <w:rFonts w:ascii="Courier New" w:eastAsiaTheme="minorHAnsi" w:hAnsi="Courier New" w:cs="Courier New"/>
          <w:i/>
          <w:iCs/>
          <w:color w:val="2A00FF"/>
          <w:sz w:val="22"/>
          <w:lang w:bidi="ar-SA"/>
        </w:rPr>
        <w:t>createdUserCode</w:t>
      </w:r>
      <w:proofErr w:type="spellEnd"/>
      <w:r w:rsidRPr="00A50AB5">
        <w:rPr>
          <w:rFonts w:ascii="Courier New" w:eastAsiaTheme="minorHAnsi" w:hAnsi="Courier New" w:cs="Courier New"/>
          <w:i/>
          <w:iCs/>
          <w:color w:val="2A00FF"/>
          <w:sz w:val="22"/>
          <w:lang w:bidi="ar-SA"/>
        </w:rPr>
        <w: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type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u w:val="single"/>
          <w:lang w:bidi="ar-SA"/>
        </w:rPr>
        <w:t>"glb</w:t>
      </w:r>
      <w:proofErr w:type="gramStart"/>
      <w:r w:rsidRPr="00A50AB5">
        <w:rPr>
          <w:rFonts w:ascii="Courier New" w:eastAsiaTheme="minorHAnsi" w:hAnsi="Courier New" w:cs="Courier New"/>
          <w:i/>
          <w:iCs/>
          <w:color w:val="2A00FF"/>
          <w:sz w:val="22"/>
          <w:u w:val="single"/>
          <w:lang w:bidi="ar-SA"/>
        </w:rPr>
        <w:t>:string2</w:t>
      </w:r>
      <w:proofErr w:type="gramEnd"/>
      <w:r w:rsidRPr="00A50AB5">
        <w:rPr>
          <w:rFonts w:ascii="Courier New" w:eastAsiaTheme="minorHAnsi" w:hAnsi="Courier New" w:cs="Courier New"/>
          <w:i/>
          <w:iCs/>
          <w:color w:val="2A00FF"/>
          <w:sz w:val="22"/>
          <w:u w:val="single"/>
          <w:lang w:bidi="ar-SA"/>
        </w:rPr>
        <w:t>"</w:t>
      </w:r>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t xml:space="preserve">  </w:t>
      </w:r>
      <w:r w:rsidRPr="00A50AB5">
        <w:rPr>
          <w:rFonts w:ascii="Courier New" w:eastAsiaTheme="minorHAnsi" w:hAnsi="Courier New" w:cs="Courier New"/>
          <w:color w:val="008080"/>
          <w:sz w:val="22"/>
          <w:lang w:bidi="ar-SA"/>
        </w:rPr>
        <w:t>&lt;</w:t>
      </w:r>
      <w:r w:rsidRPr="00A50AB5">
        <w:rPr>
          <w:rFonts w:ascii="Courier New" w:eastAsiaTheme="minorHAnsi" w:hAnsi="Courier New" w:cs="Courier New"/>
          <w:color w:val="3F7F7F"/>
          <w:sz w:val="22"/>
          <w:lang w:bidi="ar-SA"/>
        </w:rPr>
        <w:t>element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name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w:t>
      </w:r>
      <w:proofErr w:type="spellStart"/>
      <w:r w:rsidRPr="00A50AB5">
        <w:rPr>
          <w:rFonts w:ascii="Courier New" w:eastAsiaTheme="minorHAnsi" w:hAnsi="Courier New" w:cs="Courier New"/>
          <w:i/>
          <w:iCs/>
          <w:color w:val="2A00FF"/>
          <w:sz w:val="22"/>
          <w:lang w:bidi="ar-SA"/>
        </w:rPr>
        <w:t>adviceCode</w:t>
      </w:r>
      <w:proofErr w:type="spellEnd"/>
      <w:r w:rsidRPr="00A50AB5">
        <w:rPr>
          <w:rFonts w:ascii="Courier New" w:eastAsiaTheme="minorHAnsi" w:hAnsi="Courier New" w:cs="Courier New"/>
          <w:i/>
          <w:iCs/>
          <w:color w:val="2A00FF"/>
          <w:sz w:val="22"/>
          <w:lang w:bidi="ar-SA"/>
        </w:rPr>
        <w:t>"</w:t>
      </w:r>
      <w:r w:rsidRPr="00A50AB5">
        <w:rPr>
          <w:rFonts w:ascii="Courier New" w:eastAsiaTheme="minorHAnsi" w:hAnsi="Courier New" w:cs="Courier New"/>
          <w:sz w:val="22"/>
          <w:lang w:bidi="ar-SA"/>
        </w:rPr>
        <w:t xml:space="preserve"> </w:t>
      </w:r>
      <w:r w:rsidRPr="00A50AB5">
        <w:rPr>
          <w:rFonts w:ascii="Courier New" w:eastAsiaTheme="minorHAnsi" w:hAnsi="Courier New" w:cs="Courier New"/>
          <w:color w:val="7F007F"/>
          <w:sz w:val="22"/>
          <w:lang w:bidi="ar-SA"/>
        </w:rPr>
        <w:t>type</w:t>
      </w:r>
      <w:r w:rsidRPr="00A50AB5">
        <w:rPr>
          <w:rFonts w:ascii="Courier New" w:eastAsiaTheme="minorHAnsi" w:hAnsi="Courier New" w:cs="Courier New"/>
          <w:color w:val="000000"/>
          <w:sz w:val="22"/>
          <w:lang w:bidi="ar-SA"/>
        </w:rPr>
        <w:t>=</w:t>
      </w:r>
      <w:r w:rsidRPr="00A50AB5">
        <w:rPr>
          <w:rFonts w:ascii="Courier New" w:eastAsiaTheme="minorHAnsi" w:hAnsi="Courier New" w:cs="Courier New"/>
          <w:i/>
          <w:iCs/>
          <w:color w:val="2A00FF"/>
          <w:sz w:val="22"/>
          <w:lang w:bidi="ar-SA"/>
        </w:rPr>
        <w:t>"string"</w:t>
      </w:r>
      <w:r w:rsidRPr="00A50AB5">
        <w:rPr>
          <w:rFonts w:ascii="Courier New" w:eastAsiaTheme="minorHAnsi" w:hAnsi="Courier New" w:cs="Courier New"/>
          <w:color w:val="008080"/>
          <w:sz w:val="22"/>
          <w:lang w:bidi="ar-SA"/>
        </w:rPr>
        <w:t>/&gt;</w:t>
      </w:r>
    </w:p>
    <w:p w:rsidR="00A50AB5" w:rsidRPr="00A50AB5" w:rsidRDefault="00A50AB5" w:rsidP="00A50AB5">
      <w:pPr>
        <w:autoSpaceDE w:val="0"/>
        <w:autoSpaceDN w:val="0"/>
        <w:adjustRightInd w:val="0"/>
        <w:spacing w:before="0" w:after="0"/>
        <w:rPr>
          <w:rFonts w:ascii="Courier New" w:eastAsiaTheme="minorHAnsi" w:hAnsi="Courier New" w:cs="Courier New"/>
          <w:sz w:val="22"/>
          <w:lang w:bidi="ar-SA"/>
        </w:rPr>
      </w:pPr>
      <w:r w:rsidRPr="00A50AB5">
        <w:rPr>
          <w:rFonts w:ascii="Courier New" w:eastAsiaTheme="minorHAnsi" w:hAnsi="Courier New" w:cs="Courier New"/>
          <w:color w:val="000000"/>
          <w:sz w:val="22"/>
          <w:lang w:bidi="ar-SA"/>
        </w:rPr>
        <w:t xml:space="preserve"> </w:t>
      </w:r>
      <w:r w:rsidRPr="00A50AB5">
        <w:rPr>
          <w:rFonts w:ascii="Courier New" w:eastAsiaTheme="minorHAnsi" w:hAnsi="Courier New" w:cs="Courier New"/>
          <w:color w:val="008080"/>
          <w:sz w:val="22"/>
          <w:lang w:bidi="ar-SA"/>
        </w:rPr>
        <w:t>&lt;/</w:t>
      </w:r>
      <w:r w:rsidRPr="00A50AB5">
        <w:rPr>
          <w:rFonts w:ascii="Courier New" w:eastAsiaTheme="minorHAnsi" w:hAnsi="Courier New" w:cs="Courier New"/>
          <w:color w:val="3F7F7F"/>
          <w:sz w:val="22"/>
          <w:lang w:bidi="ar-SA"/>
        </w:rPr>
        <w:t>sequence</w:t>
      </w:r>
      <w:r w:rsidRPr="00A50AB5">
        <w:rPr>
          <w:rFonts w:ascii="Courier New" w:eastAsiaTheme="minorHAnsi" w:hAnsi="Courier New" w:cs="Courier New"/>
          <w:color w:val="008080"/>
          <w:sz w:val="22"/>
          <w:lang w:bidi="ar-SA"/>
        </w:rPr>
        <w:t>&gt;</w:t>
      </w:r>
    </w:p>
    <w:p w:rsidR="006539FB" w:rsidRDefault="00A50AB5" w:rsidP="00A50AB5">
      <w:pPr>
        <w:autoSpaceDE w:val="0"/>
        <w:autoSpaceDN w:val="0"/>
        <w:adjustRightInd w:val="0"/>
        <w:spacing w:before="0" w:after="0"/>
        <w:rPr>
          <w:rFonts w:ascii="Courier New" w:eastAsiaTheme="minorHAnsi" w:hAnsi="Courier New" w:cs="Courier New"/>
          <w:color w:val="008080"/>
          <w:sz w:val="22"/>
          <w:lang w:bidi="ar-SA"/>
        </w:rPr>
      </w:pPr>
      <w:r w:rsidRPr="00A50AB5">
        <w:rPr>
          <w:rFonts w:ascii="Courier New" w:eastAsiaTheme="minorHAnsi" w:hAnsi="Courier New" w:cs="Courier New"/>
          <w:color w:val="008080"/>
          <w:sz w:val="22"/>
          <w:lang w:bidi="ar-SA"/>
        </w:rPr>
        <w:t>&lt;/</w:t>
      </w:r>
      <w:proofErr w:type="spellStart"/>
      <w:r w:rsidRPr="00A50AB5">
        <w:rPr>
          <w:rFonts w:ascii="Courier New" w:eastAsiaTheme="minorHAnsi" w:hAnsi="Courier New" w:cs="Courier New"/>
          <w:color w:val="3F7F7F"/>
          <w:sz w:val="22"/>
          <w:highlight w:val="lightGray"/>
          <w:lang w:bidi="ar-SA"/>
        </w:rPr>
        <w:t>complexType</w:t>
      </w:r>
      <w:proofErr w:type="spellEnd"/>
      <w:r w:rsidRPr="00A50AB5">
        <w:rPr>
          <w:rFonts w:ascii="Courier New" w:eastAsiaTheme="minorHAnsi" w:hAnsi="Courier New" w:cs="Courier New"/>
          <w:color w:val="008080"/>
          <w:sz w:val="22"/>
          <w:lang w:bidi="ar-SA"/>
        </w:rPr>
        <w:t>&gt;</w:t>
      </w:r>
    </w:p>
    <w:p w:rsidR="00A50AB5" w:rsidRDefault="00A50AB5" w:rsidP="00A50AB5">
      <w:pPr>
        <w:autoSpaceDE w:val="0"/>
        <w:autoSpaceDN w:val="0"/>
        <w:adjustRightInd w:val="0"/>
        <w:spacing w:before="0" w:after="0"/>
        <w:rPr>
          <w:rFonts w:ascii="Courier New" w:eastAsiaTheme="minorHAnsi" w:hAnsi="Courier New" w:cs="Courier New"/>
          <w:color w:val="008080"/>
          <w:sz w:val="22"/>
          <w:lang w:bidi="ar-SA"/>
        </w:rPr>
      </w:pPr>
    </w:p>
    <w:p w:rsidR="005B7847" w:rsidRPr="005B7847" w:rsidRDefault="005B7847" w:rsidP="005B7847">
      <w:pPr>
        <w:autoSpaceDE w:val="0"/>
        <w:autoSpaceDN w:val="0"/>
        <w:adjustRightInd w:val="0"/>
        <w:spacing w:before="0" w:after="0"/>
        <w:rPr>
          <w:rFonts w:ascii="Courier New" w:eastAsiaTheme="minorHAnsi" w:hAnsi="Courier New" w:cs="Courier New"/>
          <w:sz w:val="22"/>
          <w:lang w:bidi="ar-SA"/>
        </w:rPr>
      </w:pPr>
      <w:r w:rsidRPr="005B7847">
        <w:rPr>
          <w:rFonts w:ascii="Courier New" w:eastAsiaTheme="minorHAnsi" w:hAnsi="Courier New" w:cs="Courier New"/>
          <w:color w:val="008080"/>
          <w:sz w:val="22"/>
          <w:lang w:bidi="ar-SA"/>
        </w:rPr>
        <w:t>&lt;</w:t>
      </w:r>
      <w:proofErr w:type="spellStart"/>
      <w:r w:rsidRPr="005B7847">
        <w:rPr>
          <w:rFonts w:ascii="Courier New" w:eastAsiaTheme="minorHAnsi" w:hAnsi="Courier New" w:cs="Courier New"/>
          <w:color w:val="3F7F7F"/>
          <w:sz w:val="22"/>
          <w:highlight w:val="lightGray"/>
          <w:lang w:bidi="ar-SA"/>
        </w:rPr>
        <w:t>complexType</w:t>
      </w:r>
      <w:proofErr w:type="spellEnd"/>
      <w:r w:rsidRPr="005B7847">
        <w:rPr>
          <w:rFonts w:ascii="Courier New" w:eastAsiaTheme="minorHAnsi" w:hAnsi="Courier New" w:cs="Courier New"/>
          <w:sz w:val="22"/>
          <w:lang w:bidi="ar-SA"/>
        </w:rPr>
        <w:t xml:space="preserve"> </w:t>
      </w:r>
      <w:r w:rsidRPr="005B7847">
        <w:rPr>
          <w:rFonts w:ascii="Courier New" w:eastAsiaTheme="minorHAnsi" w:hAnsi="Courier New" w:cs="Courier New"/>
          <w:color w:val="7F007F"/>
          <w:sz w:val="22"/>
          <w:lang w:bidi="ar-SA"/>
        </w:rPr>
        <w:t>name</w:t>
      </w:r>
      <w:r w:rsidRPr="005B7847">
        <w:rPr>
          <w:rFonts w:ascii="Courier New" w:eastAsiaTheme="minorHAnsi" w:hAnsi="Courier New" w:cs="Courier New"/>
          <w:color w:val="000000"/>
          <w:sz w:val="22"/>
          <w:lang w:bidi="ar-SA"/>
        </w:rPr>
        <w:t>=</w:t>
      </w:r>
      <w:r w:rsidRPr="005B7847">
        <w:rPr>
          <w:rFonts w:ascii="Courier New" w:eastAsiaTheme="minorHAnsi" w:hAnsi="Courier New" w:cs="Courier New"/>
          <w:i/>
          <w:iCs/>
          <w:color w:val="2A00FF"/>
          <w:sz w:val="22"/>
          <w:lang w:bidi="ar-SA"/>
        </w:rPr>
        <w:t>"ZSA"</w:t>
      </w:r>
      <w:r w:rsidRPr="005B7847">
        <w:rPr>
          <w:rFonts w:ascii="Courier New" w:eastAsiaTheme="minorHAnsi" w:hAnsi="Courier New" w:cs="Courier New"/>
          <w:color w:val="008080"/>
          <w:sz w:val="22"/>
          <w:lang w:bidi="ar-SA"/>
        </w:rPr>
        <w:t>&gt;</w:t>
      </w:r>
    </w:p>
    <w:p w:rsidR="005B7847" w:rsidRPr="005B7847" w:rsidRDefault="005B7847" w:rsidP="005B7847">
      <w:pPr>
        <w:autoSpaceDE w:val="0"/>
        <w:autoSpaceDN w:val="0"/>
        <w:adjustRightInd w:val="0"/>
        <w:spacing w:before="0" w:after="0"/>
        <w:rPr>
          <w:rFonts w:ascii="Courier New" w:eastAsiaTheme="minorHAnsi" w:hAnsi="Courier New" w:cs="Courier New"/>
          <w:sz w:val="22"/>
          <w:lang w:bidi="ar-SA"/>
        </w:rPr>
      </w:pPr>
      <w:r w:rsidRPr="005B7847">
        <w:rPr>
          <w:rFonts w:ascii="Courier New" w:eastAsiaTheme="minorHAnsi" w:hAnsi="Courier New" w:cs="Courier New"/>
          <w:color w:val="000000"/>
          <w:sz w:val="22"/>
          <w:lang w:bidi="ar-SA"/>
        </w:rPr>
        <w:t xml:space="preserve"> </w:t>
      </w:r>
      <w:r w:rsidRPr="005B7847">
        <w:rPr>
          <w:rFonts w:ascii="Courier New" w:eastAsiaTheme="minorHAnsi" w:hAnsi="Courier New" w:cs="Courier New"/>
          <w:color w:val="008080"/>
          <w:sz w:val="22"/>
          <w:lang w:bidi="ar-SA"/>
        </w:rPr>
        <w:t>&lt;</w:t>
      </w:r>
      <w:proofErr w:type="gramStart"/>
      <w:r w:rsidRPr="005B7847">
        <w:rPr>
          <w:rFonts w:ascii="Courier New" w:eastAsiaTheme="minorHAnsi" w:hAnsi="Courier New" w:cs="Courier New"/>
          <w:color w:val="3F7F7F"/>
          <w:sz w:val="22"/>
          <w:lang w:bidi="ar-SA"/>
        </w:rPr>
        <w:t>sequence</w:t>
      </w:r>
      <w:proofErr w:type="gramEnd"/>
      <w:r w:rsidRPr="005B7847">
        <w:rPr>
          <w:rFonts w:ascii="Courier New" w:eastAsiaTheme="minorHAnsi" w:hAnsi="Courier New" w:cs="Courier New"/>
          <w:color w:val="008080"/>
          <w:sz w:val="22"/>
          <w:lang w:bidi="ar-SA"/>
        </w:rPr>
        <w:t>&gt;</w:t>
      </w:r>
    </w:p>
    <w:p w:rsidR="005B7847" w:rsidRPr="005B7847" w:rsidRDefault="005B7847" w:rsidP="005B7847">
      <w:pPr>
        <w:autoSpaceDE w:val="0"/>
        <w:autoSpaceDN w:val="0"/>
        <w:adjustRightInd w:val="0"/>
        <w:spacing w:before="0" w:after="0"/>
        <w:rPr>
          <w:rFonts w:ascii="Courier New" w:eastAsiaTheme="minorHAnsi" w:hAnsi="Courier New" w:cs="Courier New"/>
          <w:sz w:val="22"/>
          <w:lang w:bidi="ar-SA"/>
        </w:rPr>
      </w:pPr>
      <w:r w:rsidRPr="005B7847">
        <w:rPr>
          <w:rFonts w:ascii="Courier New" w:eastAsiaTheme="minorHAnsi" w:hAnsi="Courier New" w:cs="Courier New"/>
          <w:color w:val="000000"/>
          <w:sz w:val="22"/>
          <w:lang w:bidi="ar-SA"/>
        </w:rPr>
        <w:t xml:space="preserve">  </w:t>
      </w:r>
      <w:r w:rsidRPr="005B7847">
        <w:rPr>
          <w:rFonts w:ascii="Courier New" w:eastAsiaTheme="minorHAnsi" w:hAnsi="Courier New" w:cs="Courier New"/>
          <w:color w:val="008080"/>
          <w:sz w:val="22"/>
          <w:lang w:bidi="ar-SA"/>
        </w:rPr>
        <w:t>&lt;</w:t>
      </w:r>
      <w:r w:rsidRPr="005B7847">
        <w:rPr>
          <w:rFonts w:ascii="Courier New" w:eastAsiaTheme="minorHAnsi" w:hAnsi="Courier New" w:cs="Courier New"/>
          <w:color w:val="3F7F7F"/>
          <w:sz w:val="22"/>
          <w:lang w:bidi="ar-SA"/>
        </w:rPr>
        <w:t>element</w:t>
      </w:r>
      <w:r w:rsidRPr="005B7847">
        <w:rPr>
          <w:rFonts w:ascii="Courier New" w:eastAsiaTheme="minorHAnsi" w:hAnsi="Courier New" w:cs="Courier New"/>
          <w:sz w:val="22"/>
          <w:lang w:bidi="ar-SA"/>
        </w:rPr>
        <w:t xml:space="preserve"> </w:t>
      </w:r>
      <w:r w:rsidRPr="005B7847">
        <w:rPr>
          <w:rFonts w:ascii="Courier New" w:eastAsiaTheme="minorHAnsi" w:hAnsi="Courier New" w:cs="Courier New"/>
          <w:color w:val="7F007F"/>
          <w:sz w:val="22"/>
          <w:lang w:bidi="ar-SA"/>
        </w:rPr>
        <w:t>name</w:t>
      </w:r>
      <w:r w:rsidRPr="005B7847">
        <w:rPr>
          <w:rFonts w:ascii="Courier New" w:eastAsiaTheme="minorHAnsi" w:hAnsi="Courier New" w:cs="Courier New"/>
          <w:color w:val="000000"/>
          <w:sz w:val="22"/>
          <w:lang w:bidi="ar-SA"/>
        </w:rPr>
        <w:t>=</w:t>
      </w:r>
      <w:r w:rsidRPr="005B7847">
        <w:rPr>
          <w:rFonts w:ascii="Courier New" w:eastAsiaTheme="minorHAnsi" w:hAnsi="Courier New" w:cs="Courier New"/>
          <w:i/>
          <w:iCs/>
          <w:color w:val="2A00FF"/>
          <w:sz w:val="22"/>
          <w:lang w:bidi="ar-SA"/>
        </w:rPr>
        <w:t>"</w:t>
      </w:r>
      <w:proofErr w:type="spellStart"/>
      <w:r w:rsidRPr="005B7847">
        <w:rPr>
          <w:rFonts w:ascii="Courier New" w:eastAsiaTheme="minorHAnsi" w:hAnsi="Courier New" w:cs="Courier New"/>
          <w:i/>
          <w:iCs/>
          <w:color w:val="2A00FF"/>
          <w:sz w:val="22"/>
          <w:lang w:bidi="ar-SA"/>
        </w:rPr>
        <w:t>discrepancyKey</w:t>
      </w:r>
      <w:proofErr w:type="spellEnd"/>
      <w:r w:rsidRPr="005B7847">
        <w:rPr>
          <w:rFonts w:ascii="Courier New" w:eastAsiaTheme="minorHAnsi" w:hAnsi="Courier New" w:cs="Courier New"/>
          <w:i/>
          <w:iCs/>
          <w:color w:val="2A00FF"/>
          <w:sz w:val="22"/>
          <w:lang w:bidi="ar-SA"/>
        </w:rPr>
        <w:t>"</w:t>
      </w:r>
      <w:r w:rsidRPr="005B7847">
        <w:rPr>
          <w:rFonts w:ascii="Courier New" w:eastAsiaTheme="minorHAnsi" w:hAnsi="Courier New" w:cs="Courier New"/>
          <w:sz w:val="22"/>
          <w:lang w:bidi="ar-SA"/>
        </w:rPr>
        <w:t xml:space="preserve"> </w:t>
      </w:r>
      <w:r w:rsidRPr="005B7847">
        <w:rPr>
          <w:rFonts w:ascii="Courier New" w:eastAsiaTheme="minorHAnsi" w:hAnsi="Courier New" w:cs="Courier New"/>
          <w:color w:val="7F007F"/>
          <w:sz w:val="22"/>
          <w:lang w:bidi="ar-SA"/>
        </w:rPr>
        <w:t>type</w:t>
      </w:r>
      <w:r w:rsidRPr="005B7847">
        <w:rPr>
          <w:rFonts w:ascii="Courier New" w:eastAsiaTheme="minorHAnsi" w:hAnsi="Courier New" w:cs="Courier New"/>
          <w:color w:val="000000"/>
          <w:sz w:val="22"/>
          <w:lang w:bidi="ar-SA"/>
        </w:rPr>
        <w:t>=</w:t>
      </w:r>
      <w:r w:rsidRPr="005B7847">
        <w:rPr>
          <w:rFonts w:ascii="Courier New" w:eastAsiaTheme="minorHAnsi" w:hAnsi="Courier New" w:cs="Courier New"/>
          <w:i/>
          <w:iCs/>
          <w:color w:val="2A00FF"/>
          <w:sz w:val="22"/>
          <w:lang w:bidi="ar-SA"/>
        </w:rPr>
        <w:t>"long"</w:t>
      </w:r>
      <w:r w:rsidRPr="005B7847">
        <w:rPr>
          <w:rFonts w:ascii="Courier New" w:eastAsiaTheme="minorHAnsi" w:hAnsi="Courier New" w:cs="Courier New"/>
          <w:color w:val="008080"/>
          <w:sz w:val="22"/>
          <w:lang w:bidi="ar-SA"/>
        </w:rPr>
        <w:t>/&gt;</w:t>
      </w:r>
    </w:p>
    <w:p w:rsidR="005B7847" w:rsidRPr="005B7847" w:rsidRDefault="005B7847" w:rsidP="005B7847">
      <w:pPr>
        <w:autoSpaceDE w:val="0"/>
        <w:autoSpaceDN w:val="0"/>
        <w:adjustRightInd w:val="0"/>
        <w:spacing w:before="0" w:after="0"/>
        <w:rPr>
          <w:rFonts w:ascii="Courier New" w:eastAsiaTheme="minorHAnsi" w:hAnsi="Courier New" w:cs="Courier New"/>
          <w:sz w:val="22"/>
          <w:lang w:bidi="ar-SA"/>
        </w:rPr>
      </w:pPr>
      <w:r w:rsidRPr="005B7847">
        <w:rPr>
          <w:rFonts w:ascii="Courier New" w:eastAsiaTheme="minorHAnsi" w:hAnsi="Courier New" w:cs="Courier New"/>
          <w:color w:val="000000"/>
          <w:sz w:val="22"/>
          <w:lang w:bidi="ar-SA"/>
        </w:rPr>
        <w:t xml:space="preserve">  </w:t>
      </w:r>
      <w:r w:rsidRPr="005B7847">
        <w:rPr>
          <w:rFonts w:ascii="Courier New" w:eastAsiaTheme="minorHAnsi" w:hAnsi="Courier New" w:cs="Courier New"/>
          <w:color w:val="008080"/>
          <w:sz w:val="22"/>
          <w:lang w:bidi="ar-SA"/>
        </w:rPr>
        <w:t>&lt;</w:t>
      </w:r>
      <w:r w:rsidRPr="005B7847">
        <w:rPr>
          <w:rFonts w:ascii="Courier New" w:eastAsiaTheme="minorHAnsi" w:hAnsi="Courier New" w:cs="Courier New"/>
          <w:color w:val="3F7F7F"/>
          <w:sz w:val="22"/>
          <w:lang w:bidi="ar-SA"/>
        </w:rPr>
        <w:t>element</w:t>
      </w:r>
      <w:r w:rsidRPr="005B7847">
        <w:rPr>
          <w:rFonts w:ascii="Courier New" w:eastAsiaTheme="minorHAnsi" w:hAnsi="Courier New" w:cs="Courier New"/>
          <w:sz w:val="22"/>
          <w:lang w:bidi="ar-SA"/>
        </w:rPr>
        <w:t xml:space="preserve"> </w:t>
      </w:r>
      <w:r w:rsidRPr="005B7847">
        <w:rPr>
          <w:rFonts w:ascii="Courier New" w:eastAsiaTheme="minorHAnsi" w:hAnsi="Courier New" w:cs="Courier New"/>
          <w:color w:val="7F007F"/>
          <w:sz w:val="22"/>
          <w:lang w:bidi="ar-SA"/>
        </w:rPr>
        <w:t>name</w:t>
      </w:r>
      <w:r w:rsidRPr="005B7847">
        <w:rPr>
          <w:rFonts w:ascii="Courier New" w:eastAsiaTheme="minorHAnsi" w:hAnsi="Courier New" w:cs="Courier New"/>
          <w:color w:val="000000"/>
          <w:sz w:val="22"/>
          <w:lang w:bidi="ar-SA"/>
        </w:rPr>
        <w:t>=</w:t>
      </w:r>
      <w:r w:rsidRPr="005B7847">
        <w:rPr>
          <w:rFonts w:ascii="Courier New" w:eastAsiaTheme="minorHAnsi" w:hAnsi="Courier New" w:cs="Courier New"/>
          <w:i/>
          <w:iCs/>
          <w:color w:val="2A00FF"/>
          <w:sz w:val="22"/>
          <w:lang w:bidi="ar-SA"/>
        </w:rPr>
        <w:t>"</w:t>
      </w:r>
      <w:proofErr w:type="spellStart"/>
      <w:r w:rsidRPr="005B7847">
        <w:rPr>
          <w:rFonts w:ascii="Courier New" w:eastAsiaTheme="minorHAnsi" w:hAnsi="Courier New" w:cs="Courier New"/>
          <w:i/>
          <w:iCs/>
          <w:color w:val="2A00FF"/>
          <w:sz w:val="22"/>
          <w:lang w:bidi="ar-SA"/>
        </w:rPr>
        <w:t>resubmitFlag</w:t>
      </w:r>
      <w:proofErr w:type="spellEnd"/>
      <w:r w:rsidRPr="005B7847">
        <w:rPr>
          <w:rFonts w:ascii="Courier New" w:eastAsiaTheme="minorHAnsi" w:hAnsi="Courier New" w:cs="Courier New"/>
          <w:i/>
          <w:iCs/>
          <w:color w:val="2A00FF"/>
          <w:sz w:val="22"/>
          <w:lang w:bidi="ar-SA"/>
        </w:rPr>
        <w:t>"</w:t>
      </w:r>
      <w:r w:rsidRPr="005B7847">
        <w:rPr>
          <w:rFonts w:ascii="Courier New" w:eastAsiaTheme="minorHAnsi" w:hAnsi="Courier New" w:cs="Courier New"/>
          <w:sz w:val="22"/>
          <w:lang w:bidi="ar-SA"/>
        </w:rPr>
        <w:t xml:space="preserve"> </w:t>
      </w:r>
      <w:r w:rsidRPr="005B7847">
        <w:rPr>
          <w:rFonts w:ascii="Courier New" w:eastAsiaTheme="minorHAnsi" w:hAnsi="Courier New" w:cs="Courier New"/>
          <w:color w:val="7F007F"/>
          <w:sz w:val="22"/>
          <w:lang w:bidi="ar-SA"/>
        </w:rPr>
        <w:t>type</w:t>
      </w:r>
      <w:r w:rsidRPr="005B7847">
        <w:rPr>
          <w:rFonts w:ascii="Courier New" w:eastAsiaTheme="minorHAnsi" w:hAnsi="Courier New" w:cs="Courier New"/>
          <w:color w:val="000000"/>
          <w:sz w:val="22"/>
          <w:lang w:bidi="ar-SA"/>
        </w:rPr>
        <w:t>=</w:t>
      </w:r>
      <w:r w:rsidRPr="005B7847">
        <w:rPr>
          <w:rFonts w:ascii="Courier New" w:eastAsiaTheme="minorHAnsi" w:hAnsi="Courier New" w:cs="Courier New"/>
          <w:i/>
          <w:iCs/>
          <w:color w:val="2A00FF"/>
          <w:sz w:val="22"/>
          <w:lang w:bidi="ar-SA"/>
        </w:rPr>
        <w:t>"short"</w:t>
      </w:r>
      <w:r w:rsidRPr="005B7847">
        <w:rPr>
          <w:rFonts w:ascii="Courier New" w:eastAsiaTheme="minorHAnsi" w:hAnsi="Courier New" w:cs="Courier New"/>
          <w:color w:val="008080"/>
          <w:sz w:val="22"/>
          <w:lang w:bidi="ar-SA"/>
        </w:rPr>
        <w:t>/&gt;</w:t>
      </w:r>
    </w:p>
    <w:p w:rsidR="005B7847" w:rsidRPr="005B7847" w:rsidRDefault="005B7847" w:rsidP="005B7847">
      <w:pPr>
        <w:autoSpaceDE w:val="0"/>
        <w:autoSpaceDN w:val="0"/>
        <w:adjustRightInd w:val="0"/>
        <w:spacing w:before="0" w:after="0"/>
        <w:rPr>
          <w:rFonts w:ascii="Courier New" w:eastAsiaTheme="minorHAnsi" w:hAnsi="Courier New" w:cs="Courier New"/>
          <w:sz w:val="22"/>
          <w:lang w:bidi="ar-SA"/>
        </w:rPr>
      </w:pPr>
      <w:r w:rsidRPr="005B7847">
        <w:rPr>
          <w:rFonts w:ascii="Courier New" w:eastAsiaTheme="minorHAnsi" w:hAnsi="Courier New" w:cs="Courier New"/>
          <w:color w:val="000000"/>
          <w:sz w:val="22"/>
          <w:lang w:bidi="ar-SA"/>
        </w:rPr>
        <w:t xml:space="preserve">  </w:t>
      </w:r>
      <w:r w:rsidRPr="005B7847">
        <w:rPr>
          <w:rFonts w:ascii="Courier New" w:eastAsiaTheme="minorHAnsi" w:hAnsi="Courier New" w:cs="Courier New"/>
          <w:color w:val="008080"/>
          <w:sz w:val="22"/>
          <w:lang w:bidi="ar-SA"/>
        </w:rPr>
        <w:t>&lt;</w:t>
      </w:r>
      <w:r w:rsidRPr="005B7847">
        <w:rPr>
          <w:rFonts w:ascii="Courier New" w:eastAsiaTheme="minorHAnsi" w:hAnsi="Courier New" w:cs="Courier New"/>
          <w:color w:val="3F7F7F"/>
          <w:sz w:val="22"/>
          <w:lang w:bidi="ar-SA"/>
        </w:rPr>
        <w:t>element</w:t>
      </w:r>
      <w:r w:rsidRPr="005B7847">
        <w:rPr>
          <w:rFonts w:ascii="Courier New" w:eastAsiaTheme="minorHAnsi" w:hAnsi="Courier New" w:cs="Courier New"/>
          <w:sz w:val="22"/>
          <w:lang w:bidi="ar-SA"/>
        </w:rPr>
        <w:t xml:space="preserve"> </w:t>
      </w:r>
      <w:r w:rsidRPr="005B7847">
        <w:rPr>
          <w:rFonts w:ascii="Courier New" w:eastAsiaTheme="minorHAnsi" w:hAnsi="Courier New" w:cs="Courier New"/>
          <w:color w:val="7F007F"/>
          <w:sz w:val="22"/>
          <w:lang w:bidi="ar-SA"/>
        </w:rPr>
        <w:t>name</w:t>
      </w:r>
      <w:r w:rsidRPr="005B7847">
        <w:rPr>
          <w:rFonts w:ascii="Courier New" w:eastAsiaTheme="minorHAnsi" w:hAnsi="Courier New" w:cs="Courier New"/>
          <w:color w:val="000000"/>
          <w:sz w:val="22"/>
          <w:lang w:bidi="ar-SA"/>
        </w:rPr>
        <w:t>=</w:t>
      </w:r>
      <w:r w:rsidRPr="005B7847">
        <w:rPr>
          <w:rFonts w:ascii="Courier New" w:eastAsiaTheme="minorHAnsi" w:hAnsi="Courier New" w:cs="Courier New"/>
          <w:i/>
          <w:iCs/>
          <w:color w:val="2A00FF"/>
          <w:sz w:val="22"/>
          <w:lang w:bidi="ar-SA"/>
        </w:rPr>
        <w:t>"</w:t>
      </w:r>
      <w:proofErr w:type="spellStart"/>
      <w:r w:rsidRPr="005B7847">
        <w:rPr>
          <w:rFonts w:ascii="Courier New" w:eastAsiaTheme="minorHAnsi" w:hAnsi="Courier New" w:cs="Courier New"/>
          <w:i/>
          <w:iCs/>
          <w:color w:val="2A00FF"/>
          <w:sz w:val="22"/>
          <w:lang w:bidi="ar-SA"/>
        </w:rPr>
        <w:t>discrepancyItem</w:t>
      </w:r>
      <w:proofErr w:type="spellEnd"/>
      <w:r w:rsidRPr="005B7847">
        <w:rPr>
          <w:rFonts w:ascii="Courier New" w:eastAsiaTheme="minorHAnsi" w:hAnsi="Courier New" w:cs="Courier New"/>
          <w:i/>
          <w:iCs/>
          <w:color w:val="2A00FF"/>
          <w:sz w:val="22"/>
          <w:lang w:bidi="ar-SA"/>
        </w:rPr>
        <w:t>"</w:t>
      </w:r>
      <w:r w:rsidRPr="005B7847">
        <w:rPr>
          <w:rFonts w:ascii="Courier New" w:eastAsiaTheme="minorHAnsi" w:hAnsi="Courier New" w:cs="Courier New"/>
          <w:sz w:val="22"/>
          <w:lang w:bidi="ar-SA"/>
        </w:rPr>
        <w:t xml:space="preserve"> </w:t>
      </w:r>
      <w:r w:rsidRPr="005B7847">
        <w:rPr>
          <w:rFonts w:ascii="Courier New" w:eastAsiaTheme="minorHAnsi" w:hAnsi="Courier New" w:cs="Courier New"/>
          <w:color w:val="7F007F"/>
          <w:sz w:val="22"/>
          <w:lang w:bidi="ar-SA"/>
        </w:rPr>
        <w:t>type</w:t>
      </w:r>
      <w:r w:rsidRPr="005B7847">
        <w:rPr>
          <w:rFonts w:ascii="Courier New" w:eastAsiaTheme="minorHAnsi" w:hAnsi="Courier New" w:cs="Courier New"/>
          <w:color w:val="000000"/>
          <w:sz w:val="22"/>
          <w:lang w:bidi="ar-SA"/>
        </w:rPr>
        <w:t>=</w:t>
      </w:r>
      <w:r w:rsidRPr="005B7847">
        <w:rPr>
          <w:rFonts w:ascii="Courier New" w:eastAsiaTheme="minorHAnsi" w:hAnsi="Courier New" w:cs="Courier New"/>
          <w:i/>
          <w:iCs/>
          <w:color w:val="2A00FF"/>
          <w:sz w:val="22"/>
          <w:u w:val="single"/>
          <w:lang w:bidi="ar-SA"/>
        </w:rPr>
        <w:t>"</w:t>
      </w:r>
      <w:proofErr w:type="spellStart"/>
      <w:r w:rsidRPr="005B7847">
        <w:rPr>
          <w:rFonts w:ascii="Courier New" w:eastAsiaTheme="minorHAnsi" w:hAnsi="Courier New" w:cs="Courier New"/>
          <w:i/>
          <w:iCs/>
          <w:color w:val="2A00FF"/>
          <w:sz w:val="22"/>
          <w:u w:val="single"/>
          <w:lang w:bidi="ar-SA"/>
        </w:rPr>
        <w:t>discr</w:t>
      </w:r>
      <w:proofErr w:type="gramStart"/>
      <w:r w:rsidRPr="005B7847">
        <w:rPr>
          <w:rFonts w:ascii="Courier New" w:eastAsiaTheme="minorHAnsi" w:hAnsi="Courier New" w:cs="Courier New"/>
          <w:i/>
          <w:iCs/>
          <w:color w:val="2A00FF"/>
          <w:sz w:val="22"/>
          <w:u w:val="single"/>
          <w:lang w:bidi="ar-SA"/>
        </w:rPr>
        <w:t>:DiscrepancyItem</w:t>
      </w:r>
      <w:proofErr w:type="spellEnd"/>
      <w:proofErr w:type="gramEnd"/>
      <w:r w:rsidRPr="005B7847">
        <w:rPr>
          <w:rFonts w:ascii="Courier New" w:eastAsiaTheme="minorHAnsi" w:hAnsi="Courier New" w:cs="Courier New"/>
          <w:i/>
          <w:iCs/>
          <w:color w:val="2A00FF"/>
          <w:sz w:val="22"/>
          <w:u w:val="single"/>
          <w:lang w:bidi="ar-SA"/>
        </w:rPr>
        <w:t>"</w:t>
      </w:r>
      <w:r w:rsidRPr="005B7847">
        <w:rPr>
          <w:rFonts w:ascii="Courier New" w:eastAsiaTheme="minorHAnsi" w:hAnsi="Courier New" w:cs="Courier New"/>
          <w:color w:val="008080"/>
          <w:sz w:val="22"/>
          <w:lang w:bidi="ar-SA"/>
        </w:rPr>
        <w:t>/&gt;</w:t>
      </w:r>
    </w:p>
    <w:p w:rsidR="005B7847" w:rsidRPr="005B7847" w:rsidRDefault="005B7847" w:rsidP="005B7847">
      <w:pPr>
        <w:autoSpaceDE w:val="0"/>
        <w:autoSpaceDN w:val="0"/>
        <w:adjustRightInd w:val="0"/>
        <w:spacing w:before="0" w:after="0"/>
        <w:rPr>
          <w:rFonts w:ascii="Courier New" w:eastAsiaTheme="minorHAnsi" w:hAnsi="Courier New" w:cs="Courier New"/>
          <w:sz w:val="22"/>
          <w:lang w:bidi="ar-SA"/>
        </w:rPr>
      </w:pPr>
      <w:r w:rsidRPr="005B7847">
        <w:rPr>
          <w:rFonts w:ascii="Courier New" w:eastAsiaTheme="minorHAnsi" w:hAnsi="Courier New" w:cs="Courier New"/>
          <w:color w:val="000000"/>
          <w:sz w:val="22"/>
          <w:lang w:bidi="ar-SA"/>
        </w:rPr>
        <w:t xml:space="preserve">  </w:t>
      </w:r>
      <w:r w:rsidRPr="005B7847">
        <w:rPr>
          <w:rFonts w:ascii="Courier New" w:eastAsiaTheme="minorHAnsi" w:hAnsi="Courier New" w:cs="Courier New"/>
          <w:color w:val="008080"/>
          <w:sz w:val="22"/>
          <w:lang w:bidi="ar-SA"/>
        </w:rPr>
        <w:t>&lt;</w:t>
      </w:r>
      <w:r w:rsidRPr="005B7847">
        <w:rPr>
          <w:rFonts w:ascii="Courier New" w:eastAsiaTheme="minorHAnsi" w:hAnsi="Courier New" w:cs="Courier New"/>
          <w:color w:val="3F7F7F"/>
          <w:sz w:val="22"/>
          <w:lang w:bidi="ar-SA"/>
        </w:rPr>
        <w:t>element</w:t>
      </w:r>
      <w:r w:rsidRPr="005B7847">
        <w:rPr>
          <w:rFonts w:ascii="Courier New" w:eastAsiaTheme="minorHAnsi" w:hAnsi="Courier New" w:cs="Courier New"/>
          <w:sz w:val="22"/>
          <w:lang w:bidi="ar-SA"/>
        </w:rPr>
        <w:t xml:space="preserve"> </w:t>
      </w:r>
      <w:r w:rsidRPr="005B7847">
        <w:rPr>
          <w:rFonts w:ascii="Courier New" w:eastAsiaTheme="minorHAnsi" w:hAnsi="Courier New" w:cs="Courier New"/>
          <w:color w:val="7F007F"/>
          <w:sz w:val="22"/>
          <w:lang w:bidi="ar-SA"/>
        </w:rPr>
        <w:t>name</w:t>
      </w:r>
      <w:r w:rsidRPr="005B7847">
        <w:rPr>
          <w:rFonts w:ascii="Courier New" w:eastAsiaTheme="minorHAnsi" w:hAnsi="Courier New" w:cs="Courier New"/>
          <w:color w:val="000000"/>
          <w:sz w:val="22"/>
          <w:lang w:bidi="ar-SA"/>
        </w:rPr>
        <w:t>=</w:t>
      </w:r>
      <w:r w:rsidRPr="005B7847">
        <w:rPr>
          <w:rFonts w:ascii="Courier New" w:eastAsiaTheme="minorHAnsi" w:hAnsi="Courier New" w:cs="Courier New"/>
          <w:i/>
          <w:iCs/>
          <w:color w:val="2A00FF"/>
          <w:sz w:val="22"/>
          <w:lang w:bidi="ar-SA"/>
        </w:rPr>
        <w:t>"</w:t>
      </w:r>
      <w:proofErr w:type="spellStart"/>
      <w:r w:rsidRPr="005B7847">
        <w:rPr>
          <w:rFonts w:ascii="Courier New" w:eastAsiaTheme="minorHAnsi" w:hAnsi="Courier New" w:cs="Courier New"/>
          <w:i/>
          <w:iCs/>
          <w:color w:val="2A00FF"/>
          <w:sz w:val="22"/>
          <w:lang w:bidi="ar-SA"/>
        </w:rPr>
        <w:t>costPrice</w:t>
      </w:r>
      <w:proofErr w:type="spellEnd"/>
      <w:r w:rsidRPr="005B7847">
        <w:rPr>
          <w:rFonts w:ascii="Courier New" w:eastAsiaTheme="minorHAnsi" w:hAnsi="Courier New" w:cs="Courier New"/>
          <w:i/>
          <w:iCs/>
          <w:color w:val="2A00FF"/>
          <w:sz w:val="22"/>
          <w:lang w:bidi="ar-SA"/>
        </w:rPr>
        <w:t>"</w:t>
      </w:r>
      <w:r w:rsidRPr="005B7847">
        <w:rPr>
          <w:rFonts w:ascii="Courier New" w:eastAsiaTheme="minorHAnsi" w:hAnsi="Courier New" w:cs="Courier New"/>
          <w:sz w:val="22"/>
          <w:lang w:bidi="ar-SA"/>
        </w:rPr>
        <w:t xml:space="preserve"> </w:t>
      </w:r>
      <w:r w:rsidRPr="005B7847">
        <w:rPr>
          <w:rFonts w:ascii="Courier New" w:eastAsiaTheme="minorHAnsi" w:hAnsi="Courier New" w:cs="Courier New"/>
          <w:color w:val="7F007F"/>
          <w:sz w:val="22"/>
          <w:lang w:bidi="ar-SA"/>
        </w:rPr>
        <w:t>type</w:t>
      </w:r>
      <w:r w:rsidRPr="005B7847">
        <w:rPr>
          <w:rFonts w:ascii="Courier New" w:eastAsiaTheme="minorHAnsi" w:hAnsi="Courier New" w:cs="Courier New"/>
          <w:color w:val="000000"/>
          <w:sz w:val="22"/>
          <w:lang w:bidi="ar-SA"/>
        </w:rPr>
        <w:t>=</w:t>
      </w:r>
      <w:r w:rsidRPr="005B7847">
        <w:rPr>
          <w:rFonts w:ascii="Courier New" w:eastAsiaTheme="minorHAnsi" w:hAnsi="Courier New" w:cs="Courier New"/>
          <w:i/>
          <w:iCs/>
          <w:color w:val="2A00FF"/>
          <w:sz w:val="22"/>
          <w:lang w:bidi="ar-SA"/>
        </w:rPr>
        <w:t>"long"</w:t>
      </w:r>
      <w:r w:rsidRPr="005B7847">
        <w:rPr>
          <w:rFonts w:ascii="Courier New" w:eastAsiaTheme="minorHAnsi" w:hAnsi="Courier New" w:cs="Courier New"/>
          <w:sz w:val="22"/>
          <w:lang w:bidi="ar-SA"/>
        </w:rPr>
        <w:t xml:space="preserve"> </w:t>
      </w:r>
      <w:proofErr w:type="spellStart"/>
      <w:r w:rsidRPr="005B7847">
        <w:rPr>
          <w:rFonts w:ascii="Courier New" w:eastAsiaTheme="minorHAnsi" w:hAnsi="Courier New" w:cs="Courier New"/>
          <w:color w:val="7F007F"/>
          <w:sz w:val="22"/>
          <w:lang w:bidi="ar-SA"/>
        </w:rPr>
        <w:t>nillable</w:t>
      </w:r>
      <w:proofErr w:type="spellEnd"/>
      <w:r w:rsidRPr="005B7847">
        <w:rPr>
          <w:rFonts w:ascii="Courier New" w:eastAsiaTheme="minorHAnsi" w:hAnsi="Courier New" w:cs="Courier New"/>
          <w:color w:val="000000"/>
          <w:sz w:val="22"/>
          <w:lang w:bidi="ar-SA"/>
        </w:rPr>
        <w:t>=</w:t>
      </w:r>
      <w:r w:rsidRPr="005B7847">
        <w:rPr>
          <w:rFonts w:ascii="Courier New" w:eastAsiaTheme="minorHAnsi" w:hAnsi="Courier New" w:cs="Courier New"/>
          <w:i/>
          <w:iCs/>
          <w:color w:val="2A00FF"/>
          <w:sz w:val="22"/>
          <w:lang w:bidi="ar-SA"/>
        </w:rPr>
        <w:t>"true"</w:t>
      </w:r>
      <w:r w:rsidRPr="005B7847">
        <w:rPr>
          <w:rFonts w:ascii="Courier New" w:eastAsiaTheme="minorHAnsi" w:hAnsi="Courier New" w:cs="Courier New"/>
          <w:color w:val="008080"/>
          <w:sz w:val="22"/>
          <w:lang w:bidi="ar-SA"/>
        </w:rPr>
        <w:t>/&gt;</w:t>
      </w:r>
    </w:p>
    <w:p w:rsidR="005B7847" w:rsidRPr="005B7847" w:rsidRDefault="005B7847" w:rsidP="005B7847">
      <w:pPr>
        <w:autoSpaceDE w:val="0"/>
        <w:autoSpaceDN w:val="0"/>
        <w:adjustRightInd w:val="0"/>
        <w:spacing w:before="0" w:after="0"/>
        <w:rPr>
          <w:rFonts w:ascii="Courier New" w:eastAsiaTheme="minorHAnsi" w:hAnsi="Courier New" w:cs="Courier New"/>
          <w:sz w:val="22"/>
          <w:lang w:bidi="ar-SA"/>
        </w:rPr>
      </w:pPr>
      <w:r w:rsidRPr="005B7847">
        <w:rPr>
          <w:rFonts w:ascii="Courier New" w:eastAsiaTheme="minorHAnsi" w:hAnsi="Courier New" w:cs="Courier New"/>
          <w:color w:val="000000"/>
          <w:sz w:val="22"/>
          <w:lang w:bidi="ar-SA"/>
        </w:rPr>
        <w:t xml:space="preserve">  </w:t>
      </w:r>
      <w:r w:rsidRPr="005B7847">
        <w:rPr>
          <w:rFonts w:ascii="Courier New" w:eastAsiaTheme="minorHAnsi" w:hAnsi="Courier New" w:cs="Courier New"/>
          <w:color w:val="008080"/>
          <w:sz w:val="22"/>
          <w:lang w:bidi="ar-SA"/>
        </w:rPr>
        <w:t>&lt;</w:t>
      </w:r>
      <w:r w:rsidRPr="005B7847">
        <w:rPr>
          <w:rFonts w:ascii="Courier New" w:eastAsiaTheme="minorHAnsi" w:hAnsi="Courier New" w:cs="Courier New"/>
          <w:color w:val="3F7F7F"/>
          <w:sz w:val="22"/>
          <w:lang w:bidi="ar-SA"/>
        </w:rPr>
        <w:t>element</w:t>
      </w:r>
      <w:r w:rsidRPr="005B7847">
        <w:rPr>
          <w:rFonts w:ascii="Courier New" w:eastAsiaTheme="minorHAnsi" w:hAnsi="Courier New" w:cs="Courier New"/>
          <w:sz w:val="22"/>
          <w:lang w:bidi="ar-SA"/>
        </w:rPr>
        <w:t xml:space="preserve"> </w:t>
      </w:r>
      <w:r w:rsidRPr="005B7847">
        <w:rPr>
          <w:rFonts w:ascii="Courier New" w:eastAsiaTheme="minorHAnsi" w:hAnsi="Courier New" w:cs="Courier New"/>
          <w:color w:val="7F007F"/>
          <w:sz w:val="22"/>
          <w:lang w:bidi="ar-SA"/>
        </w:rPr>
        <w:t>name</w:t>
      </w:r>
      <w:r w:rsidRPr="005B7847">
        <w:rPr>
          <w:rFonts w:ascii="Courier New" w:eastAsiaTheme="minorHAnsi" w:hAnsi="Courier New" w:cs="Courier New"/>
          <w:color w:val="000000"/>
          <w:sz w:val="22"/>
          <w:lang w:bidi="ar-SA"/>
        </w:rPr>
        <w:t>=</w:t>
      </w:r>
      <w:r w:rsidRPr="005B7847">
        <w:rPr>
          <w:rFonts w:ascii="Courier New" w:eastAsiaTheme="minorHAnsi" w:hAnsi="Courier New" w:cs="Courier New"/>
          <w:i/>
          <w:iCs/>
          <w:color w:val="2A00FF"/>
          <w:sz w:val="22"/>
          <w:lang w:bidi="ar-SA"/>
        </w:rPr>
        <w:t>"</w:t>
      </w:r>
      <w:proofErr w:type="spellStart"/>
      <w:r w:rsidRPr="005B7847">
        <w:rPr>
          <w:rFonts w:ascii="Courier New" w:eastAsiaTheme="minorHAnsi" w:hAnsi="Courier New" w:cs="Courier New"/>
          <w:i/>
          <w:iCs/>
          <w:color w:val="2A00FF"/>
          <w:sz w:val="22"/>
          <w:lang w:bidi="ar-SA"/>
        </w:rPr>
        <w:t>sellPrice</w:t>
      </w:r>
      <w:proofErr w:type="spellEnd"/>
      <w:r w:rsidRPr="005B7847">
        <w:rPr>
          <w:rFonts w:ascii="Courier New" w:eastAsiaTheme="minorHAnsi" w:hAnsi="Courier New" w:cs="Courier New"/>
          <w:i/>
          <w:iCs/>
          <w:color w:val="2A00FF"/>
          <w:sz w:val="22"/>
          <w:lang w:bidi="ar-SA"/>
        </w:rPr>
        <w:t>"</w:t>
      </w:r>
      <w:r w:rsidRPr="005B7847">
        <w:rPr>
          <w:rFonts w:ascii="Courier New" w:eastAsiaTheme="minorHAnsi" w:hAnsi="Courier New" w:cs="Courier New"/>
          <w:sz w:val="22"/>
          <w:lang w:bidi="ar-SA"/>
        </w:rPr>
        <w:t xml:space="preserve"> </w:t>
      </w:r>
      <w:r w:rsidRPr="005B7847">
        <w:rPr>
          <w:rFonts w:ascii="Courier New" w:eastAsiaTheme="minorHAnsi" w:hAnsi="Courier New" w:cs="Courier New"/>
          <w:color w:val="7F007F"/>
          <w:sz w:val="22"/>
          <w:lang w:bidi="ar-SA"/>
        </w:rPr>
        <w:t>type</w:t>
      </w:r>
      <w:r w:rsidRPr="005B7847">
        <w:rPr>
          <w:rFonts w:ascii="Courier New" w:eastAsiaTheme="minorHAnsi" w:hAnsi="Courier New" w:cs="Courier New"/>
          <w:color w:val="000000"/>
          <w:sz w:val="22"/>
          <w:lang w:bidi="ar-SA"/>
        </w:rPr>
        <w:t>=</w:t>
      </w:r>
      <w:r w:rsidRPr="005B7847">
        <w:rPr>
          <w:rFonts w:ascii="Courier New" w:eastAsiaTheme="minorHAnsi" w:hAnsi="Courier New" w:cs="Courier New"/>
          <w:i/>
          <w:iCs/>
          <w:color w:val="2A00FF"/>
          <w:sz w:val="22"/>
          <w:lang w:bidi="ar-SA"/>
        </w:rPr>
        <w:t>"long"</w:t>
      </w:r>
      <w:r w:rsidRPr="005B7847">
        <w:rPr>
          <w:rFonts w:ascii="Courier New" w:eastAsiaTheme="minorHAnsi" w:hAnsi="Courier New" w:cs="Courier New"/>
          <w:sz w:val="22"/>
          <w:lang w:bidi="ar-SA"/>
        </w:rPr>
        <w:t xml:space="preserve"> </w:t>
      </w:r>
      <w:proofErr w:type="spellStart"/>
      <w:r w:rsidRPr="005B7847">
        <w:rPr>
          <w:rFonts w:ascii="Courier New" w:eastAsiaTheme="minorHAnsi" w:hAnsi="Courier New" w:cs="Courier New"/>
          <w:color w:val="7F007F"/>
          <w:sz w:val="22"/>
          <w:lang w:bidi="ar-SA"/>
        </w:rPr>
        <w:t>nillable</w:t>
      </w:r>
      <w:proofErr w:type="spellEnd"/>
      <w:r w:rsidRPr="005B7847">
        <w:rPr>
          <w:rFonts w:ascii="Courier New" w:eastAsiaTheme="minorHAnsi" w:hAnsi="Courier New" w:cs="Courier New"/>
          <w:color w:val="000000"/>
          <w:sz w:val="22"/>
          <w:lang w:bidi="ar-SA"/>
        </w:rPr>
        <w:t>=</w:t>
      </w:r>
      <w:r w:rsidRPr="005B7847">
        <w:rPr>
          <w:rFonts w:ascii="Courier New" w:eastAsiaTheme="minorHAnsi" w:hAnsi="Courier New" w:cs="Courier New"/>
          <w:i/>
          <w:iCs/>
          <w:color w:val="2A00FF"/>
          <w:sz w:val="22"/>
          <w:lang w:bidi="ar-SA"/>
        </w:rPr>
        <w:t>"true"</w:t>
      </w:r>
      <w:r w:rsidRPr="005B7847">
        <w:rPr>
          <w:rFonts w:ascii="Courier New" w:eastAsiaTheme="minorHAnsi" w:hAnsi="Courier New" w:cs="Courier New"/>
          <w:color w:val="008080"/>
          <w:sz w:val="22"/>
          <w:lang w:bidi="ar-SA"/>
        </w:rPr>
        <w:t>/&gt;</w:t>
      </w:r>
    </w:p>
    <w:p w:rsidR="005B7847" w:rsidRPr="005B7847" w:rsidRDefault="005B7847" w:rsidP="005B7847">
      <w:pPr>
        <w:autoSpaceDE w:val="0"/>
        <w:autoSpaceDN w:val="0"/>
        <w:adjustRightInd w:val="0"/>
        <w:spacing w:before="0" w:after="0"/>
        <w:rPr>
          <w:rFonts w:ascii="Courier New" w:eastAsiaTheme="minorHAnsi" w:hAnsi="Courier New" w:cs="Courier New"/>
          <w:sz w:val="22"/>
          <w:lang w:bidi="ar-SA"/>
        </w:rPr>
      </w:pPr>
      <w:r w:rsidRPr="005B7847">
        <w:rPr>
          <w:rFonts w:ascii="Courier New" w:eastAsiaTheme="minorHAnsi" w:hAnsi="Courier New" w:cs="Courier New"/>
          <w:color w:val="000000"/>
          <w:sz w:val="22"/>
          <w:lang w:bidi="ar-SA"/>
        </w:rPr>
        <w:t xml:space="preserve">  </w:t>
      </w:r>
      <w:r w:rsidRPr="005B7847">
        <w:rPr>
          <w:rFonts w:ascii="Courier New" w:eastAsiaTheme="minorHAnsi" w:hAnsi="Courier New" w:cs="Courier New"/>
          <w:color w:val="008080"/>
          <w:sz w:val="22"/>
          <w:lang w:bidi="ar-SA"/>
        </w:rPr>
        <w:t>&lt;</w:t>
      </w:r>
      <w:r w:rsidRPr="005B7847">
        <w:rPr>
          <w:rFonts w:ascii="Courier New" w:eastAsiaTheme="minorHAnsi" w:hAnsi="Courier New" w:cs="Courier New"/>
          <w:color w:val="3F7F7F"/>
          <w:sz w:val="22"/>
          <w:lang w:bidi="ar-SA"/>
        </w:rPr>
        <w:t>element</w:t>
      </w:r>
      <w:r w:rsidRPr="005B7847">
        <w:rPr>
          <w:rFonts w:ascii="Courier New" w:eastAsiaTheme="minorHAnsi" w:hAnsi="Courier New" w:cs="Courier New"/>
          <w:sz w:val="22"/>
          <w:lang w:bidi="ar-SA"/>
        </w:rPr>
        <w:t xml:space="preserve"> </w:t>
      </w:r>
      <w:r w:rsidRPr="005B7847">
        <w:rPr>
          <w:rFonts w:ascii="Courier New" w:eastAsiaTheme="minorHAnsi" w:hAnsi="Courier New" w:cs="Courier New"/>
          <w:color w:val="7F007F"/>
          <w:sz w:val="22"/>
          <w:lang w:bidi="ar-SA"/>
        </w:rPr>
        <w:t>name</w:t>
      </w:r>
      <w:r w:rsidRPr="005B7847">
        <w:rPr>
          <w:rFonts w:ascii="Courier New" w:eastAsiaTheme="minorHAnsi" w:hAnsi="Courier New" w:cs="Courier New"/>
          <w:color w:val="000000"/>
          <w:sz w:val="22"/>
          <w:lang w:bidi="ar-SA"/>
        </w:rPr>
        <w:t>=</w:t>
      </w:r>
      <w:r w:rsidRPr="005B7847">
        <w:rPr>
          <w:rFonts w:ascii="Courier New" w:eastAsiaTheme="minorHAnsi" w:hAnsi="Courier New" w:cs="Courier New"/>
          <w:i/>
          <w:iCs/>
          <w:color w:val="2A00FF"/>
          <w:sz w:val="22"/>
          <w:lang w:bidi="ar-SA"/>
        </w:rPr>
        <w:t>"</w:t>
      </w:r>
      <w:proofErr w:type="spellStart"/>
      <w:r w:rsidRPr="005B7847">
        <w:rPr>
          <w:rFonts w:ascii="Courier New" w:eastAsiaTheme="minorHAnsi" w:hAnsi="Courier New" w:cs="Courier New"/>
          <w:i/>
          <w:iCs/>
          <w:color w:val="2A00FF"/>
          <w:sz w:val="22"/>
          <w:lang w:bidi="ar-SA"/>
        </w:rPr>
        <w:t>createdUserCode</w:t>
      </w:r>
      <w:proofErr w:type="spellEnd"/>
      <w:r w:rsidRPr="005B7847">
        <w:rPr>
          <w:rFonts w:ascii="Courier New" w:eastAsiaTheme="minorHAnsi" w:hAnsi="Courier New" w:cs="Courier New"/>
          <w:i/>
          <w:iCs/>
          <w:color w:val="2A00FF"/>
          <w:sz w:val="22"/>
          <w:lang w:bidi="ar-SA"/>
        </w:rPr>
        <w:t>"</w:t>
      </w:r>
      <w:r w:rsidRPr="005B7847">
        <w:rPr>
          <w:rFonts w:ascii="Courier New" w:eastAsiaTheme="minorHAnsi" w:hAnsi="Courier New" w:cs="Courier New"/>
          <w:sz w:val="22"/>
          <w:lang w:bidi="ar-SA"/>
        </w:rPr>
        <w:t xml:space="preserve"> </w:t>
      </w:r>
      <w:r w:rsidRPr="005B7847">
        <w:rPr>
          <w:rFonts w:ascii="Courier New" w:eastAsiaTheme="minorHAnsi" w:hAnsi="Courier New" w:cs="Courier New"/>
          <w:color w:val="7F007F"/>
          <w:sz w:val="22"/>
          <w:lang w:bidi="ar-SA"/>
        </w:rPr>
        <w:t>type</w:t>
      </w:r>
      <w:r w:rsidRPr="005B7847">
        <w:rPr>
          <w:rFonts w:ascii="Courier New" w:eastAsiaTheme="minorHAnsi" w:hAnsi="Courier New" w:cs="Courier New"/>
          <w:color w:val="000000"/>
          <w:sz w:val="22"/>
          <w:lang w:bidi="ar-SA"/>
        </w:rPr>
        <w:t>=</w:t>
      </w:r>
      <w:r w:rsidRPr="005B7847">
        <w:rPr>
          <w:rFonts w:ascii="Courier New" w:eastAsiaTheme="minorHAnsi" w:hAnsi="Courier New" w:cs="Courier New"/>
          <w:i/>
          <w:iCs/>
          <w:color w:val="2A00FF"/>
          <w:sz w:val="22"/>
          <w:u w:val="single"/>
          <w:lang w:bidi="ar-SA"/>
        </w:rPr>
        <w:t>"glb</w:t>
      </w:r>
      <w:proofErr w:type="gramStart"/>
      <w:r w:rsidRPr="005B7847">
        <w:rPr>
          <w:rFonts w:ascii="Courier New" w:eastAsiaTheme="minorHAnsi" w:hAnsi="Courier New" w:cs="Courier New"/>
          <w:i/>
          <w:iCs/>
          <w:color w:val="2A00FF"/>
          <w:sz w:val="22"/>
          <w:u w:val="single"/>
          <w:lang w:bidi="ar-SA"/>
        </w:rPr>
        <w:t>:string2</w:t>
      </w:r>
      <w:proofErr w:type="gramEnd"/>
      <w:r w:rsidRPr="005B7847">
        <w:rPr>
          <w:rFonts w:ascii="Courier New" w:eastAsiaTheme="minorHAnsi" w:hAnsi="Courier New" w:cs="Courier New"/>
          <w:i/>
          <w:iCs/>
          <w:color w:val="2A00FF"/>
          <w:sz w:val="22"/>
          <w:u w:val="single"/>
          <w:lang w:bidi="ar-SA"/>
        </w:rPr>
        <w:t>"</w:t>
      </w:r>
      <w:r w:rsidRPr="005B7847">
        <w:rPr>
          <w:rFonts w:ascii="Courier New" w:eastAsiaTheme="minorHAnsi" w:hAnsi="Courier New" w:cs="Courier New"/>
          <w:color w:val="008080"/>
          <w:sz w:val="22"/>
          <w:lang w:bidi="ar-SA"/>
        </w:rPr>
        <w:t>/&gt;</w:t>
      </w:r>
    </w:p>
    <w:p w:rsidR="005B7847" w:rsidRPr="005B7847" w:rsidRDefault="005B7847" w:rsidP="005B7847">
      <w:pPr>
        <w:autoSpaceDE w:val="0"/>
        <w:autoSpaceDN w:val="0"/>
        <w:adjustRightInd w:val="0"/>
        <w:spacing w:before="0" w:after="0"/>
        <w:rPr>
          <w:rFonts w:ascii="Courier New" w:eastAsiaTheme="minorHAnsi" w:hAnsi="Courier New" w:cs="Courier New"/>
          <w:sz w:val="22"/>
          <w:lang w:bidi="ar-SA"/>
        </w:rPr>
      </w:pPr>
      <w:r w:rsidRPr="005B7847">
        <w:rPr>
          <w:rFonts w:ascii="Courier New" w:eastAsiaTheme="minorHAnsi" w:hAnsi="Courier New" w:cs="Courier New"/>
          <w:color w:val="000000"/>
          <w:sz w:val="22"/>
          <w:lang w:bidi="ar-SA"/>
        </w:rPr>
        <w:t xml:space="preserve">  </w:t>
      </w:r>
      <w:r w:rsidRPr="005B7847">
        <w:rPr>
          <w:rFonts w:ascii="Courier New" w:eastAsiaTheme="minorHAnsi" w:hAnsi="Courier New" w:cs="Courier New"/>
          <w:color w:val="008080"/>
          <w:sz w:val="22"/>
          <w:lang w:bidi="ar-SA"/>
        </w:rPr>
        <w:t>&lt;</w:t>
      </w:r>
      <w:r w:rsidRPr="005B7847">
        <w:rPr>
          <w:rFonts w:ascii="Courier New" w:eastAsiaTheme="minorHAnsi" w:hAnsi="Courier New" w:cs="Courier New"/>
          <w:color w:val="3F7F7F"/>
          <w:sz w:val="22"/>
          <w:lang w:bidi="ar-SA"/>
        </w:rPr>
        <w:t>element</w:t>
      </w:r>
      <w:r w:rsidRPr="005B7847">
        <w:rPr>
          <w:rFonts w:ascii="Courier New" w:eastAsiaTheme="minorHAnsi" w:hAnsi="Courier New" w:cs="Courier New"/>
          <w:sz w:val="22"/>
          <w:lang w:bidi="ar-SA"/>
        </w:rPr>
        <w:t xml:space="preserve"> </w:t>
      </w:r>
      <w:r w:rsidRPr="005B7847">
        <w:rPr>
          <w:rFonts w:ascii="Courier New" w:eastAsiaTheme="minorHAnsi" w:hAnsi="Courier New" w:cs="Courier New"/>
          <w:color w:val="7F007F"/>
          <w:sz w:val="22"/>
          <w:lang w:bidi="ar-SA"/>
        </w:rPr>
        <w:t>name</w:t>
      </w:r>
      <w:r w:rsidRPr="005B7847">
        <w:rPr>
          <w:rFonts w:ascii="Courier New" w:eastAsiaTheme="minorHAnsi" w:hAnsi="Courier New" w:cs="Courier New"/>
          <w:color w:val="000000"/>
          <w:sz w:val="22"/>
          <w:lang w:bidi="ar-SA"/>
        </w:rPr>
        <w:t>=</w:t>
      </w:r>
      <w:r w:rsidRPr="005B7847">
        <w:rPr>
          <w:rFonts w:ascii="Courier New" w:eastAsiaTheme="minorHAnsi" w:hAnsi="Courier New" w:cs="Courier New"/>
          <w:i/>
          <w:iCs/>
          <w:color w:val="2A00FF"/>
          <w:sz w:val="22"/>
          <w:lang w:bidi="ar-SA"/>
        </w:rPr>
        <w:t>"</w:t>
      </w:r>
      <w:proofErr w:type="spellStart"/>
      <w:r w:rsidRPr="005B7847">
        <w:rPr>
          <w:rFonts w:ascii="Courier New" w:eastAsiaTheme="minorHAnsi" w:hAnsi="Courier New" w:cs="Courier New"/>
          <w:i/>
          <w:iCs/>
          <w:color w:val="2A00FF"/>
          <w:sz w:val="22"/>
          <w:lang w:bidi="ar-SA"/>
        </w:rPr>
        <w:t>actionCode</w:t>
      </w:r>
      <w:proofErr w:type="spellEnd"/>
      <w:r w:rsidRPr="005B7847">
        <w:rPr>
          <w:rFonts w:ascii="Courier New" w:eastAsiaTheme="minorHAnsi" w:hAnsi="Courier New" w:cs="Courier New"/>
          <w:i/>
          <w:iCs/>
          <w:color w:val="2A00FF"/>
          <w:sz w:val="22"/>
          <w:lang w:bidi="ar-SA"/>
        </w:rPr>
        <w:t>"</w:t>
      </w:r>
      <w:r w:rsidRPr="005B7847">
        <w:rPr>
          <w:rFonts w:ascii="Courier New" w:eastAsiaTheme="minorHAnsi" w:hAnsi="Courier New" w:cs="Courier New"/>
          <w:sz w:val="22"/>
          <w:lang w:bidi="ar-SA"/>
        </w:rPr>
        <w:t xml:space="preserve"> </w:t>
      </w:r>
      <w:r w:rsidRPr="005B7847">
        <w:rPr>
          <w:rFonts w:ascii="Courier New" w:eastAsiaTheme="minorHAnsi" w:hAnsi="Courier New" w:cs="Courier New"/>
          <w:color w:val="7F007F"/>
          <w:sz w:val="22"/>
          <w:lang w:bidi="ar-SA"/>
        </w:rPr>
        <w:t>type</w:t>
      </w:r>
      <w:r w:rsidRPr="005B7847">
        <w:rPr>
          <w:rFonts w:ascii="Courier New" w:eastAsiaTheme="minorHAnsi" w:hAnsi="Courier New" w:cs="Courier New"/>
          <w:color w:val="000000"/>
          <w:sz w:val="22"/>
          <w:lang w:bidi="ar-SA"/>
        </w:rPr>
        <w:t>=</w:t>
      </w:r>
      <w:r w:rsidRPr="005B7847">
        <w:rPr>
          <w:rFonts w:ascii="Courier New" w:eastAsiaTheme="minorHAnsi" w:hAnsi="Courier New" w:cs="Courier New"/>
          <w:i/>
          <w:iCs/>
          <w:color w:val="2A00FF"/>
          <w:sz w:val="22"/>
          <w:u w:val="single"/>
          <w:lang w:bidi="ar-SA"/>
        </w:rPr>
        <w:t>"glb</w:t>
      </w:r>
      <w:proofErr w:type="gramStart"/>
      <w:r w:rsidRPr="005B7847">
        <w:rPr>
          <w:rFonts w:ascii="Courier New" w:eastAsiaTheme="minorHAnsi" w:hAnsi="Courier New" w:cs="Courier New"/>
          <w:i/>
          <w:iCs/>
          <w:color w:val="2A00FF"/>
          <w:sz w:val="22"/>
          <w:u w:val="single"/>
          <w:lang w:bidi="ar-SA"/>
        </w:rPr>
        <w:t>:string2</w:t>
      </w:r>
      <w:proofErr w:type="gramEnd"/>
      <w:r w:rsidRPr="005B7847">
        <w:rPr>
          <w:rFonts w:ascii="Courier New" w:eastAsiaTheme="minorHAnsi" w:hAnsi="Courier New" w:cs="Courier New"/>
          <w:i/>
          <w:iCs/>
          <w:color w:val="2A00FF"/>
          <w:sz w:val="22"/>
          <w:u w:val="single"/>
          <w:lang w:bidi="ar-SA"/>
        </w:rPr>
        <w:t>"</w:t>
      </w:r>
      <w:r w:rsidRPr="005B7847">
        <w:rPr>
          <w:rFonts w:ascii="Courier New" w:eastAsiaTheme="minorHAnsi" w:hAnsi="Courier New" w:cs="Courier New"/>
          <w:color w:val="008080"/>
          <w:sz w:val="22"/>
          <w:lang w:bidi="ar-SA"/>
        </w:rPr>
        <w:t>/&gt;</w:t>
      </w:r>
    </w:p>
    <w:p w:rsidR="005B7847" w:rsidRPr="005B7847" w:rsidRDefault="005B7847" w:rsidP="005B7847">
      <w:pPr>
        <w:autoSpaceDE w:val="0"/>
        <w:autoSpaceDN w:val="0"/>
        <w:adjustRightInd w:val="0"/>
        <w:spacing w:before="0" w:after="0"/>
        <w:rPr>
          <w:rFonts w:ascii="Courier New" w:eastAsiaTheme="minorHAnsi" w:hAnsi="Courier New" w:cs="Courier New"/>
          <w:sz w:val="22"/>
          <w:lang w:bidi="ar-SA"/>
        </w:rPr>
      </w:pPr>
      <w:r w:rsidRPr="005B7847">
        <w:rPr>
          <w:rFonts w:ascii="Courier New" w:eastAsiaTheme="minorHAnsi" w:hAnsi="Courier New" w:cs="Courier New"/>
          <w:color w:val="000000"/>
          <w:sz w:val="22"/>
          <w:lang w:bidi="ar-SA"/>
        </w:rPr>
        <w:t xml:space="preserve">  </w:t>
      </w:r>
      <w:r w:rsidRPr="005B7847">
        <w:rPr>
          <w:rFonts w:ascii="Courier New" w:eastAsiaTheme="minorHAnsi" w:hAnsi="Courier New" w:cs="Courier New"/>
          <w:color w:val="008080"/>
          <w:sz w:val="22"/>
          <w:lang w:bidi="ar-SA"/>
        </w:rPr>
        <w:t>&lt;</w:t>
      </w:r>
      <w:r w:rsidRPr="005B7847">
        <w:rPr>
          <w:rFonts w:ascii="Courier New" w:eastAsiaTheme="minorHAnsi" w:hAnsi="Courier New" w:cs="Courier New"/>
          <w:color w:val="3F7F7F"/>
          <w:sz w:val="22"/>
          <w:lang w:bidi="ar-SA"/>
        </w:rPr>
        <w:t>element</w:t>
      </w:r>
      <w:r w:rsidRPr="005B7847">
        <w:rPr>
          <w:rFonts w:ascii="Courier New" w:eastAsiaTheme="minorHAnsi" w:hAnsi="Courier New" w:cs="Courier New"/>
          <w:sz w:val="22"/>
          <w:lang w:bidi="ar-SA"/>
        </w:rPr>
        <w:t xml:space="preserve"> </w:t>
      </w:r>
      <w:r w:rsidRPr="005B7847">
        <w:rPr>
          <w:rFonts w:ascii="Courier New" w:eastAsiaTheme="minorHAnsi" w:hAnsi="Courier New" w:cs="Courier New"/>
          <w:color w:val="7F007F"/>
          <w:sz w:val="22"/>
          <w:lang w:bidi="ar-SA"/>
        </w:rPr>
        <w:t>name</w:t>
      </w:r>
      <w:r w:rsidRPr="005B7847">
        <w:rPr>
          <w:rFonts w:ascii="Courier New" w:eastAsiaTheme="minorHAnsi" w:hAnsi="Courier New" w:cs="Courier New"/>
          <w:color w:val="000000"/>
          <w:sz w:val="22"/>
          <w:lang w:bidi="ar-SA"/>
        </w:rPr>
        <w:t>=</w:t>
      </w:r>
      <w:r w:rsidRPr="005B7847">
        <w:rPr>
          <w:rFonts w:ascii="Courier New" w:eastAsiaTheme="minorHAnsi" w:hAnsi="Courier New" w:cs="Courier New"/>
          <w:i/>
          <w:iCs/>
          <w:color w:val="2A00FF"/>
          <w:sz w:val="22"/>
          <w:lang w:bidi="ar-SA"/>
        </w:rPr>
        <w:t>"</w:t>
      </w:r>
      <w:proofErr w:type="spellStart"/>
      <w:r w:rsidRPr="005B7847">
        <w:rPr>
          <w:rFonts w:ascii="Courier New" w:eastAsiaTheme="minorHAnsi" w:hAnsi="Courier New" w:cs="Courier New"/>
          <w:i/>
          <w:iCs/>
          <w:color w:val="2A00FF"/>
          <w:sz w:val="22"/>
          <w:lang w:bidi="ar-SA"/>
        </w:rPr>
        <w:t>adviceCode</w:t>
      </w:r>
      <w:proofErr w:type="spellEnd"/>
      <w:r w:rsidRPr="005B7847">
        <w:rPr>
          <w:rFonts w:ascii="Courier New" w:eastAsiaTheme="minorHAnsi" w:hAnsi="Courier New" w:cs="Courier New"/>
          <w:i/>
          <w:iCs/>
          <w:color w:val="2A00FF"/>
          <w:sz w:val="22"/>
          <w:lang w:bidi="ar-SA"/>
        </w:rPr>
        <w:t>"</w:t>
      </w:r>
      <w:r w:rsidRPr="005B7847">
        <w:rPr>
          <w:rFonts w:ascii="Courier New" w:eastAsiaTheme="minorHAnsi" w:hAnsi="Courier New" w:cs="Courier New"/>
          <w:sz w:val="22"/>
          <w:lang w:bidi="ar-SA"/>
        </w:rPr>
        <w:t xml:space="preserve"> </w:t>
      </w:r>
      <w:r w:rsidRPr="005B7847">
        <w:rPr>
          <w:rFonts w:ascii="Courier New" w:eastAsiaTheme="minorHAnsi" w:hAnsi="Courier New" w:cs="Courier New"/>
          <w:color w:val="7F007F"/>
          <w:sz w:val="22"/>
          <w:lang w:bidi="ar-SA"/>
        </w:rPr>
        <w:t>type</w:t>
      </w:r>
      <w:r w:rsidRPr="005B7847">
        <w:rPr>
          <w:rFonts w:ascii="Courier New" w:eastAsiaTheme="minorHAnsi" w:hAnsi="Courier New" w:cs="Courier New"/>
          <w:color w:val="000000"/>
          <w:sz w:val="22"/>
          <w:lang w:bidi="ar-SA"/>
        </w:rPr>
        <w:t>=</w:t>
      </w:r>
      <w:r w:rsidRPr="005B7847">
        <w:rPr>
          <w:rFonts w:ascii="Courier New" w:eastAsiaTheme="minorHAnsi" w:hAnsi="Courier New" w:cs="Courier New"/>
          <w:i/>
          <w:iCs/>
          <w:color w:val="2A00FF"/>
          <w:sz w:val="22"/>
          <w:lang w:bidi="ar-SA"/>
        </w:rPr>
        <w:t>"string"</w:t>
      </w:r>
      <w:r w:rsidRPr="005B7847">
        <w:rPr>
          <w:rFonts w:ascii="Courier New" w:eastAsiaTheme="minorHAnsi" w:hAnsi="Courier New" w:cs="Courier New"/>
          <w:color w:val="008080"/>
          <w:sz w:val="22"/>
          <w:lang w:bidi="ar-SA"/>
        </w:rPr>
        <w:t>/&gt;</w:t>
      </w:r>
      <w:r w:rsidRPr="005B7847">
        <w:rPr>
          <w:rFonts w:ascii="Courier New" w:eastAsiaTheme="minorHAnsi" w:hAnsi="Courier New" w:cs="Courier New"/>
          <w:color w:val="000000"/>
          <w:sz w:val="22"/>
          <w:lang w:bidi="ar-SA"/>
        </w:rPr>
        <w:tab/>
      </w:r>
      <w:r w:rsidRPr="005B7847">
        <w:rPr>
          <w:rFonts w:ascii="Courier New" w:eastAsiaTheme="minorHAnsi" w:hAnsi="Courier New" w:cs="Courier New"/>
          <w:color w:val="000000"/>
          <w:sz w:val="22"/>
          <w:lang w:bidi="ar-SA"/>
        </w:rPr>
        <w:tab/>
      </w:r>
      <w:r w:rsidRPr="005B7847">
        <w:rPr>
          <w:rFonts w:ascii="Courier New" w:eastAsiaTheme="minorHAnsi" w:hAnsi="Courier New" w:cs="Courier New"/>
          <w:color w:val="000000"/>
          <w:sz w:val="22"/>
          <w:lang w:bidi="ar-SA"/>
        </w:rPr>
        <w:tab/>
      </w:r>
      <w:r w:rsidRPr="005B7847">
        <w:rPr>
          <w:rFonts w:ascii="Courier New" w:eastAsiaTheme="minorHAnsi" w:hAnsi="Courier New" w:cs="Courier New"/>
          <w:color w:val="000000"/>
          <w:sz w:val="22"/>
          <w:lang w:bidi="ar-SA"/>
        </w:rPr>
        <w:tab/>
      </w:r>
      <w:r w:rsidRPr="005B7847">
        <w:rPr>
          <w:rFonts w:ascii="Courier New" w:eastAsiaTheme="minorHAnsi" w:hAnsi="Courier New" w:cs="Courier New"/>
          <w:color w:val="000000"/>
          <w:sz w:val="22"/>
          <w:lang w:bidi="ar-SA"/>
        </w:rPr>
        <w:tab/>
      </w:r>
    </w:p>
    <w:p w:rsidR="005B7847" w:rsidRPr="005B7847" w:rsidRDefault="005B7847" w:rsidP="005B7847">
      <w:pPr>
        <w:autoSpaceDE w:val="0"/>
        <w:autoSpaceDN w:val="0"/>
        <w:adjustRightInd w:val="0"/>
        <w:spacing w:before="0" w:after="0"/>
        <w:rPr>
          <w:rFonts w:ascii="Courier New" w:eastAsiaTheme="minorHAnsi" w:hAnsi="Courier New" w:cs="Courier New"/>
          <w:sz w:val="22"/>
          <w:lang w:bidi="ar-SA"/>
        </w:rPr>
      </w:pPr>
      <w:r w:rsidRPr="005B7847">
        <w:rPr>
          <w:rFonts w:ascii="Courier New" w:eastAsiaTheme="minorHAnsi" w:hAnsi="Courier New" w:cs="Courier New"/>
          <w:color w:val="000000"/>
          <w:sz w:val="22"/>
          <w:lang w:bidi="ar-SA"/>
        </w:rPr>
        <w:t xml:space="preserve"> </w:t>
      </w:r>
      <w:r w:rsidRPr="005B7847">
        <w:rPr>
          <w:rFonts w:ascii="Courier New" w:eastAsiaTheme="minorHAnsi" w:hAnsi="Courier New" w:cs="Courier New"/>
          <w:color w:val="008080"/>
          <w:sz w:val="22"/>
          <w:lang w:bidi="ar-SA"/>
        </w:rPr>
        <w:t>&lt;/</w:t>
      </w:r>
      <w:r w:rsidRPr="005B7847">
        <w:rPr>
          <w:rFonts w:ascii="Courier New" w:eastAsiaTheme="minorHAnsi" w:hAnsi="Courier New" w:cs="Courier New"/>
          <w:color w:val="3F7F7F"/>
          <w:sz w:val="22"/>
          <w:lang w:bidi="ar-SA"/>
        </w:rPr>
        <w:t>sequence</w:t>
      </w:r>
      <w:r w:rsidRPr="005B7847">
        <w:rPr>
          <w:rFonts w:ascii="Courier New" w:eastAsiaTheme="minorHAnsi" w:hAnsi="Courier New" w:cs="Courier New"/>
          <w:color w:val="008080"/>
          <w:sz w:val="22"/>
          <w:lang w:bidi="ar-SA"/>
        </w:rPr>
        <w:t>&gt;</w:t>
      </w:r>
    </w:p>
    <w:p w:rsidR="00A50AB5" w:rsidRDefault="005B7847" w:rsidP="005B7847">
      <w:pPr>
        <w:autoSpaceDE w:val="0"/>
        <w:autoSpaceDN w:val="0"/>
        <w:adjustRightInd w:val="0"/>
        <w:spacing w:before="0" w:after="0"/>
        <w:rPr>
          <w:rFonts w:ascii="Courier New" w:eastAsiaTheme="minorHAnsi" w:hAnsi="Courier New" w:cs="Courier New"/>
          <w:color w:val="008080"/>
          <w:sz w:val="22"/>
          <w:lang w:bidi="ar-SA"/>
        </w:rPr>
      </w:pPr>
      <w:r w:rsidRPr="005B7847">
        <w:rPr>
          <w:rFonts w:ascii="Courier New" w:eastAsiaTheme="minorHAnsi" w:hAnsi="Courier New" w:cs="Courier New"/>
          <w:color w:val="008080"/>
          <w:sz w:val="22"/>
          <w:lang w:bidi="ar-SA"/>
        </w:rPr>
        <w:t>&lt;/</w:t>
      </w:r>
      <w:proofErr w:type="spellStart"/>
      <w:r w:rsidRPr="005B7847">
        <w:rPr>
          <w:rFonts w:ascii="Courier New" w:eastAsiaTheme="minorHAnsi" w:hAnsi="Courier New" w:cs="Courier New"/>
          <w:color w:val="3F7F7F"/>
          <w:sz w:val="22"/>
          <w:highlight w:val="lightGray"/>
          <w:lang w:bidi="ar-SA"/>
        </w:rPr>
        <w:t>complexType</w:t>
      </w:r>
      <w:proofErr w:type="spellEnd"/>
      <w:r w:rsidRPr="005B7847">
        <w:rPr>
          <w:rFonts w:ascii="Courier New" w:eastAsiaTheme="minorHAnsi" w:hAnsi="Courier New" w:cs="Courier New"/>
          <w:color w:val="008080"/>
          <w:sz w:val="22"/>
          <w:lang w:bidi="ar-SA"/>
        </w:rPr>
        <w:t>&gt;</w:t>
      </w:r>
    </w:p>
    <w:p w:rsidR="005B7847" w:rsidRDefault="005B7847" w:rsidP="005B7847">
      <w:pPr>
        <w:autoSpaceDE w:val="0"/>
        <w:autoSpaceDN w:val="0"/>
        <w:adjustRightInd w:val="0"/>
        <w:spacing w:before="0" w:after="0"/>
        <w:rPr>
          <w:rFonts w:ascii="Courier New" w:eastAsiaTheme="minorHAnsi" w:hAnsi="Courier New" w:cs="Courier New"/>
          <w:color w:val="008080"/>
          <w:sz w:val="22"/>
          <w:lang w:bidi="ar-SA"/>
        </w:rPr>
      </w:pPr>
    </w:p>
    <w:p w:rsidR="005A077B" w:rsidRPr="005A077B" w:rsidRDefault="005A077B" w:rsidP="005A077B">
      <w:pPr>
        <w:autoSpaceDE w:val="0"/>
        <w:autoSpaceDN w:val="0"/>
        <w:adjustRightInd w:val="0"/>
        <w:spacing w:before="0" w:after="0"/>
        <w:rPr>
          <w:rFonts w:ascii="Courier New" w:eastAsiaTheme="minorHAnsi" w:hAnsi="Courier New" w:cs="Courier New"/>
          <w:sz w:val="22"/>
          <w:lang w:bidi="ar-SA"/>
        </w:rPr>
      </w:pPr>
      <w:r w:rsidRPr="005A077B">
        <w:rPr>
          <w:rFonts w:ascii="Courier New" w:eastAsiaTheme="minorHAnsi" w:hAnsi="Courier New" w:cs="Courier New"/>
          <w:color w:val="008080"/>
          <w:sz w:val="22"/>
          <w:lang w:bidi="ar-SA"/>
        </w:rPr>
        <w:t>&lt;</w:t>
      </w:r>
      <w:proofErr w:type="spellStart"/>
      <w:r w:rsidRPr="005A077B">
        <w:rPr>
          <w:rFonts w:ascii="Courier New" w:eastAsiaTheme="minorHAnsi" w:hAnsi="Courier New" w:cs="Courier New"/>
          <w:color w:val="3F7F7F"/>
          <w:sz w:val="22"/>
          <w:highlight w:val="lightGray"/>
          <w:lang w:bidi="ar-SA"/>
        </w:rPr>
        <w:t>complexType</w:t>
      </w:r>
      <w:proofErr w:type="spellEnd"/>
      <w:r w:rsidRPr="005A077B">
        <w:rPr>
          <w:rFonts w:ascii="Courier New" w:eastAsiaTheme="minorHAnsi" w:hAnsi="Courier New" w:cs="Courier New"/>
          <w:sz w:val="22"/>
          <w:lang w:bidi="ar-SA"/>
        </w:rPr>
        <w:t xml:space="preserve"> </w:t>
      </w:r>
      <w:r w:rsidRPr="005A077B">
        <w:rPr>
          <w:rFonts w:ascii="Courier New" w:eastAsiaTheme="minorHAnsi" w:hAnsi="Courier New" w:cs="Courier New"/>
          <w:color w:val="7F007F"/>
          <w:sz w:val="22"/>
          <w:lang w:bidi="ar-SA"/>
        </w:rPr>
        <w:t>name</w:t>
      </w:r>
      <w:r w:rsidRPr="005A077B">
        <w:rPr>
          <w:rFonts w:ascii="Courier New" w:eastAsiaTheme="minorHAnsi" w:hAnsi="Courier New" w:cs="Courier New"/>
          <w:color w:val="000000"/>
          <w:sz w:val="22"/>
          <w:lang w:bidi="ar-SA"/>
        </w:rPr>
        <w:t>=</w:t>
      </w:r>
      <w:r w:rsidRPr="005A077B">
        <w:rPr>
          <w:rFonts w:ascii="Courier New" w:eastAsiaTheme="minorHAnsi" w:hAnsi="Courier New" w:cs="Courier New"/>
          <w:i/>
          <w:iCs/>
          <w:color w:val="2A00FF"/>
          <w:sz w:val="22"/>
          <w:lang w:bidi="ar-SA"/>
        </w:rPr>
        <w:t>"</w:t>
      </w:r>
      <w:proofErr w:type="spellStart"/>
      <w:r w:rsidRPr="005A077B">
        <w:rPr>
          <w:rFonts w:ascii="Courier New" w:eastAsiaTheme="minorHAnsi" w:hAnsi="Courier New" w:cs="Courier New"/>
          <w:i/>
          <w:iCs/>
          <w:color w:val="2A00FF"/>
          <w:sz w:val="22"/>
          <w:lang w:bidi="ar-SA"/>
        </w:rPr>
        <w:t>VendorOffset</w:t>
      </w:r>
      <w:proofErr w:type="spellEnd"/>
      <w:r w:rsidRPr="005A077B">
        <w:rPr>
          <w:rFonts w:ascii="Courier New" w:eastAsiaTheme="minorHAnsi" w:hAnsi="Courier New" w:cs="Courier New"/>
          <w:i/>
          <w:iCs/>
          <w:color w:val="2A00FF"/>
          <w:sz w:val="22"/>
          <w:lang w:bidi="ar-SA"/>
        </w:rPr>
        <w:t>"</w:t>
      </w:r>
      <w:r w:rsidRPr="005A077B">
        <w:rPr>
          <w:rFonts w:ascii="Courier New" w:eastAsiaTheme="minorHAnsi" w:hAnsi="Courier New" w:cs="Courier New"/>
          <w:color w:val="008080"/>
          <w:sz w:val="22"/>
          <w:lang w:bidi="ar-SA"/>
        </w:rPr>
        <w:t>&gt;</w:t>
      </w:r>
    </w:p>
    <w:p w:rsidR="005A077B" w:rsidRPr="005A077B" w:rsidRDefault="005A077B" w:rsidP="005A077B">
      <w:pPr>
        <w:autoSpaceDE w:val="0"/>
        <w:autoSpaceDN w:val="0"/>
        <w:adjustRightInd w:val="0"/>
        <w:spacing w:before="0" w:after="0"/>
        <w:rPr>
          <w:rFonts w:ascii="Courier New" w:eastAsiaTheme="minorHAnsi" w:hAnsi="Courier New" w:cs="Courier New"/>
          <w:sz w:val="22"/>
          <w:lang w:bidi="ar-SA"/>
        </w:rPr>
      </w:pPr>
      <w:r w:rsidRPr="005A077B">
        <w:rPr>
          <w:rFonts w:ascii="Courier New" w:eastAsiaTheme="minorHAnsi" w:hAnsi="Courier New" w:cs="Courier New"/>
          <w:color w:val="000000"/>
          <w:sz w:val="22"/>
          <w:lang w:bidi="ar-SA"/>
        </w:rPr>
        <w:t xml:space="preserve"> </w:t>
      </w:r>
      <w:r w:rsidRPr="005A077B">
        <w:rPr>
          <w:rFonts w:ascii="Courier New" w:eastAsiaTheme="minorHAnsi" w:hAnsi="Courier New" w:cs="Courier New"/>
          <w:color w:val="008080"/>
          <w:sz w:val="22"/>
          <w:lang w:bidi="ar-SA"/>
        </w:rPr>
        <w:t>&lt;</w:t>
      </w:r>
      <w:proofErr w:type="gramStart"/>
      <w:r w:rsidRPr="005A077B">
        <w:rPr>
          <w:rFonts w:ascii="Courier New" w:eastAsiaTheme="minorHAnsi" w:hAnsi="Courier New" w:cs="Courier New"/>
          <w:color w:val="3F7F7F"/>
          <w:sz w:val="22"/>
          <w:lang w:bidi="ar-SA"/>
        </w:rPr>
        <w:t>sequence</w:t>
      </w:r>
      <w:proofErr w:type="gramEnd"/>
      <w:r w:rsidRPr="005A077B">
        <w:rPr>
          <w:rFonts w:ascii="Courier New" w:eastAsiaTheme="minorHAnsi" w:hAnsi="Courier New" w:cs="Courier New"/>
          <w:color w:val="008080"/>
          <w:sz w:val="22"/>
          <w:lang w:bidi="ar-SA"/>
        </w:rPr>
        <w:t>&gt;</w:t>
      </w:r>
    </w:p>
    <w:p w:rsidR="005A077B" w:rsidRPr="005A077B" w:rsidRDefault="005A077B" w:rsidP="005A077B">
      <w:pPr>
        <w:autoSpaceDE w:val="0"/>
        <w:autoSpaceDN w:val="0"/>
        <w:adjustRightInd w:val="0"/>
        <w:spacing w:before="0" w:after="0"/>
        <w:rPr>
          <w:rFonts w:ascii="Courier New" w:eastAsiaTheme="minorHAnsi" w:hAnsi="Courier New" w:cs="Courier New"/>
          <w:sz w:val="22"/>
          <w:lang w:bidi="ar-SA"/>
        </w:rPr>
      </w:pPr>
      <w:r w:rsidRPr="005A077B">
        <w:rPr>
          <w:rFonts w:ascii="Courier New" w:eastAsiaTheme="minorHAnsi" w:hAnsi="Courier New" w:cs="Courier New"/>
          <w:color w:val="000000"/>
          <w:sz w:val="22"/>
          <w:lang w:bidi="ar-SA"/>
        </w:rPr>
        <w:t xml:space="preserve">  </w:t>
      </w:r>
      <w:r w:rsidRPr="005A077B">
        <w:rPr>
          <w:rFonts w:ascii="Courier New" w:eastAsiaTheme="minorHAnsi" w:hAnsi="Courier New" w:cs="Courier New"/>
          <w:color w:val="008080"/>
          <w:sz w:val="22"/>
          <w:lang w:bidi="ar-SA"/>
        </w:rPr>
        <w:t>&lt;</w:t>
      </w:r>
      <w:r w:rsidRPr="005A077B">
        <w:rPr>
          <w:rFonts w:ascii="Courier New" w:eastAsiaTheme="minorHAnsi" w:hAnsi="Courier New" w:cs="Courier New"/>
          <w:color w:val="3F7F7F"/>
          <w:sz w:val="22"/>
          <w:lang w:bidi="ar-SA"/>
        </w:rPr>
        <w:t>element</w:t>
      </w:r>
      <w:r w:rsidRPr="005A077B">
        <w:rPr>
          <w:rFonts w:ascii="Courier New" w:eastAsiaTheme="minorHAnsi" w:hAnsi="Courier New" w:cs="Courier New"/>
          <w:sz w:val="22"/>
          <w:lang w:bidi="ar-SA"/>
        </w:rPr>
        <w:t xml:space="preserve"> </w:t>
      </w:r>
      <w:r w:rsidRPr="005A077B">
        <w:rPr>
          <w:rFonts w:ascii="Courier New" w:eastAsiaTheme="minorHAnsi" w:hAnsi="Courier New" w:cs="Courier New"/>
          <w:color w:val="7F007F"/>
          <w:sz w:val="22"/>
          <w:lang w:bidi="ar-SA"/>
        </w:rPr>
        <w:t>name</w:t>
      </w:r>
      <w:r w:rsidRPr="005A077B">
        <w:rPr>
          <w:rFonts w:ascii="Courier New" w:eastAsiaTheme="minorHAnsi" w:hAnsi="Courier New" w:cs="Courier New"/>
          <w:color w:val="000000"/>
          <w:sz w:val="22"/>
          <w:lang w:bidi="ar-SA"/>
        </w:rPr>
        <w:t>=</w:t>
      </w:r>
      <w:r w:rsidRPr="005A077B">
        <w:rPr>
          <w:rFonts w:ascii="Courier New" w:eastAsiaTheme="minorHAnsi" w:hAnsi="Courier New" w:cs="Courier New"/>
          <w:i/>
          <w:iCs/>
          <w:color w:val="2A00FF"/>
          <w:sz w:val="22"/>
          <w:lang w:bidi="ar-SA"/>
        </w:rPr>
        <w:t>"</w:t>
      </w:r>
      <w:proofErr w:type="spellStart"/>
      <w:r w:rsidRPr="005A077B">
        <w:rPr>
          <w:rFonts w:ascii="Courier New" w:eastAsiaTheme="minorHAnsi" w:hAnsi="Courier New" w:cs="Courier New"/>
          <w:i/>
          <w:iCs/>
          <w:color w:val="2A00FF"/>
          <w:sz w:val="22"/>
          <w:lang w:bidi="ar-SA"/>
        </w:rPr>
        <w:t>discrepancyKey</w:t>
      </w:r>
      <w:proofErr w:type="spellEnd"/>
      <w:r w:rsidRPr="005A077B">
        <w:rPr>
          <w:rFonts w:ascii="Courier New" w:eastAsiaTheme="minorHAnsi" w:hAnsi="Courier New" w:cs="Courier New"/>
          <w:i/>
          <w:iCs/>
          <w:color w:val="2A00FF"/>
          <w:sz w:val="22"/>
          <w:lang w:bidi="ar-SA"/>
        </w:rPr>
        <w:t>"</w:t>
      </w:r>
      <w:r w:rsidRPr="005A077B">
        <w:rPr>
          <w:rFonts w:ascii="Courier New" w:eastAsiaTheme="minorHAnsi" w:hAnsi="Courier New" w:cs="Courier New"/>
          <w:sz w:val="22"/>
          <w:lang w:bidi="ar-SA"/>
        </w:rPr>
        <w:t xml:space="preserve"> </w:t>
      </w:r>
      <w:r w:rsidRPr="005A077B">
        <w:rPr>
          <w:rFonts w:ascii="Courier New" w:eastAsiaTheme="minorHAnsi" w:hAnsi="Courier New" w:cs="Courier New"/>
          <w:color w:val="7F007F"/>
          <w:sz w:val="22"/>
          <w:lang w:bidi="ar-SA"/>
        </w:rPr>
        <w:t>type</w:t>
      </w:r>
      <w:r w:rsidRPr="005A077B">
        <w:rPr>
          <w:rFonts w:ascii="Courier New" w:eastAsiaTheme="minorHAnsi" w:hAnsi="Courier New" w:cs="Courier New"/>
          <w:color w:val="000000"/>
          <w:sz w:val="22"/>
          <w:lang w:bidi="ar-SA"/>
        </w:rPr>
        <w:t>=</w:t>
      </w:r>
      <w:r w:rsidRPr="005A077B">
        <w:rPr>
          <w:rFonts w:ascii="Courier New" w:eastAsiaTheme="minorHAnsi" w:hAnsi="Courier New" w:cs="Courier New"/>
          <w:i/>
          <w:iCs/>
          <w:color w:val="2A00FF"/>
          <w:sz w:val="22"/>
          <w:lang w:bidi="ar-SA"/>
        </w:rPr>
        <w:t>"long"</w:t>
      </w:r>
      <w:r w:rsidRPr="005A077B">
        <w:rPr>
          <w:rFonts w:ascii="Courier New" w:eastAsiaTheme="minorHAnsi" w:hAnsi="Courier New" w:cs="Courier New"/>
          <w:color w:val="008080"/>
          <w:sz w:val="22"/>
          <w:lang w:bidi="ar-SA"/>
        </w:rPr>
        <w:t>/&gt;</w:t>
      </w:r>
    </w:p>
    <w:p w:rsidR="005A077B" w:rsidRPr="005A077B" w:rsidRDefault="005A077B" w:rsidP="005A077B">
      <w:pPr>
        <w:autoSpaceDE w:val="0"/>
        <w:autoSpaceDN w:val="0"/>
        <w:adjustRightInd w:val="0"/>
        <w:spacing w:before="0" w:after="0"/>
        <w:rPr>
          <w:rFonts w:ascii="Courier New" w:eastAsiaTheme="minorHAnsi" w:hAnsi="Courier New" w:cs="Courier New"/>
          <w:sz w:val="22"/>
          <w:lang w:bidi="ar-SA"/>
        </w:rPr>
      </w:pPr>
      <w:r w:rsidRPr="005A077B">
        <w:rPr>
          <w:rFonts w:ascii="Courier New" w:eastAsiaTheme="minorHAnsi" w:hAnsi="Courier New" w:cs="Courier New"/>
          <w:color w:val="000000"/>
          <w:sz w:val="22"/>
          <w:lang w:bidi="ar-SA"/>
        </w:rPr>
        <w:t xml:space="preserve">  </w:t>
      </w:r>
      <w:r w:rsidRPr="005A077B">
        <w:rPr>
          <w:rFonts w:ascii="Courier New" w:eastAsiaTheme="minorHAnsi" w:hAnsi="Courier New" w:cs="Courier New"/>
          <w:color w:val="008080"/>
          <w:sz w:val="22"/>
          <w:lang w:bidi="ar-SA"/>
        </w:rPr>
        <w:t>&lt;</w:t>
      </w:r>
      <w:r w:rsidRPr="005A077B">
        <w:rPr>
          <w:rFonts w:ascii="Courier New" w:eastAsiaTheme="minorHAnsi" w:hAnsi="Courier New" w:cs="Courier New"/>
          <w:color w:val="3F7F7F"/>
          <w:sz w:val="22"/>
          <w:lang w:bidi="ar-SA"/>
        </w:rPr>
        <w:t>element</w:t>
      </w:r>
      <w:r w:rsidRPr="005A077B">
        <w:rPr>
          <w:rFonts w:ascii="Courier New" w:eastAsiaTheme="minorHAnsi" w:hAnsi="Courier New" w:cs="Courier New"/>
          <w:sz w:val="22"/>
          <w:lang w:bidi="ar-SA"/>
        </w:rPr>
        <w:t xml:space="preserve"> </w:t>
      </w:r>
      <w:r w:rsidRPr="005A077B">
        <w:rPr>
          <w:rFonts w:ascii="Courier New" w:eastAsiaTheme="minorHAnsi" w:hAnsi="Courier New" w:cs="Courier New"/>
          <w:color w:val="7F007F"/>
          <w:sz w:val="22"/>
          <w:lang w:bidi="ar-SA"/>
        </w:rPr>
        <w:t>name</w:t>
      </w:r>
      <w:r w:rsidRPr="005A077B">
        <w:rPr>
          <w:rFonts w:ascii="Courier New" w:eastAsiaTheme="minorHAnsi" w:hAnsi="Courier New" w:cs="Courier New"/>
          <w:color w:val="000000"/>
          <w:sz w:val="22"/>
          <w:lang w:bidi="ar-SA"/>
        </w:rPr>
        <w:t>=</w:t>
      </w:r>
      <w:r w:rsidRPr="005A077B">
        <w:rPr>
          <w:rFonts w:ascii="Courier New" w:eastAsiaTheme="minorHAnsi" w:hAnsi="Courier New" w:cs="Courier New"/>
          <w:i/>
          <w:iCs/>
          <w:color w:val="2A00FF"/>
          <w:sz w:val="22"/>
          <w:lang w:bidi="ar-SA"/>
        </w:rPr>
        <w:t>"</w:t>
      </w:r>
      <w:proofErr w:type="spellStart"/>
      <w:r w:rsidRPr="005A077B">
        <w:rPr>
          <w:rFonts w:ascii="Courier New" w:eastAsiaTheme="minorHAnsi" w:hAnsi="Courier New" w:cs="Courier New"/>
          <w:i/>
          <w:iCs/>
          <w:color w:val="2A00FF"/>
          <w:sz w:val="22"/>
          <w:lang w:bidi="ar-SA"/>
        </w:rPr>
        <w:t>poNumber</w:t>
      </w:r>
      <w:proofErr w:type="spellEnd"/>
      <w:r w:rsidRPr="005A077B">
        <w:rPr>
          <w:rFonts w:ascii="Courier New" w:eastAsiaTheme="minorHAnsi" w:hAnsi="Courier New" w:cs="Courier New"/>
          <w:i/>
          <w:iCs/>
          <w:color w:val="2A00FF"/>
          <w:sz w:val="22"/>
          <w:lang w:bidi="ar-SA"/>
        </w:rPr>
        <w:t>"</w:t>
      </w:r>
      <w:r w:rsidRPr="005A077B">
        <w:rPr>
          <w:rFonts w:ascii="Courier New" w:eastAsiaTheme="minorHAnsi" w:hAnsi="Courier New" w:cs="Courier New"/>
          <w:sz w:val="22"/>
          <w:lang w:bidi="ar-SA"/>
        </w:rPr>
        <w:t xml:space="preserve"> </w:t>
      </w:r>
      <w:r w:rsidRPr="005A077B">
        <w:rPr>
          <w:rFonts w:ascii="Courier New" w:eastAsiaTheme="minorHAnsi" w:hAnsi="Courier New" w:cs="Courier New"/>
          <w:color w:val="7F007F"/>
          <w:sz w:val="22"/>
          <w:lang w:bidi="ar-SA"/>
        </w:rPr>
        <w:t>type</w:t>
      </w:r>
      <w:r w:rsidRPr="005A077B">
        <w:rPr>
          <w:rFonts w:ascii="Courier New" w:eastAsiaTheme="minorHAnsi" w:hAnsi="Courier New" w:cs="Courier New"/>
          <w:color w:val="000000"/>
          <w:sz w:val="22"/>
          <w:lang w:bidi="ar-SA"/>
        </w:rPr>
        <w:t>=</w:t>
      </w:r>
      <w:r w:rsidRPr="005A077B">
        <w:rPr>
          <w:rFonts w:ascii="Courier New" w:eastAsiaTheme="minorHAnsi" w:hAnsi="Courier New" w:cs="Courier New"/>
          <w:i/>
          <w:iCs/>
          <w:color w:val="2A00FF"/>
          <w:sz w:val="22"/>
          <w:lang w:bidi="ar-SA"/>
        </w:rPr>
        <w:t>"string"</w:t>
      </w:r>
      <w:r w:rsidRPr="005A077B">
        <w:rPr>
          <w:rFonts w:ascii="Courier New" w:eastAsiaTheme="minorHAnsi" w:hAnsi="Courier New" w:cs="Courier New"/>
          <w:color w:val="008080"/>
          <w:sz w:val="22"/>
          <w:lang w:bidi="ar-SA"/>
        </w:rPr>
        <w:t>/&gt;</w:t>
      </w:r>
    </w:p>
    <w:p w:rsidR="005A077B" w:rsidRPr="005A077B" w:rsidRDefault="005A077B" w:rsidP="005A077B">
      <w:pPr>
        <w:autoSpaceDE w:val="0"/>
        <w:autoSpaceDN w:val="0"/>
        <w:adjustRightInd w:val="0"/>
        <w:spacing w:before="0" w:after="0"/>
        <w:rPr>
          <w:rFonts w:ascii="Courier New" w:eastAsiaTheme="minorHAnsi" w:hAnsi="Courier New" w:cs="Courier New"/>
          <w:sz w:val="22"/>
          <w:lang w:bidi="ar-SA"/>
        </w:rPr>
      </w:pPr>
      <w:r w:rsidRPr="005A077B">
        <w:rPr>
          <w:rFonts w:ascii="Courier New" w:eastAsiaTheme="minorHAnsi" w:hAnsi="Courier New" w:cs="Courier New"/>
          <w:color w:val="000000"/>
          <w:sz w:val="22"/>
          <w:lang w:bidi="ar-SA"/>
        </w:rPr>
        <w:t xml:space="preserve">  </w:t>
      </w:r>
      <w:r w:rsidRPr="005A077B">
        <w:rPr>
          <w:rFonts w:ascii="Courier New" w:eastAsiaTheme="minorHAnsi" w:hAnsi="Courier New" w:cs="Courier New"/>
          <w:color w:val="008080"/>
          <w:sz w:val="22"/>
          <w:lang w:bidi="ar-SA"/>
        </w:rPr>
        <w:t>&lt;</w:t>
      </w:r>
      <w:r w:rsidRPr="005A077B">
        <w:rPr>
          <w:rFonts w:ascii="Courier New" w:eastAsiaTheme="minorHAnsi" w:hAnsi="Courier New" w:cs="Courier New"/>
          <w:color w:val="3F7F7F"/>
          <w:sz w:val="22"/>
          <w:lang w:bidi="ar-SA"/>
        </w:rPr>
        <w:t>element</w:t>
      </w:r>
      <w:r w:rsidRPr="005A077B">
        <w:rPr>
          <w:rFonts w:ascii="Courier New" w:eastAsiaTheme="minorHAnsi" w:hAnsi="Courier New" w:cs="Courier New"/>
          <w:sz w:val="22"/>
          <w:lang w:bidi="ar-SA"/>
        </w:rPr>
        <w:t xml:space="preserve"> </w:t>
      </w:r>
      <w:r w:rsidRPr="005A077B">
        <w:rPr>
          <w:rFonts w:ascii="Courier New" w:eastAsiaTheme="minorHAnsi" w:hAnsi="Courier New" w:cs="Courier New"/>
          <w:color w:val="7F007F"/>
          <w:sz w:val="22"/>
          <w:lang w:bidi="ar-SA"/>
        </w:rPr>
        <w:t>name</w:t>
      </w:r>
      <w:r w:rsidRPr="005A077B">
        <w:rPr>
          <w:rFonts w:ascii="Courier New" w:eastAsiaTheme="minorHAnsi" w:hAnsi="Courier New" w:cs="Courier New"/>
          <w:color w:val="000000"/>
          <w:sz w:val="22"/>
          <w:lang w:bidi="ar-SA"/>
        </w:rPr>
        <w:t>=</w:t>
      </w:r>
      <w:r w:rsidRPr="005A077B">
        <w:rPr>
          <w:rFonts w:ascii="Courier New" w:eastAsiaTheme="minorHAnsi" w:hAnsi="Courier New" w:cs="Courier New"/>
          <w:i/>
          <w:iCs/>
          <w:color w:val="2A00FF"/>
          <w:sz w:val="22"/>
          <w:lang w:bidi="ar-SA"/>
        </w:rPr>
        <w:t>"</w:t>
      </w:r>
      <w:proofErr w:type="spellStart"/>
      <w:r w:rsidRPr="005A077B">
        <w:rPr>
          <w:rFonts w:ascii="Courier New" w:eastAsiaTheme="minorHAnsi" w:hAnsi="Courier New" w:cs="Courier New"/>
          <w:i/>
          <w:iCs/>
          <w:color w:val="2A00FF"/>
          <w:sz w:val="22"/>
          <w:lang w:bidi="ar-SA"/>
        </w:rPr>
        <w:t>contractNumber</w:t>
      </w:r>
      <w:proofErr w:type="spellEnd"/>
      <w:r w:rsidRPr="005A077B">
        <w:rPr>
          <w:rFonts w:ascii="Courier New" w:eastAsiaTheme="minorHAnsi" w:hAnsi="Courier New" w:cs="Courier New"/>
          <w:i/>
          <w:iCs/>
          <w:color w:val="2A00FF"/>
          <w:sz w:val="22"/>
          <w:lang w:bidi="ar-SA"/>
        </w:rPr>
        <w:t>"</w:t>
      </w:r>
      <w:r w:rsidRPr="005A077B">
        <w:rPr>
          <w:rFonts w:ascii="Courier New" w:eastAsiaTheme="minorHAnsi" w:hAnsi="Courier New" w:cs="Courier New"/>
          <w:sz w:val="22"/>
          <w:lang w:bidi="ar-SA"/>
        </w:rPr>
        <w:t xml:space="preserve"> </w:t>
      </w:r>
      <w:r w:rsidRPr="005A077B">
        <w:rPr>
          <w:rFonts w:ascii="Courier New" w:eastAsiaTheme="minorHAnsi" w:hAnsi="Courier New" w:cs="Courier New"/>
          <w:color w:val="7F007F"/>
          <w:sz w:val="22"/>
          <w:lang w:bidi="ar-SA"/>
        </w:rPr>
        <w:t>type</w:t>
      </w:r>
      <w:r w:rsidRPr="005A077B">
        <w:rPr>
          <w:rFonts w:ascii="Courier New" w:eastAsiaTheme="minorHAnsi" w:hAnsi="Courier New" w:cs="Courier New"/>
          <w:color w:val="000000"/>
          <w:sz w:val="22"/>
          <w:lang w:bidi="ar-SA"/>
        </w:rPr>
        <w:t>=</w:t>
      </w:r>
      <w:r w:rsidRPr="005A077B">
        <w:rPr>
          <w:rFonts w:ascii="Courier New" w:eastAsiaTheme="minorHAnsi" w:hAnsi="Courier New" w:cs="Courier New"/>
          <w:i/>
          <w:iCs/>
          <w:color w:val="2A00FF"/>
          <w:sz w:val="22"/>
          <w:lang w:bidi="ar-SA"/>
        </w:rPr>
        <w:t>"string"</w:t>
      </w:r>
      <w:r w:rsidRPr="005A077B">
        <w:rPr>
          <w:rFonts w:ascii="Courier New" w:eastAsiaTheme="minorHAnsi" w:hAnsi="Courier New" w:cs="Courier New"/>
          <w:color w:val="008080"/>
          <w:sz w:val="22"/>
          <w:lang w:bidi="ar-SA"/>
        </w:rPr>
        <w:t>/&gt;</w:t>
      </w:r>
    </w:p>
    <w:p w:rsidR="005A077B" w:rsidRPr="005A077B" w:rsidRDefault="005A077B" w:rsidP="005A077B">
      <w:pPr>
        <w:autoSpaceDE w:val="0"/>
        <w:autoSpaceDN w:val="0"/>
        <w:adjustRightInd w:val="0"/>
        <w:spacing w:before="0" w:after="0"/>
        <w:rPr>
          <w:rFonts w:ascii="Courier New" w:eastAsiaTheme="minorHAnsi" w:hAnsi="Courier New" w:cs="Courier New"/>
          <w:sz w:val="22"/>
          <w:lang w:bidi="ar-SA"/>
        </w:rPr>
      </w:pPr>
      <w:r w:rsidRPr="005A077B">
        <w:rPr>
          <w:rFonts w:ascii="Courier New" w:eastAsiaTheme="minorHAnsi" w:hAnsi="Courier New" w:cs="Courier New"/>
          <w:color w:val="000000"/>
          <w:sz w:val="22"/>
          <w:lang w:bidi="ar-SA"/>
        </w:rPr>
        <w:t xml:space="preserve">  </w:t>
      </w:r>
      <w:r w:rsidRPr="005A077B">
        <w:rPr>
          <w:rFonts w:ascii="Courier New" w:eastAsiaTheme="minorHAnsi" w:hAnsi="Courier New" w:cs="Courier New"/>
          <w:color w:val="008080"/>
          <w:sz w:val="22"/>
          <w:lang w:bidi="ar-SA"/>
        </w:rPr>
        <w:t>&lt;</w:t>
      </w:r>
      <w:r w:rsidRPr="005A077B">
        <w:rPr>
          <w:rFonts w:ascii="Courier New" w:eastAsiaTheme="minorHAnsi" w:hAnsi="Courier New" w:cs="Courier New"/>
          <w:color w:val="3F7F7F"/>
          <w:sz w:val="22"/>
          <w:lang w:bidi="ar-SA"/>
        </w:rPr>
        <w:t>element</w:t>
      </w:r>
      <w:r w:rsidRPr="005A077B">
        <w:rPr>
          <w:rFonts w:ascii="Courier New" w:eastAsiaTheme="minorHAnsi" w:hAnsi="Courier New" w:cs="Courier New"/>
          <w:sz w:val="22"/>
          <w:lang w:bidi="ar-SA"/>
        </w:rPr>
        <w:t xml:space="preserve"> </w:t>
      </w:r>
      <w:r w:rsidRPr="005A077B">
        <w:rPr>
          <w:rFonts w:ascii="Courier New" w:eastAsiaTheme="minorHAnsi" w:hAnsi="Courier New" w:cs="Courier New"/>
          <w:color w:val="7F007F"/>
          <w:sz w:val="22"/>
          <w:lang w:bidi="ar-SA"/>
        </w:rPr>
        <w:t>name</w:t>
      </w:r>
      <w:r w:rsidRPr="005A077B">
        <w:rPr>
          <w:rFonts w:ascii="Courier New" w:eastAsiaTheme="minorHAnsi" w:hAnsi="Courier New" w:cs="Courier New"/>
          <w:color w:val="000000"/>
          <w:sz w:val="22"/>
          <w:lang w:bidi="ar-SA"/>
        </w:rPr>
        <w:t>=</w:t>
      </w:r>
      <w:r w:rsidRPr="005A077B">
        <w:rPr>
          <w:rFonts w:ascii="Courier New" w:eastAsiaTheme="minorHAnsi" w:hAnsi="Courier New" w:cs="Courier New"/>
          <w:i/>
          <w:iCs/>
          <w:color w:val="2A00FF"/>
          <w:sz w:val="22"/>
          <w:lang w:bidi="ar-SA"/>
        </w:rPr>
        <w:t>"</w:t>
      </w:r>
      <w:proofErr w:type="spellStart"/>
      <w:r w:rsidRPr="005A077B">
        <w:rPr>
          <w:rFonts w:ascii="Courier New" w:eastAsiaTheme="minorHAnsi" w:hAnsi="Courier New" w:cs="Courier New"/>
          <w:i/>
          <w:iCs/>
          <w:color w:val="2A00FF"/>
          <w:sz w:val="22"/>
          <w:lang w:bidi="ar-SA"/>
        </w:rPr>
        <w:t>offsetAmount</w:t>
      </w:r>
      <w:proofErr w:type="spellEnd"/>
      <w:r w:rsidRPr="005A077B">
        <w:rPr>
          <w:rFonts w:ascii="Courier New" w:eastAsiaTheme="minorHAnsi" w:hAnsi="Courier New" w:cs="Courier New"/>
          <w:i/>
          <w:iCs/>
          <w:color w:val="2A00FF"/>
          <w:sz w:val="22"/>
          <w:lang w:bidi="ar-SA"/>
        </w:rPr>
        <w:t>"</w:t>
      </w:r>
      <w:r w:rsidRPr="005A077B">
        <w:rPr>
          <w:rFonts w:ascii="Courier New" w:eastAsiaTheme="minorHAnsi" w:hAnsi="Courier New" w:cs="Courier New"/>
          <w:sz w:val="22"/>
          <w:lang w:bidi="ar-SA"/>
        </w:rPr>
        <w:t xml:space="preserve"> </w:t>
      </w:r>
      <w:r w:rsidRPr="005A077B">
        <w:rPr>
          <w:rFonts w:ascii="Courier New" w:eastAsiaTheme="minorHAnsi" w:hAnsi="Courier New" w:cs="Courier New"/>
          <w:color w:val="7F007F"/>
          <w:sz w:val="22"/>
          <w:lang w:bidi="ar-SA"/>
        </w:rPr>
        <w:t>type</w:t>
      </w:r>
      <w:r w:rsidRPr="005A077B">
        <w:rPr>
          <w:rFonts w:ascii="Courier New" w:eastAsiaTheme="minorHAnsi" w:hAnsi="Courier New" w:cs="Courier New"/>
          <w:color w:val="000000"/>
          <w:sz w:val="22"/>
          <w:lang w:bidi="ar-SA"/>
        </w:rPr>
        <w:t>=</w:t>
      </w:r>
      <w:r w:rsidRPr="005A077B">
        <w:rPr>
          <w:rFonts w:ascii="Courier New" w:eastAsiaTheme="minorHAnsi" w:hAnsi="Courier New" w:cs="Courier New"/>
          <w:i/>
          <w:iCs/>
          <w:color w:val="2A00FF"/>
          <w:sz w:val="22"/>
          <w:lang w:bidi="ar-SA"/>
        </w:rPr>
        <w:t>"long"</w:t>
      </w:r>
      <w:r w:rsidRPr="005A077B">
        <w:rPr>
          <w:rFonts w:ascii="Courier New" w:eastAsiaTheme="minorHAnsi" w:hAnsi="Courier New" w:cs="Courier New"/>
          <w:color w:val="008080"/>
          <w:sz w:val="22"/>
          <w:lang w:bidi="ar-SA"/>
        </w:rPr>
        <w:t>/&gt;</w:t>
      </w:r>
    </w:p>
    <w:p w:rsidR="005A077B" w:rsidRPr="005A077B" w:rsidRDefault="005A077B" w:rsidP="005A077B">
      <w:pPr>
        <w:autoSpaceDE w:val="0"/>
        <w:autoSpaceDN w:val="0"/>
        <w:adjustRightInd w:val="0"/>
        <w:spacing w:before="0" w:after="0"/>
        <w:rPr>
          <w:rFonts w:ascii="Courier New" w:eastAsiaTheme="minorHAnsi" w:hAnsi="Courier New" w:cs="Courier New"/>
          <w:sz w:val="22"/>
          <w:lang w:bidi="ar-SA"/>
        </w:rPr>
      </w:pPr>
      <w:r w:rsidRPr="005A077B">
        <w:rPr>
          <w:rFonts w:ascii="Courier New" w:eastAsiaTheme="minorHAnsi" w:hAnsi="Courier New" w:cs="Courier New"/>
          <w:color w:val="000000"/>
          <w:sz w:val="22"/>
          <w:lang w:bidi="ar-SA"/>
        </w:rPr>
        <w:t xml:space="preserve">  </w:t>
      </w:r>
      <w:r w:rsidRPr="005A077B">
        <w:rPr>
          <w:rFonts w:ascii="Courier New" w:eastAsiaTheme="minorHAnsi" w:hAnsi="Courier New" w:cs="Courier New"/>
          <w:color w:val="008080"/>
          <w:sz w:val="22"/>
          <w:lang w:bidi="ar-SA"/>
        </w:rPr>
        <w:t>&lt;</w:t>
      </w:r>
      <w:r w:rsidRPr="005A077B">
        <w:rPr>
          <w:rFonts w:ascii="Courier New" w:eastAsiaTheme="minorHAnsi" w:hAnsi="Courier New" w:cs="Courier New"/>
          <w:color w:val="3F7F7F"/>
          <w:sz w:val="22"/>
          <w:lang w:bidi="ar-SA"/>
        </w:rPr>
        <w:t>element</w:t>
      </w:r>
      <w:r w:rsidRPr="005A077B">
        <w:rPr>
          <w:rFonts w:ascii="Courier New" w:eastAsiaTheme="minorHAnsi" w:hAnsi="Courier New" w:cs="Courier New"/>
          <w:sz w:val="22"/>
          <w:lang w:bidi="ar-SA"/>
        </w:rPr>
        <w:t xml:space="preserve"> </w:t>
      </w:r>
      <w:r w:rsidRPr="005A077B">
        <w:rPr>
          <w:rFonts w:ascii="Courier New" w:eastAsiaTheme="minorHAnsi" w:hAnsi="Courier New" w:cs="Courier New"/>
          <w:color w:val="7F007F"/>
          <w:sz w:val="22"/>
          <w:lang w:bidi="ar-SA"/>
        </w:rPr>
        <w:t>name</w:t>
      </w:r>
      <w:r w:rsidRPr="005A077B">
        <w:rPr>
          <w:rFonts w:ascii="Courier New" w:eastAsiaTheme="minorHAnsi" w:hAnsi="Courier New" w:cs="Courier New"/>
          <w:color w:val="000000"/>
          <w:sz w:val="22"/>
          <w:lang w:bidi="ar-SA"/>
        </w:rPr>
        <w:t>=</w:t>
      </w:r>
      <w:r w:rsidRPr="005A077B">
        <w:rPr>
          <w:rFonts w:ascii="Courier New" w:eastAsiaTheme="minorHAnsi" w:hAnsi="Courier New" w:cs="Courier New"/>
          <w:i/>
          <w:iCs/>
          <w:color w:val="2A00FF"/>
          <w:sz w:val="22"/>
          <w:lang w:bidi="ar-SA"/>
        </w:rPr>
        <w:t>"</w:t>
      </w:r>
      <w:proofErr w:type="spellStart"/>
      <w:r w:rsidRPr="005A077B">
        <w:rPr>
          <w:rFonts w:ascii="Courier New" w:eastAsiaTheme="minorHAnsi" w:hAnsi="Courier New" w:cs="Courier New"/>
          <w:i/>
          <w:iCs/>
          <w:color w:val="2A00FF"/>
          <w:sz w:val="22"/>
          <w:lang w:bidi="ar-SA"/>
        </w:rPr>
        <w:t>createdUserCode</w:t>
      </w:r>
      <w:proofErr w:type="spellEnd"/>
      <w:r w:rsidRPr="005A077B">
        <w:rPr>
          <w:rFonts w:ascii="Courier New" w:eastAsiaTheme="minorHAnsi" w:hAnsi="Courier New" w:cs="Courier New"/>
          <w:i/>
          <w:iCs/>
          <w:color w:val="2A00FF"/>
          <w:sz w:val="22"/>
          <w:lang w:bidi="ar-SA"/>
        </w:rPr>
        <w:t>"</w:t>
      </w:r>
      <w:r w:rsidRPr="005A077B">
        <w:rPr>
          <w:rFonts w:ascii="Courier New" w:eastAsiaTheme="minorHAnsi" w:hAnsi="Courier New" w:cs="Courier New"/>
          <w:sz w:val="22"/>
          <w:lang w:bidi="ar-SA"/>
        </w:rPr>
        <w:t xml:space="preserve"> </w:t>
      </w:r>
      <w:r w:rsidRPr="005A077B">
        <w:rPr>
          <w:rFonts w:ascii="Courier New" w:eastAsiaTheme="minorHAnsi" w:hAnsi="Courier New" w:cs="Courier New"/>
          <w:color w:val="7F007F"/>
          <w:sz w:val="22"/>
          <w:lang w:bidi="ar-SA"/>
        </w:rPr>
        <w:t>type</w:t>
      </w:r>
      <w:r w:rsidRPr="005A077B">
        <w:rPr>
          <w:rFonts w:ascii="Courier New" w:eastAsiaTheme="minorHAnsi" w:hAnsi="Courier New" w:cs="Courier New"/>
          <w:color w:val="000000"/>
          <w:sz w:val="22"/>
          <w:lang w:bidi="ar-SA"/>
        </w:rPr>
        <w:t>=</w:t>
      </w:r>
      <w:r w:rsidRPr="005A077B">
        <w:rPr>
          <w:rFonts w:ascii="Courier New" w:eastAsiaTheme="minorHAnsi" w:hAnsi="Courier New" w:cs="Courier New"/>
          <w:i/>
          <w:iCs/>
          <w:color w:val="2A00FF"/>
          <w:sz w:val="22"/>
          <w:u w:val="single"/>
          <w:lang w:bidi="ar-SA"/>
        </w:rPr>
        <w:t>"glb</w:t>
      </w:r>
      <w:proofErr w:type="gramStart"/>
      <w:r w:rsidRPr="005A077B">
        <w:rPr>
          <w:rFonts w:ascii="Courier New" w:eastAsiaTheme="minorHAnsi" w:hAnsi="Courier New" w:cs="Courier New"/>
          <w:i/>
          <w:iCs/>
          <w:color w:val="2A00FF"/>
          <w:sz w:val="22"/>
          <w:u w:val="single"/>
          <w:lang w:bidi="ar-SA"/>
        </w:rPr>
        <w:t>:string2</w:t>
      </w:r>
      <w:proofErr w:type="gramEnd"/>
      <w:r w:rsidRPr="005A077B">
        <w:rPr>
          <w:rFonts w:ascii="Courier New" w:eastAsiaTheme="minorHAnsi" w:hAnsi="Courier New" w:cs="Courier New"/>
          <w:i/>
          <w:iCs/>
          <w:color w:val="2A00FF"/>
          <w:sz w:val="22"/>
          <w:u w:val="single"/>
          <w:lang w:bidi="ar-SA"/>
        </w:rPr>
        <w:t>"</w:t>
      </w:r>
      <w:r w:rsidRPr="005A077B">
        <w:rPr>
          <w:rFonts w:ascii="Courier New" w:eastAsiaTheme="minorHAnsi" w:hAnsi="Courier New" w:cs="Courier New"/>
          <w:color w:val="008080"/>
          <w:sz w:val="22"/>
          <w:lang w:bidi="ar-SA"/>
        </w:rPr>
        <w:t>/&gt;</w:t>
      </w:r>
    </w:p>
    <w:p w:rsidR="005A077B" w:rsidRPr="005A077B" w:rsidRDefault="005A077B" w:rsidP="005A077B">
      <w:pPr>
        <w:autoSpaceDE w:val="0"/>
        <w:autoSpaceDN w:val="0"/>
        <w:adjustRightInd w:val="0"/>
        <w:spacing w:before="0" w:after="0"/>
        <w:rPr>
          <w:rFonts w:ascii="Courier New" w:eastAsiaTheme="minorHAnsi" w:hAnsi="Courier New" w:cs="Courier New"/>
          <w:sz w:val="22"/>
          <w:lang w:bidi="ar-SA"/>
        </w:rPr>
      </w:pPr>
      <w:r w:rsidRPr="005A077B">
        <w:rPr>
          <w:rFonts w:ascii="Courier New" w:eastAsiaTheme="minorHAnsi" w:hAnsi="Courier New" w:cs="Courier New"/>
          <w:color w:val="000000"/>
          <w:sz w:val="22"/>
          <w:lang w:bidi="ar-SA"/>
        </w:rPr>
        <w:t xml:space="preserve">  </w:t>
      </w:r>
      <w:r w:rsidRPr="005A077B">
        <w:rPr>
          <w:rFonts w:ascii="Courier New" w:eastAsiaTheme="minorHAnsi" w:hAnsi="Courier New" w:cs="Courier New"/>
          <w:color w:val="008080"/>
          <w:sz w:val="22"/>
          <w:lang w:bidi="ar-SA"/>
        </w:rPr>
        <w:t>&lt;</w:t>
      </w:r>
      <w:r w:rsidRPr="005A077B">
        <w:rPr>
          <w:rFonts w:ascii="Courier New" w:eastAsiaTheme="minorHAnsi" w:hAnsi="Courier New" w:cs="Courier New"/>
          <w:color w:val="3F7F7F"/>
          <w:sz w:val="22"/>
          <w:lang w:bidi="ar-SA"/>
        </w:rPr>
        <w:t>element</w:t>
      </w:r>
      <w:r w:rsidRPr="005A077B">
        <w:rPr>
          <w:rFonts w:ascii="Courier New" w:eastAsiaTheme="minorHAnsi" w:hAnsi="Courier New" w:cs="Courier New"/>
          <w:sz w:val="22"/>
          <w:lang w:bidi="ar-SA"/>
        </w:rPr>
        <w:t xml:space="preserve"> </w:t>
      </w:r>
      <w:r w:rsidRPr="005A077B">
        <w:rPr>
          <w:rFonts w:ascii="Courier New" w:eastAsiaTheme="minorHAnsi" w:hAnsi="Courier New" w:cs="Courier New"/>
          <w:color w:val="7F007F"/>
          <w:sz w:val="22"/>
          <w:lang w:bidi="ar-SA"/>
        </w:rPr>
        <w:t>name</w:t>
      </w:r>
      <w:r w:rsidRPr="005A077B">
        <w:rPr>
          <w:rFonts w:ascii="Courier New" w:eastAsiaTheme="minorHAnsi" w:hAnsi="Courier New" w:cs="Courier New"/>
          <w:color w:val="000000"/>
          <w:sz w:val="22"/>
          <w:lang w:bidi="ar-SA"/>
        </w:rPr>
        <w:t>=</w:t>
      </w:r>
      <w:r w:rsidRPr="005A077B">
        <w:rPr>
          <w:rFonts w:ascii="Courier New" w:eastAsiaTheme="minorHAnsi" w:hAnsi="Courier New" w:cs="Courier New"/>
          <w:i/>
          <w:iCs/>
          <w:color w:val="2A00FF"/>
          <w:sz w:val="22"/>
          <w:lang w:bidi="ar-SA"/>
        </w:rPr>
        <w:t>"</w:t>
      </w:r>
      <w:proofErr w:type="spellStart"/>
      <w:r w:rsidRPr="005A077B">
        <w:rPr>
          <w:rFonts w:ascii="Courier New" w:eastAsiaTheme="minorHAnsi" w:hAnsi="Courier New" w:cs="Courier New"/>
          <w:i/>
          <w:iCs/>
          <w:color w:val="2A00FF"/>
          <w:sz w:val="22"/>
          <w:lang w:bidi="ar-SA"/>
        </w:rPr>
        <w:t>problemType</w:t>
      </w:r>
      <w:proofErr w:type="spellEnd"/>
      <w:r w:rsidRPr="005A077B">
        <w:rPr>
          <w:rFonts w:ascii="Courier New" w:eastAsiaTheme="minorHAnsi" w:hAnsi="Courier New" w:cs="Courier New"/>
          <w:i/>
          <w:iCs/>
          <w:color w:val="2A00FF"/>
          <w:sz w:val="22"/>
          <w:lang w:bidi="ar-SA"/>
        </w:rPr>
        <w:t>"</w:t>
      </w:r>
      <w:r w:rsidRPr="005A077B">
        <w:rPr>
          <w:rFonts w:ascii="Courier New" w:eastAsiaTheme="minorHAnsi" w:hAnsi="Courier New" w:cs="Courier New"/>
          <w:sz w:val="22"/>
          <w:lang w:bidi="ar-SA"/>
        </w:rPr>
        <w:t xml:space="preserve"> </w:t>
      </w:r>
      <w:r w:rsidRPr="005A077B">
        <w:rPr>
          <w:rFonts w:ascii="Courier New" w:eastAsiaTheme="minorHAnsi" w:hAnsi="Courier New" w:cs="Courier New"/>
          <w:color w:val="7F007F"/>
          <w:sz w:val="22"/>
          <w:lang w:bidi="ar-SA"/>
        </w:rPr>
        <w:t>type</w:t>
      </w:r>
      <w:r w:rsidRPr="005A077B">
        <w:rPr>
          <w:rFonts w:ascii="Courier New" w:eastAsiaTheme="minorHAnsi" w:hAnsi="Courier New" w:cs="Courier New"/>
          <w:color w:val="000000"/>
          <w:sz w:val="22"/>
          <w:lang w:bidi="ar-SA"/>
        </w:rPr>
        <w:t>=</w:t>
      </w:r>
      <w:r w:rsidRPr="005A077B">
        <w:rPr>
          <w:rFonts w:ascii="Courier New" w:eastAsiaTheme="minorHAnsi" w:hAnsi="Courier New" w:cs="Courier New"/>
          <w:i/>
          <w:iCs/>
          <w:color w:val="2A00FF"/>
          <w:sz w:val="22"/>
          <w:lang w:bidi="ar-SA"/>
        </w:rPr>
        <w:t>"string"</w:t>
      </w:r>
      <w:r w:rsidRPr="005A077B">
        <w:rPr>
          <w:rFonts w:ascii="Courier New" w:eastAsiaTheme="minorHAnsi" w:hAnsi="Courier New" w:cs="Courier New"/>
          <w:color w:val="008080"/>
          <w:sz w:val="22"/>
          <w:lang w:bidi="ar-SA"/>
        </w:rPr>
        <w:t>/&gt;</w:t>
      </w:r>
    </w:p>
    <w:p w:rsidR="005A077B" w:rsidRPr="005A077B" w:rsidRDefault="005A077B" w:rsidP="005A077B">
      <w:pPr>
        <w:autoSpaceDE w:val="0"/>
        <w:autoSpaceDN w:val="0"/>
        <w:adjustRightInd w:val="0"/>
        <w:spacing w:before="0" w:after="0"/>
        <w:rPr>
          <w:rFonts w:ascii="Courier New" w:eastAsiaTheme="minorHAnsi" w:hAnsi="Courier New" w:cs="Courier New"/>
          <w:sz w:val="22"/>
          <w:lang w:bidi="ar-SA"/>
        </w:rPr>
      </w:pPr>
      <w:r w:rsidRPr="005A077B">
        <w:rPr>
          <w:rFonts w:ascii="Courier New" w:eastAsiaTheme="minorHAnsi" w:hAnsi="Courier New" w:cs="Courier New"/>
          <w:color w:val="000000"/>
          <w:sz w:val="22"/>
          <w:lang w:bidi="ar-SA"/>
        </w:rPr>
        <w:t xml:space="preserve"> </w:t>
      </w:r>
      <w:r w:rsidRPr="005A077B">
        <w:rPr>
          <w:rFonts w:ascii="Courier New" w:eastAsiaTheme="minorHAnsi" w:hAnsi="Courier New" w:cs="Courier New"/>
          <w:color w:val="008080"/>
          <w:sz w:val="22"/>
          <w:lang w:bidi="ar-SA"/>
        </w:rPr>
        <w:t>&lt;/</w:t>
      </w:r>
      <w:r w:rsidRPr="005A077B">
        <w:rPr>
          <w:rFonts w:ascii="Courier New" w:eastAsiaTheme="minorHAnsi" w:hAnsi="Courier New" w:cs="Courier New"/>
          <w:color w:val="3F7F7F"/>
          <w:sz w:val="22"/>
          <w:lang w:bidi="ar-SA"/>
        </w:rPr>
        <w:t>sequence</w:t>
      </w:r>
      <w:r w:rsidRPr="005A077B">
        <w:rPr>
          <w:rFonts w:ascii="Courier New" w:eastAsiaTheme="minorHAnsi" w:hAnsi="Courier New" w:cs="Courier New"/>
          <w:color w:val="008080"/>
          <w:sz w:val="22"/>
          <w:lang w:bidi="ar-SA"/>
        </w:rPr>
        <w:t>&gt;</w:t>
      </w:r>
    </w:p>
    <w:p w:rsidR="005B7847" w:rsidRDefault="005A077B" w:rsidP="005A077B">
      <w:pPr>
        <w:autoSpaceDE w:val="0"/>
        <w:autoSpaceDN w:val="0"/>
        <w:adjustRightInd w:val="0"/>
        <w:spacing w:before="0" w:after="0"/>
        <w:rPr>
          <w:rFonts w:ascii="Courier New" w:eastAsiaTheme="minorHAnsi" w:hAnsi="Courier New" w:cs="Courier New"/>
          <w:color w:val="008080"/>
          <w:sz w:val="22"/>
          <w:lang w:bidi="ar-SA"/>
        </w:rPr>
      </w:pPr>
      <w:r w:rsidRPr="005A077B">
        <w:rPr>
          <w:rFonts w:ascii="Courier New" w:eastAsiaTheme="minorHAnsi" w:hAnsi="Courier New" w:cs="Courier New"/>
          <w:color w:val="008080"/>
          <w:sz w:val="22"/>
          <w:lang w:bidi="ar-SA"/>
        </w:rPr>
        <w:t>&lt;/</w:t>
      </w:r>
      <w:proofErr w:type="spellStart"/>
      <w:r w:rsidRPr="005A077B">
        <w:rPr>
          <w:rFonts w:ascii="Courier New" w:eastAsiaTheme="minorHAnsi" w:hAnsi="Courier New" w:cs="Courier New"/>
          <w:color w:val="3F7F7F"/>
          <w:sz w:val="22"/>
          <w:highlight w:val="lightGray"/>
          <w:lang w:bidi="ar-SA"/>
        </w:rPr>
        <w:t>complexType</w:t>
      </w:r>
      <w:proofErr w:type="spellEnd"/>
      <w:r w:rsidRPr="005A077B">
        <w:rPr>
          <w:rFonts w:ascii="Courier New" w:eastAsiaTheme="minorHAnsi" w:hAnsi="Courier New" w:cs="Courier New"/>
          <w:color w:val="008080"/>
          <w:sz w:val="22"/>
          <w:lang w:bidi="ar-SA"/>
        </w:rPr>
        <w:t>&gt;</w:t>
      </w:r>
    </w:p>
    <w:p w:rsidR="00E97489" w:rsidRDefault="00E97489" w:rsidP="005A077B">
      <w:pPr>
        <w:autoSpaceDE w:val="0"/>
        <w:autoSpaceDN w:val="0"/>
        <w:adjustRightInd w:val="0"/>
        <w:spacing w:before="0" w:after="0"/>
        <w:rPr>
          <w:rFonts w:ascii="Courier New" w:eastAsiaTheme="minorHAnsi" w:hAnsi="Courier New" w:cs="Courier New"/>
          <w:color w:val="008080"/>
          <w:sz w:val="22"/>
          <w:lang w:bidi="ar-SA"/>
        </w:rPr>
      </w:pPr>
    </w:p>
    <w:p w:rsidR="00E97489" w:rsidRDefault="00E97489" w:rsidP="00E97489">
      <w:pPr>
        <w:pStyle w:val="Heading2"/>
        <w:rPr>
          <w:rFonts w:asciiTheme="minorHAnsi" w:hAnsiTheme="minorHAnsi"/>
        </w:rPr>
      </w:pPr>
      <w:bookmarkStart w:id="32" w:name="_Toc327222592"/>
      <w:r>
        <w:rPr>
          <w:rFonts w:asciiTheme="minorHAnsi" w:hAnsiTheme="minorHAnsi"/>
        </w:rPr>
        <w:t>Message</w:t>
      </w:r>
      <w:r w:rsidRPr="00AA58F4">
        <w:rPr>
          <w:rFonts w:asciiTheme="minorHAnsi" w:hAnsiTheme="minorHAnsi"/>
        </w:rPr>
        <w:t xml:space="preserve"> </w:t>
      </w:r>
      <w:r>
        <w:rPr>
          <w:rFonts w:asciiTheme="minorHAnsi" w:hAnsiTheme="minorHAnsi"/>
        </w:rPr>
        <w:t>M</w:t>
      </w:r>
      <w:r w:rsidRPr="00AA58F4">
        <w:rPr>
          <w:rFonts w:asciiTheme="minorHAnsi" w:hAnsiTheme="minorHAnsi"/>
        </w:rPr>
        <w:t>odel</w:t>
      </w:r>
      <w:bookmarkEnd w:id="32"/>
      <w:r w:rsidRPr="00AA58F4">
        <w:rPr>
          <w:rFonts w:asciiTheme="minorHAnsi" w:hAnsiTheme="minorHAnsi"/>
        </w:rPr>
        <w:t xml:space="preserve"> </w:t>
      </w:r>
    </w:p>
    <w:p w:rsidR="00E97489" w:rsidRDefault="00E97489" w:rsidP="005A077B">
      <w:pPr>
        <w:autoSpaceDE w:val="0"/>
        <w:autoSpaceDN w:val="0"/>
        <w:adjustRightInd w:val="0"/>
        <w:spacing w:before="0" w:after="0"/>
        <w:rPr>
          <w:rFonts w:asciiTheme="minorHAnsi" w:hAnsiTheme="minorHAnsi"/>
          <w:sz w:val="22"/>
          <w:lang w:bidi="ar-SA"/>
        </w:rPr>
      </w:pP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8080"/>
          <w:sz w:val="22"/>
          <w:lang w:bidi="ar-SA"/>
        </w:rPr>
        <w:t>&lt;</w:t>
      </w:r>
      <w:proofErr w:type="spellStart"/>
      <w:r w:rsidRPr="004B0656">
        <w:rPr>
          <w:rFonts w:ascii="Courier New" w:eastAsiaTheme="minorHAnsi" w:hAnsi="Courier New" w:cs="Courier New"/>
          <w:color w:val="3F7F7F"/>
          <w:sz w:val="22"/>
          <w:highlight w:val="lightGray"/>
          <w:lang w:bidi="ar-SA"/>
        </w:rPr>
        <w:t>complexType</w:t>
      </w:r>
      <w:proofErr w:type="spellEnd"/>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name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"DiscrepancyTransactions"</w:t>
      </w:r>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proofErr w:type="gramStart"/>
      <w:r w:rsidRPr="004B0656">
        <w:rPr>
          <w:rFonts w:ascii="Courier New" w:eastAsiaTheme="minorHAnsi" w:hAnsi="Courier New" w:cs="Courier New"/>
          <w:color w:val="3F7F7F"/>
          <w:sz w:val="22"/>
          <w:lang w:bidi="ar-SA"/>
        </w:rPr>
        <w:t>sequence</w:t>
      </w:r>
      <w:proofErr w:type="gramEnd"/>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r w:rsidRPr="004B0656">
        <w:rPr>
          <w:rFonts w:ascii="Courier New" w:eastAsiaTheme="minorHAnsi" w:hAnsi="Courier New" w:cs="Courier New"/>
          <w:color w:val="3F7F7F"/>
          <w:sz w:val="22"/>
          <w:lang w:bidi="ar-SA"/>
        </w:rPr>
        <w:t>element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name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w:t>
      </w:r>
      <w:proofErr w:type="spellStart"/>
      <w:r w:rsidRPr="004B0656">
        <w:rPr>
          <w:rFonts w:ascii="Courier New" w:eastAsiaTheme="minorHAnsi" w:hAnsi="Courier New" w:cs="Courier New"/>
          <w:i/>
          <w:iCs/>
          <w:color w:val="2A00FF"/>
          <w:sz w:val="22"/>
          <w:lang w:bidi="ar-SA"/>
        </w:rPr>
        <w:t>zkp</w:t>
      </w:r>
      <w:proofErr w:type="spellEnd"/>
      <w:r w:rsidRPr="004B0656">
        <w:rPr>
          <w:rFonts w:ascii="Courier New" w:eastAsiaTheme="minorHAnsi" w:hAnsi="Courier New" w:cs="Courier New"/>
          <w:i/>
          <w:iCs/>
          <w:color w:val="2A00FF"/>
          <w:sz w:val="22"/>
          <w:lang w:bidi="ar-SA"/>
        </w:rPr>
        <w: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type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w:t>
      </w:r>
      <w:proofErr w:type="spellStart"/>
      <w:r w:rsidRPr="004B0656">
        <w:rPr>
          <w:rFonts w:ascii="Courier New" w:eastAsiaTheme="minorHAnsi" w:hAnsi="Courier New" w:cs="Courier New"/>
          <w:i/>
          <w:iCs/>
          <w:color w:val="2A00FF"/>
          <w:sz w:val="22"/>
          <w:lang w:bidi="ar-SA"/>
        </w:rPr>
        <w:t>discr</w:t>
      </w:r>
      <w:proofErr w:type="gramStart"/>
      <w:r w:rsidRPr="004B0656">
        <w:rPr>
          <w:rFonts w:ascii="Courier New" w:eastAsiaTheme="minorHAnsi" w:hAnsi="Courier New" w:cs="Courier New"/>
          <w:i/>
          <w:iCs/>
          <w:color w:val="2A00FF"/>
          <w:sz w:val="22"/>
          <w:lang w:bidi="ar-SA"/>
        </w:rPr>
        <w:t>:ZKP</w:t>
      </w:r>
      <w:proofErr w:type="spellEnd"/>
      <w:proofErr w:type="gramEnd"/>
      <w:r w:rsidRPr="004B0656">
        <w:rPr>
          <w:rFonts w:ascii="Courier New" w:eastAsiaTheme="minorHAnsi" w:hAnsi="Courier New" w:cs="Courier New"/>
          <w:i/>
          <w:iCs/>
          <w:color w:val="2A00FF"/>
          <w:sz w:val="22"/>
          <w:lang w:bidi="ar-SA"/>
        </w:rPr>
        <w:t>"</w:t>
      </w:r>
      <w:r w:rsidRPr="004B0656">
        <w:rPr>
          <w:rFonts w:ascii="Courier New" w:eastAsiaTheme="minorHAnsi" w:hAnsi="Courier New" w:cs="Courier New"/>
          <w:sz w:val="22"/>
          <w:lang w:bidi="ar-SA"/>
        </w:rPr>
        <w:t xml:space="preserve"> </w:t>
      </w:r>
      <w:proofErr w:type="spellStart"/>
      <w:r w:rsidRPr="004B0656">
        <w:rPr>
          <w:rFonts w:ascii="Courier New" w:eastAsiaTheme="minorHAnsi" w:hAnsi="Courier New" w:cs="Courier New"/>
          <w:color w:val="7F007F"/>
          <w:sz w:val="22"/>
          <w:lang w:bidi="ar-SA"/>
        </w:rPr>
        <w:t>minOccurs</w:t>
      </w:r>
      <w:proofErr w:type="spellEnd"/>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"0"</w:t>
      </w:r>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r w:rsidRPr="004B0656">
        <w:rPr>
          <w:rFonts w:ascii="Courier New" w:eastAsiaTheme="minorHAnsi" w:hAnsi="Courier New" w:cs="Courier New"/>
          <w:color w:val="3F7F7F"/>
          <w:sz w:val="22"/>
          <w:lang w:bidi="ar-SA"/>
        </w:rPr>
        <w:t>element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name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"finance305"</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type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"discr</w:t>
      </w:r>
      <w:proofErr w:type="gramStart"/>
      <w:r w:rsidRPr="004B0656">
        <w:rPr>
          <w:rFonts w:ascii="Courier New" w:eastAsiaTheme="minorHAnsi" w:hAnsi="Courier New" w:cs="Courier New"/>
          <w:i/>
          <w:iCs/>
          <w:color w:val="2A00FF"/>
          <w:sz w:val="22"/>
          <w:lang w:bidi="ar-SA"/>
        </w:rPr>
        <w:t>:Finance305</w:t>
      </w:r>
      <w:proofErr w:type="gramEnd"/>
      <w:r w:rsidRPr="004B0656">
        <w:rPr>
          <w:rFonts w:ascii="Courier New" w:eastAsiaTheme="minorHAnsi" w:hAnsi="Courier New" w:cs="Courier New"/>
          <w:i/>
          <w:iCs/>
          <w:color w:val="2A00FF"/>
          <w:sz w:val="22"/>
          <w:lang w:bidi="ar-SA"/>
        </w:rPr>
        <w:t>"</w:t>
      </w:r>
      <w:r w:rsidRPr="004B0656">
        <w:rPr>
          <w:rFonts w:ascii="Courier New" w:eastAsiaTheme="minorHAnsi" w:hAnsi="Courier New" w:cs="Courier New"/>
          <w:sz w:val="22"/>
          <w:lang w:bidi="ar-SA"/>
        </w:rPr>
        <w:t xml:space="preserve"> </w:t>
      </w:r>
      <w:proofErr w:type="spellStart"/>
      <w:r w:rsidRPr="004B0656">
        <w:rPr>
          <w:rFonts w:ascii="Courier New" w:eastAsiaTheme="minorHAnsi" w:hAnsi="Courier New" w:cs="Courier New"/>
          <w:color w:val="7F007F"/>
          <w:sz w:val="22"/>
          <w:lang w:bidi="ar-SA"/>
        </w:rPr>
        <w:t>minOccurs</w:t>
      </w:r>
      <w:proofErr w:type="spellEnd"/>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"0"</w:t>
      </w:r>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r w:rsidRPr="004B0656">
        <w:rPr>
          <w:rFonts w:ascii="Courier New" w:eastAsiaTheme="minorHAnsi" w:hAnsi="Courier New" w:cs="Courier New"/>
          <w:color w:val="3F7F7F"/>
          <w:sz w:val="22"/>
          <w:lang w:bidi="ar-SA"/>
        </w:rPr>
        <w:t>element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name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"reshipment"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type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w:t>
      </w:r>
      <w:proofErr w:type="spellStart"/>
      <w:r w:rsidRPr="004B0656">
        <w:rPr>
          <w:rFonts w:ascii="Courier New" w:eastAsiaTheme="minorHAnsi" w:hAnsi="Courier New" w:cs="Courier New"/>
          <w:i/>
          <w:iCs/>
          <w:color w:val="2A00FF"/>
          <w:sz w:val="22"/>
          <w:lang w:bidi="ar-SA"/>
        </w:rPr>
        <w:t>discr</w:t>
      </w:r>
      <w:proofErr w:type="gramStart"/>
      <w:r w:rsidRPr="004B0656">
        <w:rPr>
          <w:rFonts w:ascii="Courier New" w:eastAsiaTheme="minorHAnsi" w:hAnsi="Courier New" w:cs="Courier New"/>
          <w:i/>
          <w:iCs/>
          <w:color w:val="2A00FF"/>
          <w:sz w:val="22"/>
          <w:lang w:bidi="ar-SA"/>
        </w:rPr>
        <w:t>:Reshipment</w:t>
      </w:r>
      <w:proofErr w:type="spellEnd"/>
      <w:proofErr w:type="gramEnd"/>
      <w:r w:rsidRPr="004B0656">
        <w:rPr>
          <w:rFonts w:ascii="Courier New" w:eastAsiaTheme="minorHAnsi" w:hAnsi="Courier New" w:cs="Courier New"/>
          <w:i/>
          <w:iCs/>
          <w:color w:val="2A00FF"/>
          <w:sz w:val="22"/>
          <w:lang w:bidi="ar-SA"/>
        </w:rPr>
        <w:t>"</w:t>
      </w:r>
      <w:r w:rsidRPr="004B0656">
        <w:rPr>
          <w:rFonts w:ascii="Courier New" w:eastAsiaTheme="minorHAnsi" w:hAnsi="Courier New" w:cs="Courier New"/>
          <w:sz w:val="22"/>
          <w:lang w:bidi="ar-SA"/>
        </w:rPr>
        <w:t xml:space="preserve"> </w:t>
      </w:r>
      <w:proofErr w:type="spellStart"/>
      <w:r w:rsidRPr="004B0656">
        <w:rPr>
          <w:rFonts w:ascii="Courier New" w:eastAsiaTheme="minorHAnsi" w:hAnsi="Courier New" w:cs="Courier New"/>
          <w:color w:val="7F007F"/>
          <w:sz w:val="22"/>
          <w:lang w:bidi="ar-SA"/>
        </w:rPr>
        <w:t>minOccurs</w:t>
      </w:r>
      <w:proofErr w:type="spellEnd"/>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"0"</w:t>
      </w:r>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r w:rsidRPr="004B0656">
        <w:rPr>
          <w:rFonts w:ascii="Courier New" w:eastAsiaTheme="minorHAnsi" w:hAnsi="Courier New" w:cs="Courier New"/>
          <w:color w:val="3F7F7F"/>
          <w:sz w:val="22"/>
          <w:lang w:bidi="ar-SA"/>
        </w:rPr>
        <w:t>element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name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w:t>
      </w:r>
      <w:proofErr w:type="spellStart"/>
      <w:r w:rsidRPr="004B0656">
        <w:rPr>
          <w:rFonts w:ascii="Courier New" w:eastAsiaTheme="minorHAnsi" w:hAnsi="Courier New" w:cs="Courier New"/>
          <w:i/>
          <w:iCs/>
          <w:color w:val="2A00FF"/>
          <w:sz w:val="22"/>
          <w:lang w:bidi="ar-SA"/>
        </w:rPr>
        <w:t>materialReturn</w:t>
      </w:r>
      <w:proofErr w:type="spellEnd"/>
      <w:r w:rsidRPr="004B0656">
        <w:rPr>
          <w:rFonts w:ascii="Courier New" w:eastAsiaTheme="minorHAnsi" w:hAnsi="Courier New" w:cs="Courier New"/>
          <w:i/>
          <w:iCs/>
          <w:color w:val="2A00FF"/>
          <w:sz w:val="22"/>
          <w:lang w:bidi="ar-SA"/>
        </w:rPr>
        <w: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type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w:t>
      </w:r>
      <w:proofErr w:type="spellStart"/>
      <w:r w:rsidRPr="004B0656">
        <w:rPr>
          <w:rFonts w:ascii="Courier New" w:eastAsiaTheme="minorHAnsi" w:hAnsi="Courier New" w:cs="Courier New"/>
          <w:i/>
          <w:iCs/>
          <w:color w:val="2A00FF"/>
          <w:sz w:val="22"/>
          <w:lang w:bidi="ar-SA"/>
        </w:rPr>
        <w:t>discr</w:t>
      </w:r>
      <w:proofErr w:type="gramStart"/>
      <w:r w:rsidRPr="004B0656">
        <w:rPr>
          <w:rFonts w:ascii="Courier New" w:eastAsiaTheme="minorHAnsi" w:hAnsi="Courier New" w:cs="Courier New"/>
          <w:i/>
          <w:iCs/>
          <w:color w:val="2A00FF"/>
          <w:sz w:val="22"/>
          <w:lang w:bidi="ar-SA"/>
        </w:rPr>
        <w:t>:MaterialReturn</w:t>
      </w:r>
      <w:proofErr w:type="spellEnd"/>
      <w:proofErr w:type="gramEnd"/>
      <w:r w:rsidRPr="004B0656">
        <w:rPr>
          <w:rFonts w:ascii="Courier New" w:eastAsiaTheme="minorHAnsi" w:hAnsi="Courier New" w:cs="Courier New"/>
          <w:i/>
          <w:iCs/>
          <w:color w:val="2A00FF"/>
          <w:sz w:val="22"/>
          <w:lang w:bidi="ar-SA"/>
        </w:rPr>
        <w:t>"</w:t>
      </w:r>
      <w:r w:rsidRPr="004B0656">
        <w:rPr>
          <w:rFonts w:ascii="Courier New" w:eastAsiaTheme="minorHAnsi" w:hAnsi="Courier New" w:cs="Courier New"/>
          <w:sz w:val="22"/>
          <w:lang w:bidi="ar-SA"/>
        </w:rPr>
        <w:t xml:space="preserve"> </w:t>
      </w:r>
      <w:proofErr w:type="spellStart"/>
      <w:r w:rsidRPr="004B0656">
        <w:rPr>
          <w:rFonts w:ascii="Courier New" w:eastAsiaTheme="minorHAnsi" w:hAnsi="Courier New" w:cs="Courier New"/>
          <w:color w:val="7F007F"/>
          <w:sz w:val="22"/>
          <w:lang w:bidi="ar-SA"/>
        </w:rPr>
        <w:t>minOccurs</w:t>
      </w:r>
      <w:proofErr w:type="spellEnd"/>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"0"</w:t>
      </w:r>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r w:rsidRPr="004B0656">
        <w:rPr>
          <w:rFonts w:ascii="Courier New" w:eastAsiaTheme="minorHAnsi" w:hAnsi="Courier New" w:cs="Courier New"/>
          <w:color w:val="3F7F7F"/>
          <w:sz w:val="22"/>
          <w:lang w:bidi="ar-SA"/>
        </w:rPr>
        <w:t>element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name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w:t>
      </w:r>
      <w:proofErr w:type="spellStart"/>
      <w:r w:rsidRPr="004B0656">
        <w:rPr>
          <w:rFonts w:ascii="Courier New" w:eastAsiaTheme="minorHAnsi" w:hAnsi="Courier New" w:cs="Courier New"/>
          <w:i/>
          <w:iCs/>
          <w:color w:val="2A00FF"/>
          <w:sz w:val="22"/>
          <w:lang w:bidi="ar-SA"/>
        </w:rPr>
        <w:t>zla</w:t>
      </w:r>
      <w:proofErr w:type="spellEnd"/>
      <w:r w:rsidRPr="004B0656">
        <w:rPr>
          <w:rFonts w:ascii="Courier New" w:eastAsiaTheme="minorHAnsi" w:hAnsi="Courier New" w:cs="Courier New"/>
          <w:i/>
          <w:iCs/>
          <w:color w:val="2A00FF"/>
          <w:sz w:val="22"/>
          <w:lang w:bidi="ar-SA"/>
        </w:rPr>
        <w: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type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w:t>
      </w:r>
      <w:proofErr w:type="spellStart"/>
      <w:r w:rsidRPr="004B0656">
        <w:rPr>
          <w:rFonts w:ascii="Courier New" w:eastAsiaTheme="minorHAnsi" w:hAnsi="Courier New" w:cs="Courier New"/>
          <w:i/>
          <w:iCs/>
          <w:color w:val="2A00FF"/>
          <w:sz w:val="22"/>
          <w:lang w:bidi="ar-SA"/>
        </w:rPr>
        <w:t>discr</w:t>
      </w:r>
      <w:proofErr w:type="gramStart"/>
      <w:r w:rsidRPr="004B0656">
        <w:rPr>
          <w:rFonts w:ascii="Courier New" w:eastAsiaTheme="minorHAnsi" w:hAnsi="Courier New" w:cs="Courier New"/>
          <w:i/>
          <w:iCs/>
          <w:color w:val="2A00FF"/>
          <w:sz w:val="22"/>
          <w:lang w:bidi="ar-SA"/>
        </w:rPr>
        <w:t>:ZLA</w:t>
      </w:r>
      <w:proofErr w:type="spellEnd"/>
      <w:proofErr w:type="gramEnd"/>
      <w:r w:rsidRPr="004B0656">
        <w:rPr>
          <w:rFonts w:ascii="Courier New" w:eastAsiaTheme="minorHAnsi" w:hAnsi="Courier New" w:cs="Courier New"/>
          <w:i/>
          <w:iCs/>
          <w:color w:val="2A00FF"/>
          <w:sz w:val="22"/>
          <w:lang w:bidi="ar-SA"/>
        </w:rPr>
        <w:t>"</w:t>
      </w:r>
      <w:r w:rsidRPr="004B0656">
        <w:rPr>
          <w:rFonts w:ascii="Courier New" w:eastAsiaTheme="minorHAnsi" w:hAnsi="Courier New" w:cs="Courier New"/>
          <w:sz w:val="22"/>
          <w:lang w:bidi="ar-SA"/>
        </w:rPr>
        <w:t xml:space="preserve"> </w:t>
      </w:r>
      <w:proofErr w:type="spellStart"/>
      <w:r w:rsidRPr="004B0656">
        <w:rPr>
          <w:rFonts w:ascii="Courier New" w:eastAsiaTheme="minorHAnsi" w:hAnsi="Courier New" w:cs="Courier New"/>
          <w:color w:val="7F007F"/>
          <w:sz w:val="22"/>
          <w:lang w:bidi="ar-SA"/>
        </w:rPr>
        <w:t>minOccurs</w:t>
      </w:r>
      <w:proofErr w:type="spellEnd"/>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"0"</w:t>
      </w:r>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r w:rsidRPr="004B0656">
        <w:rPr>
          <w:rFonts w:ascii="Courier New" w:eastAsiaTheme="minorHAnsi" w:hAnsi="Courier New" w:cs="Courier New"/>
          <w:color w:val="3F7F7F"/>
          <w:sz w:val="22"/>
          <w:lang w:bidi="ar-SA"/>
        </w:rPr>
        <w:t>element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name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w:t>
      </w:r>
      <w:proofErr w:type="spellStart"/>
      <w:r w:rsidRPr="004B0656">
        <w:rPr>
          <w:rFonts w:ascii="Courier New" w:eastAsiaTheme="minorHAnsi" w:hAnsi="Courier New" w:cs="Courier New"/>
          <w:i/>
          <w:iCs/>
          <w:color w:val="2A00FF"/>
          <w:sz w:val="22"/>
          <w:lang w:bidi="ar-SA"/>
        </w:rPr>
        <w:t>zsa</w:t>
      </w:r>
      <w:proofErr w:type="spellEnd"/>
      <w:r w:rsidRPr="004B0656">
        <w:rPr>
          <w:rFonts w:ascii="Courier New" w:eastAsiaTheme="minorHAnsi" w:hAnsi="Courier New" w:cs="Courier New"/>
          <w:i/>
          <w:iCs/>
          <w:color w:val="2A00FF"/>
          <w:sz w:val="22"/>
          <w:lang w:bidi="ar-SA"/>
        </w:rPr>
        <w: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type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w:t>
      </w:r>
      <w:proofErr w:type="spellStart"/>
      <w:r w:rsidRPr="004B0656">
        <w:rPr>
          <w:rFonts w:ascii="Courier New" w:eastAsiaTheme="minorHAnsi" w:hAnsi="Courier New" w:cs="Courier New"/>
          <w:i/>
          <w:iCs/>
          <w:color w:val="2A00FF"/>
          <w:sz w:val="22"/>
          <w:lang w:bidi="ar-SA"/>
        </w:rPr>
        <w:t>discr</w:t>
      </w:r>
      <w:proofErr w:type="gramStart"/>
      <w:r w:rsidRPr="004B0656">
        <w:rPr>
          <w:rFonts w:ascii="Courier New" w:eastAsiaTheme="minorHAnsi" w:hAnsi="Courier New" w:cs="Courier New"/>
          <w:i/>
          <w:iCs/>
          <w:color w:val="2A00FF"/>
          <w:sz w:val="22"/>
          <w:lang w:bidi="ar-SA"/>
        </w:rPr>
        <w:t>:ZSA</w:t>
      </w:r>
      <w:proofErr w:type="spellEnd"/>
      <w:proofErr w:type="gramEnd"/>
      <w:r w:rsidRPr="004B0656">
        <w:rPr>
          <w:rFonts w:ascii="Courier New" w:eastAsiaTheme="minorHAnsi" w:hAnsi="Courier New" w:cs="Courier New"/>
          <w:i/>
          <w:iCs/>
          <w:color w:val="2A00FF"/>
          <w:sz w:val="22"/>
          <w:lang w:bidi="ar-SA"/>
        </w:rPr>
        <w:t>"</w:t>
      </w:r>
      <w:r w:rsidRPr="004B0656">
        <w:rPr>
          <w:rFonts w:ascii="Courier New" w:eastAsiaTheme="minorHAnsi" w:hAnsi="Courier New" w:cs="Courier New"/>
          <w:sz w:val="22"/>
          <w:lang w:bidi="ar-SA"/>
        </w:rPr>
        <w:t xml:space="preserve"> </w:t>
      </w:r>
      <w:proofErr w:type="spellStart"/>
      <w:r w:rsidRPr="004B0656">
        <w:rPr>
          <w:rFonts w:ascii="Courier New" w:eastAsiaTheme="minorHAnsi" w:hAnsi="Courier New" w:cs="Courier New"/>
          <w:color w:val="7F007F"/>
          <w:sz w:val="22"/>
          <w:lang w:bidi="ar-SA"/>
        </w:rPr>
        <w:t>minOccurs</w:t>
      </w:r>
      <w:proofErr w:type="spellEnd"/>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"0"</w:t>
      </w:r>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r w:rsidRPr="004B0656">
        <w:rPr>
          <w:rFonts w:ascii="Courier New" w:eastAsiaTheme="minorHAnsi" w:hAnsi="Courier New" w:cs="Courier New"/>
          <w:color w:val="3F7F7F"/>
          <w:sz w:val="22"/>
          <w:lang w:bidi="ar-SA"/>
        </w:rPr>
        <w:t>element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name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w:t>
      </w:r>
      <w:proofErr w:type="spellStart"/>
      <w:r w:rsidRPr="004B0656">
        <w:rPr>
          <w:rFonts w:ascii="Courier New" w:eastAsiaTheme="minorHAnsi" w:hAnsi="Courier New" w:cs="Courier New"/>
          <w:i/>
          <w:iCs/>
          <w:color w:val="2A00FF"/>
          <w:sz w:val="22"/>
          <w:lang w:bidi="ar-SA"/>
        </w:rPr>
        <w:t>vendorOffset</w:t>
      </w:r>
      <w:proofErr w:type="spellEnd"/>
      <w:r w:rsidRPr="004B0656">
        <w:rPr>
          <w:rFonts w:ascii="Courier New" w:eastAsiaTheme="minorHAnsi" w:hAnsi="Courier New" w:cs="Courier New"/>
          <w:i/>
          <w:iCs/>
          <w:color w:val="2A00FF"/>
          <w:sz w:val="22"/>
          <w:lang w:bidi="ar-SA"/>
        </w:rPr>
        <w: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type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w:t>
      </w:r>
      <w:proofErr w:type="spellStart"/>
      <w:r w:rsidRPr="004B0656">
        <w:rPr>
          <w:rFonts w:ascii="Courier New" w:eastAsiaTheme="minorHAnsi" w:hAnsi="Courier New" w:cs="Courier New"/>
          <w:i/>
          <w:iCs/>
          <w:color w:val="2A00FF"/>
          <w:sz w:val="22"/>
          <w:lang w:bidi="ar-SA"/>
        </w:rPr>
        <w:t>discr</w:t>
      </w:r>
      <w:proofErr w:type="gramStart"/>
      <w:r w:rsidRPr="004B0656">
        <w:rPr>
          <w:rFonts w:ascii="Courier New" w:eastAsiaTheme="minorHAnsi" w:hAnsi="Courier New" w:cs="Courier New"/>
          <w:i/>
          <w:iCs/>
          <w:color w:val="2A00FF"/>
          <w:sz w:val="22"/>
          <w:lang w:bidi="ar-SA"/>
        </w:rPr>
        <w:t>:VendorOffset</w:t>
      </w:r>
      <w:proofErr w:type="spellEnd"/>
      <w:proofErr w:type="gramEnd"/>
      <w:r w:rsidRPr="004B0656">
        <w:rPr>
          <w:rFonts w:ascii="Courier New" w:eastAsiaTheme="minorHAnsi" w:hAnsi="Courier New" w:cs="Courier New"/>
          <w:i/>
          <w:iCs/>
          <w:color w:val="2A00FF"/>
          <w:sz w:val="22"/>
          <w:lang w:bidi="ar-SA"/>
        </w:rPr>
        <w:t>"</w:t>
      </w:r>
      <w:r w:rsidRPr="004B0656">
        <w:rPr>
          <w:rFonts w:ascii="Courier New" w:eastAsiaTheme="minorHAnsi" w:hAnsi="Courier New" w:cs="Courier New"/>
          <w:sz w:val="22"/>
          <w:lang w:bidi="ar-SA"/>
        </w:rPr>
        <w:t xml:space="preserve"> </w:t>
      </w:r>
      <w:proofErr w:type="spellStart"/>
      <w:r w:rsidRPr="004B0656">
        <w:rPr>
          <w:rFonts w:ascii="Courier New" w:eastAsiaTheme="minorHAnsi" w:hAnsi="Courier New" w:cs="Courier New"/>
          <w:color w:val="7F007F"/>
          <w:sz w:val="22"/>
          <w:lang w:bidi="ar-SA"/>
        </w:rPr>
        <w:t>minOccurs</w:t>
      </w:r>
      <w:proofErr w:type="spellEnd"/>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"0"</w:t>
      </w:r>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r w:rsidRPr="004B0656">
        <w:rPr>
          <w:rFonts w:ascii="Courier New" w:eastAsiaTheme="minorHAnsi" w:hAnsi="Courier New" w:cs="Courier New"/>
          <w:color w:val="3F7F7F"/>
          <w:sz w:val="22"/>
          <w:lang w:bidi="ar-SA"/>
        </w:rPr>
        <w:t>sequence</w:t>
      </w:r>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color w:val="008080"/>
          <w:sz w:val="22"/>
          <w:lang w:bidi="ar-SA"/>
        </w:rPr>
      </w:pPr>
      <w:r w:rsidRPr="004B0656">
        <w:rPr>
          <w:rFonts w:ascii="Courier New" w:eastAsiaTheme="minorHAnsi" w:hAnsi="Courier New" w:cs="Courier New"/>
          <w:color w:val="008080"/>
          <w:sz w:val="22"/>
          <w:lang w:bidi="ar-SA"/>
        </w:rPr>
        <w:t>&lt;/</w:t>
      </w:r>
      <w:proofErr w:type="spellStart"/>
      <w:r w:rsidRPr="004B0656">
        <w:rPr>
          <w:rFonts w:ascii="Courier New" w:eastAsiaTheme="minorHAnsi" w:hAnsi="Courier New" w:cs="Courier New"/>
          <w:color w:val="3F7F7F"/>
          <w:sz w:val="22"/>
          <w:highlight w:val="lightGray"/>
          <w:lang w:bidi="ar-SA"/>
        </w:rPr>
        <w:t>complexType</w:t>
      </w:r>
      <w:proofErr w:type="spellEnd"/>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color w:val="008080"/>
          <w:sz w:val="22"/>
          <w:lang w:bidi="ar-SA"/>
        </w:rPr>
      </w:pP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8080"/>
          <w:sz w:val="22"/>
          <w:lang w:bidi="ar-SA"/>
        </w:rPr>
        <w:t>&lt;</w:t>
      </w:r>
      <w:proofErr w:type="spellStart"/>
      <w:r w:rsidRPr="004B0656">
        <w:rPr>
          <w:rFonts w:ascii="Courier New" w:eastAsiaTheme="minorHAnsi" w:hAnsi="Courier New" w:cs="Courier New"/>
          <w:color w:val="3F7F7F"/>
          <w:sz w:val="22"/>
          <w:highlight w:val="lightGray"/>
          <w:lang w:bidi="ar-SA"/>
        </w:rPr>
        <w:t>complexType</w:t>
      </w:r>
      <w:proofErr w:type="spellEnd"/>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name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w:t>
      </w:r>
      <w:proofErr w:type="spellStart"/>
      <w:r w:rsidRPr="004B0656">
        <w:rPr>
          <w:rFonts w:ascii="Courier New" w:eastAsiaTheme="minorHAnsi" w:hAnsi="Courier New" w:cs="Courier New"/>
          <w:i/>
          <w:iCs/>
          <w:color w:val="2A00FF"/>
          <w:sz w:val="22"/>
          <w:lang w:bidi="ar-SA"/>
        </w:rPr>
        <w:t>TransactionResponse</w:t>
      </w:r>
      <w:proofErr w:type="spellEnd"/>
      <w:r w:rsidRPr="004B0656">
        <w:rPr>
          <w:rFonts w:ascii="Courier New" w:eastAsiaTheme="minorHAnsi" w:hAnsi="Courier New" w:cs="Courier New"/>
          <w:i/>
          <w:iCs/>
          <w:color w:val="2A00FF"/>
          <w:sz w:val="22"/>
          <w:lang w:bidi="ar-SA"/>
        </w:rPr>
        <w:t>"</w:t>
      </w:r>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lastRenderedPageBreak/>
        <w:t xml:space="preserve"> </w:t>
      </w:r>
      <w:r w:rsidRPr="004B0656">
        <w:rPr>
          <w:rFonts w:ascii="Courier New" w:eastAsiaTheme="minorHAnsi" w:hAnsi="Courier New" w:cs="Courier New"/>
          <w:color w:val="008080"/>
          <w:sz w:val="22"/>
          <w:lang w:bidi="ar-SA"/>
        </w:rPr>
        <w:t>&lt;</w:t>
      </w:r>
      <w:proofErr w:type="gramStart"/>
      <w:r w:rsidRPr="004B0656">
        <w:rPr>
          <w:rFonts w:ascii="Courier New" w:eastAsiaTheme="minorHAnsi" w:hAnsi="Courier New" w:cs="Courier New"/>
          <w:color w:val="3F7F7F"/>
          <w:sz w:val="22"/>
          <w:lang w:bidi="ar-SA"/>
        </w:rPr>
        <w:t>sequence</w:t>
      </w:r>
      <w:proofErr w:type="gramEnd"/>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r w:rsidRPr="004B0656">
        <w:rPr>
          <w:rFonts w:ascii="Courier New" w:eastAsiaTheme="minorHAnsi" w:hAnsi="Courier New" w:cs="Courier New"/>
          <w:color w:val="3F7F7F"/>
          <w:sz w:val="22"/>
          <w:lang w:bidi="ar-SA"/>
        </w:rPr>
        <w:t>element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name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w:t>
      </w:r>
      <w:proofErr w:type="spellStart"/>
      <w:r w:rsidRPr="004B0656">
        <w:rPr>
          <w:rFonts w:ascii="Courier New" w:eastAsiaTheme="minorHAnsi" w:hAnsi="Courier New" w:cs="Courier New"/>
          <w:i/>
          <w:iCs/>
          <w:color w:val="2A00FF"/>
          <w:sz w:val="22"/>
          <w:lang w:bidi="ar-SA"/>
        </w:rPr>
        <w:t>isSuccessful</w:t>
      </w:r>
      <w:proofErr w:type="spellEnd"/>
      <w:r w:rsidRPr="004B0656">
        <w:rPr>
          <w:rFonts w:ascii="Courier New" w:eastAsiaTheme="minorHAnsi" w:hAnsi="Courier New" w:cs="Courier New"/>
          <w:i/>
          <w:iCs/>
          <w:color w:val="2A00FF"/>
          <w:sz w:val="22"/>
          <w:lang w:bidi="ar-SA"/>
        </w:rPr>
        <w: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type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w:t>
      </w:r>
      <w:proofErr w:type="spellStart"/>
      <w:r w:rsidRPr="004B0656">
        <w:rPr>
          <w:rFonts w:ascii="Courier New" w:eastAsiaTheme="minorHAnsi" w:hAnsi="Courier New" w:cs="Courier New"/>
          <w:i/>
          <w:iCs/>
          <w:color w:val="2A00FF"/>
          <w:sz w:val="22"/>
          <w:lang w:bidi="ar-SA"/>
        </w:rPr>
        <w:t>boolean</w:t>
      </w:r>
      <w:proofErr w:type="spellEnd"/>
      <w:r w:rsidRPr="004B0656">
        <w:rPr>
          <w:rFonts w:ascii="Courier New" w:eastAsiaTheme="minorHAnsi" w:hAnsi="Courier New" w:cs="Courier New"/>
          <w:i/>
          <w:iCs/>
          <w:color w:val="2A00FF"/>
          <w:sz w:val="22"/>
          <w:lang w:bidi="ar-SA"/>
        </w:rPr>
        <w:t>"</w:t>
      </w:r>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r w:rsidRPr="004B0656">
        <w:rPr>
          <w:rFonts w:ascii="Courier New" w:eastAsiaTheme="minorHAnsi" w:hAnsi="Courier New" w:cs="Courier New"/>
          <w:color w:val="3F7F7F"/>
          <w:sz w:val="22"/>
          <w:lang w:bidi="ar-SA"/>
        </w:rPr>
        <w:t>element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name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"message"</w:t>
      </w:r>
      <w:r w:rsidRPr="004B0656">
        <w:rPr>
          <w:rFonts w:ascii="Courier New" w:eastAsiaTheme="minorHAnsi" w:hAnsi="Courier New" w:cs="Courier New"/>
          <w:sz w:val="22"/>
          <w:lang w:bidi="ar-SA"/>
        </w:rPr>
        <w:t xml:space="preserve"> </w:t>
      </w:r>
      <w:proofErr w:type="spellStart"/>
      <w:r w:rsidRPr="004B0656">
        <w:rPr>
          <w:rFonts w:ascii="Courier New" w:eastAsiaTheme="minorHAnsi" w:hAnsi="Courier New" w:cs="Courier New"/>
          <w:color w:val="7F007F"/>
          <w:sz w:val="22"/>
          <w:lang w:bidi="ar-SA"/>
        </w:rPr>
        <w:t>minOccurs</w:t>
      </w:r>
      <w:proofErr w:type="spellEnd"/>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"0"</w:t>
      </w:r>
      <w:r w:rsidRPr="004B0656">
        <w:rPr>
          <w:rFonts w:ascii="Courier New" w:eastAsiaTheme="minorHAnsi" w:hAnsi="Courier New" w:cs="Courier New"/>
          <w:sz w:val="22"/>
          <w:lang w:bidi="ar-SA"/>
        </w:rPr>
        <w:t xml:space="preserve"> </w:t>
      </w:r>
      <w:proofErr w:type="spellStart"/>
      <w:r w:rsidRPr="004B0656">
        <w:rPr>
          <w:rFonts w:ascii="Courier New" w:eastAsiaTheme="minorHAnsi" w:hAnsi="Courier New" w:cs="Courier New"/>
          <w:color w:val="7F007F"/>
          <w:sz w:val="22"/>
          <w:lang w:bidi="ar-SA"/>
        </w:rPr>
        <w:t>maxOccurs</w:t>
      </w:r>
      <w:proofErr w:type="spellEnd"/>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"unbounded"</w:t>
      </w:r>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proofErr w:type="spellStart"/>
      <w:proofErr w:type="gramStart"/>
      <w:r w:rsidRPr="004B0656">
        <w:rPr>
          <w:rFonts w:ascii="Courier New" w:eastAsiaTheme="minorHAnsi" w:hAnsi="Courier New" w:cs="Courier New"/>
          <w:color w:val="3F7F7F"/>
          <w:sz w:val="22"/>
          <w:lang w:bidi="ar-SA"/>
        </w:rPr>
        <w:t>complexType</w:t>
      </w:r>
      <w:proofErr w:type="spellEnd"/>
      <w:proofErr w:type="gramEnd"/>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proofErr w:type="gramStart"/>
      <w:r w:rsidRPr="004B0656">
        <w:rPr>
          <w:rFonts w:ascii="Courier New" w:eastAsiaTheme="minorHAnsi" w:hAnsi="Courier New" w:cs="Courier New"/>
          <w:color w:val="3F7F7F"/>
          <w:sz w:val="22"/>
          <w:lang w:bidi="ar-SA"/>
        </w:rPr>
        <w:t>sequence</w:t>
      </w:r>
      <w:proofErr w:type="gramEnd"/>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r w:rsidRPr="004B0656">
        <w:rPr>
          <w:rFonts w:ascii="Courier New" w:eastAsiaTheme="minorHAnsi" w:hAnsi="Courier New" w:cs="Courier New"/>
          <w:color w:val="3F7F7F"/>
          <w:sz w:val="22"/>
          <w:lang w:bidi="ar-SA"/>
        </w:rPr>
        <w:t>element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name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"code"</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type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"string"</w:t>
      </w:r>
      <w:r w:rsidRPr="004B0656">
        <w:rPr>
          <w:rFonts w:ascii="Courier New" w:eastAsiaTheme="minorHAnsi" w:hAnsi="Courier New" w:cs="Courier New"/>
          <w:sz w:val="22"/>
          <w:lang w:bidi="ar-SA"/>
        </w:rPr>
        <w:t xml:space="preserve"> </w:t>
      </w:r>
      <w:proofErr w:type="spellStart"/>
      <w:r w:rsidRPr="004B0656">
        <w:rPr>
          <w:rFonts w:ascii="Courier New" w:eastAsiaTheme="minorHAnsi" w:hAnsi="Courier New" w:cs="Courier New"/>
          <w:color w:val="7F007F"/>
          <w:sz w:val="22"/>
          <w:lang w:bidi="ar-SA"/>
        </w:rPr>
        <w:t>minOccurs</w:t>
      </w:r>
      <w:proofErr w:type="spellEnd"/>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"0"</w:t>
      </w:r>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r w:rsidRPr="004B0656">
        <w:rPr>
          <w:rFonts w:ascii="Courier New" w:eastAsiaTheme="minorHAnsi" w:hAnsi="Courier New" w:cs="Courier New"/>
          <w:color w:val="3F7F7F"/>
          <w:sz w:val="22"/>
          <w:lang w:bidi="ar-SA"/>
        </w:rPr>
        <w:t>element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name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"message"</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type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"string"</w:t>
      </w:r>
      <w:r w:rsidRPr="004B0656">
        <w:rPr>
          <w:rFonts w:ascii="Courier New" w:eastAsiaTheme="minorHAnsi" w:hAnsi="Courier New" w:cs="Courier New"/>
          <w:sz w:val="22"/>
          <w:lang w:bidi="ar-SA"/>
        </w:rPr>
        <w:t xml:space="preserve"> </w:t>
      </w:r>
      <w:proofErr w:type="spellStart"/>
      <w:r w:rsidRPr="004B0656">
        <w:rPr>
          <w:rFonts w:ascii="Courier New" w:eastAsiaTheme="minorHAnsi" w:hAnsi="Courier New" w:cs="Courier New"/>
          <w:color w:val="7F007F"/>
          <w:sz w:val="22"/>
          <w:lang w:bidi="ar-SA"/>
        </w:rPr>
        <w:t>minOccurs</w:t>
      </w:r>
      <w:proofErr w:type="spellEnd"/>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"0"</w:t>
      </w:r>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r w:rsidRPr="004B0656">
        <w:rPr>
          <w:rFonts w:ascii="Courier New" w:eastAsiaTheme="minorHAnsi" w:hAnsi="Courier New" w:cs="Courier New"/>
          <w:color w:val="3F7F7F"/>
          <w:sz w:val="22"/>
          <w:lang w:bidi="ar-SA"/>
        </w:rPr>
        <w:t>sequence</w:t>
      </w:r>
      <w:r w:rsidRPr="004B0656">
        <w:rPr>
          <w:rFonts w:ascii="Courier New" w:eastAsiaTheme="minorHAnsi" w:hAnsi="Courier New" w:cs="Courier New"/>
          <w:color w:val="008080"/>
          <w:sz w:val="22"/>
          <w:lang w:bidi="ar-SA"/>
        </w:rPr>
        <w:t>&gt;</w:t>
      </w:r>
      <w:r w:rsidRPr="004B0656">
        <w:rPr>
          <w:rFonts w:ascii="Courier New" w:eastAsiaTheme="minorHAnsi" w:hAnsi="Courier New" w:cs="Courier New"/>
          <w:color w:val="000000"/>
          <w:sz w:val="22"/>
          <w:lang w:bidi="ar-SA"/>
        </w:rPr>
        <w:t xml:space="preserve"> </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proofErr w:type="spellStart"/>
      <w:r w:rsidRPr="004B0656">
        <w:rPr>
          <w:rFonts w:ascii="Courier New" w:eastAsiaTheme="minorHAnsi" w:hAnsi="Courier New" w:cs="Courier New"/>
          <w:color w:val="3F7F7F"/>
          <w:sz w:val="22"/>
          <w:lang w:bidi="ar-SA"/>
        </w:rPr>
        <w:t>complexType</w:t>
      </w:r>
      <w:proofErr w:type="spellEnd"/>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r w:rsidRPr="004B0656">
        <w:rPr>
          <w:rFonts w:ascii="Courier New" w:eastAsiaTheme="minorHAnsi" w:hAnsi="Courier New" w:cs="Courier New"/>
          <w:color w:val="3F7F7F"/>
          <w:sz w:val="22"/>
          <w:lang w:bidi="ar-SA"/>
        </w:rPr>
        <w:t>element</w:t>
      </w:r>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r w:rsidRPr="004B0656">
        <w:rPr>
          <w:rFonts w:ascii="Courier New" w:eastAsiaTheme="minorHAnsi" w:hAnsi="Courier New" w:cs="Courier New"/>
          <w:color w:val="3F7F7F"/>
          <w:sz w:val="22"/>
          <w:lang w:bidi="ar-SA"/>
        </w:rPr>
        <w:t>sequence</w:t>
      </w:r>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color w:val="008080"/>
          <w:sz w:val="22"/>
          <w:lang w:bidi="ar-SA"/>
        </w:rPr>
      </w:pPr>
      <w:r w:rsidRPr="004B0656">
        <w:rPr>
          <w:rFonts w:ascii="Courier New" w:eastAsiaTheme="minorHAnsi" w:hAnsi="Courier New" w:cs="Courier New"/>
          <w:color w:val="008080"/>
          <w:sz w:val="22"/>
          <w:lang w:bidi="ar-SA"/>
        </w:rPr>
        <w:t>&lt;/</w:t>
      </w:r>
      <w:proofErr w:type="spellStart"/>
      <w:r w:rsidRPr="004B0656">
        <w:rPr>
          <w:rFonts w:ascii="Courier New" w:eastAsiaTheme="minorHAnsi" w:hAnsi="Courier New" w:cs="Courier New"/>
          <w:color w:val="3F7F7F"/>
          <w:sz w:val="22"/>
          <w:highlight w:val="lightGray"/>
          <w:lang w:bidi="ar-SA"/>
        </w:rPr>
        <w:t>complexType</w:t>
      </w:r>
      <w:proofErr w:type="spellEnd"/>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color w:val="008080"/>
          <w:sz w:val="22"/>
          <w:lang w:bidi="ar-SA"/>
        </w:rPr>
      </w:pP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8080"/>
          <w:sz w:val="22"/>
          <w:lang w:bidi="ar-SA"/>
        </w:rPr>
        <w:t>&lt;</w:t>
      </w:r>
      <w:proofErr w:type="spellStart"/>
      <w:r w:rsidRPr="004B0656">
        <w:rPr>
          <w:rFonts w:ascii="Courier New" w:eastAsiaTheme="minorHAnsi" w:hAnsi="Courier New" w:cs="Courier New"/>
          <w:color w:val="3F7F7F"/>
          <w:sz w:val="22"/>
          <w:highlight w:val="lightGray"/>
          <w:lang w:bidi="ar-SA"/>
        </w:rPr>
        <w:t>complexType</w:t>
      </w:r>
      <w:proofErr w:type="spellEnd"/>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name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"TransactionsResponse"</w:t>
      </w:r>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proofErr w:type="gramStart"/>
      <w:r w:rsidRPr="004B0656">
        <w:rPr>
          <w:rFonts w:ascii="Courier New" w:eastAsiaTheme="minorHAnsi" w:hAnsi="Courier New" w:cs="Courier New"/>
          <w:color w:val="3F7F7F"/>
          <w:sz w:val="22"/>
          <w:lang w:bidi="ar-SA"/>
        </w:rPr>
        <w:t>sequence</w:t>
      </w:r>
      <w:proofErr w:type="gramEnd"/>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r w:rsidRPr="004B0656">
        <w:rPr>
          <w:rFonts w:ascii="Courier New" w:eastAsiaTheme="minorHAnsi" w:hAnsi="Courier New" w:cs="Courier New"/>
          <w:color w:val="3F7F7F"/>
          <w:sz w:val="22"/>
          <w:lang w:bidi="ar-SA"/>
        </w:rPr>
        <w:t>element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name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w:t>
      </w:r>
      <w:proofErr w:type="spellStart"/>
      <w:r w:rsidRPr="004B0656">
        <w:rPr>
          <w:rFonts w:ascii="Courier New" w:eastAsiaTheme="minorHAnsi" w:hAnsi="Courier New" w:cs="Courier New"/>
          <w:i/>
          <w:iCs/>
          <w:color w:val="2A00FF"/>
          <w:sz w:val="22"/>
          <w:lang w:bidi="ar-SA"/>
        </w:rPr>
        <w:t>isAllSuccessful</w:t>
      </w:r>
      <w:proofErr w:type="spellEnd"/>
      <w:r w:rsidRPr="004B0656">
        <w:rPr>
          <w:rFonts w:ascii="Courier New" w:eastAsiaTheme="minorHAnsi" w:hAnsi="Courier New" w:cs="Courier New"/>
          <w:i/>
          <w:iCs/>
          <w:color w:val="2A00FF"/>
          <w:sz w:val="22"/>
          <w:lang w:bidi="ar-SA"/>
        </w:rPr>
        <w: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type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w:t>
      </w:r>
      <w:proofErr w:type="spellStart"/>
      <w:r w:rsidRPr="004B0656">
        <w:rPr>
          <w:rFonts w:ascii="Courier New" w:eastAsiaTheme="minorHAnsi" w:hAnsi="Courier New" w:cs="Courier New"/>
          <w:i/>
          <w:iCs/>
          <w:color w:val="2A00FF"/>
          <w:sz w:val="22"/>
          <w:lang w:bidi="ar-SA"/>
        </w:rPr>
        <w:t>boolean</w:t>
      </w:r>
      <w:proofErr w:type="spellEnd"/>
      <w:r w:rsidRPr="004B0656">
        <w:rPr>
          <w:rFonts w:ascii="Courier New" w:eastAsiaTheme="minorHAnsi" w:hAnsi="Courier New" w:cs="Courier New"/>
          <w:i/>
          <w:iCs/>
          <w:color w:val="2A00FF"/>
          <w:sz w:val="22"/>
          <w:lang w:bidi="ar-SA"/>
        </w:rPr>
        <w:t>"</w:t>
      </w:r>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r w:rsidRPr="004B0656">
        <w:rPr>
          <w:rFonts w:ascii="Courier New" w:eastAsiaTheme="minorHAnsi" w:hAnsi="Courier New" w:cs="Courier New"/>
          <w:color w:val="3F7F7F"/>
          <w:sz w:val="22"/>
          <w:lang w:bidi="ar-SA"/>
        </w:rPr>
        <w:t>element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name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w:t>
      </w:r>
      <w:proofErr w:type="spellStart"/>
      <w:r w:rsidRPr="004B0656">
        <w:rPr>
          <w:rFonts w:ascii="Courier New" w:eastAsiaTheme="minorHAnsi" w:hAnsi="Courier New" w:cs="Courier New"/>
          <w:i/>
          <w:iCs/>
          <w:color w:val="2A00FF"/>
          <w:sz w:val="22"/>
          <w:lang w:bidi="ar-SA"/>
        </w:rPr>
        <w:t>transactionResponse</w:t>
      </w:r>
      <w:proofErr w:type="spellEnd"/>
      <w:r w:rsidRPr="004B0656">
        <w:rPr>
          <w:rFonts w:ascii="Courier New" w:eastAsiaTheme="minorHAnsi" w:hAnsi="Courier New" w:cs="Courier New"/>
          <w:i/>
          <w:iCs/>
          <w:color w:val="2A00FF"/>
          <w:sz w:val="22"/>
          <w:lang w:bidi="ar-SA"/>
        </w:rPr>
        <w:t>"</w:t>
      </w:r>
      <w:r w:rsidRPr="004B0656">
        <w:rPr>
          <w:rFonts w:ascii="Courier New" w:eastAsiaTheme="minorHAnsi" w:hAnsi="Courier New" w:cs="Courier New"/>
          <w:sz w:val="22"/>
          <w:lang w:bidi="ar-SA"/>
        </w:rPr>
        <w:t xml:space="preserve"> </w:t>
      </w:r>
      <w:r w:rsidRPr="004B0656">
        <w:rPr>
          <w:rFonts w:ascii="Courier New" w:eastAsiaTheme="minorHAnsi" w:hAnsi="Courier New" w:cs="Courier New"/>
          <w:color w:val="7F007F"/>
          <w:sz w:val="22"/>
          <w:lang w:bidi="ar-SA"/>
        </w:rPr>
        <w:t>type</w:t>
      </w:r>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w:t>
      </w:r>
      <w:proofErr w:type="spellStart"/>
      <w:r w:rsidRPr="004B0656">
        <w:rPr>
          <w:rFonts w:ascii="Courier New" w:eastAsiaTheme="minorHAnsi" w:hAnsi="Courier New" w:cs="Courier New"/>
          <w:i/>
          <w:iCs/>
          <w:color w:val="2A00FF"/>
          <w:sz w:val="22"/>
          <w:lang w:bidi="ar-SA"/>
        </w:rPr>
        <w:t>msg</w:t>
      </w:r>
      <w:proofErr w:type="gramStart"/>
      <w:r w:rsidRPr="004B0656">
        <w:rPr>
          <w:rFonts w:ascii="Courier New" w:eastAsiaTheme="minorHAnsi" w:hAnsi="Courier New" w:cs="Courier New"/>
          <w:i/>
          <w:iCs/>
          <w:color w:val="2A00FF"/>
          <w:sz w:val="22"/>
          <w:lang w:bidi="ar-SA"/>
        </w:rPr>
        <w:t>:TransactionResponse</w:t>
      </w:r>
      <w:proofErr w:type="spellEnd"/>
      <w:proofErr w:type="gramEnd"/>
      <w:r w:rsidRPr="004B0656">
        <w:rPr>
          <w:rFonts w:ascii="Courier New" w:eastAsiaTheme="minorHAnsi" w:hAnsi="Courier New" w:cs="Courier New"/>
          <w:i/>
          <w:iCs/>
          <w:color w:val="2A00FF"/>
          <w:sz w:val="22"/>
          <w:lang w:bidi="ar-SA"/>
        </w:rPr>
        <w:t>"</w:t>
      </w:r>
      <w:r w:rsidRPr="004B0656">
        <w:rPr>
          <w:rFonts w:ascii="Courier New" w:eastAsiaTheme="minorHAnsi" w:hAnsi="Courier New" w:cs="Courier New"/>
          <w:sz w:val="22"/>
          <w:lang w:bidi="ar-SA"/>
        </w:rPr>
        <w:t xml:space="preserve"> </w:t>
      </w:r>
      <w:proofErr w:type="spellStart"/>
      <w:r w:rsidRPr="004B0656">
        <w:rPr>
          <w:rFonts w:ascii="Courier New" w:eastAsiaTheme="minorHAnsi" w:hAnsi="Courier New" w:cs="Courier New"/>
          <w:color w:val="7F007F"/>
          <w:sz w:val="22"/>
          <w:lang w:bidi="ar-SA"/>
        </w:rPr>
        <w:t>minOccurs</w:t>
      </w:r>
      <w:proofErr w:type="spellEnd"/>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"0"</w:t>
      </w:r>
      <w:r w:rsidRPr="004B0656">
        <w:rPr>
          <w:rFonts w:ascii="Courier New" w:eastAsiaTheme="minorHAnsi" w:hAnsi="Courier New" w:cs="Courier New"/>
          <w:sz w:val="22"/>
          <w:lang w:bidi="ar-SA"/>
        </w:rPr>
        <w:t xml:space="preserve"> </w:t>
      </w:r>
      <w:proofErr w:type="spellStart"/>
      <w:r w:rsidRPr="004B0656">
        <w:rPr>
          <w:rFonts w:ascii="Courier New" w:eastAsiaTheme="minorHAnsi" w:hAnsi="Courier New" w:cs="Courier New"/>
          <w:color w:val="7F007F"/>
          <w:sz w:val="22"/>
          <w:lang w:bidi="ar-SA"/>
        </w:rPr>
        <w:t>maxOccurs</w:t>
      </w:r>
      <w:proofErr w:type="spellEnd"/>
      <w:r w:rsidRPr="004B0656">
        <w:rPr>
          <w:rFonts w:ascii="Courier New" w:eastAsiaTheme="minorHAnsi" w:hAnsi="Courier New" w:cs="Courier New"/>
          <w:color w:val="000000"/>
          <w:sz w:val="22"/>
          <w:lang w:bidi="ar-SA"/>
        </w:rPr>
        <w:t>=</w:t>
      </w:r>
      <w:r w:rsidRPr="004B0656">
        <w:rPr>
          <w:rFonts w:ascii="Courier New" w:eastAsiaTheme="minorHAnsi" w:hAnsi="Courier New" w:cs="Courier New"/>
          <w:i/>
          <w:iCs/>
          <w:color w:val="2A00FF"/>
          <w:sz w:val="22"/>
          <w:lang w:bidi="ar-SA"/>
        </w:rPr>
        <w:t>"unbounded"</w:t>
      </w:r>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sz w:val="22"/>
          <w:lang w:bidi="ar-SA"/>
        </w:rPr>
      </w:pPr>
      <w:r w:rsidRPr="004B0656">
        <w:rPr>
          <w:rFonts w:ascii="Courier New" w:eastAsiaTheme="minorHAnsi" w:hAnsi="Courier New" w:cs="Courier New"/>
          <w:color w:val="000000"/>
          <w:sz w:val="22"/>
          <w:lang w:bidi="ar-SA"/>
        </w:rPr>
        <w:t xml:space="preserve"> </w:t>
      </w:r>
      <w:r w:rsidRPr="004B0656">
        <w:rPr>
          <w:rFonts w:ascii="Courier New" w:eastAsiaTheme="minorHAnsi" w:hAnsi="Courier New" w:cs="Courier New"/>
          <w:color w:val="008080"/>
          <w:sz w:val="22"/>
          <w:lang w:bidi="ar-SA"/>
        </w:rPr>
        <w:t>&lt;/</w:t>
      </w:r>
      <w:r w:rsidRPr="004B0656">
        <w:rPr>
          <w:rFonts w:ascii="Courier New" w:eastAsiaTheme="minorHAnsi" w:hAnsi="Courier New" w:cs="Courier New"/>
          <w:color w:val="3F7F7F"/>
          <w:sz w:val="22"/>
          <w:lang w:bidi="ar-SA"/>
        </w:rPr>
        <w:t>sequence</w:t>
      </w:r>
      <w:r w:rsidRPr="004B0656">
        <w:rPr>
          <w:rFonts w:ascii="Courier New" w:eastAsiaTheme="minorHAnsi" w:hAnsi="Courier New" w:cs="Courier New"/>
          <w:color w:val="008080"/>
          <w:sz w:val="22"/>
          <w:lang w:bidi="ar-SA"/>
        </w:rPr>
        <w:t>&gt;</w:t>
      </w:r>
    </w:p>
    <w:p w:rsidR="004B0656" w:rsidRPr="004B0656" w:rsidRDefault="004B0656" w:rsidP="004B0656">
      <w:pPr>
        <w:autoSpaceDE w:val="0"/>
        <w:autoSpaceDN w:val="0"/>
        <w:adjustRightInd w:val="0"/>
        <w:spacing w:before="0" w:after="0"/>
        <w:rPr>
          <w:rFonts w:ascii="Courier New" w:eastAsiaTheme="minorHAnsi" w:hAnsi="Courier New" w:cs="Courier New"/>
          <w:color w:val="008080"/>
          <w:sz w:val="22"/>
          <w:lang w:bidi="ar-SA"/>
        </w:rPr>
      </w:pPr>
      <w:r w:rsidRPr="004B0656">
        <w:rPr>
          <w:rFonts w:ascii="Courier New" w:eastAsiaTheme="minorHAnsi" w:hAnsi="Courier New" w:cs="Courier New"/>
          <w:color w:val="008080"/>
          <w:sz w:val="22"/>
          <w:lang w:bidi="ar-SA"/>
        </w:rPr>
        <w:t>&lt;/</w:t>
      </w:r>
      <w:proofErr w:type="spellStart"/>
      <w:r w:rsidRPr="004B0656">
        <w:rPr>
          <w:rFonts w:ascii="Courier New" w:eastAsiaTheme="minorHAnsi" w:hAnsi="Courier New" w:cs="Courier New"/>
          <w:color w:val="3F7F7F"/>
          <w:sz w:val="22"/>
          <w:highlight w:val="lightGray"/>
          <w:lang w:bidi="ar-SA"/>
        </w:rPr>
        <w:t>complexType</w:t>
      </w:r>
      <w:proofErr w:type="spellEnd"/>
      <w:r w:rsidRPr="004B0656">
        <w:rPr>
          <w:rFonts w:ascii="Courier New" w:eastAsiaTheme="minorHAnsi" w:hAnsi="Courier New" w:cs="Courier New"/>
          <w:color w:val="008080"/>
          <w:sz w:val="22"/>
          <w:lang w:bidi="ar-SA"/>
        </w:rPr>
        <w:t>&gt;</w:t>
      </w:r>
    </w:p>
    <w:p w:rsidR="004B0656" w:rsidRDefault="004B0656" w:rsidP="004B0656">
      <w:pPr>
        <w:autoSpaceDE w:val="0"/>
        <w:autoSpaceDN w:val="0"/>
        <w:adjustRightInd w:val="0"/>
        <w:spacing w:before="0" w:after="0"/>
        <w:rPr>
          <w:rFonts w:asciiTheme="minorHAnsi" w:hAnsiTheme="minorHAnsi"/>
          <w:sz w:val="22"/>
          <w:lang w:bidi="ar-SA"/>
        </w:rPr>
      </w:pPr>
    </w:p>
    <w:p w:rsidR="00BC10A0" w:rsidRDefault="00BC10A0" w:rsidP="004B0656">
      <w:pPr>
        <w:autoSpaceDE w:val="0"/>
        <w:autoSpaceDN w:val="0"/>
        <w:adjustRightInd w:val="0"/>
        <w:spacing w:before="0" w:after="0"/>
        <w:rPr>
          <w:rFonts w:asciiTheme="minorHAnsi" w:hAnsiTheme="minorHAnsi"/>
          <w:sz w:val="22"/>
          <w:lang w:bidi="ar-SA"/>
        </w:rPr>
      </w:pPr>
    </w:p>
    <w:p w:rsidR="00BC10A0" w:rsidRDefault="00BC10A0" w:rsidP="00BC10A0">
      <w:pPr>
        <w:pStyle w:val="Heading1"/>
      </w:pPr>
      <w:r w:rsidRPr="00AA58F4">
        <w:t xml:space="preserve">  </w:t>
      </w:r>
      <w:bookmarkStart w:id="33" w:name="_Toc327222593"/>
      <w:r>
        <w:t>Service WSDL</w:t>
      </w:r>
      <w:bookmarkEnd w:id="33"/>
    </w:p>
    <w:p w:rsidR="00BC10A0" w:rsidRDefault="00BC10A0" w:rsidP="00BC10A0">
      <w:pPr>
        <w:rPr>
          <w:lang w:bidi="ar-SA"/>
        </w:rPr>
      </w:pP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highlight w:val="lightGray"/>
          <w:lang w:bidi="ar-SA"/>
        </w:rPr>
        <w:t>wsdl</w:t>
      </w:r>
      <w:proofErr w:type="gramStart"/>
      <w:r w:rsidRPr="00BC10A0">
        <w:rPr>
          <w:rFonts w:ascii="Courier New" w:eastAsiaTheme="minorHAnsi" w:hAnsi="Courier New" w:cs="Courier New"/>
          <w:color w:val="3F7F7F"/>
          <w:sz w:val="22"/>
          <w:highlight w:val="lightGray"/>
          <w:lang w:bidi="ar-SA"/>
        </w:rPr>
        <w:t>:definitions</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OrderDiscrepanyTransaction</w:t>
      </w:r>
      <w:proofErr w:type="spellEnd"/>
      <w:r w:rsidRPr="00BC10A0">
        <w:rPr>
          <w:rFonts w:ascii="Courier New" w:eastAsiaTheme="minorHAnsi" w:hAnsi="Courier New" w:cs="Courier New"/>
          <w:i/>
          <w:iCs/>
          <w:color w:val="2A00FF"/>
          <w:sz w:val="22"/>
          <w:lang w:bidi="ar-SA"/>
        </w:rPr>
        <w: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sz w:val="22"/>
          <w:lang w:bidi="ar-SA"/>
        </w:rPr>
        <w:tab/>
      </w:r>
      <w:r w:rsidRPr="00BC10A0">
        <w:rPr>
          <w:rFonts w:ascii="Courier New" w:eastAsiaTheme="minorHAnsi" w:hAnsi="Courier New" w:cs="Courier New"/>
          <w:color w:val="7F007F"/>
          <w:sz w:val="22"/>
          <w:lang w:bidi="ar-SA"/>
        </w:rPr>
        <w:t>targetNamespace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"http://fas.gsa.gov/services/OrderDiscrepancy/v1.0"</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sz w:val="22"/>
          <w:lang w:bidi="ar-SA"/>
        </w:rPr>
        <w:tab/>
      </w:r>
      <w:proofErr w:type="spellStart"/>
      <w:r w:rsidRPr="00BC10A0">
        <w:rPr>
          <w:rFonts w:ascii="Courier New" w:eastAsiaTheme="minorHAnsi" w:hAnsi="Courier New" w:cs="Courier New"/>
          <w:color w:val="7F007F"/>
          <w:sz w:val="22"/>
          <w:lang w:bidi="ar-SA"/>
        </w:rPr>
        <w:t>xmlns:tns</w:t>
      </w:r>
      <w:proofErr w:type="spellEnd"/>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"http://fas.gsa.gov/services/OrderDiscrepancy/v1.0"</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sz w:val="22"/>
          <w:lang w:bidi="ar-SA"/>
        </w:rPr>
        <w:tab/>
      </w:r>
      <w:proofErr w:type="spellStart"/>
      <w:r w:rsidRPr="00BC10A0">
        <w:rPr>
          <w:rFonts w:ascii="Courier New" w:eastAsiaTheme="minorHAnsi" w:hAnsi="Courier New" w:cs="Courier New"/>
          <w:color w:val="7F007F"/>
          <w:sz w:val="22"/>
          <w:lang w:bidi="ar-SA"/>
        </w:rPr>
        <w:t>xmlns:soap</w:t>
      </w:r>
      <w:proofErr w:type="spellEnd"/>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"http://schemas.xmlsoap.org/wsdl/soap/"</w:t>
      </w:r>
      <w:r w:rsidRPr="00BC10A0">
        <w:rPr>
          <w:rFonts w:ascii="Courier New" w:eastAsiaTheme="minorHAnsi" w:hAnsi="Courier New" w:cs="Courier New"/>
          <w:sz w:val="22"/>
          <w:lang w:bidi="ar-SA"/>
        </w:rPr>
        <w:t xml:space="preserve">  </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sz w:val="22"/>
          <w:lang w:bidi="ar-SA"/>
        </w:rPr>
        <w:tab/>
      </w:r>
      <w:proofErr w:type="spellStart"/>
      <w:r w:rsidRPr="00BC10A0">
        <w:rPr>
          <w:rFonts w:ascii="Courier New" w:eastAsiaTheme="minorHAnsi" w:hAnsi="Courier New" w:cs="Courier New"/>
          <w:color w:val="7F007F"/>
          <w:sz w:val="22"/>
          <w:lang w:bidi="ar-SA"/>
        </w:rPr>
        <w:t>xmlns:wsdl</w:t>
      </w:r>
      <w:proofErr w:type="spellEnd"/>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"http://schemas.xmlsoap.org/wsdl/"</w:t>
      </w:r>
      <w:r w:rsidRPr="00BC10A0">
        <w:rPr>
          <w:rFonts w:ascii="Courier New" w:eastAsiaTheme="minorHAnsi" w:hAnsi="Courier New" w:cs="Courier New"/>
          <w:sz w:val="22"/>
          <w:lang w:bidi="ar-SA"/>
        </w:rPr>
        <w:t xml:space="preserve"> </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sz w:val="22"/>
          <w:lang w:bidi="ar-SA"/>
        </w:rPr>
        <w:tab/>
      </w:r>
      <w:proofErr w:type="spellStart"/>
      <w:r w:rsidRPr="00BC10A0">
        <w:rPr>
          <w:rFonts w:ascii="Courier New" w:eastAsiaTheme="minorHAnsi" w:hAnsi="Courier New" w:cs="Courier New"/>
          <w:color w:val="7F007F"/>
          <w:sz w:val="22"/>
          <w:lang w:bidi="ar-SA"/>
        </w:rPr>
        <w:t>xmlns:xsd</w:t>
      </w:r>
      <w:proofErr w:type="spellEnd"/>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"http://www.w3.org/2001/XMLSchema"</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sz w:val="22"/>
          <w:lang w:bidi="ar-SA"/>
        </w:rPr>
        <w:tab/>
      </w:r>
      <w:proofErr w:type="spellStart"/>
      <w:r w:rsidRPr="00BC10A0">
        <w:rPr>
          <w:rFonts w:ascii="Courier New" w:eastAsiaTheme="minorHAnsi" w:hAnsi="Courier New" w:cs="Courier New"/>
          <w:color w:val="7F007F"/>
          <w:sz w:val="22"/>
          <w:lang w:bidi="ar-SA"/>
        </w:rPr>
        <w:t>xmlns:discr</w:t>
      </w:r>
      <w:proofErr w:type="spellEnd"/>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"http://fas.gsa.gov/OrderDiscrepancy/v1.0"</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sz w:val="22"/>
          <w:lang w:bidi="ar-SA"/>
        </w:rPr>
        <w:t xml:space="preserve">  </w:t>
      </w:r>
      <w:proofErr w:type="spellStart"/>
      <w:r w:rsidRPr="00BC10A0">
        <w:rPr>
          <w:rFonts w:ascii="Courier New" w:eastAsiaTheme="minorHAnsi" w:hAnsi="Courier New" w:cs="Courier New"/>
          <w:color w:val="7F007F"/>
          <w:sz w:val="22"/>
          <w:lang w:bidi="ar-SA"/>
        </w:rPr>
        <w:t>xmlns:msg</w:t>
      </w:r>
      <w:proofErr w:type="spellEnd"/>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"http://fas.gsa.gov/services/Messages/v1.0"</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sz w:val="22"/>
          <w:lang w:bidi="ar-SA"/>
        </w:rPr>
        <w:tab/>
      </w:r>
      <w:proofErr w:type="spellStart"/>
      <w:r w:rsidRPr="00BC10A0">
        <w:rPr>
          <w:rFonts w:ascii="Courier New" w:eastAsiaTheme="minorHAnsi" w:hAnsi="Courier New" w:cs="Courier New"/>
          <w:color w:val="7F007F"/>
          <w:sz w:val="22"/>
          <w:lang w:bidi="ar-SA"/>
        </w:rPr>
        <w:t>xmlns:flt</w:t>
      </w:r>
      <w:proofErr w:type="spellEnd"/>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"http://fas.gsa.gov/Faults/v1.0"</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0000"/>
          <w:sz w:val="22"/>
          <w:lang w:bidi="ar-SA"/>
        </w:rPr>
        <w:tab/>
      </w:r>
      <w:proofErr w:type="gramStart"/>
      <w:r w:rsidRPr="00BC10A0">
        <w:rPr>
          <w:rFonts w:ascii="Courier New" w:eastAsiaTheme="minorHAnsi" w:hAnsi="Courier New" w:cs="Courier New"/>
          <w:color w:val="3F5FBF"/>
          <w:sz w:val="22"/>
          <w:lang w:bidi="ar-SA"/>
        </w:rPr>
        <w:t>&lt;!--</w:t>
      </w:r>
      <w:proofErr w:type="gramEnd"/>
      <w:r w:rsidRPr="00BC10A0">
        <w:rPr>
          <w:rFonts w:ascii="Courier New" w:eastAsiaTheme="minorHAnsi" w:hAnsi="Courier New" w:cs="Courier New"/>
          <w:color w:val="3F5FBF"/>
          <w:sz w:val="22"/>
          <w:lang w:bidi="ar-SA"/>
        </w:rPr>
        <w:t xml:space="preserve">  WSDL Types declarations --&gt;</w:t>
      </w:r>
      <w:r w:rsidRPr="00BC10A0">
        <w:rPr>
          <w:rFonts w:ascii="Courier New" w:eastAsiaTheme="minorHAnsi" w:hAnsi="Courier New" w:cs="Courier New"/>
          <w:color w:val="000000"/>
          <w:sz w:val="22"/>
          <w:lang w:bidi="ar-SA"/>
        </w:rPr>
        <w:tab/>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proofErr w:type="gramStart"/>
      <w:r w:rsidRPr="00BC10A0">
        <w:rPr>
          <w:rFonts w:ascii="Courier New" w:eastAsiaTheme="minorHAnsi" w:hAnsi="Courier New" w:cs="Courier New"/>
          <w:color w:val="3F7F7F"/>
          <w:sz w:val="22"/>
          <w:lang w:bidi="ar-SA"/>
        </w:rPr>
        <w:t>wsdl:</w:t>
      </w:r>
      <w:proofErr w:type="gramEnd"/>
      <w:r w:rsidRPr="00BC10A0">
        <w:rPr>
          <w:rFonts w:ascii="Courier New" w:eastAsiaTheme="minorHAnsi" w:hAnsi="Courier New" w:cs="Courier New"/>
          <w:color w:val="3F7F7F"/>
          <w:sz w:val="22"/>
          <w:lang w:bidi="ar-SA"/>
        </w:rPr>
        <w:t>types</w:t>
      </w:r>
      <w:proofErr w:type="spellEnd"/>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xsd</w:t>
      </w:r>
      <w:proofErr w:type="gramStart"/>
      <w:r w:rsidRPr="00BC10A0">
        <w:rPr>
          <w:rFonts w:ascii="Courier New" w:eastAsiaTheme="minorHAnsi" w:hAnsi="Courier New" w:cs="Courier New"/>
          <w:color w:val="3F7F7F"/>
          <w:sz w:val="22"/>
          <w:lang w:bidi="ar-SA"/>
        </w:rPr>
        <w:t>:schema</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targetNamespace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"http://fas.gsa.gov/services/OrderDiscrepancy/v1.0"</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sz w:val="22"/>
          <w:lang w:bidi="ar-SA"/>
        </w:rPr>
        <w:t xml:space="preserve">    </w:t>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proofErr w:type="spellStart"/>
      <w:r w:rsidRPr="00BC10A0">
        <w:rPr>
          <w:rFonts w:ascii="Courier New" w:eastAsiaTheme="minorHAnsi" w:hAnsi="Courier New" w:cs="Courier New"/>
          <w:color w:val="7F007F"/>
          <w:sz w:val="22"/>
          <w:lang w:bidi="ar-SA"/>
        </w:rPr>
        <w:t>xmlns:tns</w:t>
      </w:r>
      <w:proofErr w:type="spellEnd"/>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"http://fas.gsa.gov/services/OrderDiscrepancy/v1.0"</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sz w:val="22"/>
          <w:lang w:bidi="ar-SA"/>
        </w:rPr>
        <w:t xml:space="preserve">    </w:t>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proofErr w:type="spellStart"/>
      <w:r w:rsidRPr="00BC10A0">
        <w:rPr>
          <w:rFonts w:ascii="Courier New" w:eastAsiaTheme="minorHAnsi" w:hAnsi="Courier New" w:cs="Courier New"/>
          <w:color w:val="7F007F"/>
          <w:sz w:val="22"/>
          <w:lang w:bidi="ar-SA"/>
        </w:rPr>
        <w:t>xmlns:discr</w:t>
      </w:r>
      <w:proofErr w:type="spellEnd"/>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"http://fas.gsa.gov/OrderDiscrepancy/v1.0"</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sz w:val="22"/>
          <w:lang w:bidi="ar-SA"/>
        </w:rPr>
        <w:t xml:space="preserve">    </w:t>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proofErr w:type="spellStart"/>
      <w:r w:rsidRPr="00BC10A0">
        <w:rPr>
          <w:rFonts w:ascii="Courier New" w:eastAsiaTheme="minorHAnsi" w:hAnsi="Courier New" w:cs="Courier New"/>
          <w:color w:val="7F007F"/>
          <w:sz w:val="22"/>
          <w:lang w:bidi="ar-SA"/>
        </w:rPr>
        <w:t>xmlns:msg</w:t>
      </w:r>
      <w:proofErr w:type="spellEnd"/>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"http://fas.gsa.gov/services/Messages/v1.0"</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sz w:val="22"/>
          <w:lang w:bidi="ar-SA"/>
        </w:rPr>
        <w:t xml:space="preserve">    </w:t>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proofErr w:type="spellStart"/>
      <w:r w:rsidRPr="00BC10A0">
        <w:rPr>
          <w:rFonts w:ascii="Courier New" w:eastAsiaTheme="minorHAnsi" w:hAnsi="Courier New" w:cs="Courier New"/>
          <w:color w:val="7F007F"/>
          <w:sz w:val="22"/>
          <w:lang w:bidi="ar-SA"/>
        </w:rPr>
        <w:t>xmlns:flt</w:t>
      </w:r>
      <w:proofErr w:type="spellEnd"/>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"http://fas.gsa.gov/Faults/v1.0"</w:t>
      </w:r>
      <w:r w:rsidRPr="00BC10A0">
        <w:rPr>
          <w:rFonts w:ascii="Courier New" w:eastAsiaTheme="minorHAnsi" w:hAnsi="Courier New" w:cs="Courier New"/>
          <w:sz w:val="22"/>
          <w:lang w:bidi="ar-SA"/>
        </w:rPr>
        <w:t xml:space="preserve">  </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sz w:val="22"/>
          <w:lang w:bidi="ar-SA"/>
        </w:rPr>
        <w:lastRenderedPageBreak/>
        <w:t xml:space="preserve">    </w:t>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r w:rsidRPr="00BC10A0">
        <w:rPr>
          <w:rFonts w:ascii="Courier New" w:eastAsiaTheme="minorHAnsi" w:hAnsi="Courier New" w:cs="Courier New"/>
          <w:sz w:val="22"/>
          <w:lang w:bidi="ar-SA"/>
        </w:rPr>
        <w:tab/>
      </w:r>
      <w:proofErr w:type="spellStart"/>
      <w:r w:rsidRPr="00BC10A0">
        <w:rPr>
          <w:rFonts w:ascii="Courier New" w:eastAsiaTheme="minorHAnsi" w:hAnsi="Courier New" w:cs="Courier New"/>
          <w:color w:val="7F007F"/>
          <w:sz w:val="22"/>
          <w:lang w:bidi="ar-SA"/>
        </w:rPr>
        <w:t>xmlns:xsd</w:t>
      </w:r>
      <w:proofErr w:type="spellEnd"/>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"http://www.w3.org/2001/XMLSchema"</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xsd</w:t>
      </w:r>
      <w:proofErr w:type="gramStart"/>
      <w:r w:rsidRPr="00BC10A0">
        <w:rPr>
          <w:rFonts w:ascii="Courier New" w:eastAsiaTheme="minorHAnsi" w:hAnsi="Courier New" w:cs="Courier New"/>
          <w:color w:val="3F7F7F"/>
          <w:sz w:val="22"/>
          <w:lang w:bidi="ar-SA"/>
        </w:rPr>
        <w:t>:import</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namespace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"http://fas.gsa.gov/OrderDiscrepancy/v1.0"</w:t>
      </w:r>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xsd</w:t>
      </w:r>
      <w:proofErr w:type="gramStart"/>
      <w:r w:rsidRPr="00BC10A0">
        <w:rPr>
          <w:rFonts w:ascii="Courier New" w:eastAsiaTheme="minorHAnsi" w:hAnsi="Courier New" w:cs="Courier New"/>
          <w:color w:val="3F7F7F"/>
          <w:sz w:val="22"/>
          <w:lang w:bidi="ar-SA"/>
        </w:rPr>
        <w:t>:import</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namespace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"http://fas.gsa.gov/services/Messages/v1.0"</w:t>
      </w:r>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xsd</w:t>
      </w:r>
      <w:proofErr w:type="gramStart"/>
      <w:r w:rsidRPr="00BC10A0">
        <w:rPr>
          <w:rFonts w:ascii="Courier New" w:eastAsiaTheme="minorHAnsi" w:hAnsi="Courier New" w:cs="Courier New"/>
          <w:color w:val="3F7F7F"/>
          <w:sz w:val="22"/>
          <w:lang w:bidi="ar-SA"/>
        </w:rPr>
        <w:t>:import</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namespace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"http://fas.gsa.gov/Faults/v1.0"</w:t>
      </w:r>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xsd</w:t>
      </w:r>
      <w:proofErr w:type="gramStart"/>
      <w:r w:rsidRPr="00BC10A0">
        <w:rPr>
          <w:rFonts w:ascii="Courier New" w:eastAsiaTheme="minorHAnsi" w:hAnsi="Courier New" w:cs="Courier New"/>
          <w:color w:val="3F7F7F"/>
          <w:sz w:val="22"/>
          <w:lang w:bidi="ar-SA"/>
        </w:rPr>
        <w:t>:element</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discrepancyTransactions</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type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msg:DiscrepancyTransactions</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xsd</w:t>
      </w:r>
      <w:proofErr w:type="gramStart"/>
      <w:r w:rsidRPr="00BC10A0">
        <w:rPr>
          <w:rFonts w:ascii="Courier New" w:eastAsiaTheme="minorHAnsi" w:hAnsi="Courier New" w:cs="Courier New"/>
          <w:color w:val="3F7F7F"/>
          <w:sz w:val="22"/>
          <w:lang w:bidi="ar-SA"/>
        </w:rPr>
        <w:t>:element</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transactionsResponse</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type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msg:TransactionsResponse</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0000"/>
          <w:sz w:val="22"/>
          <w:lang w:bidi="ar-SA"/>
        </w:rPr>
        <w:tab/>
        <w:t xml:space="preserve">    </w:t>
      </w:r>
      <w:r w:rsidRPr="00BC10A0">
        <w:rPr>
          <w:rFonts w:ascii="Courier New" w:eastAsiaTheme="minorHAnsi" w:hAnsi="Courier New" w:cs="Courier New"/>
          <w:color w:val="000000"/>
          <w:sz w:val="22"/>
          <w:lang w:bidi="ar-SA"/>
        </w:rPr>
        <w:tab/>
      </w:r>
      <w:proofErr w:type="gramStart"/>
      <w:r w:rsidRPr="00BC10A0">
        <w:rPr>
          <w:rFonts w:ascii="Courier New" w:eastAsiaTheme="minorHAnsi" w:hAnsi="Courier New" w:cs="Courier New"/>
          <w:color w:val="3F5FBF"/>
          <w:sz w:val="22"/>
          <w:lang w:bidi="ar-SA"/>
        </w:rPr>
        <w:t>&lt;!--</w:t>
      </w:r>
      <w:proofErr w:type="gramEnd"/>
      <w:r w:rsidRPr="00BC10A0">
        <w:rPr>
          <w:rFonts w:ascii="Courier New" w:eastAsiaTheme="minorHAnsi" w:hAnsi="Courier New" w:cs="Courier New"/>
          <w:color w:val="3F5FBF"/>
          <w:sz w:val="22"/>
          <w:lang w:bidi="ar-SA"/>
        </w:rPr>
        <w:t xml:space="preserve">  Service fault element --&gt;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xsd</w:t>
      </w:r>
      <w:proofErr w:type="gramStart"/>
      <w:r w:rsidRPr="00BC10A0">
        <w:rPr>
          <w:rFonts w:ascii="Courier New" w:eastAsiaTheme="minorHAnsi" w:hAnsi="Courier New" w:cs="Courier New"/>
          <w:color w:val="3F7F7F"/>
          <w:sz w:val="22"/>
          <w:lang w:bidi="ar-SA"/>
        </w:rPr>
        <w:t>:element</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serviceFault</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sz w:val="22"/>
          <w:lang w:bidi="ar-SA"/>
        </w:rPr>
        <w:tab/>
      </w:r>
      <w:proofErr w:type="spellStart"/>
      <w:r w:rsidRPr="00BC10A0">
        <w:rPr>
          <w:rFonts w:ascii="Courier New" w:eastAsiaTheme="minorHAnsi" w:hAnsi="Courier New" w:cs="Courier New"/>
          <w:color w:val="7F007F"/>
          <w:sz w:val="22"/>
          <w:lang w:bidi="ar-SA"/>
        </w:rPr>
        <w:t>nillable</w:t>
      </w:r>
      <w:proofErr w:type="spellEnd"/>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"true"</w:t>
      </w:r>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type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flt:ServiceFault</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xsd</w:t>
      </w:r>
      <w:proofErr w:type="gramStart"/>
      <w:r w:rsidRPr="00BC10A0">
        <w:rPr>
          <w:rFonts w:ascii="Courier New" w:eastAsiaTheme="minorHAnsi" w:hAnsi="Courier New" w:cs="Courier New"/>
          <w:color w:val="3F7F7F"/>
          <w:sz w:val="22"/>
          <w:lang w:bidi="ar-SA"/>
        </w:rPr>
        <w:t>:schema</w:t>
      </w:r>
      <w:proofErr w:type="spellEnd"/>
      <w:proofErr w:type="gramEnd"/>
      <w:r w:rsidRPr="00BC10A0">
        <w:rPr>
          <w:rFonts w:ascii="Courier New" w:eastAsiaTheme="minorHAnsi" w:hAnsi="Courier New" w:cs="Courier New"/>
          <w:color w:val="008080"/>
          <w:sz w:val="22"/>
          <w:lang w:bidi="ar-SA"/>
        </w:rPr>
        <w:t>&gt;</w:t>
      </w: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0000"/>
          <w:sz w:val="22"/>
          <w:lang w:bidi="ar-SA"/>
        </w:rPr>
        <w:tab/>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:types</w:t>
      </w:r>
      <w:proofErr w:type="spellEnd"/>
      <w:proofErr w:type="gramEnd"/>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proofErr w:type="gramStart"/>
      <w:r w:rsidRPr="00BC10A0">
        <w:rPr>
          <w:rFonts w:ascii="Courier New" w:eastAsiaTheme="minorHAnsi" w:hAnsi="Courier New" w:cs="Courier New"/>
          <w:color w:val="3F5FBF"/>
          <w:sz w:val="22"/>
          <w:lang w:bidi="ar-SA"/>
        </w:rPr>
        <w:t>&lt;!--</w:t>
      </w:r>
      <w:proofErr w:type="gramEnd"/>
      <w:r w:rsidRPr="00BC10A0">
        <w:rPr>
          <w:rFonts w:ascii="Courier New" w:eastAsiaTheme="minorHAnsi" w:hAnsi="Courier New" w:cs="Courier New"/>
          <w:color w:val="3F5FBF"/>
          <w:sz w:val="22"/>
          <w:lang w:bidi="ar-SA"/>
        </w:rPr>
        <w:t xml:space="preserve"> WSDL Message declarations --&gt;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:message</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CreateTransactionsRequest</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:part</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element</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tns:discrepancyTransactions</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discrepancyTransactions</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:message</w:t>
      </w:r>
      <w:proofErr w:type="spellEnd"/>
      <w:proofErr w:type="gramEnd"/>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:message</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CreateTransactionsResponse</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:part</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element</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tns:transactionsResponse</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transactionsResponse</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:message</w:t>
      </w:r>
      <w:proofErr w:type="spellEnd"/>
      <w:proofErr w:type="gramEnd"/>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:message</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"ServiceFault"</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:part</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element</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tns:serviceFault</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serviceFault</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:message</w:t>
      </w:r>
      <w:proofErr w:type="spellEnd"/>
      <w:proofErr w:type="gramEnd"/>
      <w:r w:rsidRPr="00BC10A0">
        <w:rPr>
          <w:rFonts w:ascii="Courier New" w:eastAsiaTheme="minorHAnsi" w:hAnsi="Courier New" w:cs="Courier New"/>
          <w:color w:val="008080"/>
          <w:sz w:val="22"/>
          <w:lang w:bidi="ar-SA"/>
        </w:rPr>
        <w:t>&gt;</w:t>
      </w:r>
      <w:r w:rsidRPr="00BC10A0">
        <w:rPr>
          <w:rFonts w:ascii="Courier New" w:eastAsiaTheme="minorHAnsi" w:hAnsi="Courier New" w:cs="Courier New"/>
          <w:color w:val="000000"/>
          <w:sz w:val="22"/>
          <w:lang w:bidi="ar-SA"/>
        </w:rPr>
        <w:t xml:space="preserve">   </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proofErr w:type="gramStart"/>
      <w:r w:rsidRPr="00BC10A0">
        <w:rPr>
          <w:rFonts w:ascii="Courier New" w:eastAsiaTheme="minorHAnsi" w:hAnsi="Courier New" w:cs="Courier New"/>
          <w:color w:val="3F5FBF"/>
          <w:sz w:val="22"/>
          <w:lang w:bidi="ar-SA"/>
        </w:rPr>
        <w:t>&lt;!--</w:t>
      </w:r>
      <w:proofErr w:type="gramEnd"/>
      <w:r w:rsidRPr="00BC10A0">
        <w:rPr>
          <w:rFonts w:ascii="Courier New" w:eastAsiaTheme="minorHAnsi" w:hAnsi="Courier New" w:cs="Courier New"/>
          <w:color w:val="3F5FBF"/>
          <w:sz w:val="22"/>
          <w:lang w:bidi="ar-SA"/>
        </w:rPr>
        <w:t xml:space="preserve">  WSDL Port Operations --&gt;</w:t>
      </w:r>
      <w:r w:rsidRPr="00BC10A0">
        <w:rPr>
          <w:rFonts w:ascii="Courier New" w:eastAsiaTheme="minorHAnsi" w:hAnsi="Courier New" w:cs="Courier New"/>
          <w:color w:val="000000"/>
          <w:sz w:val="22"/>
          <w:lang w:bidi="ar-SA"/>
        </w:rPr>
        <w:t xml:space="preserve"> </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:portType</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"OrderDiscrepancyTransaction"</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:operation</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"createDiscrepancyTransactions"</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:input</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message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tns:CreateTransactionsRequest</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:output</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message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tns:CreateTransactionsResponse</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:fault</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message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tns:ServiceFault</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createTransactionsFault</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008080"/>
          <w:sz w:val="22"/>
          <w:lang w:bidi="ar-SA"/>
        </w:rPr>
        <w:t>/&gt;</w:t>
      </w:r>
      <w:r w:rsidRPr="00BC10A0">
        <w:rPr>
          <w:rFonts w:ascii="Courier New" w:eastAsiaTheme="minorHAnsi" w:hAnsi="Courier New" w:cs="Courier New"/>
          <w:color w:val="000000"/>
          <w:sz w:val="22"/>
          <w:lang w:bidi="ar-SA"/>
        </w:rPr>
        <w:t xml:space="preserve">   </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:operation</w:t>
      </w:r>
      <w:proofErr w:type="spellEnd"/>
      <w:proofErr w:type="gramEnd"/>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:portType</w:t>
      </w:r>
      <w:proofErr w:type="spellEnd"/>
      <w:proofErr w:type="gramEnd"/>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proofErr w:type="gramStart"/>
      <w:r w:rsidRPr="00BC10A0">
        <w:rPr>
          <w:rFonts w:ascii="Courier New" w:eastAsiaTheme="minorHAnsi" w:hAnsi="Courier New" w:cs="Courier New"/>
          <w:color w:val="3F5FBF"/>
          <w:sz w:val="22"/>
          <w:lang w:bidi="ar-SA"/>
        </w:rPr>
        <w:t>&lt;!--</w:t>
      </w:r>
      <w:proofErr w:type="gramEnd"/>
      <w:r w:rsidRPr="00BC10A0">
        <w:rPr>
          <w:rFonts w:ascii="Courier New" w:eastAsiaTheme="minorHAnsi" w:hAnsi="Courier New" w:cs="Courier New"/>
          <w:color w:val="3F5FBF"/>
          <w:sz w:val="22"/>
          <w:lang w:bidi="ar-SA"/>
        </w:rPr>
        <w:t xml:space="preserve">  WSDL Binding --&gt;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:binding</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OrderDiscrepancyTransactionBinding</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type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tns:OrderDiscrepancyTransaction</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soap</w:t>
      </w:r>
      <w:proofErr w:type="gramStart"/>
      <w:r w:rsidRPr="00BC10A0">
        <w:rPr>
          <w:rFonts w:ascii="Courier New" w:eastAsiaTheme="minorHAnsi" w:hAnsi="Courier New" w:cs="Courier New"/>
          <w:color w:val="3F7F7F"/>
          <w:sz w:val="22"/>
          <w:lang w:bidi="ar-SA"/>
        </w:rPr>
        <w:t>:binding</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style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"document"</w:t>
      </w:r>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transport</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"http://schemas.xmlsoap.org/soap/http"</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:operation</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"createDiscrepancyTransactions"</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proofErr w:type="gramStart"/>
      <w:r w:rsidRPr="00BC10A0">
        <w:rPr>
          <w:rFonts w:ascii="Courier New" w:eastAsiaTheme="minorHAnsi" w:hAnsi="Courier New" w:cs="Courier New"/>
          <w:color w:val="3F7F7F"/>
          <w:sz w:val="22"/>
          <w:lang w:bidi="ar-SA"/>
        </w:rPr>
        <w:t>wsdl:</w:t>
      </w:r>
      <w:proofErr w:type="gramEnd"/>
      <w:r w:rsidRPr="00BC10A0">
        <w:rPr>
          <w:rFonts w:ascii="Courier New" w:eastAsiaTheme="minorHAnsi" w:hAnsi="Courier New" w:cs="Courier New"/>
          <w:color w:val="3F7F7F"/>
          <w:sz w:val="22"/>
          <w:lang w:bidi="ar-SA"/>
        </w:rPr>
        <w:t>input</w:t>
      </w:r>
      <w:proofErr w:type="spellEnd"/>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lastRenderedPageBreak/>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soap</w:t>
      </w:r>
      <w:proofErr w:type="gramStart"/>
      <w:r w:rsidRPr="00BC10A0">
        <w:rPr>
          <w:rFonts w:ascii="Courier New" w:eastAsiaTheme="minorHAnsi" w:hAnsi="Courier New" w:cs="Courier New"/>
          <w:color w:val="3F7F7F"/>
          <w:sz w:val="22"/>
          <w:lang w:bidi="ar-SA"/>
        </w:rPr>
        <w:t>:body</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use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"literal"</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:input</w:t>
      </w:r>
      <w:proofErr w:type="spellEnd"/>
      <w:proofErr w:type="gramEnd"/>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proofErr w:type="gramStart"/>
      <w:r w:rsidRPr="00BC10A0">
        <w:rPr>
          <w:rFonts w:ascii="Courier New" w:eastAsiaTheme="minorHAnsi" w:hAnsi="Courier New" w:cs="Courier New"/>
          <w:color w:val="3F7F7F"/>
          <w:sz w:val="22"/>
          <w:lang w:bidi="ar-SA"/>
        </w:rPr>
        <w:t>wsdl:</w:t>
      </w:r>
      <w:proofErr w:type="gramEnd"/>
      <w:r w:rsidRPr="00BC10A0">
        <w:rPr>
          <w:rFonts w:ascii="Courier New" w:eastAsiaTheme="minorHAnsi" w:hAnsi="Courier New" w:cs="Courier New"/>
          <w:color w:val="3F7F7F"/>
          <w:sz w:val="22"/>
          <w:lang w:bidi="ar-SA"/>
        </w:rPr>
        <w:t>output</w:t>
      </w:r>
      <w:proofErr w:type="spellEnd"/>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soap</w:t>
      </w:r>
      <w:proofErr w:type="gramStart"/>
      <w:r w:rsidRPr="00BC10A0">
        <w:rPr>
          <w:rFonts w:ascii="Courier New" w:eastAsiaTheme="minorHAnsi" w:hAnsi="Courier New" w:cs="Courier New"/>
          <w:color w:val="3F7F7F"/>
          <w:sz w:val="22"/>
          <w:lang w:bidi="ar-SA"/>
        </w:rPr>
        <w:t>:body</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use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"literal"</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:output</w:t>
      </w:r>
      <w:proofErr w:type="spellEnd"/>
      <w:proofErr w:type="gramEnd"/>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:fault</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createTransactionsFault</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soap</w:t>
      </w:r>
      <w:proofErr w:type="gramStart"/>
      <w:r w:rsidRPr="00BC10A0">
        <w:rPr>
          <w:rFonts w:ascii="Courier New" w:eastAsiaTheme="minorHAnsi" w:hAnsi="Courier New" w:cs="Courier New"/>
          <w:color w:val="3F7F7F"/>
          <w:sz w:val="22"/>
          <w:lang w:bidi="ar-SA"/>
        </w:rPr>
        <w:t>:fault</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use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"literal"</w:t>
      </w:r>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createTransactionsFault</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0000"/>
          <w:sz w:val="22"/>
          <w:lang w:bidi="ar-SA"/>
        </w:rPr>
        <w:tab/>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:fault</w:t>
      </w:r>
      <w:proofErr w:type="spellEnd"/>
      <w:proofErr w:type="gramEnd"/>
      <w:r w:rsidRPr="00BC10A0">
        <w:rPr>
          <w:rFonts w:ascii="Courier New" w:eastAsiaTheme="minorHAnsi" w:hAnsi="Courier New" w:cs="Courier New"/>
          <w:color w:val="008080"/>
          <w:sz w:val="22"/>
          <w:lang w:bidi="ar-SA"/>
        </w:rPr>
        <w:t>&gt;</w:t>
      </w:r>
      <w:r w:rsidRPr="00BC10A0">
        <w:rPr>
          <w:rFonts w:ascii="Courier New" w:eastAsiaTheme="minorHAnsi" w:hAnsi="Courier New" w:cs="Courier New"/>
          <w:color w:val="000000"/>
          <w:sz w:val="22"/>
          <w:lang w:bidi="ar-SA"/>
        </w:rPr>
        <w:t xml:space="preserve">      </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:operation</w:t>
      </w:r>
      <w:proofErr w:type="spellEnd"/>
      <w:proofErr w:type="gramEnd"/>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:binding</w:t>
      </w:r>
      <w:proofErr w:type="spellEnd"/>
      <w:proofErr w:type="gramEnd"/>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proofErr w:type="gramStart"/>
      <w:r w:rsidRPr="00BC10A0">
        <w:rPr>
          <w:rFonts w:ascii="Courier New" w:eastAsiaTheme="minorHAnsi" w:hAnsi="Courier New" w:cs="Courier New"/>
          <w:color w:val="3F5FBF"/>
          <w:sz w:val="22"/>
          <w:lang w:bidi="ar-SA"/>
        </w:rPr>
        <w:t>&lt;!--</w:t>
      </w:r>
      <w:proofErr w:type="gramEnd"/>
      <w:r w:rsidRPr="00BC10A0">
        <w:rPr>
          <w:rFonts w:ascii="Courier New" w:eastAsiaTheme="minorHAnsi" w:hAnsi="Courier New" w:cs="Courier New"/>
          <w:color w:val="3F5FBF"/>
          <w:sz w:val="22"/>
          <w:lang w:bidi="ar-SA"/>
        </w:rPr>
        <w:t xml:space="preserve">  WSDL Service --&gt;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:service</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"OrderDiscrepancyTransaction"</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:port</w:t>
      </w:r>
      <w:proofErr w:type="spellEnd"/>
      <w:proofErr w:type="gram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binding</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tns:OrderDiscrepancyTransactionBinding</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name</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w:t>
      </w:r>
      <w:proofErr w:type="spellStart"/>
      <w:r w:rsidRPr="00BC10A0">
        <w:rPr>
          <w:rFonts w:ascii="Courier New" w:eastAsiaTheme="minorHAnsi" w:hAnsi="Courier New" w:cs="Courier New"/>
          <w:i/>
          <w:iCs/>
          <w:color w:val="2A00FF"/>
          <w:sz w:val="22"/>
          <w:lang w:bidi="ar-SA"/>
        </w:rPr>
        <w:t>OrderDiscrepancyTransactionBinding</w:t>
      </w:r>
      <w:proofErr w:type="spellEnd"/>
      <w:r w:rsidRPr="00BC10A0">
        <w:rPr>
          <w:rFonts w:ascii="Courier New" w:eastAsiaTheme="minorHAnsi" w:hAnsi="Courier New" w:cs="Courier New"/>
          <w:i/>
          <w:iCs/>
          <w:color w:val="2A00FF"/>
          <w:sz w:val="22"/>
          <w:lang w:bidi="ar-SA"/>
        </w:rPr>
        <w:t>"</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proofErr w:type="gramStart"/>
      <w:r w:rsidRPr="00BC10A0">
        <w:rPr>
          <w:rFonts w:ascii="Courier New" w:eastAsiaTheme="minorHAnsi" w:hAnsi="Courier New" w:cs="Courier New"/>
          <w:color w:val="3F7F7F"/>
          <w:sz w:val="22"/>
          <w:lang w:bidi="ar-SA"/>
        </w:rPr>
        <w:t>soap:</w:t>
      </w:r>
      <w:proofErr w:type="gramEnd"/>
      <w:r w:rsidRPr="00BC10A0">
        <w:rPr>
          <w:rFonts w:ascii="Courier New" w:eastAsiaTheme="minorHAnsi" w:hAnsi="Courier New" w:cs="Courier New"/>
          <w:color w:val="3F7F7F"/>
          <w:sz w:val="22"/>
          <w:lang w:bidi="ar-SA"/>
        </w:rPr>
        <w:t>address</w:t>
      </w:r>
      <w:proofErr w:type="spellEnd"/>
      <w:r w:rsidRPr="00BC10A0">
        <w:rPr>
          <w:rFonts w:ascii="Courier New" w:eastAsiaTheme="minorHAnsi" w:hAnsi="Courier New" w:cs="Courier New"/>
          <w:sz w:val="22"/>
          <w:lang w:bidi="ar-SA"/>
        </w:rPr>
        <w:t xml:space="preserve"> </w:t>
      </w:r>
      <w:r w:rsidRPr="00BC10A0">
        <w:rPr>
          <w:rFonts w:ascii="Courier New" w:eastAsiaTheme="minorHAnsi" w:hAnsi="Courier New" w:cs="Courier New"/>
          <w:color w:val="7F007F"/>
          <w:sz w:val="22"/>
          <w:lang w:bidi="ar-SA"/>
        </w:rPr>
        <w:t>location</w:t>
      </w:r>
      <w:r w:rsidRPr="00BC10A0">
        <w:rPr>
          <w:rFonts w:ascii="Courier New" w:eastAsiaTheme="minorHAnsi" w:hAnsi="Courier New" w:cs="Courier New"/>
          <w:color w:val="000000"/>
          <w:sz w:val="22"/>
          <w:lang w:bidi="ar-SA"/>
        </w:rPr>
        <w:t>=</w:t>
      </w:r>
      <w:r w:rsidRPr="00BC10A0">
        <w:rPr>
          <w:rFonts w:ascii="Courier New" w:eastAsiaTheme="minorHAnsi" w:hAnsi="Courier New" w:cs="Courier New"/>
          <w:i/>
          <w:iCs/>
          <w:color w:val="2A00FF"/>
          <w:sz w:val="22"/>
          <w:lang w:bidi="ar-SA"/>
        </w:rPr>
        <w:t>"http://localhost:8080/order.serivces/OrderDiscrepancyTransaction"</w:t>
      </w:r>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:port</w:t>
      </w:r>
      <w:proofErr w:type="spellEnd"/>
      <w:proofErr w:type="gramEnd"/>
      <w:r w:rsidRPr="00BC10A0">
        <w:rPr>
          <w:rFonts w:ascii="Courier New" w:eastAsiaTheme="minorHAnsi" w:hAnsi="Courier New" w:cs="Courier New"/>
          <w:color w:val="008080"/>
          <w:sz w:val="22"/>
          <w:lang w:bidi="ar-SA"/>
        </w:rPr>
        <w:t>&gt;</w:t>
      </w:r>
    </w:p>
    <w:p w:rsidR="00BC10A0" w:rsidRPr="00BC10A0" w:rsidRDefault="00BC10A0" w:rsidP="00BC10A0">
      <w:pPr>
        <w:autoSpaceDE w:val="0"/>
        <w:autoSpaceDN w:val="0"/>
        <w:adjustRightInd w:val="0"/>
        <w:spacing w:before="0" w:after="0"/>
        <w:rPr>
          <w:rFonts w:ascii="Courier New" w:eastAsiaTheme="minorHAnsi" w:hAnsi="Courier New" w:cs="Courier New"/>
          <w:sz w:val="22"/>
          <w:lang w:bidi="ar-SA"/>
        </w:rPr>
      </w:pPr>
      <w:r w:rsidRPr="00BC10A0">
        <w:rPr>
          <w:rFonts w:ascii="Courier New" w:eastAsiaTheme="minorHAnsi" w:hAnsi="Courier New" w:cs="Courier New"/>
          <w:color w:val="000000"/>
          <w:sz w:val="22"/>
          <w:lang w:bidi="ar-SA"/>
        </w:rPr>
        <w:t xml:space="preserve">  </w:t>
      </w: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lang w:bidi="ar-SA"/>
        </w:rPr>
        <w:t>wsdl</w:t>
      </w:r>
      <w:proofErr w:type="gramStart"/>
      <w:r w:rsidRPr="00BC10A0">
        <w:rPr>
          <w:rFonts w:ascii="Courier New" w:eastAsiaTheme="minorHAnsi" w:hAnsi="Courier New" w:cs="Courier New"/>
          <w:color w:val="3F7F7F"/>
          <w:sz w:val="22"/>
          <w:lang w:bidi="ar-SA"/>
        </w:rPr>
        <w:t>:service</w:t>
      </w:r>
      <w:proofErr w:type="spellEnd"/>
      <w:proofErr w:type="gramEnd"/>
      <w:r w:rsidRPr="00BC10A0">
        <w:rPr>
          <w:rFonts w:ascii="Courier New" w:eastAsiaTheme="minorHAnsi" w:hAnsi="Courier New" w:cs="Courier New"/>
          <w:color w:val="008080"/>
          <w:sz w:val="22"/>
          <w:lang w:bidi="ar-SA"/>
        </w:rPr>
        <w:t>&gt;</w:t>
      </w:r>
    </w:p>
    <w:p w:rsidR="00BC10A0" w:rsidRPr="00BC10A0" w:rsidRDefault="00BC10A0" w:rsidP="00BC10A0">
      <w:pPr>
        <w:rPr>
          <w:rFonts w:ascii="Courier New" w:hAnsi="Courier New" w:cs="Courier New"/>
          <w:sz w:val="22"/>
          <w:lang w:bidi="ar-SA"/>
        </w:rPr>
      </w:pPr>
      <w:r w:rsidRPr="00BC10A0">
        <w:rPr>
          <w:rFonts w:ascii="Courier New" w:eastAsiaTheme="minorHAnsi" w:hAnsi="Courier New" w:cs="Courier New"/>
          <w:color w:val="008080"/>
          <w:sz w:val="22"/>
          <w:lang w:bidi="ar-SA"/>
        </w:rPr>
        <w:t>&lt;/</w:t>
      </w:r>
      <w:proofErr w:type="spellStart"/>
      <w:r w:rsidRPr="00BC10A0">
        <w:rPr>
          <w:rFonts w:ascii="Courier New" w:eastAsiaTheme="minorHAnsi" w:hAnsi="Courier New" w:cs="Courier New"/>
          <w:color w:val="3F7F7F"/>
          <w:sz w:val="22"/>
          <w:highlight w:val="lightGray"/>
          <w:lang w:bidi="ar-SA"/>
        </w:rPr>
        <w:t>wsdl</w:t>
      </w:r>
      <w:proofErr w:type="gramStart"/>
      <w:r w:rsidRPr="00BC10A0">
        <w:rPr>
          <w:rFonts w:ascii="Courier New" w:eastAsiaTheme="minorHAnsi" w:hAnsi="Courier New" w:cs="Courier New"/>
          <w:color w:val="3F7F7F"/>
          <w:sz w:val="22"/>
          <w:highlight w:val="lightGray"/>
          <w:lang w:bidi="ar-SA"/>
        </w:rPr>
        <w:t>:definitions</w:t>
      </w:r>
      <w:proofErr w:type="spellEnd"/>
      <w:proofErr w:type="gramEnd"/>
      <w:r w:rsidRPr="00BC10A0">
        <w:rPr>
          <w:rFonts w:ascii="Courier New" w:eastAsiaTheme="minorHAnsi" w:hAnsi="Courier New" w:cs="Courier New"/>
          <w:color w:val="008080"/>
          <w:sz w:val="22"/>
          <w:lang w:bidi="ar-SA"/>
        </w:rPr>
        <w:t>&gt;</w:t>
      </w:r>
      <w:r w:rsidRPr="00BC10A0">
        <w:rPr>
          <w:rFonts w:ascii="Courier New" w:eastAsiaTheme="minorHAnsi" w:hAnsi="Courier New" w:cs="Courier New"/>
          <w:color w:val="000000"/>
          <w:sz w:val="22"/>
          <w:lang w:bidi="ar-SA"/>
        </w:rPr>
        <w:t xml:space="preserve">  </w:t>
      </w:r>
    </w:p>
    <w:p w:rsidR="00BC10A0" w:rsidRPr="00BC10A0" w:rsidRDefault="00BC10A0" w:rsidP="00BC10A0">
      <w:pPr>
        <w:rPr>
          <w:lang w:bidi="ar-SA"/>
        </w:rPr>
      </w:pPr>
    </w:p>
    <w:p w:rsidR="00BC10A0" w:rsidRPr="004B0656" w:rsidRDefault="00BC10A0" w:rsidP="004B0656">
      <w:pPr>
        <w:autoSpaceDE w:val="0"/>
        <w:autoSpaceDN w:val="0"/>
        <w:adjustRightInd w:val="0"/>
        <w:spacing w:before="0" w:after="0"/>
        <w:rPr>
          <w:rFonts w:asciiTheme="minorHAnsi" w:hAnsiTheme="minorHAnsi"/>
          <w:sz w:val="22"/>
          <w:lang w:bidi="ar-SA"/>
        </w:rPr>
      </w:pPr>
    </w:p>
    <w:sectPr w:rsidR="00BC10A0" w:rsidRPr="004B0656" w:rsidSect="002677B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E65" w:rsidRDefault="00F42E65" w:rsidP="00B77D2D">
      <w:pPr>
        <w:spacing w:before="0" w:after="0"/>
      </w:pPr>
      <w:r>
        <w:separator/>
      </w:r>
    </w:p>
  </w:endnote>
  <w:endnote w:type="continuationSeparator" w:id="0">
    <w:p w:rsidR="00F42E65" w:rsidRDefault="00F42E65" w:rsidP="00B77D2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Bold">
    <w:panose1 w:val="020B0704020202020204"/>
    <w:charset w:val="00"/>
    <w:family w:val="swiss"/>
    <w:pitch w:val="variable"/>
    <w:sig w:usb0="00003A87" w:usb1="00000000" w:usb2="00000000" w:usb3="00000000" w:csb0="000000FF" w:csb1="00000000"/>
  </w:font>
  <w:font w:name="Arial">
    <w:panose1 w:val="020B0604020202020204"/>
    <w:charset w:val="00"/>
    <w:family w:val="swiss"/>
    <w:pitch w:val="variable"/>
    <w:sig w:usb0="20002A87" w:usb1="80000000" w:usb2="00000008" w:usb3="00000000" w:csb0="000001FF" w:csb1="00000000"/>
  </w:font>
  <w:font w:name="Arial Narrow Bold">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1862376"/>
      <w:docPartObj>
        <w:docPartGallery w:val="Page Numbers (Bottom of Page)"/>
        <w:docPartUnique/>
      </w:docPartObj>
    </w:sdtPr>
    <w:sdtContent>
      <w:p w:rsidR="0055098C" w:rsidRDefault="0055098C">
        <w:pPr>
          <w:pStyle w:val="Footer"/>
          <w:jc w:val="center"/>
        </w:pPr>
        <w:fldSimple w:instr=" PAGE   \* MERGEFORMAT ">
          <w:r w:rsidR="00740833">
            <w:rPr>
              <w:noProof/>
            </w:rPr>
            <w:t>i</w:t>
          </w:r>
        </w:fldSimple>
      </w:p>
    </w:sdtContent>
  </w:sdt>
  <w:p w:rsidR="0055098C" w:rsidRDefault="0055098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98C" w:rsidRDefault="0055098C" w:rsidP="00CD7702">
    <w:pPr>
      <w:pBdr>
        <w:top w:val="single" w:sz="4" w:space="1" w:color="auto"/>
      </w:pBdr>
      <w:tabs>
        <w:tab w:val="center" w:pos="4680"/>
        <w:tab w:val="right" w:pos="9360"/>
      </w:tabs>
      <w:rPr>
        <w:rStyle w:val="PageNumber"/>
        <w:rFonts w:cs="Arial"/>
        <w:sz w:val="20"/>
        <w:szCs w:val="20"/>
      </w:rPr>
    </w:pPr>
    <w:r w:rsidRPr="009D2DC6">
      <w:rPr>
        <w:rStyle w:val="PageNumber"/>
        <w:rFonts w:cs="Arial"/>
        <w:sz w:val="20"/>
        <w:szCs w:val="20"/>
      </w:rPr>
      <w:tab/>
    </w:r>
    <w:r w:rsidRPr="009D2DC6">
      <w:rPr>
        <w:rStyle w:val="PageNumber"/>
        <w:rFonts w:cs="Arial"/>
        <w:sz w:val="20"/>
        <w:szCs w:val="20"/>
      </w:rPr>
      <w:fldChar w:fldCharType="begin"/>
    </w:r>
    <w:r w:rsidRPr="009D2DC6">
      <w:rPr>
        <w:rStyle w:val="PageNumber"/>
        <w:rFonts w:cs="Arial"/>
        <w:sz w:val="20"/>
        <w:szCs w:val="20"/>
      </w:rPr>
      <w:instrText xml:space="preserve"> PAGE   \* MERGEFORMAT </w:instrText>
    </w:r>
    <w:r w:rsidRPr="009D2DC6">
      <w:rPr>
        <w:rStyle w:val="PageNumber"/>
        <w:rFonts w:cs="Arial"/>
        <w:sz w:val="20"/>
        <w:szCs w:val="20"/>
      </w:rPr>
      <w:fldChar w:fldCharType="separate"/>
    </w:r>
    <w:r w:rsidR="00740833">
      <w:rPr>
        <w:rStyle w:val="PageNumber"/>
        <w:rFonts w:cs="Arial"/>
        <w:noProof/>
        <w:sz w:val="20"/>
        <w:szCs w:val="20"/>
      </w:rPr>
      <w:t>10</w:t>
    </w:r>
    <w:r w:rsidRPr="009D2DC6">
      <w:rPr>
        <w:rStyle w:val="PageNumber"/>
        <w:rFonts w:cs="Arial"/>
        <w:sz w:val="20"/>
        <w:szCs w:val="20"/>
      </w:rPr>
      <w:fldChar w:fldCharType="end"/>
    </w:r>
    <w:r w:rsidRPr="009D2DC6">
      <w:rPr>
        <w:rStyle w:val="PageNumber"/>
        <w:rFonts w:cs="Arial"/>
        <w:sz w:val="20"/>
        <w:szCs w:val="20"/>
      </w:rPr>
      <w:tab/>
    </w:r>
    <w:r>
      <w:rPr>
        <w:rStyle w:val="PageNumber"/>
        <w:rFonts w:cs="Arial"/>
        <w:sz w:val="20"/>
        <w:szCs w:val="20"/>
      </w:rPr>
      <w:t>June 8th, 2012</w:t>
    </w:r>
  </w:p>
  <w:p w:rsidR="0055098C" w:rsidRPr="00631C4A" w:rsidRDefault="0055098C" w:rsidP="00CD7702">
    <w:pPr>
      <w:pBdr>
        <w:top w:val="single" w:sz="4" w:space="1" w:color="auto"/>
      </w:pBdr>
      <w:tabs>
        <w:tab w:val="center" w:pos="4680"/>
        <w:tab w:val="right" w:pos="9360"/>
      </w:tabs>
      <w:jc w:val="center"/>
      <w:rPr>
        <w:rFonts w:ascii="Arial" w:hAnsi="Arial" w:cs="Arial"/>
        <w:b/>
        <w:sz w:val="20"/>
        <w:szCs w:val="20"/>
      </w:rPr>
    </w:pPr>
    <w:r w:rsidRPr="00631C4A">
      <w:rPr>
        <w:rStyle w:val="PageNumber"/>
        <w:rFonts w:cs="Arial"/>
        <w:b/>
        <w:sz w:val="20"/>
        <w:szCs w:val="20"/>
      </w:rPr>
      <w:t>Sensitive But Unclassified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E65" w:rsidRDefault="00F42E65" w:rsidP="00B77D2D">
      <w:pPr>
        <w:spacing w:before="0" w:after="0"/>
      </w:pPr>
      <w:r>
        <w:separator/>
      </w:r>
    </w:p>
  </w:footnote>
  <w:footnote w:type="continuationSeparator" w:id="0">
    <w:p w:rsidR="00F42E65" w:rsidRDefault="00F42E65" w:rsidP="00B77D2D">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98C" w:rsidRDefault="005509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64188" o:spid="_x0000_s2050" type="#_x0000_t136" style="position:absolute;margin-left:0;margin-top:0;width:513.2pt;height:146.6pt;rotation:315;z-index:-251654144;mso-position-horizontal:center;mso-position-horizontal-relative:margin;mso-position-vertical:center;mso-position-vertical-relative:margin" o:allowincell="f" fillcolor="silver" stroked="f">
          <v:fill opacity=".5"/>
          <v:textpath style="font-family:&quot;Times New Roman&quot;;font-size:1pt" string="SAMPL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98C" w:rsidRDefault="005509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64187" o:spid="_x0000_s2049" type="#_x0000_t136" style="position:absolute;margin-left:0;margin-top:0;width:513.2pt;height:146.6pt;rotation:315;z-index:-251655168;mso-position-horizontal:center;mso-position-horizontal-relative:margin;mso-position-vertical:center;mso-position-vertical-relative:margin" o:allowincell="f" fillcolor="silver" stroked="f">
          <v:fill opacity=".5"/>
          <v:textpath style="font-family:&quot;Times New Roman&quot;;font-size:1pt" string="SAMPL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98C" w:rsidRDefault="005509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64191" o:spid="_x0000_s2052" type="#_x0000_t136" style="position:absolute;margin-left:0;margin-top:0;width:513.2pt;height:146.6pt;rotation:315;z-index:-251652096;mso-position-horizontal:center;mso-position-horizontal-relative:margin;mso-position-vertical:center;mso-position-vertical-relative:margin" o:allowincell="f" fillcolor="silver" stroked="f">
          <v:fill opacity=".5"/>
          <v:textpath style="font-family:&quot;Times New Roman&quot;;font-size:1pt" string="SAMPLE"/>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98C" w:rsidRDefault="0055098C" w:rsidP="00CD7702">
    <w:pPr>
      <w:pStyle w:val="HeaderTitle1"/>
    </w:pPr>
    <w:r>
      <w:rPr>
        <w:snapToGrid/>
      </w:rPr>
      <w:drawing>
        <wp:anchor distT="0" distB="0" distL="114300" distR="114300" simplePos="0" relativeHeight="251660288" behindDoc="1" locked="0" layoutInCell="1" allowOverlap="1">
          <wp:simplePos x="0" y="0"/>
          <wp:positionH relativeFrom="margin">
            <wp:align>left</wp:align>
          </wp:positionH>
          <wp:positionV relativeFrom="page">
            <wp:posOffset>365760</wp:posOffset>
          </wp:positionV>
          <wp:extent cx="685800" cy="676275"/>
          <wp:effectExtent l="19050" t="0" r="0" b="0"/>
          <wp:wrapTight wrapText="bothSides">
            <wp:wrapPolygon edited="0">
              <wp:start x="-600" y="0"/>
              <wp:lineTo x="-600" y="21296"/>
              <wp:lineTo x="21600" y="21296"/>
              <wp:lineTo x="21600" y="0"/>
              <wp:lineTo x="-600" y="0"/>
            </wp:wrapPolygon>
          </wp:wrapTight>
          <wp:docPr id="3" name="Picture 1" descr="gsa-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a-logo_large"/>
                  <pic:cNvPicPr>
                    <a:picLocks noChangeAspect="1" noChangeArrowheads="1"/>
                  </pic:cNvPicPr>
                </pic:nvPicPr>
                <pic:blipFill>
                  <a:blip r:embed="rId1"/>
                  <a:srcRect/>
                  <a:stretch>
                    <a:fillRect/>
                  </a:stretch>
                </pic:blipFill>
                <pic:spPr bwMode="auto">
                  <a:xfrm>
                    <a:off x="0" y="0"/>
                    <a:ext cx="685800" cy="676275"/>
                  </a:xfrm>
                  <a:prstGeom prst="rect">
                    <a:avLst/>
                  </a:prstGeom>
                  <a:noFill/>
                </pic:spPr>
              </pic:pic>
            </a:graphicData>
          </a:graphic>
        </wp:anchor>
      </w:drawing>
    </w:r>
    <w:r>
      <w:t>FAS Applications</w:t>
    </w:r>
  </w:p>
  <w:p w:rsidR="0055098C" w:rsidRPr="002045F6" w:rsidRDefault="0055098C" w:rsidP="00CD7702">
    <w:pPr>
      <w:pStyle w:val="HeaderTitle1"/>
      <w:ind w:left="1440"/>
      <w:rPr>
        <w:sz w:val="22"/>
        <w:szCs w:val="24"/>
      </w:rPr>
    </w:pPr>
    <w:r>
      <w:rPr>
        <w:sz w:val="22"/>
        <w:szCs w:val="24"/>
      </w:rPr>
      <w:t xml:space="preserve"> Order Discrepancy Transaction</w:t>
    </w:r>
    <w:r w:rsidRPr="002045F6">
      <w:rPr>
        <w:sz w:val="22"/>
        <w:szCs w:val="24"/>
      </w:rPr>
      <w:t xml:space="preserve"> </w:t>
    </w:r>
    <w:r>
      <w:rPr>
        <w:sz w:val="22"/>
        <w:szCs w:val="24"/>
      </w:rPr>
      <w:t>Design</w:t>
    </w:r>
    <w:r w:rsidRPr="002045F6">
      <w:rPr>
        <w:sz w:val="22"/>
        <w:szCs w:val="24"/>
      </w:rPr>
      <w:t xml:space="preserve"> Document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98C" w:rsidRDefault="005509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64190" o:spid="_x0000_s2051" type="#_x0000_t136" style="position:absolute;margin-left:0;margin-top:0;width:513.2pt;height:146.6pt;rotation:315;z-index:-251653120;mso-position-horizontal:center;mso-position-horizontal-relative:margin;mso-position-vertical:center;mso-position-vertical-relative:margin" o:allowincell="f" fillcolor="silver" stroked="f">
          <v:fill opacity=".5"/>
          <v:textpath style="font-family:&quot;Times New Roman&quot;;font-size:1pt" string="SAMPL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903CE"/>
    <w:multiLevelType w:val="hybridMultilevel"/>
    <w:tmpl w:val="5F1E71D6"/>
    <w:lvl w:ilvl="0" w:tplc="037E711C">
      <w:start w:val="1"/>
      <w:numFmt w:val="bullet"/>
      <w:lvlText w:val=""/>
      <w:lvlJc w:val="left"/>
      <w:pPr>
        <w:ind w:left="720" w:hanging="360"/>
      </w:pPr>
      <w:rPr>
        <w:rFonts w:ascii="Symbol" w:hAnsi="Symbol" w:hint="default"/>
      </w:rPr>
    </w:lvl>
    <w:lvl w:ilvl="1" w:tplc="B47A51DE" w:tentative="1">
      <w:start w:val="1"/>
      <w:numFmt w:val="bullet"/>
      <w:lvlText w:val="o"/>
      <w:lvlJc w:val="left"/>
      <w:pPr>
        <w:ind w:left="1440" w:hanging="360"/>
      </w:pPr>
      <w:rPr>
        <w:rFonts w:ascii="Courier New" w:hAnsi="Courier New" w:cs="Courier New" w:hint="default"/>
      </w:rPr>
    </w:lvl>
    <w:lvl w:ilvl="2" w:tplc="22B6035A" w:tentative="1">
      <w:start w:val="1"/>
      <w:numFmt w:val="bullet"/>
      <w:lvlText w:val=""/>
      <w:lvlJc w:val="left"/>
      <w:pPr>
        <w:ind w:left="2160" w:hanging="360"/>
      </w:pPr>
      <w:rPr>
        <w:rFonts w:ascii="Wingdings" w:hAnsi="Wingdings" w:hint="default"/>
      </w:rPr>
    </w:lvl>
    <w:lvl w:ilvl="3" w:tplc="DDCECE26" w:tentative="1">
      <w:start w:val="1"/>
      <w:numFmt w:val="bullet"/>
      <w:lvlText w:val=""/>
      <w:lvlJc w:val="left"/>
      <w:pPr>
        <w:ind w:left="2880" w:hanging="360"/>
      </w:pPr>
      <w:rPr>
        <w:rFonts w:ascii="Symbol" w:hAnsi="Symbol" w:hint="default"/>
      </w:rPr>
    </w:lvl>
    <w:lvl w:ilvl="4" w:tplc="22C0A95E" w:tentative="1">
      <w:start w:val="1"/>
      <w:numFmt w:val="bullet"/>
      <w:lvlText w:val="o"/>
      <w:lvlJc w:val="left"/>
      <w:pPr>
        <w:ind w:left="3600" w:hanging="360"/>
      </w:pPr>
      <w:rPr>
        <w:rFonts w:ascii="Courier New" w:hAnsi="Courier New" w:cs="Courier New" w:hint="default"/>
      </w:rPr>
    </w:lvl>
    <w:lvl w:ilvl="5" w:tplc="17C8C678" w:tentative="1">
      <w:start w:val="1"/>
      <w:numFmt w:val="bullet"/>
      <w:lvlText w:val=""/>
      <w:lvlJc w:val="left"/>
      <w:pPr>
        <w:ind w:left="4320" w:hanging="360"/>
      </w:pPr>
      <w:rPr>
        <w:rFonts w:ascii="Wingdings" w:hAnsi="Wingdings" w:hint="default"/>
      </w:rPr>
    </w:lvl>
    <w:lvl w:ilvl="6" w:tplc="5BE256EE" w:tentative="1">
      <w:start w:val="1"/>
      <w:numFmt w:val="bullet"/>
      <w:lvlText w:val=""/>
      <w:lvlJc w:val="left"/>
      <w:pPr>
        <w:ind w:left="5040" w:hanging="360"/>
      </w:pPr>
      <w:rPr>
        <w:rFonts w:ascii="Symbol" w:hAnsi="Symbol" w:hint="default"/>
      </w:rPr>
    </w:lvl>
    <w:lvl w:ilvl="7" w:tplc="4EFEC920" w:tentative="1">
      <w:start w:val="1"/>
      <w:numFmt w:val="bullet"/>
      <w:lvlText w:val="o"/>
      <w:lvlJc w:val="left"/>
      <w:pPr>
        <w:ind w:left="5760" w:hanging="360"/>
      </w:pPr>
      <w:rPr>
        <w:rFonts w:ascii="Courier New" w:hAnsi="Courier New" w:cs="Courier New" w:hint="default"/>
      </w:rPr>
    </w:lvl>
    <w:lvl w:ilvl="8" w:tplc="5FCED026" w:tentative="1">
      <w:start w:val="1"/>
      <w:numFmt w:val="bullet"/>
      <w:lvlText w:val=""/>
      <w:lvlJc w:val="left"/>
      <w:pPr>
        <w:ind w:left="6480" w:hanging="360"/>
      </w:pPr>
      <w:rPr>
        <w:rFonts w:ascii="Wingdings" w:hAnsi="Wingdings" w:hint="default"/>
      </w:rPr>
    </w:lvl>
  </w:abstractNum>
  <w:abstractNum w:abstractNumId="1">
    <w:nsid w:val="04A739B6"/>
    <w:multiLevelType w:val="multilevel"/>
    <w:tmpl w:val="9A4C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2C142E"/>
    <w:multiLevelType w:val="hybridMultilevel"/>
    <w:tmpl w:val="D7A42852"/>
    <w:lvl w:ilvl="0" w:tplc="51A246CA">
      <w:start w:val="1"/>
      <w:numFmt w:val="bullet"/>
      <w:lvlText w:val=""/>
      <w:lvlJc w:val="left"/>
      <w:pPr>
        <w:ind w:left="720" w:hanging="360"/>
      </w:pPr>
      <w:rPr>
        <w:rFonts w:ascii="Symbol" w:hAnsi="Symbol" w:hint="default"/>
      </w:rPr>
    </w:lvl>
    <w:lvl w:ilvl="1" w:tplc="3F924A9C" w:tentative="1">
      <w:start w:val="1"/>
      <w:numFmt w:val="bullet"/>
      <w:lvlText w:val="o"/>
      <w:lvlJc w:val="left"/>
      <w:pPr>
        <w:ind w:left="1440" w:hanging="360"/>
      </w:pPr>
      <w:rPr>
        <w:rFonts w:ascii="Courier New" w:hAnsi="Courier New" w:cs="Courier New" w:hint="default"/>
      </w:rPr>
    </w:lvl>
    <w:lvl w:ilvl="2" w:tplc="A3C0810A" w:tentative="1">
      <w:start w:val="1"/>
      <w:numFmt w:val="bullet"/>
      <w:lvlText w:val=""/>
      <w:lvlJc w:val="left"/>
      <w:pPr>
        <w:ind w:left="2160" w:hanging="360"/>
      </w:pPr>
      <w:rPr>
        <w:rFonts w:ascii="Wingdings" w:hAnsi="Wingdings" w:hint="default"/>
      </w:rPr>
    </w:lvl>
    <w:lvl w:ilvl="3" w:tplc="FE6AC2AC" w:tentative="1">
      <w:start w:val="1"/>
      <w:numFmt w:val="bullet"/>
      <w:lvlText w:val=""/>
      <w:lvlJc w:val="left"/>
      <w:pPr>
        <w:ind w:left="2880" w:hanging="360"/>
      </w:pPr>
      <w:rPr>
        <w:rFonts w:ascii="Symbol" w:hAnsi="Symbol" w:hint="default"/>
      </w:rPr>
    </w:lvl>
    <w:lvl w:ilvl="4" w:tplc="C0E0D5AA" w:tentative="1">
      <w:start w:val="1"/>
      <w:numFmt w:val="bullet"/>
      <w:lvlText w:val="o"/>
      <w:lvlJc w:val="left"/>
      <w:pPr>
        <w:ind w:left="3600" w:hanging="360"/>
      </w:pPr>
      <w:rPr>
        <w:rFonts w:ascii="Courier New" w:hAnsi="Courier New" w:cs="Courier New" w:hint="default"/>
      </w:rPr>
    </w:lvl>
    <w:lvl w:ilvl="5" w:tplc="532E6700" w:tentative="1">
      <w:start w:val="1"/>
      <w:numFmt w:val="bullet"/>
      <w:lvlText w:val=""/>
      <w:lvlJc w:val="left"/>
      <w:pPr>
        <w:ind w:left="4320" w:hanging="360"/>
      </w:pPr>
      <w:rPr>
        <w:rFonts w:ascii="Wingdings" w:hAnsi="Wingdings" w:hint="default"/>
      </w:rPr>
    </w:lvl>
    <w:lvl w:ilvl="6" w:tplc="F1D2C630" w:tentative="1">
      <w:start w:val="1"/>
      <w:numFmt w:val="bullet"/>
      <w:lvlText w:val=""/>
      <w:lvlJc w:val="left"/>
      <w:pPr>
        <w:ind w:left="5040" w:hanging="360"/>
      </w:pPr>
      <w:rPr>
        <w:rFonts w:ascii="Symbol" w:hAnsi="Symbol" w:hint="default"/>
      </w:rPr>
    </w:lvl>
    <w:lvl w:ilvl="7" w:tplc="9930741A" w:tentative="1">
      <w:start w:val="1"/>
      <w:numFmt w:val="bullet"/>
      <w:lvlText w:val="o"/>
      <w:lvlJc w:val="left"/>
      <w:pPr>
        <w:ind w:left="5760" w:hanging="360"/>
      </w:pPr>
      <w:rPr>
        <w:rFonts w:ascii="Courier New" w:hAnsi="Courier New" w:cs="Courier New" w:hint="default"/>
      </w:rPr>
    </w:lvl>
    <w:lvl w:ilvl="8" w:tplc="68306492" w:tentative="1">
      <w:start w:val="1"/>
      <w:numFmt w:val="bullet"/>
      <w:lvlText w:val=""/>
      <w:lvlJc w:val="left"/>
      <w:pPr>
        <w:ind w:left="6480" w:hanging="360"/>
      </w:pPr>
      <w:rPr>
        <w:rFonts w:ascii="Wingdings" w:hAnsi="Wingdings" w:hint="default"/>
      </w:rPr>
    </w:lvl>
  </w:abstractNum>
  <w:abstractNum w:abstractNumId="3">
    <w:nsid w:val="1A2F296B"/>
    <w:multiLevelType w:val="hybridMultilevel"/>
    <w:tmpl w:val="1AB4C00C"/>
    <w:lvl w:ilvl="0" w:tplc="8DE4F378">
      <w:start w:val="1"/>
      <w:numFmt w:val="decimal"/>
      <w:lvlText w:val="%1."/>
      <w:lvlJc w:val="left"/>
      <w:pPr>
        <w:ind w:left="720" w:hanging="360"/>
      </w:pPr>
    </w:lvl>
    <w:lvl w:ilvl="1" w:tplc="DBEC9F5E">
      <w:start w:val="1"/>
      <w:numFmt w:val="lowerLetter"/>
      <w:lvlText w:val="%2."/>
      <w:lvlJc w:val="left"/>
      <w:pPr>
        <w:ind w:left="1440" w:hanging="360"/>
      </w:pPr>
    </w:lvl>
    <w:lvl w:ilvl="2" w:tplc="57C2393E">
      <w:start w:val="1"/>
      <w:numFmt w:val="bullet"/>
      <w:lvlText w:val=""/>
      <w:lvlJc w:val="left"/>
      <w:pPr>
        <w:ind w:left="2160" w:hanging="180"/>
      </w:pPr>
      <w:rPr>
        <w:rFonts w:ascii="Symbol" w:hAnsi="Symbol" w:hint="default"/>
      </w:rPr>
    </w:lvl>
    <w:lvl w:ilvl="3" w:tplc="6D1C23E0">
      <w:start w:val="1"/>
      <w:numFmt w:val="decimal"/>
      <w:lvlText w:val="%4."/>
      <w:lvlJc w:val="left"/>
      <w:pPr>
        <w:ind w:left="2880" w:hanging="360"/>
      </w:pPr>
    </w:lvl>
    <w:lvl w:ilvl="4" w:tplc="A9DE58D6" w:tentative="1">
      <w:start w:val="1"/>
      <w:numFmt w:val="lowerLetter"/>
      <w:lvlText w:val="%5."/>
      <w:lvlJc w:val="left"/>
      <w:pPr>
        <w:ind w:left="3600" w:hanging="360"/>
      </w:pPr>
    </w:lvl>
    <w:lvl w:ilvl="5" w:tplc="9CBC7D62" w:tentative="1">
      <w:start w:val="1"/>
      <w:numFmt w:val="lowerRoman"/>
      <w:lvlText w:val="%6."/>
      <w:lvlJc w:val="right"/>
      <w:pPr>
        <w:ind w:left="4320" w:hanging="180"/>
      </w:pPr>
    </w:lvl>
    <w:lvl w:ilvl="6" w:tplc="B10A3F0C" w:tentative="1">
      <w:start w:val="1"/>
      <w:numFmt w:val="decimal"/>
      <w:lvlText w:val="%7."/>
      <w:lvlJc w:val="left"/>
      <w:pPr>
        <w:ind w:left="5040" w:hanging="360"/>
      </w:pPr>
    </w:lvl>
    <w:lvl w:ilvl="7" w:tplc="3DEA9B64" w:tentative="1">
      <w:start w:val="1"/>
      <w:numFmt w:val="lowerLetter"/>
      <w:lvlText w:val="%8."/>
      <w:lvlJc w:val="left"/>
      <w:pPr>
        <w:ind w:left="5760" w:hanging="360"/>
      </w:pPr>
    </w:lvl>
    <w:lvl w:ilvl="8" w:tplc="B4D83742" w:tentative="1">
      <w:start w:val="1"/>
      <w:numFmt w:val="lowerRoman"/>
      <w:lvlText w:val="%9."/>
      <w:lvlJc w:val="right"/>
      <w:pPr>
        <w:ind w:left="6480" w:hanging="180"/>
      </w:pPr>
    </w:lvl>
  </w:abstractNum>
  <w:abstractNum w:abstractNumId="4">
    <w:nsid w:val="253B730A"/>
    <w:multiLevelType w:val="hybridMultilevel"/>
    <w:tmpl w:val="112E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B5B6C"/>
    <w:multiLevelType w:val="hybridMultilevel"/>
    <w:tmpl w:val="0186C8EE"/>
    <w:lvl w:ilvl="0" w:tplc="B4D61162">
      <w:start w:val="1"/>
      <w:numFmt w:val="bullet"/>
      <w:lvlText w:val=""/>
      <w:lvlJc w:val="left"/>
      <w:pPr>
        <w:ind w:left="720" w:hanging="360"/>
      </w:pPr>
      <w:rPr>
        <w:rFonts w:ascii="Symbol" w:hAnsi="Symbol" w:hint="default"/>
      </w:rPr>
    </w:lvl>
    <w:lvl w:ilvl="1" w:tplc="5ADAC19A" w:tentative="1">
      <w:start w:val="1"/>
      <w:numFmt w:val="bullet"/>
      <w:lvlText w:val="o"/>
      <w:lvlJc w:val="left"/>
      <w:pPr>
        <w:ind w:left="1440" w:hanging="360"/>
      </w:pPr>
      <w:rPr>
        <w:rFonts w:ascii="Courier New" w:hAnsi="Courier New" w:cs="Courier New" w:hint="default"/>
      </w:rPr>
    </w:lvl>
    <w:lvl w:ilvl="2" w:tplc="DA7423CE" w:tentative="1">
      <w:start w:val="1"/>
      <w:numFmt w:val="bullet"/>
      <w:lvlText w:val=""/>
      <w:lvlJc w:val="left"/>
      <w:pPr>
        <w:ind w:left="2160" w:hanging="360"/>
      </w:pPr>
      <w:rPr>
        <w:rFonts w:ascii="Wingdings" w:hAnsi="Wingdings" w:hint="default"/>
      </w:rPr>
    </w:lvl>
    <w:lvl w:ilvl="3" w:tplc="EE168A90" w:tentative="1">
      <w:start w:val="1"/>
      <w:numFmt w:val="bullet"/>
      <w:lvlText w:val=""/>
      <w:lvlJc w:val="left"/>
      <w:pPr>
        <w:ind w:left="2880" w:hanging="360"/>
      </w:pPr>
      <w:rPr>
        <w:rFonts w:ascii="Symbol" w:hAnsi="Symbol" w:hint="default"/>
      </w:rPr>
    </w:lvl>
    <w:lvl w:ilvl="4" w:tplc="388CB458" w:tentative="1">
      <w:start w:val="1"/>
      <w:numFmt w:val="bullet"/>
      <w:lvlText w:val="o"/>
      <w:lvlJc w:val="left"/>
      <w:pPr>
        <w:ind w:left="3600" w:hanging="360"/>
      </w:pPr>
      <w:rPr>
        <w:rFonts w:ascii="Courier New" w:hAnsi="Courier New" w:cs="Courier New" w:hint="default"/>
      </w:rPr>
    </w:lvl>
    <w:lvl w:ilvl="5" w:tplc="2EC24CE4" w:tentative="1">
      <w:start w:val="1"/>
      <w:numFmt w:val="bullet"/>
      <w:lvlText w:val=""/>
      <w:lvlJc w:val="left"/>
      <w:pPr>
        <w:ind w:left="4320" w:hanging="360"/>
      </w:pPr>
      <w:rPr>
        <w:rFonts w:ascii="Wingdings" w:hAnsi="Wingdings" w:hint="default"/>
      </w:rPr>
    </w:lvl>
    <w:lvl w:ilvl="6" w:tplc="21422D9A" w:tentative="1">
      <w:start w:val="1"/>
      <w:numFmt w:val="bullet"/>
      <w:lvlText w:val=""/>
      <w:lvlJc w:val="left"/>
      <w:pPr>
        <w:ind w:left="5040" w:hanging="360"/>
      </w:pPr>
      <w:rPr>
        <w:rFonts w:ascii="Symbol" w:hAnsi="Symbol" w:hint="default"/>
      </w:rPr>
    </w:lvl>
    <w:lvl w:ilvl="7" w:tplc="B48838E0" w:tentative="1">
      <w:start w:val="1"/>
      <w:numFmt w:val="bullet"/>
      <w:lvlText w:val="o"/>
      <w:lvlJc w:val="left"/>
      <w:pPr>
        <w:ind w:left="5760" w:hanging="360"/>
      </w:pPr>
      <w:rPr>
        <w:rFonts w:ascii="Courier New" w:hAnsi="Courier New" w:cs="Courier New" w:hint="default"/>
      </w:rPr>
    </w:lvl>
    <w:lvl w:ilvl="8" w:tplc="7BE6B9E6" w:tentative="1">
      <w:start w:val="1"/>
      <w:numFmt w:val="bullet"/>
      <w:lvlText w:val=""/>
      <w:lvlJc w:val="left"/>
      <w:pPr>
        <w:ind w:left="6480" w:hanging="360"/>
      </w:pPr>
      <w:rPr>
        <w:rFonts w:ascii="Wingdings" w:hAnsi="Wingdings" w:hint="default"/>
      </w:rPr>
    </w:lvl>
  </w:abstractNum>
  <w:abstractNum w:abstractNumId="6">
    <w:nsid w:val="37ED3A8E"/>
    <w:multiLevelType w:val="multilevel"/>
    <w:tmpl w:val="4A96B542"/>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F182E80"/>
    <w:multiLevelType w:val="multilevel"/>
    <w:tmpl w:val="51860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450B07"/>
    <w:multiLevelType w:val="hybridMultilevel"/>
    <w:tmpl w:val="8D8CD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E9858C1"/>
    <w:multiLevelType w:val="hybridMultilevel"/>
    <w:tmpl w:val="669E2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71525D"/>
    <w:multiLevelType w:val="hybridMultilevel"/>
    <w:tmpl w:val="E06E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BA0C78"/>
    <w:multiLevelType w:val="hybridMultilevel"/>
    <w:tmpl w:val="0C462526"/>
    <w:lvl w:ilvl="0" w:tplc="07049474">
      <w:start w:val="1"/>
      <w:numFmt w:val="decimal"/>
      <w:lvlText w:val="%1."/>
      <w:lvlJc w:val="left"/>
      <w:pPr>
        <w:ind w:left="720" w:hanging="360"/>
      </w:pPr>
    </w:lvl>
    <w:lvl w:ilvl="1" w:tplc="8ECCA146">
      <w:start w:val="1"/>
      <w:numFmt w:val="lowerLetter"/>
      <w:lvlText w:val="%2."/>
      <w:lvlJc w:val="left"/>
      <w:pPr>
        <w:ind w:left="1440" w:hanging="360"/>
      </w:pPr>
    </w:lvl>
    <w:lvl w:ilvl="2" w:tplc="A878AA8A">
      <w:start w:val="1"/>
      <w:numFmt w:val="lowerRoman"/>
      <w:lvlText w:val="%3."/>
      <w:lvlJc w:val="right"/>
      <w:pPr>
        <w:ind w:left="2160" w:hanging="180"/>
      </w:pPr>
    </w:lvl>
    <w:lvl w:ilvl="3" w:tplc="DD687C16">
      <w:start w:val="1"/>
      <w:numFmt w:val="bullet"/>
      <w:lvlText w:val=""/>
      <w:lvlJc w:val="left"/>
      <w:pPr>
        <w:ind w:left="2880" w:hanging="360"/>
      </w:pPr>
      <w:rPr>
        <w:rFonts w:ascii="Symbol" w:hAnsi="Symbol" w:hint="default"/>
      </w:rPr>
    </w:lvl>
    <w:lvl w:ilvl="4" w:tplc="E92CCC8A" w:tentative="1">
      <w:start w:val="1"/>
      <w:numFmt w:val="lowerLetter"/>
      <w:lvlText w:val="%5."/>
      <w:lvlJc w:val="left"/>
      <w:pPr>
        <w:ind w:left="3600" w:hanging="360"/>
      </w:pPr>
    </w:lvl>
    <w:lvl w:ilvl="5" w:tplc="6F404DF8" w:tentative="1">
      <w:start w:val="1"/>
      <w:numFmt w:val="lowerRoman"/>
      <w:lvlText w:val="%6."/>
      <w:lvlJc w:val="right"/>
      <w:pPr>
        <w:ind w:left="4320" w:hanging="180"/>
      </w:pPr>
    </w:lvl>
    <w:lvl w:ilvl="6" w:tplc="B4BACD72" w:tentative="1">
      <w:start w:val="1"/>
      <w:numFmt w:val="decimal"/>
      <w:lvlText w:val="%7."/>
      <w:lvlJc w:val="left"/>
      <w:pPr>
        <w:ind w:left="5040" w:hanging="360"/>
      </w:pPr>
    </w:lvl>
    <w:lvl w:ilvl="7" w:tplc="483E02E8" w:tentative="1">
      <w:start w:val="1"/>
      <w:numFmt w:val="lowerLetter"/>
      <w:lvlText w:val="%8."/>
      <w:lvlJc w:val="left"/>
      <w:pPr>
        <w:ind w:left="5760" w:hanging="360"/>
      </w:pPr>
    </w:lvl>
    <w:lvl w:ilvl="8" w:tplc="BA20E0F4" w:tentative="1">
      <w:start w:val="1"/>
      <w:numFmt w:val="lowerRoman"/>
      <w:lvlText w:val="%9."/>
      <w:lvlJc w:val="right"/>
      <w:pPr>
        <w:ind w:left="6480" w:hanging="180"/>
      </w:pPr>
    </w:lvl>
  </w:abstractNum>
  <w:abstractNum w:abstractNumId="12">
    <w:nsid w:val="5A24549D"/>
    <w:multiLevelType w:val="multilevel"/>
    <w:tmpl w:val="B7025D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1A1D14"/>
    <w:multiLevelType w:val="hybridMultilevel"/>
    <w:tmpl w:val="5A04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6F4F7C"/>
    <w:multiLevelType w:val="multilevel"/>
    <w:tmpl w:val="03D4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8C2556"/>
    <w:multiLevelType w:val="hybridMultilevel"/>
    <w:tmpl w:val="FA0C627C"/>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7D370686"/>
    <w:multiLevelType w:val="hybridMultilevel"/>
    <w:tmpl w:val="D62E31D0"/>
    <w:lvl w:ilvl="0" w:tplc="BF3E3F14">
      <w:start w:val="1"/>
      <w:numFmt w:val="bullet"/>
      <w:lvlText w:val=""/>
      <w:lvlJc w:val="left"/>
      <w:pPr>
        <w:ind w:left="720" w:hanging="360"/>
      </w:pPr>
      <w:rPr>
        <w:rFonts w:ascii="Symbol" w:hAnsi="Symbol" w:hint="default"/>
      </w:rPr>
    </w:lvl>
    <w:lvl w:ilvl="1" w:tplc="7366A4CA" w:tentative="1">
      <w:start w:val="1"/>
      <w:numFmt w:val="bullet"/>
      <w:lvlText w:val="o"/>
      <w:lvlJc w:val="left"/>
      <w:pPr>
        <w:ind w:left="1440" w:hanging="360"/>
      </w:pPr>
      <w:rPr>
        <w:rFonts w:ascii="Courier New" w:hAnsi="Courier New" w:cs="Courier New" w:hint="default"/>
      </w:rPr>
    </w:lvl>
    <w:lvl w:ilvl="2" w:tplc="741A6EF6" w:tentative="1">
      <w:start w:val="1"/>
      <w:numFmt w:val="bullet"/>
      <w:lvlText w:val=""/>
      <w:lvlJc w:val="left"/>
      <w:pPr>
        <w:ind w:left="2160" w:hanging="360"/>
      </w:pPr>
      <w:rPr>
        <w:rFonts w:ascii="Wingdings" w:hAnsi="Wingdings" w:hint="default"/>
      </w:rPr>
    </w:lvl>
    <w:lvl w:ilvl="3" w:tplc="6F4E99D2" w:tentative="1">
      <w:start w:val="1"/>
      <w:numFmt w:val="bullet"/>
      <w:lvlText w:val=""/>
      <w:lvlJc w:val="left"/>
      <w:pPr>
        <w:ind w:left="2880" w:hanging="360"/>
      </w:pPr>
      <w:rPr>
        <w:rFonts w:ascii="Symbol" w:hAnsi="Symbol" w:hint="default"/>
      </w:rPr>
    </w:lvl>
    <w:lvl w:ilvl="4" w:tplc="7AAEC2CE" w:tentative="1">
      <w:start w:val="1"/>
      <w:numFmt w:val="bullet"/>
      <w:lvlText w:val="o"/>
      <w:lvlJc w:val="left"/>
      <w:pPr>
        <w:ind w:left="3600" w:hanging="360"/>
      </w:pPr>
      <w:rPr>
        <w:rFonts w:ascii="Courier New" w:hAnsi="Courier New" w:cs="Courier New" w:hint="default"/>
      </w:rPr>
    </w:lvl>
    <w:lvl w:ilvl="5" w:tplc="ED56856C" w:tentative="1">
      <w:start w:val="1"/>
      <w:numFmt w:val="bullet"/>
      <w:lvlText w:val=""/>
      <w:lvlJc w:val="left"/>
      <w:pPr>
        <w:ind w:left="4320" w:hanging="360"/>
      </w:pPr>
      <w:rPr>
        <w:rFonts w:ascii="Wingdings" w:hAnsi="Wingdings" w:hint="default"/>
      </w:rPr>
    </w:lvl>
    <w:lvl w:ilvl="6" w:tplc="E98AFA8A" w:tentative="1">
      <w:start w:val="1"/>
      <w:numFmt w:val="bullet"/>
      <w:lvlText w:val=""/>
      <w:lvlJc w:val="left"/>
      <w:pPr>
        <w:ind w:left="5040" w:hanging="360"/>
      </w:pPr>
      <w:rPr>
        <w:rFonts w:ascii="Symbol" w:hAnsi="Symbol" w:hint="default"/>
      </w:rPr>
    </w:lvl>
    <w:lvl w:ilvl="7" w:tplc="3418031A" w:tentative="1">
      <w:start w:val="1"/>
      <w:numFmt w:val="bullet"/>
      <w:lvlText w:val="o"/>
      <w:lvlJc w:val="left"/>
      <w:pPr>
        <w:ind w:left="5760" w:hanging="360"/>
      </w:pPr>
      <w:rPr>
        <w:rFonts w:ascii="Courier New" w:hAnsi="Courier New" w:cs="Courier New" w:hint="default"/>
      </w:rPr>
    </w:lvl>
    <w:lvl w:ilvl="8" w:tplc="5AA49910"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2"/>
  </w:num>
  <w:num w:numId="4">
    <w:abstractNumId w:val="7"/>
  </w:num>
  <w:num w:numId="5">
    <w:abstractNumId w:val="14"/>
  </w:num>
  <w:num w:numId="6">
    <w:abstractNumId w:val="1"/>
  </w:num>
  <w:num w:numId="7">
    <w:abstractNumId w:val="13"/>
  </w:num>
  <w:num w:numId="8">
    <w:abstractNumId w:val="15"/>
  </w:num>
  <w:num w:numId="9">
    <w:abstractNumId w:val="10"/>
  </w:num>
  <w:num w:numId="10">
    <w:abstractNumId w:val="4"/>
  </w:num>
  <w:num w:numId="11">
    <w:abstractNumId w:val="3"/>
  </w:num>
  <w:num w:numId="12">
    <w:abstractNumId w:val="11"/>
  </w:num>
  <w:num w:numId="13">
    <w:abstractNumId w:val="8"/>
  </w:num>
  <w:num w:numId="14">
    <w:abstractNumId w:val="2"/>
  </w:num>
  <w:num w:numId="15">
    <w:abstractNumId w:val="5"/>
  </w:num>
  <w:num w:numId="16">
    <w:abstractNumId w:val="16"/>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hdrShapeDefaults>
    <o:shapedefaults v:ext="edit" spidmax="29698"/>
    <o:shapelayout v:ext="edit">
      <o:idmap v:ext="edit" data="2"/>
    </o:shapelayout>
  </w:hdrShapeDefaults>
  <w:footnotePr>
    <w:footnote w:id="-1"/>
    <w:footnote w:id="0"/>
  </w:footnotePr>
  <w:endnotePr>
    <w:endnote w:id="-1"/>
    <w:endnote w:id="0"/>
  </w:endnotePr>
  <w:compat/>
  <w:rsids>
    <w:rsidRoot w:val="00950BFF"/>
    <w:rsid w:val="000034C6"/>
    <w:rsid w:val="0000647B"/>
    <w:rsid w:val="000119C2"/>
    <w:rsid w:val="00014D6A"/>
    <w:rsid w:val="00014FE0"/>
    <w:rsid w:val="000151E6"/>
    <w:rsid w:val="00021DD9"/>
    <w:rsid w:val="00027C33"/>
    <w:rsid w:val="00030BC8"/>
    <w:rsid w:val="00037033"/>
    <w:rsid w:val="0004187B"/>
    <w:rsid w:val="00047D30"/>
    <w:rsid w:val="00075CEF"/>
    <w:rsid w:val="00077ACC"/>
    <w:rsid w:val="00083321"/>
    <w:rsid w:val="000C331A"/>
    <w:rsid w:val="000C53DC"/>
    <w:rsid w:val="000C6929"/>
    <w:rsid w:val="000D20E4"/>
    <w:rsid w:val="000E7B56"/>
    <w:rsid w:val="001164E9"/>
    <w:rsid w:val="0013429D"/>
    <w:rsid w:val="00140ADA"/>
    <w:rsid w:val="001416AA"/>
    <w:rsid w:val="00142CEF"/>
    <w:rsid w:val="00146477"/>
    <w:rsid w:val="0016244C"/>
    <w:rsid w:val="001646AC"/>
    <w:rsid w:val="00165835"/>
    <w:rsid w:val="00182264"/>
    <w:rsid w:val="00187F21"/>
    <w:rsid w:val="001A6649"/>
    <w:rsid w:val="001B2D42"/>
    <w:rsid w:val="001B53B6"/>
    <w:rsid w:val="001B592A"/>
    <w:rsid w:val="001C0534"/>
    <w:rsid w:val="001D6924"/>
    <w:rsid w:val="001F5A09"/>
    <w:rsid w:val="002060A3"/>
    <w:rsid w:val="00211E94"/>
    <w:rsid w:val="002120E7"/>
    <w:rsid w:val="0022786F"/>
    <w:rsid w:val="00235232"/>
    <w:rsid w:val="0025160A"/>
    <w:rsid w:val="00267638"/>
    <w:rsid w:val="002677B9"/>
    <w:rsid w:val="00271EB5"/>
    <w:rsid w:val="0028386E"/>
    <w:rsid w:val="002A72D0"/>
    <w:rsid w:val="002B1684"/>
    <w:rsid w:val="002B3F35"/>
    <w:rsid w:val="002B78AE"/>
    <w:rsid w:val="00302B16"/>
    <w:rsid w:val="0030509D"/>
    <w:rsid w:val="00306B52"/>
    <w:rsid w:val="00333683"/>
    <w:rsid w:val="0033493A"/>
    <w:rsid w:val="00343B6C"/>
    <w:rsid w:val="0035032E"/>
    <w:rsid w:val="0035329E"/>
    <w:rsid w:val="003539D0"/>
    <w:rsid w:val="00355E0D"/>
    <w:rsid w:val="0035656D"/>
    <w:rsid w:val="003607C3"/>
    <w:rsid w:val="00361ED1"/>
    <w:rsid w:val="003715C9"/>
    <w:rsid w:val="00373298"/>
    <w:rsid w:val="00377A5E"/>
    <w:rsid w:val="00377D5C"/>
    <w:rsid w:val="00380725"/>
    <w:rsid w:val="003902CB"/>
    <w:rsid w:val="003A1583"/>
    <w:rsid w:val="003B787B"/>
    <w:rsid w:val="003C30D2"/>
    <w:rsid w:val="003D3297"/>
    <w:rsid w:val="003D53C0"/>
    <w:rsid w:val="003D668B"/>
    <w:rsid w:val="003F0DAA"/>
    <w:rsid w:val="003F4C8D"/>
    <w:rsid w:val="00400B68"/>
    <w:rsid w:val="00400E16"/>
    <w:rsid w:val="0040643C"/>
    <w:rsid w:val="00423444"/>
    <w:rsid w:val="004265E9"/>
    <w:rsid w:val="004345E2"/>
    <w:rsid w:val="00446800"/>
    <w:rsid w:val="00453334"/>
    <w:rsid w:val="004545BD"/>
    <w:rsid w:val="004713FC"/>
    <w:rsid w:val="00472EBC"/>
    <w:rsid w:val="0048234E"/>
    <w:rsid w:val="00486F5F"/>
    <w:rsid w:val="0049665E"/>
    <w:rsid w:val="004A1649"/>
    <w:rsid w:val="004B0656"/>
    <w:rsid w:val="004B1C63"/>
    <w:rsid w:val="004C4959"/>
    <w:rsid w:val="004C7825"/>
    <w:rsid w:val="004D013A"/>
    <w:rsid w:val="004D3DDA"/>
    <w:rsid w:val="004D503D"/>
    <w:rsid w:val="004E3463"/>
    <w:rsid w:val="004E6ED2"/>
    <w:rsid w:val="004F304C"/>
    <w:rsid w:val="004F6751"/>
    <w:rsid w:val="00503FBF"/>
    <w:rsid w:val="005217D1"/>
    <w:rsid w:val="005353E9"/>
    <w:rsid w:val="0055098C"/>
    <w:rsid w:val="00552D6E"/>
    <w:rsid w:val="0057510F"/>
    <w:rsid w:val="005841AA"/>
    <w:rsid w:val="00585567"/>
    <w:rsid w:val="005863D0"/>
    <w:rsid w:val="005A077B"/>
    <w:rsid w:val="005B017B"/>
    <w:rsid w:val="005B0A75"/>
    <w:rsid w:val="005B59CB"/>
    <w:rsid w:val="005B7847"/>
    <w:rsid w:val="005F379E"/>
    <w:rsid w:val="005F6A85"/>
    <w:rsid w:val="0060091F"/>
    <w:rsid w:val="006539FB"/>
    <w:rsid w:val="006634D1"/>
    <w:rsid w:val="00680509"/>
    <w:rsid w:val="0069786A"/>
    <w:rsid w:val="006A1F24"/>
    <w:rsid w:val="006A66C2"/>
    <w:rsid w:val="006B0AFD"/>
    <w:rsid w:val="006B3CB4"/>
    <w:rsid w:val="006C5E61"/>
    <w:rsid w:val="006C794A"/>
    <w:rsid w:val="006D5C06"/>
    <w:rsid w:val="006E2845"/>
    <w:rsid w:val="006E6432"/>
    <w:rsid w:val="006F2079"/>
    <w:rsid w:val="006F246A"/>
    <w:rsid w:val="006F49EC"/>
    <w:rsid w:val="00702CD5"/>
    <w:rsid w:val="00710ECC"/>
    <w:rsid w:val="00713CF3"/>
    <w:rsid w:val="00733DE8"/>
    <w:rsid w:val="00733F45"/>
    <w:rsid w:val="007375CF"/>
    <w:rsid w:val="00740833"/>
    <w:rsid w:val="00752B03"/>
    <w:rsid w:val="007533F2"/>
    <w:rsid w:val="00761ABA"/>
    <w:rsid w:val="00776F89"/>
    <w:rsid w:val="00790AAF"/>
    <w:rsid w:val="00796335"/>
    <w:rsid w:val="007A46C3"/>
    <w:rsid w:val="007B744C"/>
    <w:rsid w:val="007C37AD"/>
    <w:rsid w:val="007C484D"/>
    <w:rsid w:val="007D440E"/>
    <w:rsid w:val="007D4DC9"/>
    <w:rsid w:val="007E1E78"/>
    <w:rsid w:val="007E51A4"/>
    <w:rsid w:val="007F0DA7"/>
    <w:rsid w:val="007F66C8"/>
    <w:rsid w:val="00804EDA"/>
    <w:rsid w:val="00812337"/>
    <w:rsid w:val="00822B62"/>
    <w:rsid w:val="00834B48"/>
    <w:rsid w:val="00852D16"/>
    <w:rsid w:val="008548ED"/>
    <w:rsid w:val="00856A24"/>
    <w:rsid w:val="00861A73"/>
    <w:rsid w:val="008664B2"/>
    <w:rsid w:val="00874B8B"/>
    <w:rsid w:val="0088206D"/>
    <w:rsid w:val="008831D3"/>
    <w:rsid w:val="008A3C06"/>
    <w:rsid w:val="008B390F"/>
    <w:rsid w:val="008C2DC2"/>
    <w:rsid w:val="008C2FB8"/>
    <w:rsid w:val="008C3E36"/>
    <w:rsid w:val="008E210F"/>
    <w:rsid w:val="008E3139"/>
    <w:rsid w:val="008E3F86"/>
    <w:rsid w:val="008E5596"/>
    <w:rsid w:val="008F0C65"/>
    <w:rsid w:val="008F7B1F"/>
    <w:rsid w:val="00902175"/>
    <w:rsid w:val="00936B99"/>
    <w:rsid w:val="00943954"/>
    <w:rsid w:val="00950BFF"/>
    <w:rsid w:val="009649D1"/>
    <w:rsid w:val="00972FE0"/>
    <w:rsid w:val="009766EE"/>
    <w:rsid w:val="0098787C"/>
    <w:rsid w:val="009A44CF"/>
    <w:rsid w:val="009A4DEC"/>
    <w:rsid w:val="009A69F2"/>
    <w:rsid w:val="009D0CEC"/>
    <w:rsid w:val="009D6B3B"/>
    <w:rsid w:val="009E64A9"/>
    <w:rsid w:val="00A3313A"/>
    <w:rsid w:val="00A43280"/>
    <w:rsid w:val="00A50AB5"/>
    <w:rsid w:val="00A9046C"/>
    <w:rsid w:val="00A95077"/>
    <w:rsid w:val="00AA1184"/>
    <w:rsid w:val="00AA3310"/>
    <w:rsid w:val="00AA58F4"/>
    <w:rsid w:val="00AC073B"/>
    <w:rsid w:val="00AC2FB1"/>
    <w:rsid w:val="00AC4DD3"/>
    <w:rsid w:val="00AD2EC0"/>
    <w:rsid w:val="00AE55FA"/>
    <w:rsid w:val="00AF2E4C"/>
    <w:rsid w:val="00B00EC1"/>
    <w:rsid w:val="00B02540"/>
    <w:rsid w:val="00B02DD7"/>
    <w:rsid w:val="00B03C31"/>
    <w:rsid w:val="00B126E4"/>
    <w:rsid w:val="00B1337E"/>
    <w:rsid w:val="00B31F65"/>
    <w:rsid w:val="00B359D5"/>
    <w:rsid w:val="00B360DD"/>
    <w:rsid w:val="00B54DFB"/>
    <w:rsid w:val="00B55000"/>
    <w:rsid w:val="00B64886"/>
    <w:rsid w:val="00B77D2D"/>
    <w:rsid w:val="00B83C4F"/>
    <w:rsid w:val="00BA2A90"/>
    <w:rsid w:val="00BC10A0"/>
    <w:rsid w:val="00BC3004"/>
    <w:rsid w:val="00BC7004"/>
    <w:rsid w:val="00BD253B"/>
    <w:rsid w:val="00BE077D"/>
    <w:rsid w:val="00C01A4B"/>
    <w:rsid w:val="00C06F80"/>
    <w:rsid w:val="00C078BC"/>
    <w:rsid w:val="00C1788D"/>
    <w:rsid w:val="00C32860"/>
    <w:rsid w:val="00C55F95"/>
    <w:rsid w:val="00C678E0"/>
    <w:rsid w:val="00C70C17"/>
    <w:rsid w:val="00CA6781"/>
    <w:rsid w:val="00CB2DE6"/>
    <w:rsid w:val="00CB7845"/>
    <w:rsid w:val="00CC711B"/>
    <w:rsid w:val="00CD7702"/>
    <w:rsid w:val="00CE2A5C"/>
    <w:rsid w:val="00CE4E33"/>
    <w:rsid w:val="00CF2CFB"/>
    <w:rsid w:val="00D07CA6"/>
    <w:rsid w:val="00D109EB"/>
    <w:rsid w:val="00D11C21"/>
    <w:rsid w:val="00D23785"/>
    <w:rsid w:val="00D31690"/>
    <w:rsid w:val="00D35AD8"/>
    <w:rsid w:val="00D36953"/>
    <w:rsid w:val="00D42359"/>
    <w:rsid w:val="00D505D7"/>
    <w:rsid w:val="00D57D5A"/>
    <w:rsid w:val="00D63B28"/>
    <w:rsid w:val="00D83EBD"/>
    <w:rsid w:val="00D879D7"/>
    <w:rsid w:val="00DB135E"/>
    <w:rsid w:val="00DB4D6D"/>
    <w:rsid w:val="00DB69A7"/>
    <w:rsid w:val="00DC4FFC"/>
    <w:rsid w:val="00DC514F"/>
    <w:rsid w:val="00DD20BC"/>
    <w:rsid w:val="00DD3558"/>
    <w:rsid w:val="00DE4585"/>
    <w:rsid w:val="00DF3DBC"/>
    <w:rsid w:val="00E02C74"/>
    <w:rsid w:val="00E062C1"/>
    <w:rsid w:val="00E3356F"/>
    <w:rsid w:val="00E35CAD"/>
    <w:rsid w:val="00E57555"/>
    <w:rsid w:val="00E6074A"/>
    <w:rsid w:val="00E661DF"/>
    <w:rsid w:val="00E73F42"/>
    <w:rsid w:val="00E74561"/>
    <w:rsid w:val="00E802FB"/>
    <w:rsid w:val="00E92AA8"/>
    <w:rsid w:val="00E95D3C"/>
    <w:rsid w:val="00E9678A"/>
    <w:rsid w:val="00E97250"/>
    <w:rsid w:val="00E97489"/>
    <w:rsid w:val="00EC0D9D"/>
    <w:rsid w:val="00EC4DDA"/>
    <w:rsid w:val="00ED18AC"/>
    <w:rsid w:val="00ED5648"/>
    <w:rsid w:val="00EE1C1C"/>
    <w:rsid w:val="00EF117F"/>
    <w:rsid w:val="00F12546"/>
    <w:rsid w:val="00F14913"/>
    <w:rsid w:val="00F20142"/>
    <w:rsid w:val="00F33892"/>
    <w:rsid w:val="00F35DD2"/>
    <w:rsid w:val="00F42E65"/>
    <w:rsid w:val="00F51016"/>
    <w:rsid w:val="00F823A7"/>
    <w:rsid w:val="00F84458"/>
    <w:rsid w:val="00F85407"/>
    <w:rsid w:val="00F86723"/>
    <w:rsid w:val="00F910DD"/>
    <w:rsid w:val="00F913E7"/>
    <w:rsid w:val="00FA6C17"/>
    <w:rsid w:val="00FC62B6"/>
    <w:rsid w:val="00FD740C"/>
    <w:rsid w:val="00FE231B"/>
    <w:rsid w:val="00FE5A71"/>
    <w:rsid w:val="00FF1775"/>
    <w:rsid w:val="00FF2C9C"/>
    <w:rsid w:val="00FF6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77D"/>
    <w:pPr>
      <w:spacing w:before="120" w:after="120" w:line="240" w:lineRule="auto"/>
    </w:pPr>
    <w:rPr>
      <w:rFonts w:ascii="Times New Roman" w:eastAsia="Times New Roman" w:hAnsi="Times New Roman" w:cs="Times New Roman"/>
      <w:sz w:val="24"/>
      <w:lang w:bidi="en-US"/>
    </w:rPr>
  </w:style>
  <w:style w:type="paragraph" w:styleId="Heading1">
    <w:name w:val="heading 1"/>
    <w:next w:val="Normal"/>
    <w:link w:val="Heading1Char"/>
    <w:qFormat/>
    <w:rsid w:val="00950BFF"/>
    <w:pPr>
      <w:keepNext/>
      <w:numPr>
        <w:numId w:val="1"/>
      </w:numPr>
      <w:spacing w:before="320" w:after="160" w:line="240" w:lineRule="auto"/>
      <w:outlineLvl w:val="0"/>
    </w:pPr>
    <w:rPr>
      <w:rFonts w:ascii="Arial Bold" w:eastAsia="Times New Roman" w:hAnsi="Arial Bold" w:cs="Times New Roman"/>
      <w:b/>
      <w:color w:val="023567"/>
      <w:kern w:val="28"/>
      <w:sz w:val="32"/>
      <w:szCs w:val="20"/>
    </w:rPr>
  </w:style>
  <w:style w:type="paragraph" w:styleId="Heading2">
    <w:name w:val="heading 2"/>
    <w:next w:val="Normal"/>
    <w:link w:val="Heading2Char"/>
    <w:qFormat/>
    <w:rsid w:val="00950BFF"/>
    <w:pPr>
      <w:keepNext/>
      <w:numPr>
        <w:ilvl w:val="1"/>
        <w:numId w:val="1"/>
      </w:numPr>
      <w:spacing w:before="280" w:after="60" w:line="240" w:lineRule="auto"/>
      <w:outlineLvl w:val="1"/>
    </w:pPr>
    <w:rPr>
      <w:rFonts w:ascii="Arial" w:eastAsia="Times New Roman" w:hAnsi="Arial" w:cs="Arial"/>
      <w:b/>
      <w:iCs/>
      <w:color w:val="023567"/>
      <w:sz w:val="28"/>
      <w:szCs w:val="28"/>
    </w:rPr>
  </w:style>
  <w:style w:type="paragraph" w:styleId="Heading3">
    <w:name w:val="heading 3"/>
    <w:next w:val="Normal"/>
    <w:link w:val="Heading3Char"/>
    <w:qFormat/>
    <w:rsid w:val="00950BFF"/>
    <w:pPr>
      <w:keepNext/>
      <w:numPr>
        <w:ilvl w:val="2"/>
        <w:numId w:val="1"/>
      </w:numPr>
      <w:tabs>
        <w:tab w:val="left" w:pos="840"/>
      </w:tabs>
      <w:spacing w:before="240" w:after="60" w:line="240" w:lineRule="auto"/>
      <w:outlineLvl w:val="2"/>
    </w:pPr>
    <w:rPr>
      <w:rFonts w:ascii="Arial" w:eastAsia="Times New Roman" w:hAnsi="Arial" w:cs="Times New Roman"/>
      <w:b/>
      <w:color w:val="023567"/>
      <w:sz w:val="24"/>
      <w:szCs w:val="20"/>
    </w:rPr>
  </w:style>
  <w:style w:type="paragraph" w:styleId="Heading4">
    <w:name w:val="heading 4"/>
    <w:basedOn w:val="Normal"/>
    <w:next w:val="Normal"/>
    <w:link w:val="Heading4Char"/>
    <w:qFormat/>
    <w:rsid w:val="00950BFF"/>
    <w:pPr>
      <w:keepNext/>
      <w:numPr>
        <w:ilvl w:val="3"/>
        <w:numId w:val="1"/>
      </w:numPr>
      <w:autoSpaceDE w:val="0"/>
      <w:autoSpaceDN w:val="0"/>
      <w:adjustRightInd w:val="0"/>
      <w:spacing w:before="240"/>
      <w:outlineLvl w:val="3"/>
    </w:pPr>
    <w:rPr>
      <w:rFonts w:ascii="Arial" w:eastAsia="Calibri" w:hAnsi="Arial" w:cs="Arial"/>
      <w:b/>
      <w:bCs/>
      <w:color w:val="023567"/>
      <w:szCs w:val="32"/>
    </w:rPr>
  </w:style>
  <w:style w:type="paragraph" w:styleId="Heading5">
    <w:name w:val="heading 5"/>
    <w:basedOn w:val="Normal"/>
    <w:next w:val="Normal"/>
    <w:link w:val="Heading5Char"/>
    <w:qFormat/>
    <w:rsid w:val="00950BFF"/>
    <w:pPr>
      <w:numPr>
        <w:ilvl w:val="4"/>
        <w:numId w:val="1"/>
      </w:numPr>
      <w:tabs>
        <w:tab w:val="left" w:pos="900"/>
      </w:tabs>
      <w:spacing w:before="240" w:after="60"/>
      <w:outlineLvl w:val="4"/>
    </w:pPr>
    <w:rPr>
      <w:rFonts w:ascii="Arial Narrow Bold" w:hAnsi="Arial Narrow Bold"/>
      <w:b/>
      <w:bCs/>
      <w:color w:val="023567"/>
    </w:rPr>
  </w:style>
  <w:style w:type="paragraph" w:styleId="Heading6">
    <w:name w:val="heading 6"/>
    <w:basedOn w:val="Normal"/>
    <w:next w:val="Normal"/>
    <w:link w:val="Heading6Char"/>
    <w:qFormat/>
    <w:rsid w:val="00D07CA6"/>
    <w:pPr>
      <w:widowControl w:val="0"/>
      <w:tabs>
        <w:tab w:val="num" w:pos="-540"/>
      </w:tabs>
      <w:spacing w:before="240" w:after="60" w:line="240" w:lineRule="atLeast"/>
      <w:ind w:left="360" w:hanging="360"/>
      <w:outlineLvl w:val="5"/>
    </w:pPr>
    <w:rPr>
      <w:rFonts w:ascii="Garamond" w:hAnsi="Garamond"/>
      <w:i/>
      <w:sz w:val="22"/>
      <w:szCs w:val="28"/>
      <w:lang w:bidi="ar-SA"/>
    </w:rPr>
  </w:style>
  <w:style w:type="paragraph" w:styleId="Heading7">
    <w:name w:val="heading 7"/>
    <w:basedOn w:val="Normal"/>
    <w:next w:val="Normal"/>
    <w:link w:val="Heading7Char"/>
    <w:qFormat/>
    <w:rsid w:val="00D07CA6"/>
    <w:pPr>
      <w:widowControl w:val="0"/>
      <w:tabs>
        <w:tab w:val="num" w:pos="-540"/>
      </w:tabs>
      <w:spacing w:before="240" w:after="60" w:line="240" w:lineRule="atLeast"/>
      <w:ind w:left="360" w:hanging="360"/>
      <w:outlineLvl w:val="6"/>
    </w:pPr>
    <w:rPr>
      <w:rFonts w:ascii="Garamond" w:hAnsi="Garamond"/>
      <w:szCs w:val="28"/>
      <w:lang w:bidi="ar-SA"/>
    </w:rPr>
  </w:style>
  <w:style w:type="paragraph" w:styleId="Heading8">
    <w:name w:val="heading 8"/>
    <w:basedOn w:val="Normal"/>
    <w:next w:val="Normal"/>
    <w:link w:val="Heading8Char"/>
    <w:qFormat/>
    <w:rsid w:val="00D07CA6"/>
    <w:pPr>
      <w:widowControl w:val="0"/>
      <w:tabs>
        <w:tab w:val="num" w:pos="-540"/>
      </w:tabs>
      <w:spacing w:before="240" w:after="60" w:line="240" w:lineRule="atLeast"/>
      <w:ind w:left="360" w:hanging="360"/>
      <w:outlineLvl w:val="7"/>
    </w:pPr>
    <w:rPr>
      <w:rFonts w:ascii="Garamond" w:hAnsi="Garamond"/>
      <w:i/>
      <w:szCs w:val="28"/>
      <w:lang w:bidi="ar-SA"/>
    </w:rPr>
  </w:style>
  <w:style w:type="paragraph" w:styleId="Heading9">
    <w:name w:val="heading 9"/>
    <w:basedOn w:val="Normal"/>
    <w:next w:val="Normal"/>
    <w:link w:val="Heading9Char"/>
    <w:qFormat/>
    <w:rsid w:val="00D07CA6"/>
    <w:pPr>
      <w:widowControl w:val="0"/>
      <w:tabs>
        <w:tab w:val="num" w:pos="-540"/>
      </w:tabs>
      <w:spacing w:before="240" w:after="60" w:line="240" w:lineRule="atLeast"/>
      <w:ind w:left="360" w:hanging="360"/>
      <w:outlineLvl w:val="8"/>
    </w:pPr>
    <w:rPr>
      <w:rFonts w:ascii="Garamond" w:hAnsi="Garamond"/>
      <w:b/>
      <w:i/>
      <w:sz w:val="18"/>
      <w:szCs w:val="28"/>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0BFF"/>
    <w:rPr>
      <w:rFonts w:ascii="Arial Bold" w:eastAsia="Times New Roman" w:hAnsi="Arial Bold" w:cs="Times New Roman"/>
      <w:b/>
      <w:color w:val="023567"/>
      <w:kern w:val="28"/>
      <w:sz w:val="32"/>
      <w:szCs w:val="20"/>
    </w:rPr>
  </w:style>
  <w:style w:type="character" w:customStyle="1" w:styleId="Heading2Char">
    <w:name w:val="Heading 2 Char"/>
    <w:basedOn w:val="DefaultParagraphFont"/>
    <w:link w:val="Heading2"/>
    <w:rsid w:val="00950BFF"/>
    <w:rPr>
      <w:rFonts w:ascii="Arial" w:eastAsia="Times New Roman" w:hAnsi="Arial" w:cs="Arial"/>
      <w:b/>
      <w:iCs/>
      <w:color w:val="023567"/>
      <w:sz w:val="28"/>
      <w:szCs w:val="28"/>
    </w:rPr>
  </w:style>
  <w:style w:type="character" w:customStyle="1" w:styleId="Heading3Char">
    <w:name w:val="Heading 3 Char"/>
    <w:basedOn w:val="DefaultParagraphFont"/>
    <w:link w:val="Heading3"/>
    <w:rsid w:val="00950BFF"/>
    <w:rPr>
      <w:rFonts w:ascii="Arial" w:eastAsia="Times New Roman" w:hAnsi="Arial" w:cs="Times New Roman"/>
      <w:b/>
      <w:color w:val="023567"/>
      <w:sz w:val="24"/>
      <w:szCs w:val="20"/>
    </w:rPr>
  </w:style>
  <w:style w:type="character" w:customStyle="1" w:styleId="Heading4Char">
    <w:name w:val="Heading 4 Char"/>
    <w:basedOn w:val="DefaultParagraphFont"/>
    <w:link w:val="Heading4"/>
    <w:rsid w:val="00950BFF"/>
    <w:rPr>
      <w:rFonts w:ascii="Arial" w:eastAsia="Calibri" w:hAnsi="Arial" w:cs="Arial"/>
      <w:b/>
      <w:bCs/>
      <w:color w:val="023567"/>
      <w:sz w:val="24"/>
      <w:szCs w:val="32"/>
    </w:rPr>
  </w:style>
  <w:style w:type="character" w:customStyle="1" w:styleId="Heading5Char">
    <w:name w:val="Heading 5 Char"/>
    <w:basedOn w:val="DefaultParagraphFont"/>
    <w:link w:val="Heading5"/>
    <w:rsid w:val="00950BFF"/>
    <w:rPr>
      <w:rFonts w:ascii="Arial Narrow Bold" w:eastAsia="Times New Roman" w:hAnsi="Arial Narrow Bold" w:cs="Times New Roman"/>
      <w:b/>
      <w:bCs/>
      <w:color w:val="023567"/>
      <w:sz w:val="24"/>
      <w:lang w:bidi="en-US"/>
    </w:rPr>
  </w:style>
  <w:style w:type="paragraph" w:styleId="ListParagraph">
    <w:name w:val="List Paragraph"/>
    <w:basedOn w:val="Normal"/>
    <w:uiPriority w:val="34"/>
    <w:qFormat/>
    <w:rsid w:val="00950BFF"/>
    <w:pPr>
      <w:ind w:left="720"/>
      <w:contextualSpacing/>
    </w:pPr>
  </w:style>
  <w:style w:type="paragraph" w:styleId="Header">
    <w:name w:val="header"/>
    <w:aliases w:val="hr"/>
    <w:basedOn w:val="Normal"/>
    <w:link w:val="HeaderChar"/>
    <w:unhideWhenUsed/>
    <w:rsid w:val="00BE077D"/>
    <w:pPr>
      <w:tabs>
        <w:tab w:val="center" w:pos="4680"/>
        <w:tab w:val="right" w:pos="9360"/>
      </w:tabs>
      <w:spacing w:after="0"/>
    </w:pPr>
    <w:rPr>
      <w:sz w:val="22"/>
    </w:rPr>
  </w:style>
  <w:style w:type="character" w:customStyle="1" w:styleId="HeaderChar">
    <w:name w:val="Header Char"/>
    <w:aliases w:val="hr Char"/>
    <w:basedOn w:val="DefaultParagraphFont"/>
    <w:link w:val="Header"/>
    <w:rsid w:val="00BE077D"/>
    <w:rPr>
      <w:rFonts w:ascii="Times New Roman" w:eastAsia="Times New Roman" w:hAnsi="Times New Roman" w:cs="Times New Roman"/>
      <w:lang w:bidi="en-US"/>
    </w:rPr>
  </w:style>
  <w:style w:type="paragraph" w:customStyle="1" w:styleId="TableText">
    <w:name w:val="TableText"/>
    <w:rsid w:val="00BE077D"/>
    <w:pPr>
      <w:spacing w:before="20" w:after="20" w:line="240" w:lineRule="auto"/>
    </w:pPr>
    <w:rPr>
      <w:rFonts w:ascii="Times New Roman" w:eastAsia="Times New Roman" w:hAnsi="Times New Roman" w:cs="Times New Roman"/>
      <w:sz w:val="16"/>
      <w:szCs w:val="24"/>
    </w:rPr>
  </w:style>
  <w:style w:type="paragraph" w:styleId="TOC1">
    <w:name w:val="toc 1"/>
    <w:basedOn w:val="Normal"/>
    <w:uiPriority w:val="39"/>
    <w:unhideWhenUsed/>
    <w:qFormat/>
    <w:rsid w:val="00BE077D"/>
    <w:pPr>
      <w:tabs>
        <w:tab w:val="left" w:pos="720"/>
        <w:tab w:val="right" w:leader="dot" w:pos="9350"/>
      </w:tabs>
      <w:spacing w:before="0" w:after="0"/>
    </w:pPr>
    <w:rPr>
      <w:rFonts w:ascii="Arial" w:hAnsi="Arial"/>
      <w:b/>
      <w:bCs/>
      <w:szCs w:val="28"/>
    </w:rPr>
  </w:style>
  <w:style w:type="paragraph" w:styleId="TOC2">
    <w:name w:val="toc 2"/>
    <w:basedOn w:val="Normal"/>
    <w:autoRedefine/>
    <w:uiPriority w:val="39"/>
    <w:unhideWhenUsed/>
    <w:qFormat/>
    <w:rsid w:val="00BE077D"/>
    <w:pPr>
      <w:tabs>
        <w:tab w:val="left" w:pos="720"/>
        <w:tab w:val="right" w:leader="dot" w:pos="9350"/>
      </w:tabs>
      <w:spacing w:before="0" w:after="0"/>
      <w:ind w:left="216"/>
      <w:contextualSpacing/>
    </w:pPr>
    <w:rPr>
      <w:rFonts w:ascii="Arial" w:hAnsi="Arial"/>
      <w:bCs/>
      <w:sz w:val="22"/>
      <w:szCs w:val="24"/>
    </w:rPr>
  </w:style>
  <w:style w:type="paragraph" w:styleId="TOC3">
    <w:name w:val="toc 3"/>
    <w:basedOn w:val="Normal"/>
    <w:autoRedefine/>
    <w:uiPriority w:val="39"/>
    <w:unhideWhenUsed/>
    <w:qFormat/>
    <w:rsid w:val="00BE077D"/>
    <w:pPr>
      <w:tabs>
        <w:tab w:val="left" w:pos="1200"/>
        <w:tab w:val="right" w:leader="dot" w:pos="9350"/>
      </w:tabs>
      <w:spacing w:before="0" w:after="0"/>
      <w:ind w:left="360"/>
      <w:contextualSpacing/>
    </w:pPr>
    <w:rPr>
      <w:rFonts w:ascii="Arial" w:hAnsi="Arial"/>
      <w:sz w:val="22"/>
      <w:szCs w:val="24"/>
    </w:rPr>
  </w:style>
  <w:style w:type="character" w:styleId="Hyperlink">
    <w:name w:val="Hyperlink"/>
    <w:basedOn w:val="DefaultParagraphFont"/>
    <w:uiPriority w:val="99"/>
    <w:unhideWhenUsed/>
    <w:rsid w:val="00BE077D"/>
    <w:rPr>
      <w:color w:val="0000FF"/>
      <w:u w:val="single"/>
    </w:rPr>
  </w:style>
  <w:style w:type="paragraph" w:customStyle="1" w:styleId="CoverTitle">
    <w:name w:val="Cover Title"/>
    <w:basedOn w:val="Normal"/>
    <w:autoRedefine/>
    <w:rsid w:val="00BE077D"/>
    <w:pPr>
      <w:spacing w:before="960" w:after="0"/>
      <w:jc w:val="center"/>
    </w:pPr>
    <w:rPr>
      <w:rFonts w:ascii="Arial Black" w:hAnsi="Arial Black"/>
      <w:b/>
      <w:color w:val="023567"/>
      <w:sz w:val="36"/>
      <w:szCs w:val="44"/>
      <w:lang w:bidi="ar-SA"/>
    </w:rPr>
  </w:style>
  <w:style w:type="paragraph" w:customStyle="1" w:styleId="HeaderTitle1">
    <w:name w:val="Header Title 1"/>
    <w:basedOn w:val="Normal"/>
    <w:next w:val="Normal"/>
    <w:qFormat/>
    <w:rsid w:val="00BE077D"/>
    <w:pPr>
      <w:autoSpaceDE w:val="0"/>
      <w:autoSpaceDN w:val="0"/>
      <w:adjustRightInd w:val="0"/>
      <w:spacing w:after="0"/>
      <w:jc w:val="right"/>
    </w:pPr>
    <w:rPr>
      <w:rFonts w:ascii="Arial Black" w:eastAsia="Calibri" w:hAnsi="Arial Black"/>
      <w:noProof/>
      <w:snapToGrid w:val="0"/>
      <w:color w:val="000000"/>
      <w:sz w:val="28"/>
      <w:szCs w:val="28"/>
      <w:lang w:bidi="ar-SA"/>
    </w:rPr>
  </w:style>
  <w:style w:type="character" w:styleId="PageNumber">
    <w:name w:val="page number"/>
    <w:basedOn w:val="DefaultParagraphFont"/>
    <w:unhideWhenUsed/>
    <w:rsid w:val="00BE077D"/>
    <w:rPr>
      <w:rFonts w:ascii="Arial" w:hAnsi="Arial"/>
      <w:sz w:val="16"/>
    </w:rPr>
  </w:style>
  <w:style w:type="paragraph" w:customStyle="1" w:styleId="ProgramName">
    <w:name w:val="Program Name"/>
    <w:basedOn w:val="Normal"/>
    <w:rsid w:val="00BE077D"/>
    <w:pPr>
      <w:autoSpaceDE w:val="0"/>
      <w:autoSpaceDN w:val="0"/>
      <w:adjustRightInd w:val="0"/>
      <w:spacing w:before="240" w:after="100" w:afterAutospacing="1"/>
      <w:jc w:val="right"/>
    </w:pPr>
    <w:rPr>
      <w:rFonts w:ascii="Arial Black" w:hAnsi="Arial Black"/>
      <w:shadow/>
      <w:color w:val="023567"/>
      <w:sz w:val="32"/>
      <w:szCs w:val="24"/>
      <w:lang w:bidi="ar-SA"/>
    </w:rPr>
  </w:style>
  <w:style w:type="paragraph" w:customStyle="1" w:styleId="Spacer">
    <w:name w:val="Spacer"/>
    <w:rsid w:val="00BE077D"/>
    <w:pPr>
      <w:spacing w:before="1200" w:after="0" w:line="240" w:lineRule="auto"/>
    </w:pPr>
    <w:rPr>
      <w:rFonts w:ascii="Times New Roman" w:eastAsia="Times New Roman" w:hAnsi="Times New Roman" w:cs="Times New Roman"/>
      <w:sz w:val="24"/>
      <w:szCs w:val="20"/>
    </w:rPr>
  </w:style>
  <w:style w:type="paragraph" w:customStyle="1" w:styleId="TableHead">
    <w:name w:val="Table Head"/>
    <w:basedOn w:val="Normal"/>
    <w:autoRedefine/>
    <w:qFormat/>
    <w:rsid w:val="00BE077D"/>
    <w:pPr>
      <w:spacing w:after="0"/>
      <w:jc w:val="center"/>
    </w:pPr>
    <w:rPr>
      <w:rFonts w:ascii="Arial Bold" w:hAnsi="Arial Bold" w:cs="Arial"/>
      <w:b/>
      <w:bCs/>
      <w:color w:val="FFFFFF"/>
      <w:sz w:val="20"/>
    </w:rPr>
  </w:style>
  <w:style w:type="paragraph" w:styleId="TableofFigures">
    <w:name w:val="table of figures"/>
    <w:basedOn w:val="Normal"/>
    <w:next w:val="Normal"/>
    <w:uiPriority w:val="99"/>
    <w:unhideWhenUsed/>
    <w:rsid w:val="00BE077D"/>
    <w:pPr>
      <w:spacing w:before="0" w:after="0"/>
    </w:pPr>
    <w:rPr>
      <w:rFonts w:ascii="Arial" w:hAnsi="Arial"/>
      <w:sz w:val="20"/>
    </w:rPr>
  </w:style>
  <w:style w:type="paragraph" w:customStyle="1" w:styleId="TableText0">
    <w:name w:val="Table Text"/>
    <w:basedOn w:val="Normal"/>
    <w:link w:val="TableTextChar"/>
    <w:qFormat/>
    <w:rsid w:val="00BE077D"/>
    <w:pPr>
      <w:spacing w:before="60" w:after="60"/>
    </w:pPr>
    <w:rPr>
      <w:rFonts w:ascii="Arial" w:hAnsi="Arial"/>
      <w:bCs/>
      <w:sz w:val="20"/>
    </w:rPr>
  </w:style>
  <w:style w:type="character" w:customStyle="1" w:styleId="TableTextChar">
    <w:name w:val="Table Text Char"/>
    <w:basedOn w:val="DefaultParagraphFont"/>
    <w:link w:val="TableText0"/>
    <w:rsid w:val="00BE077D"/>
    <w:rPr>
      <w:rFonts w:ascii="Arial" w:eastAsia="Times New Roman" w:hAnsi="Arial" w:cs="Times New Roman"/>
      <w:bCs/>
      <w:sz w:val="20"/>
      <w:lang w:bidi="en-US"/>
    </w:rPr>
  </w:style>
  <w:style w:type="paragraph" w:styleId="TOC4">
    <w:name w:val="toc 4"/>
    <w:basedOn w:val="Normal"/>
    <w:uiPriority w:val="39"/>
    <w:unhideWhenUsed/>
    <w:rsid w:val="00BE077D"/>
    <w:pPr>
      <w:spacing w:before="0" w:after="0"/>
      <w:ind w:left="475"/>
    </w:pPr>
    <w:rPr>
      <w:sz w:val="22"/>
      <w:szCs w:val="24"/>
    </w:rPr>
  </w:style>
  <w:style w:type="paragraph" w:customStyle="1" w:styleId="CoverHeadings">
    <w:name w:val="Cover Headings"/>
    <w:basedOn w:val="ProgramName"/>
    <w:qFormat/>
    <w:locked/>
    <w:rsid w:val="00BE077D"/>
    <w:pPr>
      <w:spacing w:before="480" w:after="120" w:afterAutospacing="0"/>
      <w:jc w:val="center"/>
    </w:pPr>
    <w:rPr>
      <w:rFonts w:ascii="Arial" w:hAnsi="Arial" w:cs="Arial"/>
      <w:b/>
      <w:i/>
      <w:shadow w:val="0"/>
      <w:color w:val="auto"/>
      <w:sz w:val="24"/>
    </w:rPr>
  </w:style>
  <w:style w:type="character" w:customStyle="1" w:styleId="HeadSection">
    <w:name w:val="Head Section"/>
    <w:basedOn w:val="DefaultParagraphFont"/>
    <w:qFormat/>
    <w:rsid w:val="00BE077D"/>
    <w:rPr>
      <w:rFonts w:ascii="Arial Bold" w:eastAsia="Calibri" w:hAnsi="Arial Bold"/>
      <w:b/>
      <w:bCs/>
      <w:color w:val="023567"/>
      <w:sz w:val="32"/>
      <w:szCs w:val="22"/>
      <w:lang w:bidi="en-US"/>
    </w:rPr>
  </w:style>
  <w:style w:type="paragraph" w:customStyle="1" w:styleId="ApprovalLine">
    <w:name w:val="Approval Line"/>
    <w:basedOn w:val="Normal"/>
    <w:rsid w:val="00BE077D"/>
    <w:pPr>
      <w:keepNext/>
      <w:keepLines/>
      <w:tabs>
        <w:tab w:val="left" w:pos="6480"/>
      </w:tabs>
      <w:spacing w:before="240" w:after="0"/>
    </w:pPr>
    <w:rPr>
      <w:rFonts w:ascii="Arial" w:hAnsi="Arial"/>
      <w:sz w:val="22"/>
      <w:szCs w:val="20"/>
      <w:lang w:bidi="ar-SA"/>
    </w:rPr>
  </w:style>
  <w:style w:type="paragraph" w:customStyle="1" w:styleId="CoverDate">
    <w:name w:val="Cover Date"/>
    <w:basedOn w:val="Normal"/>
    <w:locked/>
    <w:rsid w:val="00BE077D"/>
    <w:pPr>
      <w:autoSpaceDE w:val="0"/>
      <w:autoSpaceDN w:val="0"/>
      <w:adjustRightInd w:val="0"/>
      <w:spacing w:before="480" w:after="320"/>
      <w:jc w:val="center"/>
    </w:pPr>
    <w:rPr>
      <w:rFonts w:ascii="Arial" w:hAnsi="Arial"/>
      <w:b/>
      <w:bCs/>
      <w:i/>
      <w:iCs/>
      <w:color w:val="000000"/>
      <w:szCs w:val="20"/>
      <w:lang w:bidi="ar-SA"/>
    </w:rPr>
  </w:style>
  <w:style w:type="paragraph" w:customStyle="1" w:styleId="CoverText">
    <w:name w:val="Cover Text"/>
    <w:basedOn w:val="Normal"/>
    <w:locked/>
    <w:rsid w:val="00BE077D"/>
    <w:pPr>
      <w:autoSpaceDE w:val="0"/>
      <w:autoSpaceDN w:val="0"/>
      <w:adjustRightInd w:val="0"/>
      <w:spacing w:before="0" w:after="0"/>
      <w:jc w:val="center"/>
    </w:pPr>
    <w:rPr>
      <w:rFonts w:ascii="Arial" w:hAnsi="Arial"/>
      <w:iCs/>
      <w:color w:val="000000"/>
      <w:szCs w:val="18"/>
      <w:lang w:bidi="ar-SA"/>
    </w:rPr>
  </w:style>
  <w:style w:type="paragraph" w:customStyle="1" w:styleId="HeadSection2">
    <w:name w:val="Head Section 2"/>
    <w:basedOn w:val="Normal"/>
    <w:link w:val="HeadSection2Char"/>
    <w:rsid w:val="00BE077D"/>
    <w:pPr>
      <w:tabs>
        <w:tab w:val="center" w:pos="4680"/>
        <w:tab w:val="right" w:pos="9360"/>
      </w:tabs>
      <w:spacing w:after="240"/>
      <w:jc w:val="center"/>
    </w:pPr>
    <w:rPr>
      <w:rFonts w:ascii="Arial Bold" w:hAnsi="Arial Bold"/>
      <w:b/>
      <w:color w:val="003366"/>
      <w:sz w:val="32"/>
      <w:szCs w:val="24"/>
      <w:lang w:bidi="ar-SA"/>
    </w:rPr>
  </w:style>
  <w:style w:type="character" w:customStyle="1" w:styleId="HeadSection2Char">
    <w:name w:val="Head Section 2 Char"/>
    <w:basedOn w:val="DefaultParagraphFont"/>
    <w:link w:val="HeadSection2"/>
    <w:rsid w:val="00BE077D"/>
    <w:rPr>
      <w:rFonts w:ascii="Arial Bold" w:eastAsia="Times New Roman" w:hAnsi="Arial Bold" w:cs="Times New Roman"/>
      <w:b/>
      <w:color w:val="003366"/>
      <w:sz w:val="32"/>
      <w:szCs w:val="24"/>
    </w:rPr>
  </w:style>
  <w:style w:type="paragraph" w:customStyle="1" w:styleId="SBUHeadBold">
    <w:name w:val="SBU Head (Bold)"/>
    <w:basedOn w:val="Normal"/>
    <w:locked/>
    <w:rsid w:val="00BE077D"/>
    <w:pPr>
      <w:spacing w:before="480" w:after="60"/>
      <w:jc w:val="center"/>
    </w:pPr>
    <w:rPr>
      <w:rFonts w:ascii="Arial" w:hAnsi="Arial"/>
      <w:b/>
      <w:bCs/>
      <w:color w:val="000000"/>
      <w:sz w:val="20"/>
      <w:szCs w:val="20"/>
    </w:rPr>
  </w:style>
  <w:style w:type="paragraph" w:customStyle="1" w:styleId="SBUText">
    <w:name w:val="SBU Text"/>
    <w:basedOn w:val="Normal"/>
    <w:qFormat/>
    <w:locked/>
    <w:rsid w:val="00BE077D"/>
    <w:pPr>
      <w:spacing w:after="60"/>
      <w:jc w:val="center"/>
    </w:pPr>
    <w:rPr>
      <w:rFonts w:ascii="Arial" w:hAnsi="Arial" w:cs="Arial"/>
      <w:bCs/>
      <w:color w:val="000000"/>
      <w:sz w:val="20"/>
      <w:szCs w:val="20"/>
    </w:rPr>
  </w:style>
  <w:style w:type="paragraph" w:styleId="Footer">
    <w:name w:val="footer"/>
    <w:basedOn w:val="Normal"/>
    <w:link w:val="FooterChar"/>
    <w:uiPriority w:val="99"/>
    <w:unhideWhenUsed/>
    <w:rsid w:val="00B77D2D"/>
    <w:pPr>
      <w:tabs>
        <w:tab w:val="center" w:pos="4680"/>
        <w:tab w:val="right" w:pos="9360"/>
      </w:tabs>
      <w:spacing w:before="0" w:after="0"/>
    </w:pPr>
  </w:style>
  <w:style w:type="character" w:customStyle="1" w:styleId="FooterChar">
    <w:name w:val="Footer Char"/>
    <w:basedOn w:val="DefaultParagraphFont"/>
    <w:link w:val="Footer"/>
    <w:uiPriority w:val="99"/>
    <w:rsid w:val="00B77D2D"/>
    <w:rPr>
      <w:rFonts w:ascii="Times New Roman" w:eastAsia="Times New Roman" w:hAnsi="Times New Roman" w:cs="Times New Roman"/>
      <w:sz w:val="24"/>
      <w:lang w:bidi="en-US"/>
    </w:rPr>
  </w:style>
  <w:style w:type="paragraph" w:styleId="BalloonText">
    <w:name w:val="Balloon Text"/>
    <w:basedOn w:val="Normal"/>
    <w:link w:val="BalloonTextChar"/>
    <w:uiPriority w:val="99"/>
    <w:semiHidden/>
    <w:unhideWhenUsed/>
    <w:rsid w:val="004345E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5E2"/>
    <w:rPr>
      <w:rFonts w:ascii="Tahoma" w:eastAsia="Times New Roman" w:hAnsi="Tahoma" w:cs="Tahoma"/>
      <w:sz w:val="16"/>
      <w:szCs w:val="16"/>
      <w:lang w:bidi="en-US"/>
    </w:rPr>
  </w:style>
  <w:style w:type="paragraph" w:styleId="NormalWeb">
    <w:name w:val="Normal (Web)"/>
    <w:basedOn w:val="Normal"/>
    <w:uiPriority w:val="99"/>
    <w:unhideWhenUsed/>
    <w:rsid w:val="005353E9"/>
    <w:pPr>
      <w:spacing w:before="100" w:beforeAutospacing="1" w:after="100" w:afterAutospacing="1"/>
    </w:pPr>
    <w:rPr>
      <w:szCs w:val="24"/>
      <w:lang w:bidi="ar-SA"/>
    </w:rPr>
  </w:style>
  <w:style w:type="character" w:customStyle="1" w:styleId="apple-converted-space">
    <w:name w:val="apple-converted-space"/>
    <w:basedOn w:val="DefaultParagraphFont"/>
    <w:rsid w:val="005353E9"/>
  </w:style>
  <w:style w:type="paragraph" w:customStyle="1" w:styleId="rn-header2">
    <w:name w:val="rn-header2"/>
    <w:basedOn w:val="Normal"/>
    <w:rsid w:val="005353E9"/>
    <w:pPr>
      <w:spacing w:before="100" w:beforeAutospacing="1" w:after="100" w:afterAutospacing="1"/>
    </w:pPr>
    <w:rPr>
      <w:szCs w:val="24"/>
      <w:lang w:bidi="ar-SA"/>
    </w:rPr>
  </w:style>
  <w:style w:type="character" w:styleId="Strong">
    <w:name w:val="Strong"/>
    <w:basedOn w:val="DefaultParagraphFont"/>
    <w:uiPriority w:val="22"/>
    <w:qFormat/>
    <w:rsid w:val="005353E9"/>
    <w:rPr>
      <w:b/>
      <w:bCs/>
    </w:rPr>
  </w:style>
  <w:style w:type="paragraph" w:customStyle="1" w:styleId="style8">
    <w:name w:val="style8"/>
    <w:basedOn w:val="Normal"/>
    <w:rsid w:val="005353E9"/>
    <w:pPr>
      <w:spacing w:before="100" w:beforeAutospacing="1" w:after="100" w:afterAutospacing="1"/>
    </w:pPr>
    <w:rPr>
      <w:szCs w:val="24"/>
      <w:lang w:bidi="ar-SA"/>
    </w:rPr>
  </w:style>
  <w:style w:type="character" w:styleId="Emphasis">
    <w:name w:val="Emphasis"/>
    <w:basedOn w:val="DefaultParagraphFont"/>
    <w:uiPriority w:val="20"/>
    <w:qFormat/>
    <w:rsid w:val="005353E9"/>
    <w:rPr>
      <w:i/>
      <w:iCs/>
    </w:rPr>
  </w:style>
  <w:style w:type="character" w:customStyle="1" w:styleId="apple-style-span">
    <w:name w:val="apple-style-span"/>
    <w:basedOn w:val="DefaultParagraphFont"/>
    <w:rsid w:val="009766EE"/>
  </w:style>
  <w:style w:type="paragraph" w:styleId="Caption">
    <w:name w:val="caption"/>
    <w:basedOn w:val="Normal"/>
    <w:next w:val="Normal"/>
    <w:link w:val="CaptionChar"/>
    <w:uiPriority w:val="35"/>
    <w:unhideWhenUsed/>
    <w:qFormat/>
    <w:rsid w:val="004713FC"/>
    <w:pPr>
      <w:spacing w:before="0" w:after="200"/>
      <w:jc w:val="center"/>
    </w:pPr>
    <w:rPr>
      <w:rFonts w:asciiTheme="minorHAnsi" w:hAnsiTheme="minorHAnsi"/>
      <w:b/>
      <w:bCs/>
      <w:color w:val="4F81BD" w:themeColor="accent1"/>
      <w:sz w:val="18"/>
      <w:szCs w:val="18"/>
    </w:rPr>
  </w:style>
  <w:style w:type="character" w:customStyle="1" w:styleId="Heading6Char">
    <w:name w:val="Heading 6 Char"/>
    <w:basedOn w:val="DefaultParagraphFont"/>
    <w:link w:val="Heading6"/>
    <w:rsid w:val="00D07CA6"/>
    <w:rPr>
      <w:rFonts w:ascii="Garamond" w:eastAsia="Times New Roman" w:hAnsi="Garamond" w:cs="Times New Roman"/>
      <w:i/>
      <w:szCs w:val="28"/>
    </w:rPr>
  </w:style>
  <w:style w:type="character" w:customStyle="1" w:styleId="Heading7Char">
    <w:name w:val="Heading 7 Char"/>
    <w:basedOn w:val="DefaultParagraphFont"/>
    <w:link w:val="Heading7"/>
    <w:rsid w:val="00D07CA6"/>
    <w:rPr>
      <w:rFonts w:ascii="Garamond" w:eastAsia="Times New Roman" w:hAnsi="Garamond" w:cs="Times New Roman"/>
      <w:sz w:val="24"/>
      <w:szCs w:val="28"/>
    </w:rPr>
  </w:style>
  <w:style w:type="character" w:customStyle="1" w:styleId="Heading8Char">
    <w:name w:val="Heading 8 Char"/>
    <w:basedOn w:val="DefaultParagraphFont"/>
    <w:link w:val="Heading8"/>
    <w:rsid w:val="00D07CA6"/>
    <w:rPr>
      <w:rFonts w:ascii="Garamond" w:eastAsia="Times New Roman" w:hAnsi="Garamond" w:cs="Times New Roman"/>
      <w:i/>
      <w:sz w:val="24"/>
      <w:szCs w:val="28"/>
    </w:rPr>
  </w:style>
  <w:style w:type="character" w:customStyle="1" w:styleId="Heading9Char">
    <w:name w:val="Heading 9 Char"/>
    <w:basedOn w:val="DefaultParagraphFont"/>
    <w:link w:val="Heading9"/>
    <w:rsid w:val="00D07CA6"/>
    <w:rPr>
      <w:rFonts w:ascii="Garamond" w:eastAsia="Times New Roman" w:hAnsi="Garamond" w:cs="Times New Roman"/>
      <w:b/>
      <w:i/>
      <w:sz w:val="18"/>
      <w:szCs w:val="28"/>
    </w:rPr>
  </w:style>
  <w:style w:type="table" w:styleId="TableGrid">
    <w:name w:val="Table Grid"/>
    <w:basedOn w:val="TableNormal"/>
    <w:uiPriority w:val="59"/>
    <w:rsid w:val="007375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1">
    <w:name w:val="st1"/>
    <w:basedOn w:val="DefaultParagraphFont"/>
    <w:rsid w:val="0055098C"/>
  </w:style>
  <w:style w:type="paragraph" w:customStyle="1" w:styleId="Diagrams">
    <w:name w:val="Diagrams"/>
    <w:basedOn w:val="Caption"/>
    <w:qFormat/>
    <w:rsid w:val="004713FC"/>
  </w:style>
  <w:style w:type="character" w:customStyle="1" w:styleId="CaptionChar">
    <w:name w:val="Caption Char"/>
    <w:basedOn w:val="DefaultParagraphFont"/>
    <w:link w:val="Caption"/>
    <w:uiPriority w:val="35"/>
    <w:rsid w:val="004713FC"/>
    <w:rPr>
      <w:rFonts w:eastAsia="Times New Roman" w:cs="Times New Roman"/>
      <w:b/>
      <w:bCs/>
      <w:color w:val="4F81BD" w:themeColor="accent1"/>
      <w:sz w:val="18"/>
      <w:szCs w:val="18"/>
      <w:lang w:bidi="en-US"/>
    </w:rPr>
  </w:style>
  <w:style w:type="character" w:customStyle="1" w:styleId="DiagramsChar">
    <w:name w:val="Diagrams Char"/>
    <w:basedOn w:val="CaptionChar"/>
    <w:link w:val="Diagrams"/>
    <w:rsid w:val="004713FC"/>
  </w:style>
</w:styles>
</file>

<file path=word/webSettings.xml><?xml version="1.0" encoding="utf-8"?>
<w:webSettings xmlns:r="http://schemas.openxmlformats.org/officeDocument/2006/relationships" xmlns:w="http://schemas.openxmlformats.org/wordprocessingml/2006/main">
  <w:divs>
    <w:div w:id="175194589">
      <w:bodyDiv w:val="1"/>
      <w:marLeft w:val="0"/>
      <w:marRight w:val="0"/>
      <w:marTop w:val="0"/>
      <w:marBottom w:val="0"/>
      <w:divBdr>
        <w:top w:val="none" w:sz="0" w:space="0" w:color="auto"/>
        <w:left w:val="none" w:sz="0" w:space="0" w:color="auto"/>
        <w:bottom w:val="none" w:sz="0" w:space="0" w:color="auto"/>
        <w:right w:val="none" w:sz="0" w:space="0" w:color="auto"/>
      </w:divBdr>
    </w:div>
    <w:div w:id="478695573">
      <w:bodyDiv w:val="1"/>
      <w:marLeft w:val="0"/>
      <w:marRight w:val="0"/>
      <w:marTop w:val="0"/>
      <w:marBottom w:val="0"/>
      <w:divBdr>
        <w:top w:val="none" w:sz="0" w:space="0" w:color="auto"/>
        <w:left w:val="none" w:sz="0" w:space="0" w:color="auto"/>
        <w:bottom w:val="none" w:sz="0" w:space="0" w:color="auto"/>
        <w:right w:val="none" w:sz="0" w:space="0" w:color="auto"/>
      </w:divBdr>
    </w:div>
    <w:div w:id="914434912">
      <w:bodyDiv w:val="1"/>
      <w:marLeft w:val="0"/>
      <w:marRight w:val="0"/>
      <w:marTop w:val="0"/>
      <w:marBottom w:val="0"/>
      <w:divBdr>
        <w:top w:val="none" w:sz="0" w:space="0" w:color="auto"/>
        <w:left w:val="none" w:sz="0" w:space="0" w:color="auto"/>
        <w:bottom w:val="none" w:sz="0" w:space="0" w:color="auto"/>
        <w:right w:val="none" w:sz="0" w:space="0" w:color="auto"/>
      </w:divBdr>
    </w:div>
    <w:div w:id="965620951">
      <w:bodyDiv w:val="1"/>
      <w:marLeft w:val="0"/>
      <w:marRight w:val="0"/>
      <w:marTop w:val="0"/>
      <w:marBottom w:val="0"/>
      <w:divBdr>
        <w:top w:val="none" w:sz="0" w:space="0" w:color="auto"/>
        <w:left w:val="none" w:sz="0" w:space="0" w:color="auto"/>
        <w:bottom w:val="none" w:sz="0" w:space="0" w:color="auto"/>
        <w:right w:val="none" w:sz="0" w:space="0" w:color="auto"/>
      </w:divBdr>
      <w:divsChild>
        <w:div w:id="1511018213">
          <w:marLeft w:val="0"/>
          <w:marRight w:val="0"/>
          <w:marTop w:val="0"/>
          <w:marBottom w:val="0"/>
          <w:divBdr>
            <w:top w:val="none" w:sz="0" w:space="0" w:color="auto"/>
            <w:left w:val="none" w:sz="0" w:space="0" w:color="auto"/>
            <w:bottom w:val="none" w:sz="0" w:space="0" w:color="auto"/>
            <w:right w:val="none" w:sz="0" w:space="0" w:color="auto"/>
          </w:divBdr>
        </w:div>
      </w:divsChild>
    </w:div>
    <w:div w:id="1273318731">
      <w:bodyDiv w:val="1"/>
      <w:marLeft w:val="0"/>
      <w:marRight w:val="0"/>
      <w:marTop w:val="0"/>
      <w:marBottom w:val="0"/>
      <w:divBdr>
        <w:top w:val="none" w:sz="0" w:space="0" w:color="auto"/>
        <w:left w:val="none" w:sz="0" w:space="0" w:color="auto"/>
        <w:bottom w:val="none" w:sz="0" w:space="0" w:color="auto"/>
        <w:right w:val="none" w:sz="0" w:space="0" w:color="auto"/>
      </w:divBdr>
      <w:divsChild>
        <w:div w:id="399446116">
          <w:marLeft w:val="0"/>
          <w:marRight w:val="0"/>
          <w:marTop w:val="0"/>
          <w:marBottom w:val="0"/>
          <w:divBdr>
            <w:top w:val="none" w:sz="0" w:space="0" w:color="auto"/>
            <w:left w:val="none" w:sz="0" w:space="0" w:color="auto"/>
            <w:bottom w:val="none" w:sz="0" w:space="0" w:color="auto"/>
            <w:right w:val="none" w:sz="0" w:space="0" w:color="auto"/>
          </w:divBdr>
        </w:div>
      </w:divsChild>
    </w:div>
    <w:div w:id="1404134445">
      <w:bodyDiv w:val="1"/>
      <w:marLeft w:val="0"/>
      <w:marRight w:val="0"/>
      <w:marTop w:val="0"/>
      <w:marBottom w:val="0"/>
      <w:divBdr>
        <w:top w:val="none" w:sz="0" w:space="0" w:color="auto"/>
        <w:left w:val="none" w:sz="0" w:space="0" w:color="auto"/>
        <w:bottom w:val="none" w:sz="0" w:space="0" w:color="auto"/>
        <w:right w:val="none" w:sz="0" w:space="0" w:color="auto"/>
      </w:divBdr>
    </w:div>
    <w:div w:id="1721712980">
      <w:bodyDiv w:val="1"/>
      <w:marLeft w:val="0"/>
      <w:marRight w:val="0"/>
      <w:marTop w:val="0"/>
      <w:marBottom w:val="0"/>
      <w:divBdr>
        <w:top w:val="none" w:sz="0" w:space="0" w:color="auto"/>
        <w:left w:val="none" w:sz="0" w:space="0" w:color="auto"/>
        <w:bottom w:val="none" w:sz="0" w:space="0" w:color="auto"/>
        <w:right w:val="none" w:sz="0" w:space="0" w:color="auto"/>
      </w:divBdr>
    </w:div>
    <w:div w:id="1787696147">
      <w:bodyDiv w:val="1"/>
      <w:marLeft w:val="0"/>
      <w:marRight w:val="0"/>
      <w:marTop w:val="0"/>
      <w:marBottom w:val="0"/>
      <w:divBdr>
        <w:top w:val="none" w:sz="0" w:space="0" w:color="auto"/>
        <w:left w:val="none" w:sz="0" w:space="0" w:color="auto"/>
        <w:bottom w:val="none" w:sz="0" w:space="0" w:color="auto"/>
        <w:right w:val="none" w:sz="0" w:space="0" w:color="auto"/>
      </w:divBdr>
    </w:div>
    <w:div w:id="1947342047">
      <w:bodyDiv w:val="1"/>
      <w:marLeft w:val="0"/>
      <w:marRight w:val="0"/>
      <w:marTop w:val="0"/>
      <w:marBottom w:val="0"/>
      <w:divBdr>
        <w:top w:val="none" w:sz="0" w:space="0" w:color="auto"/>
        <w:left w:val="none" w:sz="0" w:space="0" w:color="auto"/>
        <w:bottom w:val="none" w:sz="0" w:space="0" w:color="auto"/>
        <w:right w:val="none" w:sz="0" w:space="0" w:color="auto"/>
      </w:divBdr>
      <w:divsChild>
        <w:div w:id="1612467171">
          <w:marLeft w:val="0"/>
          <w:marRight w:val="0"/>
          <w:marTop w:val="0"/>
          <w:marBottom w:val="0"/>
          <w:divBdr>
            <w:top w:val="none" w:sz="0" w:space="0" w:color="auto"/>
            <w:left w:val="none" w:sz="0" w:space="0" w:color="auto"/>
            <w:bottom w:val="none" w:sz="0" w:space="0" w:color="auto"/>
            <w:right w:val="none" w:sz="0" w:space="0" w:color="auto"/>
          </w:divBdr>
          <w:divsChild>
            <w:div w:id="10483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1072</TotalTime>
  <Pages>17</Pages>
  <Words>2624</Words>
  <Characters>14959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PrasadRNerayanuru</cp:lastModifiedBy>
  <cp:revision>30</cp:revision>
  <cp:lastPrinted>2010-12-14T21:16:00Z</cp:lastPrinted>
  <dcterms:created xsi:type="dcterms:W3CDTF">2012-06-11T03:31:00Z</dcterms:created>
  <dcterms:modified xsi:type="dcterms:W3CDTF">2012-06-12T04:02:00Z</dcterms:modified>
</cp:coreProperties>
</file>