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5A92" w:rsidRDefault="00115A92" w14:paraId="2E4DF311" w14:textId="77777777">
      <w:pPr>
        <w:rPr>
          <w:b/>
          <w:sz w:val="24"/>
          <w:szCs w:val="24"/>
        </w:rPr>
      </w:pPr>
    </w:p>
    <w:tbl>
      <w:tblPr>
        <w:tblStyle w:val="a"/>
        <w:tblW w:w="139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085"/>
        <w:gridCol w:w="11865"/>
      </w:tblGrid>
      <w:tr w:rsidR="00601C8A" w:rsidTr="4B457646" w14:paraId="0DBBB5BF" w14:textId="77777777">
        <w:trPr>
          <w:trHeight w:val="420"/>
        </w:trPr>
        <w:tc>
          <w:tcPr>
            <w:tcW w:w="13950" w:type="dxa"/>
            <w:gridSpan w:val="2"/>
            <w:shd w:val="clear" w:color="auto" w:fill="0B5394"/>
            <w:tcMar>
              <w:top w:w="100" w:type="dxa"/>
              <w:left w:w="100" w:type="dxa"/>
              <w:bottom w:w="100" w:type="dxa"/>
              <w:right w:w="100" w:type="dxa"/>
            </w:tcMar>
          </w:tcPr>
          <w:p w:rsidR="00601C8A" w:rsidP="4B457646" w:rsidRDefault="00000000" w14:paraId="0E953916" w14:textId="0020C376">
            <w:pPr>
              <w:widowControl w:val="0"/>
              <w:pBdr>
                <w:top w:val="nil" w:color="FF000000" w:sz="0" w:space="0"/>
                <w:left w:val="nil" w:color="FF000000" w:sz="0" w:space="0"/>
                <w:bottom w:val="nil" w:color="FF000000" w:sz="0" w:space="0"/>
                <w:right w:val="nil" w:color="FF000000" w:sz="0" w:space="0"/>
                <w:between w:val="nil" w:color="FF000000" w:sz="0" w:space="0"/>
              </w:pBdr>
              <w:rPr>
                <w:b w:val="1"/>
                <w:bCs w:val="1"/>
                <w:color w:val="FFFFFF"/>
                <w:lang w:val="en-US"/>
              </w:rPr>
            </w:pPr>
            <w:r w:rsidRPr="4B457646" w:rsidR="1B06C6E0">
              <w:rPr>
                <w:b w:val="1"/>
                <w:bCs w:val="1"/>
                <w:color w:val="FFFFFF" w:themeColor="background1" w:themeTint="FF" w:themeShade="FF"/>
                <w:lang w:val="en-US"/>
              </w:rPr>
              <w:t xml:space="preserve">Junior Data Engineer Programme - Final Project </w:t>
            </w:r>
          </w:p>
        </w:tc>
      </w:tr>
      <w:tr w:rsidR="0084620B" w:rsidTr="4B457646" w14:paraId="0B0B44E3" w14:textId="77777777">
        <w:trPr>
          <w:trHeight w:val="2033"/>
        </w:trPr>
        <w:tc>
          <w:tcPr>
            <w:tcW w:w="2085" w:type="dxa"/>
            <w:shd w:val="clear" w:color="auto" w:fill="EFEFEF"/>
            <w:tcMar>
              <w:top w:w="100" w:type="dxa"/>
              <w:left w:w="100" w:type="dxa"/>
              <w:bottom w:w="100" w:type="dxa"/>
              <w:right w:w="100" w:type="dxa"/>
            </w:tcMar>
          </w:tcPr>
          <w:p w:rsidR="0084620B" w:rsidP="0084620B" w:rsidRDefault="0084620B" w14:paraId="75380F10" w14:textId="70113449">
            <w:pPr>
              <w:widowControl w:val="0"/>
              <w:pBdr>
                <w:top w:val="nil"/>
                <w:left w:val="nil"/>
                <w:bottom w:val="nil"/>
                <w:right w:val="nil"/>
                <w:between w:val="nil"/>
              </w:pBdr>
              <w:rPr>
                <w:b/>
              </w:rPr>
            </w:pPr>
            <w:r w:rsidRPr="009A16A1">
              <w:rPr>
                <w:b/>
                <w:color w:val="0070C0"/>
              </w:rPr>
              <w:t>Option 1</w:t>
            </w:r>
          </w:p>
        </w:tc>
        <w:tc>
          <w:tcPr>
            <w:tcW w:w="11865" w:type="dxa"/>
            <w:tcMar>
              <w:top w:w="100" w:type="dxa"/>
              <w:left w:w="100" w:type="dxa"/>
              <w:bottom w:w="100" w:type="dxa"/>
              <w:right w:w="100" w:type="dxa"/>
            </w:tcMar>
          </w:tcPr>
          <w:p w:rsidR="0084620B" w:rsidP="006814D9" w:rsidRDefault="0084620B" w14:paraId="14996898" w14:textId="26A51AAB">
            <w:r w:rsidRPr="4B457646" w:rsidR="1E992E22">
              <w:rPr>
                <w:lang w:val="en-US"/>
              </w:rPr>
              <w:t xml:space="preserve">Olist Store, </w:t>
            </w:r>
            <w:r w:rsidRPr="4B457646" w:rsidR="33FFF4DA">
              <w:rPr>
                <w:lang w:val="en-US"/>
              </w:rPr>
              <w:t xml:space="preserve">one of </w:t>
            </w:r>
            <w:r w:rsidRPr="4B457646" w:rsidR="1E992E22">
              <w:rPr>
                <w:lang w:val="en-US"/>
              </w:rPr>
              <w:t>the largest department store</w:t>
            </w:r>
            <w:r w:rsidRPr="4B457646" w:rsidR="33FFF4DA">
              <w:rPr>
                <w:lang w:val="en-US"/>
              </w:rPr>
              <w:t>s</w:t>
            </w:r>
            <w:r w:rsidRPr="4B457646" w:rsidR="1E992E22">
              <w:rPr>
                <w:lang w:val="en-US"/>
              </w:rPr>
              <w:t xml:space="preserve"> in Brazilian marketplaces, has provided a comprehensive dataset spanning 100k orders from 2016 to 2018. </w:t>
            </w:r>
          </w:p>
          <w:p w:rsidR="006814D9" w:rsidP="006814D9" w:rsidRDefault="006814D9" w14:paraId="0367C2BE" w14:textId="77777777"/>
          <w:p w:rsidR="0084620B" w:rsidP="006814D9" w:rsidRDefault="0084620B" w14:paraId="7A723940" w14:textId="521947B7">
            <w:r w:rsidRPr="4B457646" w:rsidR="1E992E22">
              <w:rPr>
                <w:lang w:val="en-US"/>
              </w:rPr>
              <w:t xml:space="preserve">This dataset offers insights into various aspects of customer transactions, from order details, payment performance, and shipping metrics to customer feedback and geographic data. However, despite this wealth of information, there is an opportunity to extract deeper insights regarding customer behavior, order fulfillment efficiency, and overall satisfaction. </w:t>
            </w:r>
          </w:p>
        </w:tc>
      </w:tr>
      <w:tr w:rsidR="0084620B" w:rsidTr="4B457646" w14:paraId="4B56D03E" w14:textId="77777777">
        <w:trPr>
          <w:trHeight w:val="495"/>
        </w:trPr>
        <w:tc>
          <w:tcPr>
            <w:tcW w:w="2085" w:type="dxa"/>
            <w:shd w:val="clear" w:color="auto" w:fill="EFEFEF"/>
            <w:tcMar>
              <w:top w:w="100" w:type="dxa"/>
              <w:left w:w="100" w:type="dxa"/>
              <w:bottom w:w="100" w:type="dxa"/>
              <w:right w:w="100" w:type="dxa"/>
            </w:tcMar>
          </w:tcPr>
          <w:p w:rsidR="0084620B" w:rsidP="0084620B" w:rsidRDefault="0084620B" w14:paraId="23711263" w14:textId="022787FB">
            <w:pPr>
              <w:widowControl w:val="0"/>
              <w:pBdr>
                <w:top w:val="nil"/>
                <w:left w:val="nil"/>
                <w:bottom w:val="nil"/>
                <w:right w:val="nil"/>
                <w:between w:val="nil"/>
              </w:pBdr>
              <w:rPr>
                <w:b/>
              </w:rPr>
            </w:pPr>
            <w:r>
              <w:rPr>
                <w:b/>
              </w:rPr>
              <w:t>Data Source</w:t>
            </w:r>
          </w:p>
        </w:tc>
        <w:tc>
          <w:tcPr>
            <w:tcW w:w="11865" w:type="dxa"/>
            <w:tcMar>
              <w:top w:w="100" w:type="dxa"/>
              <w:left w:w="100" w:type="dxa"/>
              <w:bottom w:w="100" w:type="dxa"/>
              <w:right w:w="100" w:type="dxa"/>
            </w:tcMar>
          </w:tcPr>
          <w:p w:rsidR="0084620B" w:rsidP="4B457646" w:rsidRDefault="0084620B" w14:paraId="43DB3396" w14:textId="739F945D">
            <w:pPr>
              <w:pStyle w:val="Normal"/>
            </w:pPr>
            <w:r w:rsidR="1E992E22">
              <w:rPr/>
              <w:t xml:space="preserve">Retrieve the dataset from here: </w:t>
            </w:r>
            <w:r w:rsidR="1E992E22">
              <w:rPr/>
              <w:t xml:space="preserve"> </w:t>
            </w:r>
            <w:hyperlink r:id="R4d97697b7f6946df">
              <w:r w:rsidRPr="4B457646" w:rsidR="477001B4">
                <w:rPr>
                  <w:rStyle w:val="Hyperlink"/>
                </w:rPr>
                <w:t>https://www.kaggle.com/datasets/olistbr/brazilian-ecommerce</w:t>
              </w:r>
            </w:hyperlink>
          </w:p>
        </w:tc>
      </w:tr>
      <w:tr w:rsidR="0084620B" w:rsidTr="4B457646" w14:paraId="4DDDA301" w14:textId="77777777">
        <w:tc>
          <w:tcPr>
            <w:tcW w:w="2085" w:type="dxa"/>
            <w:shd w:val="clear" w:color="auto" w:fill="EFEFEF"/>
            <w:tcMar>
              <w:top w:w="100" w:type="dxa"/>
              <w:left w:w="100" w:type="dxa"/>
              <w:bottom w:w="100" w:type="dxa"/>
              <w:right w:w="100" w:type="dxa"/>
            </w:tcMar>
          </w:tcPr>
          <w:p w:rsidR="0084620B" w:rsidP="0084620B" w:rsidRDefault="0084620B" w14:paraId="0AC42948" w14:textId="02B05671">
            <w:pPr>
              <w:widowControl w:val="0"/>
              <w:pBdr>
                <w:top w:val="nil"/>
                <w:left w:val="nil"/>
                <w:bottom w:val="nil"/>
                <w:right w:val="nil"/>
                <w:between w:val="nil"/>
              </w:pBdr>
              <w:rPr>
                <w:b/>
              </w:rPr>
            </w:pPr>
            <w:r w:rsidRPr="009A16A1">
              <w:rPr>
                <w:b/>
                <w:color w:val="0070C0"/>
              </w:rPr>
              <w:t>Option 2</w:t>
            </w:r>
          </w:p>
        </w:tc>
        <w:tc>
          <w:tcPr>
            <w:tcW w:w="11865" w:type="dxa"/>
            <w:tcMar>
              <w:top w:w="100" w:type="dxa"/>
              <w:left w:w="100" w:type="dxa"/>
              <w:bottom w:w="100" w:type="dxa"/>
              <w:right w:w="100" w:type="dxa"/>
            </w:tcMar>
          </w:tcPr>
          <w:p w:rsidR="0084620B" w:rsidP="0084620B" w:rsidRDefault="0084620B" w14:paraId="1D03A0B1" w14:textId="07ADB131">
            <w:pPr>
              <w:widowControl w:val="0"/>
            </w:pPr>
            <w:r w:rsidRPr="4B457646" w:rsidR="1E992E22">
              <w:rPr>
                <w:lang w:val="en-US"/>
              </w:rPr>
              <w:t xml:space="preserve">The NHL </w:t>
            </w:r>
            <w:r w:rsidRPr="4B457646" w:rsidR="33FFF4DA">
              <w:rPr>
                <w:lang w:val="en-US"/>
              </w:rPr>
              <w:t xml:space="preserve">game dataset </w:t>
            </w:r>
            <w:r w:rsidRPr="4B457646" w:rsidR="33FFF4DA">
              <w:rPr>
                <w:lang w:val="en-US"/>
              </w:rPr>
              <w:t xml:space="preserve">represents </w:t>
            </w:r>
            <w:r w:rsidRPr="4B457646" w:rsidR="33FFF4DA">
              <w:rPr>
                <w:lang w:val="en-US"/>
              </w:rPr>
              <w:t xml:space="preserve">6 years of </w:t>
            </w:r>
            <w:r w:rsidRPr="4B457646" w:rsidR="33FFF4DA">
              <w:rPr>
                <w:lang w:val="en-US"/>
              </w:rPr>
              <w:t>all the official metrics measured for each game in the NHL</w:t>
            </w:r>
            <w:r w:rsidRPr="4B457646" w:rsidR="33FFF4DA">
              <w:rPr>
                <w:lang w:val="en-US"/>
              </w:rPr>
              <w:t>.</w:t>
            </w:r>
          </w:p>
          <w:p w:rsidR="004C2565" w:rsidP="0084620B" w:rsidRDefault="004C2565" w14:paraId="3E505EFB" w14:textId="77777777">
            <w:pPr>
              <w:widowControl w:val="0"/>
            </w:pPr>
          </w:p>
          <w:p w:rsidR="0084620B" w:rsidP="0084620B" w:rsidRDefault="0084620B" w14:paraId="22706BA0" w14:textId="59F81841">
            <w:pPr>
              <w:widowControl w:val="0"/>
            </w:pPr>
            <w:r w:rsidRPr="4B457646" w:rsidR="1E992E22">
              <w:rPr>
                <w:lang w:val="en-US"/>
              </w:rPr>
              <w:t xml:space="preserve">The dataset includes not only game results and player statistics but also intricate details of individual plays, such as shots, goals, stoppages, and their associated date, time, and x,y coordinates. </w:t>
            </w:r>
          </w:p>
        </w:tc>
      </w:tr>
      <w:tr w:rsidR="0084620B" w:rsidTr="4B457646" w14:paraId="0B6FD067" w14:textId="77777777">
        <w:tc>
          <w:tcPr>
            <w:tcW w:w="2085" w:type="dxa"/>
            <w:shd w:val="clear" w:color="auto" w:fill="EFEFEF"/>
            <w:tcMar>
              <w:top w:w="100" w:type="dxa"/>
              <w:left w:w="100" w:type="dxa"/>
              <w:bottom w:w="100" w:type="dxa"/>
              <w:right w:w="100" w:type="dxa"/>
            </w:tcMar>
          </w:tcPr>
          <w:p w:rsidRPr="00115A92" w:rsidR="0084620B" w:rsidP="0084620B" w:rsidRDefault="0084620B" w14:paraId="5B3DDBC8" w14:textId="6E9FAF47">
            <w:pPr>
              <w:widowControl w:val="0"/>
              <w:pBdr>
                <w:top w:val="nil"/>
                <w:left w:val="nil"/>
                <w:bottom w:val="nil"/>
                <w:right w:val="nil"/>
                <w:between w:val="nil"/>
              </w:pBdr>
              <w:rPr>
                <w:b/>
                <w:lang w:val="en-SG"/>
              </w:rPr>
            </w:pPr>
            <w:r>
              <w:rPr>
                <w:b/>
                <w:lang w:val="en-SG"/>
              </w:rPr>
              <w:t>Data Source</w:t>
            </w:r>
          </w:p>
        </w:tc>
        <w:tc>
          <w:tcPr>
            <w:tcW w:w="11865" w:type="dxa"/>
            <w:tcMar>
              <w:top w:w="100" w:type="dxa"/>
              <w:left w:w="100" w:type="dxa"/>
              <w:bottom w:w="100" w:type="dxa"/>
              <w:right w:w="100" w:type="dxa"/>
            </w:tcMar>
          </w:tcPr>
          <w:p w:rsidRPr="00115A92" w:rsidR="0084620B" w:rsidP="0084620B" w:rsidRDefault="0084620B" w14:paraId="6F2577BF" w14:textId="5F4E2399">
            <w:pPr>
              <w:widowControl w:val="0"/>
              <w:shd w:val="clear" w:color="auto" w:fill="FFFFFF"/>
            </w:pPr>
            <w:r>
              <w:t xml:space="preserve">Retrieve the dataset from here: </w:t>
            </w:r>
            <w:hyperlink w:history="1" r:id="rId9">
              <w:r>
                <w:rPr>
                  <w:rStyle w:val="Hyperlink"/>
                  <w:color w:val="1155CC"/>
                </w:rPr>
                <w:t>https://www.kaggle.com/martinellis/nhl-game-data</w:t>
              </w:r>
            </w:hyperlink>
          </w:p>
        </w:tc>
      </w:tr>
    </w:tbl>
    <w:p w:rsidR="00601C8A" w:rsidRDefault="00601C8A" w14:paraId="126EB883" w14:textId="77777777">
      <w:pPr>
        <w:widowControl w:val="0"/>
        <w:rPr>
          <w:sz w:val="16"/>
          <w:szCs w:val="16"/>
        </w:rPr>
      </w:pPr>
    </w:p>
    <w:p w:rsidR="0084620B" w:rsidRDefault="0084620B" w14:paraId="002C6227" w14:textId="77777777">
      <w:pPr>
        <w:widowControl w:val="0"/>
        <w:rPr>
          <w:sz w:val="16"/>
          <w:szCs w:val="16"/>
        </w:rPr>
      </w:pPr>
    </w:p>
    <w:p w:rsidR="0084620B" w:rsidRDefault="0084620B" w14:paraId="380FED19" w14:textId="77777777">
      <w:pPr>
        <w:widowControl w:val="0"/>
        <w:rPr>
          <w:sz w:val="16"/>
          <w:szCs w:val="16"/>
        </w:rPr>
      </w:pPr>
    </w:p>
    <w:p w:rsidR="004C2565" w:rsidRDefault="004C2565" w14:paraId="05FFFB9F" w14:textId="77777777">
      <w:pPr>
        <w:widowControl w:val="0"/>
        <w:rPr>
          <w:sz w:val="16"/>
          <w:szCs w:val="16"/>
        </w:rPr>
      </w:pPr>
    </w:p>
    <w:p w:rsidR="004C2565" w:rsidRDefault="004C2565" w14:paraId="5B510C97" w14:textId="77777777">
      <w:pPr>
        <w:widowControl w:val="0"/>
        <w:rPr>
          <w:sz w:val="16"/>
          <w:szCs w:val="16"/>
        </w:rPr>
      </w:pPr>
    </w:p>
    <w:p w:rsidR="004C2565" w:rsidRDefault="004C2565" w14:paraId="377CFE26" w14:textId="77777777">
      <w:pPr>
        <w:widowControl w:val="0"/>
        <w:rPr>
          <w:sz w:val="16"/>
          <w:szCs w:val="16"/>
        </w:rPr>
      </w:pPr>
    </w:p>
    <w:p w:rsidR="004C2565" w:rsidRDefault="004C2565" w14:paraId="09421A3E" w14:textId="77777777">
      <w:pPr>
        <w:widowControl w:val="0"/>
        <w:rPr>
          <w:sz w:val="16"/>
          <w:szCs w:val="16"/>
        </w:rPr>
      </w:pPr>
    </w:p>
    <w:p w:rsidR="004C2565" w:rsidRDefault="004C2565" w14:paraId="2D5DC71B" w14:textId="77777777">
      <w:pPr>
        <w:widowControl w:val="0"/>
        <w:rPr>
          <w:sz w:val="16"/>
          <w:szCs w:val="16"/>
        </w:rPr>
      </w:pPr>
    </w:p>
    <w:p w:rsidR="004C2565" w:rsidRDefault="004C2565" w14:paraId="42F34316" w14:textId="77777777">
      <w:pPr>
        <w:widowControl w:val="0"/>
        <w:rPr>
          <w:sz w:val="16"/>
          <w:szCs w:val="16"/>
        </w:rPr>
      </w:pPr>
    </w:p>
    <w:p w:rsidR="004C2565" w:rsidRDefault="004C2565" w14:paraId="790DC1EF" w14:textId="77777777">
      <w:pPr>
        <w:widowControl w:val="0"/>
        <w:rPr>
          <w:sz w:val="16"/>
          <w:szCs w:val="16"/>
        </w:rPr>
      </w:pPr>
    </w:p>
    <w:p w:rsidR="004C2565" w:rsidRDefault="004C2565" w14:paraId="6C80FB37" w14:textId="77777777">
      <w:pPr>
        <w:widowControl w:val="0"/>
        <w:rPr>
          <w:sz w:val="16"/>
          <w:szCs w:val="16"/>
        </w:rPr>
      </w:pPr>
    </w:p>
    <w:p w:rsidR="004C2565" w:rsidRDefault="004C2565" w14:paraId="48D592EC" w14:textId="77777777">
      <w:pPr>
        <w:widowControl w:val="0"/>
        <w:rPr>
          <w:sz w:val="16"/>
          <w:szCs w:val="16"/>
        </w:rPr>
      </w:pPr>
    </w:p>
    <w:p w:rsidR="00BC13FF" w:rsidRDefault="00BC13FF" w14:paraId="2A7591BA" w14:textId="77777777">
      <w:pPr>
        <w:widowControl w:val="0"/>
        <w:rPr>
          <w:sz w:val="16"/>
          <w:szCs w:val="16"/>
        </w:rPr>
      </w:pPr>
    </w:p>
    <w:p w:rsidR="00BC13FF" w:rsidRDefault="00BC13FF" w14:paraId="51E2880C" w14:textId="77777777">
      <w:pPr>
        <w:widowControl w:val="0"/>
        <w:rPr>
          <w:sz w:val="16"/>
          <w:szCs w:val="16"/>
        </w:rPr>
      </w:pPr>
    </w:p>
    <w:p w:rsidR="00384667" w:rsidRDefault="00384667" w14:paraId="70E34684" w14:textId="77777777">
      <w:pPr>
        <w:widowControl w:val="0"/>
        <w:rPr>
          <w:sz w:val="16"/>
          <w:szCs w:val="16"/>
        </w:rPr>
      </w:pPr>
    </w:p>
    <w:p w:rsidR="00384667" w:rsidRDefault="00384667" w14:paraId="627EBD3F" w14:textId="77777777">
      <w:pPr>
        <w:widowControl w:val="0"/>
        <w:rPr>
          <w:sz w:val="16"/>
          <w:szCs w:val="16"/>
        </w:rPr>
      </w:pPr>
    </w:p>
    <w:p w:rsidR="00384667" w:rsidRDefault="00384667" w14:paraId="300321CC" w14:textId="77777777">
      <w:pPr>
        <w:widowControl w:val="0"/>
        <w:rPr>
          <w:sz w:val="16"/>
          <w:szCs w:val="16"/>
        </w:rPr>
      </w:pPr>
    </w:p>
    <w:p w:rsidR="0084620B" w:rsidRDefault="0084620B" w14:paraId="7D395F52" w14:textId="77777777">
      <w:pPr>
        <w:widowControl w:val="0"/>
        <w:rPr>
          <w:sz w:val="16"/>
          <w:szCs w:val="16"/>
        </w:rPr>
      </w:pPr>
    </w:p>
    <w:p w:rsidR="0084620B" w:rsidRDefault="0084620B" w14:paraId="66920FE5" w14:textId="77777777">
      <w:pPr>
        <w:widowControl w:val="0"/>
        <w:rPr>
          <w:sz w:val="16"/>
          <w:szCs w:val="16"/>
        </w:rPr>
      </w:pPr>
    </w:p>
    <w:tbl>
      <w:tblPr>
        <w:tblStyle w:val="a"/>
        <w:tblW w:w="139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085"/>
        <w:gridCol w:w="11865"/>
      </w:tblGrid>
      <w:tr w:rsidR="0084620B" w:rsidTr="4B457646" w14:paraId="6A72F098" w14:textId="77777777">
        <w:trPr>
          <w:trHeight w:val="915"/>
        </w:trPr>
        <w:tc>
          <w:tcPr>
            <w:tcW w:w="13950" w:type="dxa"/>
            <w:gridSpan w:val="2"/>
            <w:shd w:val="clear" w:color="auto" w:fill="0B5394"/>
            <w:tcMar>
              <w:top w:w="100" w:type="dxa"/>
              <w:left w:w="100" w:type="dxa"/>
              <w:bottom w:w="100" w:type="dxa"/>
              <w:right w:w="100" w:type="dxa"/>
            </w:tcMar>
          </w:tcPr>
          <w:p w:rsidR="0084620B" w:rsidP="00F468EF" w:rsidRDefault="002669B1" w14:paraId="3EB615E6" w14:textId="2CE80549">
            <w:pPr>
              <w:widowControl w:val="0"/>
              <w:pBdr>
                <w:top w:val="nil"/>
                <w:left w:val="nil"/>
                <w:bottom w:val="nil"/>
                <w:right w:val="nil"/>
                <w:between w:val="nil"/>
              </w:pBdr>
              <w:rPr>
                <w:b/>
                <w:color w:val="FFFFFF"/>
              </w:rPr>
            </w:pPr>
            <w:r>
              <w:rPr>
                <w:b/>
                <w:color w:val="FFFFFF"/>
              </w:rPr>
              <w:t>Other project details</w:t>
            </w:r>
          </w:p>
        </w:tc>
      </w:tr>
      <w:tr w:rsidR="0084620B" w:rsidTr="4B457646" w14:paraId="32F5BABD" w14:textId="77777777">
        <w:tc>
          <w:tcPr>
            <w:tcW w:w="2085" w:type="dxa"/>
            <w:shd w:val="clear" w:color="auto" w:fill="EFEFEF"/>
            <w:tcMar>
              <w:top w:w="100" w:type="dxa"/>
              <w:left w:w="100" w:type="dxa"/>
              <w:bottom w:w="100" w:type="dxa"/>
              <w:right w:w="100" w:type="dxa"/>
            </w:tcMar>
          </w:tcPr>
          <w:p w:rsidR="0084620B" w:rsidP="00F468EF" w:rsidRDefault="0084620B" w14:paraId="5684E177" w14:textId="77777777">
            <w:pPr>
              <w:widowControl w:val="0"/>
              <w:pBdr>
                <w:top w:val="nil"/>
                <w:left w:val="nil"/>
                <w:bottom w:val="nil"/>
                <w:right w:val="nil"/>
                <w:between w:val="nil"/>
              </w:pBdr>
              <w:rPr>
                <w:b/>
              </w:rPr>
            </w:pPr>
            <w:r>
              <w:rPr>
                <w:b/>
              </w:rPr>
              <w:t>Project Objectives</w:t>
            </w:r>
          </w:p>
        </w:tc>
        <w:tc>
          <w:tcPr>
            <w:tcW w:w="11865" w:type="dxa"/>
            <w:tcMar>
              <w:top w:w="100" w:type="dxa"/>
              <w:left w:w="100" w:type="dxa"/>
              <w:bottom w:w="100" w:type="dxa"/>
              <w:right w:w="100" w:type="dxa"/>
            </w:tcMar>
          </w:tcPr>
          <w:p w:rsidR="004C2565" w:rsidP="006D351F" w:rsidRDefault="004C2565" w14:paraId="04363183" w14:textId="648558D2">
            <w:pPr>
              <w:pStyle w:val="ListParagraph"/>
              <w:widowControl w:val="0"/>
              <w:numPr>
                <w:ilvl w:val="0"/>
                <w:numId w:val="24"/>
              </w:numPr>
            </w:pPr>
            <w:r w:rsidRPr="004C2565">
              <w:t>Design and implement a modern ETL/ELT</w:t>
            </w:r>
            <w:r w:rsidR="002F1789">
              <w:t xml:space="preserve"> data</w:t>
            </w:r>
            <w:r w:rsidRPr="004C2565">
              <w:t xml:space="preserve"> pipeline</w:t>
            </w:r>
            <w:r w:rsidR="001D439E">
              <w:t>, including schema design</w:t>
            </w:r>
          </w:p>
          <w:p w:rsidR="004C2565" w:rsidP="006D351F" w:rsidRDefault="004C2565" w14:paraId="6BBDA19F" w14:textId="55444221">
            <w:pPr>
              <w:pStyle w:val="ListParagraph"/>
              <w:widowControl w:val="0"/>
              <w:numPr>
                <w:ilvl w:val="0"/>
                <w:numId w:val="24"/>
              </w:numPr>
            </w:pPr>
            <w:r w:rsidRPr="004C2565">
              <w:t>Perform data exploration and preparation</w:t>
            </w:r>
          </w:p>
          <w:p w:rsidR="004C2565" w:rsidP="006D351F" w:rsidRDefault="004C2565" w14:paraId="1D9A7639" w14:textId="77777777">
            <w:pPr>
              <w:pStyle w:val="ListParagraph"/>
              <w:widowControl w:val="0"/>
              <w:numPr>
                <w:ilvl w:val="0"/>
                <w:numId w:val="24"/>
              </w:numPr>
            </w:pPr>
            <w:r w:rsidRPr="004C2565">
              <w:t>Develop an interactive business intelligence dashboard</w:t>
            </w:r>
          </w:p>
          <w:p w:rsidR="004C2565" w:rsidP="006D351F" w:rsidRDefault="004C2565" w14:paraId="4FAA4477" w14:textId="77777777">
            <w:pPr>
              <w:pStyle w:val="ListParagraph"/>
              <w:widowControl w:val="0"/>
              <w:numPr>
                <w:ilvl w:val="0"/>
                <w:numId w:val="24"/>
              </w:numPr>
            </w:pPr>
            <w:r w:rsidRPr="004C2565">
              <w:t>Conduct functional testing and validation</w:t>
            </w:r>
          </w:p>
          <w:p w:rsidR="004C2565" w:rsidP="006D351F" w:rsidRDefault="004C2565" w14:paraId="56B9DA3A" w14:textId="2B07F99B">
            <w:pPr>
              <w:pStyle w:val="ListParagraph"/>
              <w:widowControl w:val="0"/>
              <w:numPr>
                <w:ilvl w:val="0"/>
                <w:numId w:val="24"/>
              </w:numPr>
            </w:pPr>
            <w:r w:rsidRPr="004C2565">
              <w:t>Deliver actionable, data-driven business recommendations</w:t>
            </w:r>
          </w:p>
        </w:tc>
      </w:tr>
      <w:tr w:rsidR="0084620B" w:rsidTr="4B457646" w14:paraId="2F030686" w14:textId="77777777">
        <w:tc>
          <w:tcPr>
            <w:tcW w:w="2085" w:type="dxa"/>
            <w:shd w:val="clear" w:color="auto" w:fill="EFEFEF"/>
            <w:tcMar>
              <w:top w:w="100" w:type="dxa"/>
              <w:left w:w="100" w:type="dxa"/>
              <w:bottom w:w="100" w:type="dxa"/>
              <w:right w:w="100" w:type="dxa"/>
            </w:tcMar>
          </w:tcPr>
          <w:p w:rsidR="0084620B" w:rsidP="00F468EF" w:rsidRDefault="0084620B" w14:paraId="10F5DE46" w14:textId="77777777">
            <w:pPr>
              <w:widowControl w:val="0"/>
              <w:pBdr>
                <w:top w:val="nil"/>
                <w:left w:val="nil"/>
                <w:bottom w:val="nil"/>
                <w:right w:val="nil"/>
                <w:between w:val="nil"/>
              </w:pBdr>
              <w:rPr>
                <w:b/>
              </w:rPr>
            </w:pPr>
            <w:r>
              <w:rPr>
                <w:b/>
              </w:rPr>
              <w:t xml:space="preserve">Duration </w:t>
            </w:r>
          </w:p>
        </w:tc>
        <w:tc>
          <w:tcPr>
            <w:tcW w:w="11865" w:type="dxa"/>
            <w:tcMar>
              <w:top w:w="100" w:type="dxa"/>
              <w:left w:w="100" w:type="dxa"/>
              <w:bottom w:w="100" w:type="dxa"/>
              <w:right w:w="100" w:type="dxa"/>
            </w:tcMar>
          </w:tcPr>
          <w:p w:rsidR="0084620B" w:rsidP="00805723" w:rsidRDefault="0084620B" w14:paraId="5D5F606C" w14:textId="053FEA11">
            <w:pPr>
              <w:widowControl w:val="0"/>
              <w:numPr>
                <w:ilvl w:val="0"/>
                <w:numId w:val="13"/>
              </w:numPr>
              <w:pBdr>
                <w:top w:val="nil"/>
                <w:left w:val="nil"/>
                <w:bottom w:val="nil"/>
                <w:right w:val="nil"/>
                <w:between w:val="nil"/>
              </w:pBdr>
            </w:pPr>
            <w:r>
              <w:t>Final Project: 15 hours</w:t>
            </w:r>
            <w:r w:rsidR="00A51320">
              <w:t xml:space="preserve"> (estimate)</w:t>
            </w:r>
            <w:r>
              <w:t xml:space="preserve"> + Presentation: 2</w:t>
            </w:r>
            <w:r w:rsidR="00A51320">
              <w:t>5</w:t>
            </w:r>
            <w:r w:rsidR="00994105">
              <w:t xml:space="preserve"> </w:t>
            </w:r>
            <w:r>
              <w:t>minutes per team</w:t>
            </w:r>
          </w:p>
        </w:tc>
      </w:tr>
      <w:tr w:rsidR="0084620B" w:rsidTr="4B457646" w14:paraId="1622C0A9" w14:textId="77777777">
        <w:tc>
          <w:tcPr>
            <w:tcW w:w="2085" w:type="dxa"/>
            <w:shd w:val="clear" w:color="auto" w:fill="EFEFEF"/>
            <w:tcMar>
              <w:top w:w="100" w:type="dxa"/>
              <w:left w:w="100" w:type="dxa"/>
              <w:bottom w:w="100" w:type="dxa"/>
              <w:right w:w="100" w:type="dxa"/>
            </w:tcMar>
          </w:tcPr>
          <w:p w:rsidR="0084620B" w:rsidP="00F468EF" w:rsidRDefault="0084620B" w14:paraId="221DFCC0" w14:textId="7979E914">
            <w:pPr>
              <w:widowControl w:val="0"/>
              <w:pBdr>
                <w:top w:val="nil"/>
                <w:left w:val="nil"/>
                <w:bottom w:val="nil"/>
                <w:right w:val="nil"/>
                <w:between w:val="nil"/>
              </w:pBdr>
              <w:rPr>
                <w:b/>
              </w:rPr>
            </w:pPr>
            <w:r>
              <w:rPr>
                <w:b/>
              </w:rPr>
              <w:t>Project Team</w:t>
            </w:r>
          </w:p>
        </w:tc>
        <w:tc>
          <w:tcPr>
            <w:tcW w:w="11865" w:type="dxa"/>
            <w:tcMar>
              <w:top w:w="100" w:type="dxa"/>
              <w:left w:w="100" w:type="dxa"/>
              <w:bottom w:w="100" w:type="dxa"/>
              <w:right w:w="100" w:type="dxa"/>
            </w:tcMar>
          </w:tcPr>
          <w:p w:rsidR="0084620B" w:rsidP="00F468EF" w:rsidRDefault="0084620B" w14:paraId="737622D2" w14:textId="41513E85">
            <w:pPr>
              <w:widowControl w:val="0"/>
              <w:numPr>
                <w:ilvl w:val="0"/>
                <w:numId w:val="12"/>
              </w:numPr>
              <w:pBdr>
                <w:top w:val="nil"/>
                <w:left w:val="nil"/>
                <w:bottom w:val="nil"/>
                <w:right w:val="nil"/>
                <w:between w:val="nil"/>
              </w:pBdr>
            </w:pPr>
            <w:r>
              <w:t xml:space="preserve">Small groups of 3 - </w:t>
            </w:r>
            <w:r w:rsidR="001531E0">
              <w:t>5</w:t>
            </w:r>
            <w:r>
              <w:t xml:space="preserve"> members</w:t>
            </w:r>
          </w:p>
        </w:tc>
      </w:tr>
      <w:tr w:rsidR="0084620B" w:rsidTr="4B457646" w14:paraId="7708CB90" w14:textId="77777777">
        <w:tc>
          <w:tcPr>
            <w:tcW w:w="2085" w:type="dxa"/>
            <w:shd w:val="clear" w:color="auto" w:fill="EFEFEF"/>
            <w:tcMar>
              <w:top w:w="100" w:type="dxa"/>
              <w:left w:w="100" w:type="dxa"/>
              <w:bottom w:w="100" w:type="dxa"/>
              <w:right w:w="100" w:type="dxa"/>
            </w:tcMar>
          </w:tcPr>
          <w:p w:rsidR="0084620B" w:rsidP="00F468EF" w:rsidRDefault="0084620B" w14:paraId="4E45DC4D" w14:textId="77777777">
            <w:pPr>
              <w:widowControl w:val="0"/>
              <w:pBdr>
                <w:top w:val="nil"/>
                <w:left w:val="nil"/>
                <w:bottom w:val="nil"/>
                <w:right w:val="nil"/>
                <w:between w:val="nil"/>
              </w:pBdr>
              <w:rPr>
                <w:b/>
              </w:rPr>
            </w:pPr>
            <w:r>
              <w:rPr>
                <w:b/>
              </w:rPr>
              <w:t>Project Structure</w:t>
            </w:r>
          </w:p>
        </w:tc>
        <w:tc>
          <w:tcPr>
            <w:tcW w:w="11865" w:type="dxa"/>
            <w:tcMar>
              <w:top w:w="100" w:type="dxa"/>
              <w:left w:w="100" w:type="dxa"/>
              <w:bottom w:w="100" w:type="dxa"/>
              <w:right w:w="100" w:type="dxa"/>
            </w:tcMar>
          </w:tcPr>
          <w:p w:rsidR="0084620B" w:rsidP="00F468EF" w:rsidRDefault="0084620B" w14:paraId="692145B2" w14:textId="3A041C77">
            <w:pPr>
              <w:widowControl w:val="0"/>
            </w:pPr>
            <w:r w:rsidRPr="4B457646" w:rsidR="1E992E22">
              <w:rPr>
                <w:lang w:val="en-US"/>
              </w:rPr>
              <w:t xml:space="preserve">The project </w:t>
            </w:r>
            <w:r w:rsidRPr="4B457646" w:rsidR="038555B0">
              <w:rPr>
                <w:lang w:val="en-US"/>
              </w:rPr>
              <w:t>can</w:t>
            </w:r>
            <w:r w:rsidRPr="4B457646" w:rsidR="1E992E22">
              <w:rPr>
                <w:lang w:val="en-US"/>
              </w:rPr>
              <w:t xml:space="preserve"> be organized in</w:t>
            </w:r>
            <w:r w:rsidRPr="4B457646" w:rsidR="1E992E22">
              <w:rPr>
                <w:b w:val="1"/>
                <w:bCs w:val="1"/>
                <w:lang w:val="en-US"/>
              </w:rPr>
              <w:t xml:space="preserve"> 3 different phases</w:t>
            </w:r>
            <w:r w:rsidRPr="4B457646" w:rsidR="1E992E22">
              <w:rPr>
                <w:lang w:val="en-US"/>
              </w:rPr>
              <w:t xml:space="preserve"> </w:t>
            </w:r>
            <w:r w:rsidRPr="4B457646" w:rsidR="7E9701E1">
              <w:rPr>
                <w:lang w:val="en-US"/>
              </w:rPr>
              <w:t>(</w:t>
            </w:r>
            <w:r w:rsidRPr="4B457646" w:rsidR="7E9701E1">
              <w:rPr>
                <w:color w:val="EE0000"/>
                <w:lang w:val="en-US"/>
              </w:rPr>
              <w:t>Suggested</w:t>
            </w:r>
            <w:r w:rsidRPr="4B457646" w:rsidR="7E9701E1">
              <w:rPr>
                <w:lang w:val="en-US"/>
              </w:rPr>
              <w:t>)</w:t>
            </w:r>
          </w:p>
          <w:tbl>
            <w:tblPr>
              <w:tblStyle w:val="a0"/>
              <w:tblW w:w="8730" w:type="dxa"/>
              <w:tblInd w:w="4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30"/>
              <w:gridCol w:w="6600"/>
            </w:tblGrid>
            <w:tr w:rsidRPr="00384667" w:rsidR="00A51320" w:rsidTr="4B457646" w14:paraId="3ED194C5" w14:textId="77777777">
              <w:trPr>
                <w:trHeight w:val="420"/>
              </w:trPr>
              <w:tc>
                <w:tcPr>
                  <w:tcW w:w="2130" w:type="dxa"/>
                  <w:shd w:val="clear" w:color="auto" w:fill="D9D9D9" w:themeFill="background1" w:themeFillShade="D9"/>
                  <w:tcMar>
                    <w:top w:w="100" w:type="dxa"/>
                    <w:left w:w="100" w:type="dxa"/>
                    <w:bottom w:w="100" w:type="dxa"/>
                    <w:right w:w="100" w:type="dxa"/>
                  </w:tcMar>
                  <w:vAlign w:val="center"/>
                </w:tcPr>
                <w:p w:rsidRPr="00384667" w:rsidR="00A51320" w:rsidP="00F468EF" w:rsidRDefault="00A51320" w14:paraId="3C7BA1B2" w14:textId="77777777">
                  <w:pPr>
                    <w:widowControl w:val="0"/>
                    <w:pBdr>
                      <w:top w:val="nil"/>
                      <w:left w:val="nil"/>
                      <w:bottom w:val="nil"/>
                      <w:right w:val="nil"/>
                      <w:between w:val="nil"/>
                    </w:pBdr>
                    <w:spacing w:line="240" w:lineRule="auto"/>
                    <w:jc w:val="center"/>
                    <w:rPr>
                      <w:b/>
                      <w:sz w:val="20"/>
                      <w:szCs w:val="20"/>
                    </w:rPr>
                  </w:pPr>
                  <w:r w:rsidRPr="00384667">
                    <w:rPr>
                      <w:b/>
                      <w:sz w:val="20"/>
                      <w:szCs w:val="20"/>
                    </w:rPr>
                    <w:t>Project Phase</w:t>
                  </w:r>
                </w:p>
              </w:tc>
              <w:tc>
                <w:tcPr>
                  <w:tcW w:w="6600" w:type="dxa"/>
                  <w:shd w:val="clear" w:color="auto" w:fill="D9D9D9" w:themeFill="background1" w:themeFillShade="D9"/>
                  <w:tcMar>
                    <w:top w:w="100" w:type="dxa"/>
                    <w:left w:w="100" w:type="dxa"/>
                    <w:bottom w:w="100" w:type="dxa"/>
                    <w:right w:w="100" w:type="dxa"/>
                  </w:tcMar>
                  <w:vAlign w:val="center"/>
                </w:tcPr>
                <w:p w:rsidRPr="00384667" w:rsidR="00A51320" w:rsidP="00F468EF" w:rsidRDefault="00A51320" w14:paraId="6DF6EFF2" w14:textId="77777777">
                  <w:pPr>
                    <w:widowControl w:val="0"/>
                    <w:pBdr>
                      <w:top w:val="nil"/>
                      <w:left w:val="nil"/>
                      <w:bottom w:val="nil"/>
                      <w:right w:val="nil"/>
                      <w:between w:val="nil"/>
                    </w:pBdr>
                    <w:spacing w:line="240" w:lineRule="auto"/>
                    <w:jc w:val="center"/>
                    <w:rPr>
                      <w:b/>
                      <w:sz w:val="20"/>
                      <w:szCs w:val="20"/>
                    </w:rPr>
                  </w:pPr>
                  <w:r w:rsidRPr="00384667">
                    <w:rPr>
                      <w:b/>
                      <w:sz w:val="20"/>
                      <w:szCs w:val="20"/>
                    </w:rPr>
                    <w:t>Focus</w:t>
                  </w:r>
                </w:p>
              </w:tc>
            </w:tr>
            <w:tr w:rsidRPr="00384667" w:rsidR="00A51320" w:rsidTr="4B457646" w14:paraId="7C904779" w14:textId="77777777">
              <w:trPr>
                <w:trHeight w:val="420"/>
              </w:trPr>
              <w:tc>
                <w:tcPr>
                  <w:tcW w:w="2130" w:type="dxa"/>
                  <w:vMerge w:val="restart"/>
                  <w:tcMar>
                    <w:top w:w="100" w:type="dxa"/>
                    <w:left w:w="100" w:type="dxa"/>
                    <w:bottom w:w="100" w:type="dxa"/>
                    <w:right w:w="100" w:type="dxa"/>
                  </w:tcMar>
                </w:tcPr>
                <w:p w:rsidRPr="00384667" w:rsidR="00A51320" w:rsidP="00F468EF" w:rsidRDefault="00A51320" w14:paraId="09453012" w14:textId="77777777">
                  <w:pPr>
                    <w:widowControl w:val="0"/>
                    <w:pBdr>
                      <w:top w:val="nil"/>
                      <w:left w:val="nil"/>
                      <w:bottom w:val="nil"/>
                      <w:right w:val="nil"/>
                      <w:between w:val="nil"/>
                    </w:pBdr>
                    <w:spacing w:line="240" w:lineRule="auto"/>
                    <w:jc w:val="center"/>
                    <w:rPr>
                      <w:b/>
                      <w:sz w:val="20"/>
                      <w:szCs w:val="20"/>
                    </w:rPr>
                  </w:pPr>
                  <w:r w:rsidRPr="00384667">
                    <w:rPr>
                      <w:b/>
                      <w:sz w:val="20"/>
                      <w:szCs w:val="20"/>
                    </w:rPr>
                    <w:t>Phase 1</w:t>
                  </w:r>
                </w:p>
                <w:p w:rsidRPr="00384667" w:rsidR="00A51320" w:rsidP="00F468EF" w:rsidRDefault="00A51320" w14:paraId="3E51E899" w14:textId="77777777">
                  <w:pPr>
                    <w:widowControl w:val="0"/>
                    <w:pBdr>
                      <w:top w:val="nil"/>
                      <w:left w:val="nil"/>
                      <w:bottom w:val="nil"/>
                      <w:right w:val="nil"/>
                      <w:between w:val="nil"/>
                    </w:pBdr>
                    <w:spacing w:line="240" w:lineRule="auto"/>
                    <w:rPr>
                      <w:sz w:val="20"/>
                      <w:szCs w:val="20"/>
                    </w:rPr>
                  </w:pPr>
                </w:p>
                <w:p w:rsidRPr="00384667" w:rsidR="00A51320" w:rsidP="00F468EF" w:rsidRDefault="00A51320" w14:paraId="6755090D" w14:textId="77777777">
                  <w:pPr>
                    <w:widowControl w:val="0"/>
                    <w:pBdr>
                      <w:top w:val="nil"/>
                      <w:left w:val="nil"/>
                      <w:bottom w:val="nil"/>
                      <w:right w:val="nil"/>
                      <w:between w:val="nil"/>
                    </w:pBdr>
                    <w:spacing w:line="240" w:lineRule="auto"/>
                    <w:rPr>
                      <w:sz w:val="20"/>
                      <w:szCs w:val="20"/>
                    </w:rPr>
                  </w:pPr>
                </w:p>
              </w:tc>
              <w:tc>
                <w:tcPr>
                  <w:tcW w:w="6600" w:type="dxa"/>
                  <w:tcMar>
                    <w:top w:w="100" w:type="dxa"/>
                    <w:left w:w="100" w:type="dxa"/>
                    <w:bottom w:w="100" w:type="dxa"/>
                    <w:right w:w="100" w:type="dxa"/>
                  </w:tcMar>
                </w:tcPr>
                <w:p w:rsidRPr="00384667" w:rsidR="00A51320" w:rsidP="00F468EF" w:rsidRDefault="00A51320" w14:paraId="44491EE6" w14:textId="13CB138E">
                  <w:pPr>
                    <w:widowControl w:val="0"/>
                    <w:pBdr>
                      <w:top w:val="nil"/>
                      <w:left w:val="nil"/>
                      <w:bottom w:val="nil"/>
                      <w:right w:val="nil"/>
                      <w:between w:val="nil"/>
                    </w:pBdr>
                    <w:spacing w:line="240" w:lineRule="auto"/>
                    <w:rPr>
                      <w:sz w:val="20"/>
                      <w:szCs w:val="20"/>
                    </w:rPr>
                  </w:pPr>
                  <w:r w:rsidRPr="00384667">
                    <w:rPr>
                      <w:sz w:val="20"/>
                      <w:szCs w:val="20"/>
                    </w:rPr>
                    <w:t xml:space="preserve">Project </w:t>
                  </w:r>
                  <w:r w:rsidRPr="00384667" w:rsidR="00994105">
                    <w:rPr>
                      <w:sz w:val="20"/>
                      <w:szCs w:val="20"/>
                    </w:rPr>
                    <w:t>b</w:t>
                  </w:r>
                  <w:r w:rsidRPr="00384667">
                    <w:rPr>
                      <w:sz w:val="20"/>
                      <w:szCs w:val="20"/>
                    </w:rPr>
                    <w:t>riefing</w:t>
                  </w:r>
                </w:p>
              </w:tc>
            </w:tr>
            <w:tr w:rsidRPr="00384667" w:rsidR="00A51320" w:rsidTr="4B457646" w14:paraId="06052E96" w14:textId="77777777">
              <w:trPr>
                <w:trHeight w:val="420"/>
              </w:trPr>
              <w:tc>
                <w:tcPr>
                  <w:tcW w:w="2130" w:type="dxa"/>
                  <w:vMerge/>
                  <w:tcMar>
                    <w:top w:w="100" w:type="dxa"/>
                    <w:left w:w="100" w:type="dxa"/>
                    <w:bottom w:w="100" w:type="dxa"/>
                    <w:right w:w="100" w:type="dxa"/>
                  </w:tcMar>
                </w:tcPr>
                <w:p w:rsidRPr="00384667" w:rsidR="00A51320" w:rsidP="00F468EF" w:rsidRDefault="00A51320" w14:paraId="4612D781" w14:textId="77777777">
                  <w:pPr>
                    <w:widowControl w:val="0"/>
                    <w:pBdr>
                      <w:top w:val="nil"/>
                      <w:left w:val="nil"/>
                      <w:bottom w:val="nil"/>
                      <w:right w:val="nil"/>
                      <w:between w:val="nil"/>
                    </w:pBdr>
                    <w:spacing w:line="240" w:lineRule="auto"/>
                    <w:rPr>
                      <w:sz w:val="20"/>
                      <w:szCs w:val="20"/>
                    </w:rPr>
                  </w:pPr>
                </w:p>
              </w:tc>
              <w:tc>
                <w:tcPr>
                  <w:tcW w:w="6600" w:type="dxa"/>
                  <w:tcMar>
                    <w:top w:w="100" w:type="dxa"/>
                    <w:left w:w="100" w:type="dxa"/>
                    <w:bottom w:w="100" w:type="dxa"/>
                    <w:right w:w="100" w:type="dxa"/>
                  </w:tcMar>
                </w:tcPr>
                <w:p w:rsidRPr="00384667" w:rsidR="00A51320" w:rsidP="00F468EF" w:rsidRDefault="00A51320" w14:paraId="5BE25517" w14:textId="0B2A3928">
                  <w:pPr>
                    <w:widowControl w:val="0"/>
                    <w:pBdr>
                      <w:top w:val="nil"/>
                      <w:left w:val="nil"/>
                      <w:bottom w:val="nil"/>
                      <w:right w:val="nil"/>
                      <w:between w:val="nil"/>
                    </w:pBdr>
                    <w:spacing w:line="240" w:lineRule="auto"/>
                    <w:rPr>
                      <w:sz w:val="20"/>
                      <w:szCs w:val="20"/>
                    </w:rPr>
                  </w:pPr>
                  <w:r w:rsidRPr="00384667">
                    <w:rPr>
                      <w:sz w:val="20"/>
                      <w:szCs w:val="20"/>
                    </w:rPr>
                    <w:t>Brainstorming</w:t>
                  </w:r>
                  <w:r w:rsidRPr="00384667" w:rsidR="00805723">
                    <w:rPr>
                      <w:sz w:val="20"/>
                      <w:szCs w:val="20"/>
                    </w:rPr>
                    <w:t>, and solution exploration</w:t>
                  </w:r>
                </w:p>
              </w:tc>
            </w:tr>
            <w:tr w:rsidRPr="00384667" w:rsidR="00A51320" w:rsidTr="4B457646" w14:paraId="4FA4924D" w14:textId="77777777">
              <w:trPr>
                <w:trHeight w:val="420"/>
              </w:trPr>
              <w:tc>
                <w:tcPr>
                  <w:tcW w:w="2130" w:type="dxa"/>
                  <w:vMerge/>
                  <w:tcMar>
                    <w:top w:w="100" w:type="dxa"/>
                    <w:left w:w="100" w:type="dxa"/>
                    <w:bottom w:w="100" w:type="dxa"/>
                    <w:right w:w="100" w:type="dxa"/>
                  </w:tcMar>
                </w:tcPr>
                <w:p w:rsidRPr="00384667" w:rsidR="00A51320" w:rsidP="00F468EF" w:rsidRDefault="00A51320" w14:paraId="0FD8EAF1" w14:textId="77777777">
                  <w:pPr>
                    <w:widowControl w:val="0"/>
                    <w:pBdr>
                      <w:top w:val="nil"/>
                      <w:left w:val="nil"/>
                      <w:bottom w:val="nil"/>
                      <w:right w:val="nil"/>
                      <w:between w:val="nil"/>
                    </w:pBdr>
                    <w:spacing w:line="240" w:lineRule="auto"/>
                    <w:rPr>
                      <w:sz w:val="20"/>
                      <w:szCs w:val="20"/>
                    </w:rPr>
                  </w:pPr>
                </w:p>
              </w:tc>
              <w:tc>
                <w:tcPr>
                  <w:tcW w:w="6600" w:type="dxa"/>
                  <w:tcMar>
                    <w:top w:w="100" w:type="dxa"/>
                    <w:left w:w="100" w:type="dxa"/>
                    <w:bottom w:w="100" w:type="dxa"/>
                    <w:right w:w="100" w:type="dxa"/>
                  </w:tcMar>
                </w:tcPr>
                <w:p w:rsidRPr="00384667" w:rsidR="00805723" w:rsidP="00994105" w:rsidRDefault="00805723" w14:paraId="7BB05F2E" w14:textId="77777777">
                  <w:pPr>
                    <w:pStyle w:val="ListParagraph"/>
                    <w:widowControl w:val="0"/>
                    <w:numPr>
                      <w:ilvl w:val="0"/>
                      <w:numId w:val="18"/>
                    </w:numPr>
                    <w:pBdr>
                      <w:top w:val="nil"/>
                      <w:left w:val="nil"/>
                      <w:bottom w:val="nil"/>
                      <w:right w:val="nil"/>
                      <w:between w:val="nil"/>
                    </w:pBdr>
                    <w:spacing w:line="240" w:lineRule="auto"/>
                    <w:rPr>
                      <w:sz w:val="20"/>
                      <w:szCs w:val="20"/>
                    </w:rPr>
                  </w:pPr>
                  <w:r w:rsidRPr="00384667">
                    <w:rPr>
                      <w:sz w:val="20"/>
                      <w:szCs w:val="20"/>
                    </w:rPr>
                    <w:t>Formulate architecture solution</w:t>
                  </w:r>
                </w:p>
                <w:p w:rsidRPr="00384667" w:rsidR="00805723" w:rsidP="4B457646" w:rsidRDefault="00805723" w14:paraId="303FF53A" w14:textId="207FC1AF">
                  <w:pPr>
                    <w:pStyle w:val="ListParagraph"/>
                    <w:widowControl w:val="0"/>
                    <w:numPr>
                      <w:ilvl w:val="0"/>
                      <w:numId w:val="18"/>
                    </w:numPr>
                    <w:pBdr>
                      <w:top w:val="nil" w:color="FF000000" w:sz="0" w:space="0"/>
                      <w:left w:val="nil" w:color="FF000000" w:sz="0" w:space="0"/>
                      <w:bottom w:val="nil" w:color="FF000000" w:sz="0" w:space="0"/>
                      <w:right w:val="nil" w:color="FF000000" w:sz="0" w:space="0"/>
                      <w:between w:val="nil" w:color="FF000000" w:sz="0" w:space="0"/>
                    </w:pBdr>
                    <w:spacing w:line="240" w:lineRule="auto"/>
                    <w:rPr>
                      <w:sz w:val="20"/>
                      <w:szCs w:val="20"/>
                      <w:lang w:val="en-US"/>
                    </w:rPr>
                  </w:pPr>
                  <w:r w:rsidRPr="4B457646" w:rsidR="4B706239">
                    <w:rPr>
                      <w:sz w:val="20"/>
                      <w:szCs w:val="20"/>
                      <w:lang w:val="en-US"/>
                    </w:rPr>
                    <w:t xml:space="preserve">Conduct </w:t>
                  </w:r>
                  <w:r w:rsidRPr="4B457646" w:rsidR="6170F2B8">
                    <w:rPr>
                      <w:sz w:val="20"/>
                      <w:szCs w:val="20"/>
                      <w:lang w:val="en-US"/>
                    </w:rPr>
                    <w:t xml:space="preserve">EDA, </w:t>
                  </w:r>
                  <w:r w:rsidRPr="4B457646" w:rsidR="46C689A2">
                    <w:rPr>
                      <w:sz w:val="20"/>
                      <w:szCs w:val="20"/>
                      <w:lang w:val="en-US"/>
                    </w:rPr>
                    <w:t>data preparation</w:t>
                  </w:r>
                  <w:r w:rsidRPr="4B457646" w:rsidR="6170F2B8">
                    <w:rPr>
                      <w:sz w:val="20"/>
                      <w:szCs w:val="20"/>
                      <w:lang w:val="en-US"/>
                    </w:rPr>
                    <w:t xml:space="preserve"> and transformation</w:t>
                  </w:r>
                </w:p>
                <w:p w:rsidRPr="001B5718" w:rsidR="001B5718" w:rsidP="001B5718" w:rsidRDefault="00994105" w14:paraId="0FB9C6BE" w14:textId="1DD19FA6">
                  <w:pPr>
                    <w:pStyle w:val="ListParagraph"/>
                    <w:widowControl w:val="0"/>
                    <w:numPr>
                      <w:ilvl w:val="0"/>
                      <w:numId w:val="18"/>
                    </w:numPr>
                    <w:pBdr>
                      <w:top w:val="nil"/>
                      <w:left w:val="nil"/>
                      <w:bottom w:val="nil"/>
                      <w:right w:val="nil"/>
                      <w:between w:val="nil"/>
                    </w:pBdr>
                    <w:spacing w:line="240" w:lineRule="auto"/>
                    <w:rPr>
                      <w:sz w:val="20"/>
                      <w:szCs w:val="20"/>
                    </w:rPr>
                  </w:pPr>
                  <w:r w:rsidRPr="00384667">
                    <w:rPr>
                      <w:sz w:val="20"/>
                      <w:szCs w:val="20"/>
                    </w:rPr>
                    <w:t>Set up data</w:t>
                  </w:r>
                  <w:r w:rsidRPr="00384667" w:rsidR="002F1789">
                    <w:rPr>
                      <w:sz w:val="20"/>
                      <w:szCs w:val="20"/>
                    </w:rPr>
                    <w:t xml:space="preserve"> platform</w:t>
                  </w:r>
                  <w:r w:rsidRPr="00384667">
                    <w:rPr>
                      <w:sz w:val="20"/>
                      <w:szCs w:val="20"/>
                    </w:rPr>
                    <w:t xml:space="preserve"> and complete data ingestion</w:t>
                  </w:r>
                </w:p>
              </w:tc>
            </w:tr>
            <w:tr w:rsidRPr="00384667" w:rsidR="00A51320" w:rsidTr="4B457646" w14:paraId="2192B440" w14:textId="77777777">
              <w:trPr>
                <w:trHeight w:val="420"/>
              </w:trPr>
              <w:tc>
                <w:tcPr>
                  <w:tcW w:w="2130" w:type="dxa"/>
                  <w:tcMar>
                    <w:top w:w="100" w:type="dxa"/>
                    <w:left w:w="100" w:type="dxa"/>
                    <w:bottom w:w="100" w:type="dxa"/>
                    <w:right w:w="100" w:type="dxa"/>
                  </w:tcMar>
                </w:tcPr>
                <w:p w:rsidRPr="00384667" w:rsidR="00A51320" w:rsidP="00F468EF" w:rsidRDefault="00A51320" w14:paraId="778D717B" w14:textId="77777777">
                  <w:pPr>
                    <w:widowControl w:val="0"/>
                    <w:spacing w:line="240" w:lineRule="auto"/>
                    <w:jc w:val="center"/>
                    <w:rPr>
                      <w:b/>
                      <w:sz w:val="20"/>
                      <w:szCs w:val="20"/>
                    </w:rPr>
                  </w:pPr>
                  <w:r w:rsidRPr="00384667">
                    <w:rPr>
                      <w:b/>
                      <w:sz w:val="20"/>
                      <w:szCs w:val="20"/>
                    </w:rPr>
                    <w:t xml:space="preserve"> Phase 2</w:t>
                  </w:r>
                </w:p>
                <w:p w:rsidRPr="00384667" w:rsidR="00A51320" w:rsidP="00F468EF" w:rsidRDefault="00A51320" w14:paraId="08476FE7" w14:textId="77777777">
                  <w:pPr>
                    <w:widowControl w:val="0"/>
                    <w:pBdr>
                      <w:top w:val="nil"/>
                      <w:left w:val="nil"/>
                      <w:bottom w:val="nil"/>
                      <w:right w:val="nil"/>
                      <w:between w:val="nil"/>
                    </w:pBdr>
                    <w:spacing w:line="240" w:lineRule="auto"/>
                    <w:rPr>
                      <w:sz w:val="20"/>
                      <w:szCs w:val="20"/>
                    </w:rPr>
                  </w:pPr>
                </w:p>
                <w:p w:rsidRPr="00384667" w:rsidR="00A51320" w:rsidP="00F468EF" w:rsidRDefault="00A51320" w14:paraId="379C99E8" w14:textId="77777777">
                  <w:pPr>
                    <w:widowControl w:val="0"/>
                    <w:pBdr>
                      <w:top w:val="nil"/>
                      <w:left w:val="nil"/>
                      <w:bottom w:val="nil"/>
                      <w:right w:val="nil"/>
                      <w:between w:val="nil"/>
                    </w:pBdr>
                    <w:spacing w:line="240" w:lineRule="auto"/>
                    <w:rPr>
                      <w:sz w:val="20"/>
                      <w:szCs w:val="20"/>
                    </w:rPr>
                  </w:pPr>
                </w:p>
              </w:tc>
              <w:tc>
                <w:tcPr>
                  <w:tcW w:w="6600" w:type="dxa"/>
                  <w:tcMar>
                    <w:top w:w="100" w:type="dxa"/>
                    <w:left w:w="100" w:type="dxa"/>
                    <w:bottom w:w="100" w:type="dxa"/>
                    <w:right w:w="100" w:type="dxa"/>
                  </w:tcMar>
                </w:tcPr>
                <w:p w:rsidR="001B5718" w:rsidP="00994105" w:rsidRDefault="00994105" w14:paraId="0D8F4803" w14:textId="77777777">
                  <w:pPr>
                    <w:pStyle w:val="ListParagraph"/>
                    <w:widowControl w:val="0"/>
                    <w:numPr>
                      <w:ilvl w:val="0"/>
                      <w:numId w:val="19"/>
                    </w:numPr>
                    <w:pBdr>
                      <w:top w:val="nil"/>
                      <w:left w:val="nil"/>
                      <w:bottom w:val="nil"/>
                      <w:right w:val="nil"/>
                      <w:between w:val="nil"/>
                    </w:pBdr>
                    <w:spacing w:line="240" w:lineRule="auto"/>
                    <w:rPr>
                      <w:sz w:val="20"/>
                      <w:szCs w:val="20"/>
                    </w:rPr>
                  </w:pPr>
                  <w:r w:rsidRPr="00384667">
                    <w:rPr>
                      <w:sz w:val="20"/>
                      <w:szCs w:val="20"/>
                    </w:rPr>
                    <w:t xml:space="preserve">Design </w:t>
                  </w:r>
                  <w:r w:rsidR="001B5718">
                    <w:rPr>
                      <w:sz w:val="20"/>
                      <w:szCs w:val="20"/>
                    </w:rPr>
                    <w:t xml:space="preserve">Schema </w:t>
                  </w:r>
                </w:p>
                <w:p w:rsidRPr="00384667" w:rsidR="00A51320" w:rsidP="00994105" w:rsidRDefault="001B5718" w14:paraId="18F0BA17" w14:textId="4C182576">
                  <w:pPr>
                    <w:pStyle w:val="ListParagraph"/>
                    <w:widowControl w:val="0"/>
                    <w:numPr>
                      <w:ilvl w:val="0"/>
                      <w:numId w:val="19"/>
                    </w:numPr>
                    <w:pBdr>
                      <w:top w:val="nil"/>
                      <w:left w:val="nil"/>
                      <w:bottom w:val="nil"/>
                      <w:right w:val="nil"/>
                      <w:between w:val="nil"/>
                    </w:pBdr>
                    <w:spacing w:line="240" w:lineRule="auto"/>
                    <w:rPr>
                      <w:sz w:val="20"/>
                      <w:szCs w:val="20"/>
                    </w:rPr>
                  </w:pPr>
                  <w:r>
                    <w:rPr>
                      <w:sz w:val="20"/>
                      <w:szCs w:val="20"/>
                    </w:rPr>
                    <w:t xml:space="preserve">Design </w:t>
                  </w:r>
                  <w:r w:rsidRPr="00384667" w:rsidR="00994105">
                    <w:rPr>
                      <w:sz w:val="20"/>
                      <w:szCs w:val="20"/>
                    </w:rPr>
                    <w:t>BI dashboard</w:t>
                  </w:r>
                </w:p>
                <w:p w:rsidRPr="00384667" w:rsidR="00C06D82" w:rsidP="4B457646" w:rsidRDefault="00994105" w14:paraId="3A2E7D30" w14:textId="63F72892">
                  <w:pPr>
                    <w:pStyle w:val="ListParagraph"/>
                    <w:widowControl w:val="0"/>
                    <w:numPr>
                      <w:ilvl w:val="0"/>
                      <w:numId w:val="19"/>
                    </w:numPr>
                    <w:pBdr>
                      <w:top w:val="nil" w:color="FF000000" w:sz="0" w:space="0"/>
                      <w:left w:val="nil" w:color="FF000000" w:sz="0" w:space="0"/>
                      <w:bottom w:val="nil" w:color="FF000000" w:sz="0" w:space="0"/>
                      <w:right w:val="nil" w:color="FF000000" w:sz="0" w:space="0"/>
                      <w:between w:val="nil" w:color="FF000000" w:sz="0" w:space="0"/>
                    </w:pBdr>
                    <w:spacing w:line="240" w:lineRule="auto"/>
                    <w:rPr>
                      <w:sz w:val="20"/>
                      <w:szCs w:val="20"/>
                      <w:lang w:val="en-US"/>
                    </w:rPr>
                  </w:pPr>
                  <w:r w:rsidRPr="4B457646" w:rsidR="6170F2B8">
                    <w:rPr>
                      <w:sz w:val="20"/>
                      <w:szCs w:val="20"/>
                      <w:lang w:val="en-US"/>
                    </w:rPr>
                    <w:t>Conduct p</w:t>
                  </w:r>
                  <w:r w:rsidRPr="4B457646" w:rsidR="7DD0BE44">
                    <w:rPr>
                      <w:sz w:val="20"/>
                      <w:szCs w:val="20"/>
                      <w:lang w:val="en-US"/>
                    </w:rPr>
                    <w:t xml:space="preserve">ossible </w:t>
                  </w:r>
                  <w:r w:rsidRPr="4B457646" w:rsidR="6170F2B8">
                    <w:rPr>
                      <w:sz w:val="20"/>
                      <w:szCs w:val="20"/>
                      <w:lang w:val="en-US"/>
                    </w:rPr>
                    <w:t>d</w:t>
                  </w:r>
                  <w:r w:rsidRPr="4B457646" w:rsidR="7DD0BE44">
                    <w:rPr>
                      <w:sz w:val="20"/>
                      <w:szCs w:val="20"/>
                      <w:lang w:val="en-US"/>
                    </w:rPr>
                    <w:t xml:space="preserve">ata </w:t>
                  </w:r>
                  <w:r w:rsidRPr="4B457646" w:rsidR="6170F2B8">
                    <w:rPr>
                      <w:sz w:val="20"/>
                      <w:szCs w:val="20"/>
                      <w:lang w:val="en-US"/>
                    </w:rPr>
                    <w:t>a</w:t>
                  </w:r>
                  <w:r w:rsidRPr="4B457646" w:rsidR="7DD0BE44">
                    <w:rPr>
                      <w:sz w:val="20"/>
                      <w:szCs w:val="20"/>
                      <w:lang w:val="en-US"/>
                    </w:rPr>
                    <w:t>nalysis</w:t>
                  </w:r>
                  <w:r w:rsidRPr="4B457646" w:rsidR="6170F2B8">
                    <w:rPr>
                      <w:sz w:val="20"/>
                      <w:szCs w:val="20"/>
                      <w:lang w:val="en-US"/>
                    </w:rPr>
                    <w:t xml:space="preserve"> to answer business questions</w:t>
                  </w:r>
                </w:p>
              </w:tc>
            </w:tr>
            <w:tr w:rsidRPr="00384667" w:rsidR="00A51320" w:rsidTr="4B457646" w14:paraId="62F39756" w14:textId="77777777">
              <w:trPr>
                <w:trHeight w:val="420"/>
              </w:trPr>
              <w:tc>
                <w:tcPr>
                  <w:tcW w:w="2130" w:type="dxa"/>
                  <w:vMerge w:val="restart"/>
                  <w:tcMar>
                    <w:top w:w="100" w:type="dxa"/>
                    <w:left w:w="100" w:type="dxa"/>
                    <w:bottom w:w="100" w:type="dxa"/>
                    <w:right w:w="100" w:type="dxa"/>
                  </w:tcMar>
                </w:tcPr>
                <w:p w:rsidRPr="00384667" w:rsidR="00A51320" w:rsidP="00F468EF" w:rsidRDefault="00A51320" w14:paraId="1419BF70" w14:textId="77777777">
                  <w:pPr>
                    <w:widowControl w:val="0"/>
                    <w:pBdr>
                      <w:top w:val="nil"/>
                      <w:left w:val="nil"/>
                      <w:bottom w:val="nil"/>
                      <w:right w:val="nil"/>
                      <w:between w:val="nil"/>
                    </w:pBdr>
                    <w:spacing w:line="240" w:lineRule="auto"/>
                    <w:jc w:val="center"/>
                    <w:rPr>
                      <w:sz w:val="20"/>
                      <w:szCs w:val="20"/>
                    </w:rPr>
                  </w:pPr>
                  <w:r w:rsidRPr="00384667">
                    <w:rPr>
                      <w:b/>
                      <w:sz w:val="20"/>
                      <w:szCs w:val="20"/>
                    </w:rPr>
                    <w:t>Phase 3</w:t>
                  </w:r>
                </w:p>
                <w:p w:rsidRPr="00384667" w:rsidR="00A51320" w:rsidP="00F468EF" w:rsidRDefault="00A51320" w14:paraId="3AD1EA67" w14:textId="77777777">
                  <w:pPr>
                    <w:widowControl w:val="0"/>
                    <w:rPr>
                      <w:sz w:val="20"/>
                      <w:szCs w:val="20"/>
                    </w:rPr>
                  </w:pPr>
                </w:p>
                <w:p w:rsidRPr="00384667" w:rsidR="00A51320" w:rsidP="00F468EF" w:rsidRDefault="00A51320" w14:paraId="221A4C88" w14:textId="77777777">
                  <w:pPr>
                    <w:widowControl w:val="0"/>
                    <w:rPr>
                      <w:sz w:val="20"/>
                      <w:szCs w:val="20"/>
                    </w:rPr>
                  </w:pPr>
                </w:p>
              </w:tc>
              <w:tc>
                <w:tcPr>
                  <w:tcW w:w="6600" w:type="dxa"/>
                  <w:tcMar>
                    <w:top w:w="100" w:type="dxa"/>
                    <w:left w:w="100" w:type="dxa"/>
                    <w:bottom w:w="100" w:type="dxa"/>
                    <w:right w:w="100" w:type="dxa"/>
                  </w:tcMar>
                </w:tcPr>
                <w:p w:rsidRPr="00384667" w:rsidR="00A51320" w:rsidP="00994105" w:rsidRDefault="00A51320" w14:paraId="65F6D273" w14:textId="77777777">
                  <w:pPr>
                    <w:pStyle w:val="ListParagraph"/>
                    <w:widowControl w:val="0"/>
                    <w:numPr>
                      <w:ilvl w:val="0"/>
                      <w:numId w:val="19"/>
                    </w:numPr>
                    <w:pBdr>
                      <w:top w:val="nil"/>
                      <w:left w:val="nil"/>
                      <w:bottom w:val="nil"/>
                      <w:right w:val="nil"/>
                      <w:between w:val="nil"/>
                    </w:pBdr>
                    <w:spacing w:line="240" w:lineRule="auto"/>
                    <w:rPr>
                      <w:sz w:val="20"/>
                      <w:szCs w:val="20"/>
                    </w:rPr>
                  </w:pPr>
                  <w:r w:rsidRPr="00384667">
                    <w:rPr>
                      <w:sz w:val="20"/>
                      <w:szCs w:val="20"/>
                    </w:rPr>
                    <w:t>Publish the dashboard to Power BI web service (optional)</w:t>
                  </w:r>
                </w:p>
              </w:tc>
            </w:tr>
            <w:tr w:rsidRPr="00384667" w:rsidR="00A51320" w:rsidTr="4B457646" w14:paraId="725C33A9" w14:textId="77777777">
              <w:trPr>
                <w:trHeight w:val="420"/>
              </w:trPr>
              <w:tc>
                <w:tcPr>
                  <w:tcW w:w="2130" w:type="dxa"/>
                  <w:vMerge/>
                  <w:tcMar>
                    <w:top w:w="100" w:type="dxa"/>
                    <w:left w:w="100" w:type="dxa"/>
                    <w:bottom w:w="100" w:type="dxa"/>
                    <w:right w:w="100" w:type="dxa"/>
                  </w:tcMar>
                </w:tcPr>
                <w:p w:rsidRPr="00384667" w:rsidR="00A51320" w:rsidP="00F468EF" w:rsidRDefault="00A51320" w14:paraId="36019ADB" w14:textId="77777777">
                  <w:pPr>
                    <w:widowControl w:val="0"/>
                    <w:pBdr>
                      <w:top w:val="nil"/>
                      <w:left w:val="nil"/>
                      <w:bottom w:val="nil"/>
                      <w:right w:val="nil"/>
                      <w:between w:val="nil"/>
                    </w:pBdr>
                    <w:spacing w:line="240" w:lineRule="auto"/>
                    <w:rPr>
                      <w:sz w:val="20"/>
                      <w:szCs w:val="20"/>
                    </w:rPr>
                  </w:pPr>
                </w:p>
              </w:tc>
              <w:tc>
                <w:tcPr>
                  <w:tcW w:w="6600" w:type="dxa"/>
                  <w:tcMar>
                    <w:top w:w="100" w:type="dxa"/>
                    <w:left w:w="100" w:type="dxa"/>
                    <w:bottom w:w="100" w:type="dxa"/>
                    <w:right w:w="100" w:type="dxa"/>
                  </w:tcMar>
                </w:tcPr>
                <w:p w:rsidRPr="00384667" w:rsidR="00A51320" w:rsidP="00994105" w:rsidRDefault="001B5718" w14:paraId="347E37DD" w14:textId="24BA76A6">
                  <w:pPr>
                    <w:pStyle w:val="ListParagraph"/>
                    <w:widowControl w:val="0"/>
                    <w:numPr>
                      <w:ilvl w:val="0"/>
                      <w:numId w:val="19"/>
                    </w:numPr>
                    <w:pBdr>
                      <w:top w:val="nil"/>
                      <w:left w:val="nil"/>
                      <w:bottom w:val="nil"/>
                      <w:right w:val="nil"/>
                      <w:between w:val="nil"/>
                    </w:pBdr>
                    <w:spacing w:line="240" w:lineRule="auto"/>
                    <w:rPr>
                      <w:sz w:val="20"/>
                      <w:szCs w:val="20"/>
                    </w:rPr>
                  </w:pPr>
                  <w:r>
                    <w:rPr>
                      <w:sz w:val="20"/>
                      <w:szCs w:val="20"/>
                    </w:rPr>
                    <w:t>T</w:t>
                  </w:r>
                  <w:r w:rsidRPr="00384667" w:rsidR="00A51320">
                    <w:rPr>
                      <w:sz w:val="20"/>
                      <w:szCs w:val="20"/>
                    </w:rPr>
                    <w:t>esting</w:t>
                  </w:r>
                  <w:r w:rsidRPr="00384667" w:rsidR="008C2720">
                    <w:rPr>
                      <w:sz w:val="20"/>
                      <w:szCs w:val="20"/>
                    </w:rPr>
                    <w:t xml:space="preserve"> and validation</w:t>
                  </w:r>
                </w:p>
                <w:p w:rsidRPr="00384667" w:rsidR="00994105" w:rsidP="00994105" w:rsidRDefault="00994105" w14:paraId="769E8A83" w14:textId="2195112C">
                  <w:pPr>
                    <w:pStyle w:val="ListParagraph"/>
                    <w:widowControl w:val="0"/>
                    <w:numPr>
                      <w:ilvl w:val="0"/>
                      <w:numId w:val="19"/>
                    </w:numPr>
                    <w:pBdr>
                      <w:top w:val="nil"/>
                      <w:left w:val="nil"/>
                      <w:bottom w:val="nil"/>
                      <w:right w:val="nil"/>
                      <w:between w:val="nil"/>
                    </w:pBdr>
                    <w:spacing w:line="240" w:lineRule="auto"/>
                    <w:rPr>
                      <w:sz w:val="20"/>
                      <w:szCs w:val="20"/>
                    </w:rPr>
                  </w:pPr>
                  <w:r w:rsidRPr="00384667">
                    <w:rPr>
                      <w:sz w:val="20"/>
                      <w:szCs w:val="20"/>
                    </w:rPr>
                    <w:t xml:space="preserve">Presentation preparation </w:t>
                  </w:r>
                  <w:r w:rsidR="00384667">
                    <w:rPr>
                      <w:sz w:val="20"/>
                      <w:szCs w:val="20"/>
                    </w:rPr>
                    <w:t xml:space="preserve">and </w:t>
                  </w:r>
                  <w:r w:rsidRPr="00384667">
                    <w:rPr>
                      <w:sz w:val="20"/>
                      <w:szCs w:val="20"/>
                    </w:rPr>
                    <w:t>rehearsal</w:t>
                  </w:r>
                </w:p>
              </w:tc>
            </w:tr>
          </w:tbl>
          <w:p w:rsidR="0084620B" w:rsidP="00F468EF" w:rsidRDefault="0084620B" w14:paraId="447C7E5F" w14:textId="77777777">
            <w:pPr>
              <w:widowControl w:val="0"/>
            </w:pPr>
          </w:p>
        </w:tc>
      </w:tr>
      <w:tr w:rsidR="0084620B" w:rsidTr="4B457646" w14:paraId="0F56AB43" w14:textId="77777777">
        <w:tc>
          <w:tcPr>
            <w:tcW w:w="2085" w:type="dxa"/>
            <w:shd w:val="clear" w:color="auto" w:fill="EFEFEF"/>
            <w:tcMar>
              <w:top w:w="100" w:type="dxa"/>
              <w:left w:w="100" w:type="dxa"/>
              <w:bottom w:w="100" w:type="dxa"/>
              <w:right w:w="100" w:type="dxa"/>
            </w:tcMar>
          </w:tcPr>
          <w:p w:rsidR="0084620B" w:rsidP="00F468EF" w:rsidRDefault="0084620B" w14:paraId="27765757" w14:textId="77777777">
            <w:pPr>
              <w:widowControl w:val="0"/>
              <w:pBdr>
                <w:top w:val="nil"/>
                <w:left w:val="nil"/>
                <w:bottom w:val="nil"/>
                <w:right w:val="nil"/>
                <w:between w:val="nil"/>
              </w:pBdr>
              <w:rPr>
                <w:b/>
              </w:rPr>
            </w:pPr>
            <w:r>
              <w:rPr>
                <w:b/>
              </w:rPr>
              <w:lastRenderedPageBreak/>
              <w:t>Project Deliverables</w:t>
            </w:r>
          </w:p>
        </w:tc>
        <w:tc>
          <w:tcPr>
            <w:tcW w:w="11865" w:type="dxa"/>
            <w:tcMar>
              <w:top w:w="100" w:type="dxa"/>
              <w:left w:w="100" w:type="dxa"/>
              <w:bottom w:w="100" w:type="dxa"/>
              <w:right w:w="100" w:type="dxa"/>
            </w:tcMar>
          </w:tcPr>
          <w:p w:rsidR="00C06D82" w:rsidP="00C06D82" w:rsidRDefault="0084620B" w14:paraId="6633B4D4" w14:textId="65644A2E">
            <w:pPr>
              <w:widowControl w:val="0"/>
              <w:numPr>
                <w:ilvl w:val="0"/>
                <w:numId w:val="4"/>
              </w:numPr>
              <w:pBdr>
                <w:top w:val="nil"/>
                <w:left w:val="nil"/>
                <w:bottom w:val="nil"/>
                <w:right w:val="nil"/>
                <w:between w:val="nil"/>
              </w:pBdr>
            </w:pPr>
            <w:r>
              <w:t>Your</w:t>
            </w:r>
            <w:r>
              <w:rPr>
                <w:b/>
              </w:rPr>
              <w:t xml:space="preserve"> project portfoli</w:t>
            </w:r>
            <w:r w:rsidR="00C06D82">
              <w:rPr>
                <w:b/>
              </w:rPr>
              <w:t xml:space="preserve">o documentation </w:t>
            </w:r>
            <w:r w:rsidR="00C06D82">
              <w:t>sho</w:t>
            </w:r>
            <w:r>
              <w:t>uld include the following</w:t>
            </w:r>
            <w:r w:rsidR="00C06D82">
              <w:t xml:space="preserve"> information</w:t>
            </w:r>
          </w:p>
          <w:p w:rsidR="00C06D82" w:rsidP="00C06D82" w:rsidRDefault="00C06D82" w14:paraId="31C506EA" w14:textId="77777777">
            <w:pPr>
              <w:widowControl w:val="0"/>
              <w:pBdr>
                <w:top w:val="nil"/>
                <w:left w:val="nil"/>
                <w:bottom w:val="nil"/>
                <w:right w:val="nil"/>
                <w:between w:val="nil"/>
              </w:pBdr>
              <w:ind w:left="360"/>
            </w:pPr>
          </w:p>
          <w:tbl>
            <w:tblPr>
              <w:tblStyle w:val="a1"/>
              <w:tblW w:w="10815" w:type="dxa"/>
              <w:tblInd w:w="8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0815"/>
            </w:tblGrid>
            <w:tr w:rsidR="00C06D82" w:rsidTr="0077424F" w14:paraId="0CE239E0" w14:textId="77777777">
              <w:tc>
                <w:tcPr>
                  <w:tcW w:w="10815" w:type="dxa"/>
                  <w:tcMar>
                    <w:top w:w="100" w:type="dxa"/>
                    <w:left w:w="100" w:type="dxa"/>
                    <w:bottom w:w="100" w:type="dxa"/>
                    <w:right w:w="100" w:type="dxa"/>
                  </w:tcMar>
                </w:tcPr>
                <w:p w:rsidR="00C06D82" w:rsidP="00956AA7" w:rsidRDefault="00C06D82" w14:paraId="225374A5" w14:textId="4BFB80DE">
                  <w:pPr>
                    <w:pStyle w:val="ListParagraph"/>
                    <w:widowControl w:val="0"/>
                    <w:numPr>
                      <w:ilvl w:val="0"/>
                      <w:numId w:val="23"/>
                    </w:numPr>
                    <w:spacing w:before="240"/>
                  </w:pPr>
                  <w:r>
                    <w:t xml:space="preserve">Information about </w:t>
                  </w:r>
                  <w:r w:rsidR="001B5718">
                    <w:t>architecture</w:t>
                  </w:r>
                  <w:r w:rsidR="005F4D6A">
                    <w:t xml:space="preserve">, </w:t>
                  </w:r>
                  <w:r w:rsidR="00CA14BE">
                    <w:t>datasets</w:t>
                  </w:r>
                  <w:r>
                    <w:t>, data relationships, schema</w:t>
                  </w:r>
                </w:p>
                <w:p w:rsidR="005F4D6A" w:rsidP="00956AA7" w:rsidRDefault="005F4D6A" w14:paraId="6F1EE1C8" w14:textId="5C28413E">
                  <w:pPr>
                    <w:pStyle w:val="ListParagraph"/>
                    <w:widowControl w:val="0"/>
                    <w:numPr>
                      <w:ilvl w:val="0"/>
                      <w:numId w:val="23"/>
                    </w:numPr>
                    <w:spacing w:before="240"/>
                  </w:pPr>
                  <w:r>
                    <w:t>Approach, challenges, findings, recommendations</w:t>
                  </w:r>
                </w:p>
                <w:p w:rsidR="002C2234" w:rsidP="00956AA7" w:rsidRDefault="002C2234" w14:paraId="3424FBCE" w14:textId="09DCEA9A">
                  <w:pPr>
                    <w:pStyle w:val="ListParagraph"/>
                    <w:widowControl w:val="0"/>
                    <w:numPr>
                      <w:ilvl w:val="0"/>
                      <w:numId w:val="23"/>
                    </w:numPr>
                    <w:spacing w:before="240"/>
                  </w:pPr>
                  <w:r>
                    <w:t>Project source code</w:t>
                  </w:r>
                </w:p>
                <w:p w:rsidR="00C06D82" w:rsidP="002C2234" w:rsidRDefault="00C06D82" w14:paraId="5DA137B0" w14:textId="1EE34FC0">
                  <w:pPr>
                    <w:pStyle w:val="ListParagraph"/>
                    <w:widowControl w:val="0"/>
                    <w:numPr>
                      <w:ilvl w:val="0"/>
                      <w:numId w:val="23"/>
                    </w:numPr>
                    <w:spacing w:before="240"/>
                  </w:pPr>
                  <w:r>
                    <w:t>The P</w:t>
                  </w:r>
                  <w:r w:rsidR="005F4D6A">
                    <w:t xml:space="preserve">ower </w:t>
                  </w:r>
                  <w:r>
                    <w:t>BI source file or the published Power BI dashboard URL</w:t>
                  </w:r>
                  <w:r w:rsidR="002C2234">
                    <w:t xml:space="preserve"> (if applicable)</w:t>
                  </w:r>
                </w:p>
              </w:tc>
            </w:tr>
          </w:tbl>
          <w:p w:rsidR="0084620B" w:rsidP="00F468EF" w:rsidRDefault="0084620B" w14:paraId="5DD2FF2B" w14:textId="77777777">
            <w:pPr>
              <w:widowControl w:val="0"/>
              <w:pBdr>
                <w:top w:val="nil"/>
                <w:left w:val="nil"/>
                <w:bottom w:val="nil"/>
                <w:right w:val="nil"/>
                <w:between w:val="nil"/>
              </w:pBdr>
            </w:pPr>
          </w:p>
          <w:p w:rsidR="0084620B" w:rsidP="00F468EF" w:rsidRDefault="0084620B" w14:paraId="029408B0" w14:textId="77777777">
            <w:pPr>
              <w:widowControl w:val="0"/>
              <w:numPr>
                <w:ilvl w:val="0"/>
                <w:numId w:val="4"/>
              </w:numPr>
              <w:pBdr>
                <w:top w:val="nil"/>
                <w:left w:val="nil"/>
                <w:bottom w:val="nil"/>
                <w:right w:val="nil"/>
                <w:between w:val="nil"/>
              </w:pBdr>
            </w:pPr>
            <w:r>
              <w:rPr>
                <w:b/>
              </w:rPr>
              <w:t>Presentation slides</w:t>
            </w:r>
          </w:p>
          <w:p w:rsidR="0084620B" w:rsidP="00F468EF" w:rsidRDefault="0084620B" w14:paraId="041E0947" w14:textId="77777777">
            <w:pPr>
              <w:widowControl w:val="0"/>
              <w:numPr>
                <w:ilvl w:val="1"/>
                <w:numId w:val="2"/>
              </w:numPr>
            </w:pPr>
            <w:r>
              <w:t xml:space="preserve">Guide: </w:t>
            </w:r>
            <w:hyperlink r:id="rId10">
              <w:r>
                <w:rPr>
                  <w:color w:val="1155CC"/>
                  <w:u w:val="single"/>
                </w:rPr>
                <w:t>Guidelines to Create a Presentation Deck</w:t>
              </w:r>
            </w:hyperlink>
          </w:p>
        </w:tc>
      </w:tr>
      <w:tr w:rsidR="0084620B" w:rsidTr="4B457646" w14:paraId="5F363603" w14:textId="77777777">
        <w:tc>
          <w:tcPr>
            <w:tcW w:w="2085" w:type="dxa"/>
            <w:shd w:val="clear" w:color="auto" w:fill="EFEFEF"/>
            <w:tcMar>
              <w:top w:w="100" w:type="dxa"/>
              <w:left w:w="100" w:type="dxa"/>
              <w:bottom w:w="100" w:type="dxa"/>
              <w:right w:w="100" w:type="dxa"/>
            </w:tcMar>
          </w:tcPr>
          <w:p w:rsidR="0084620B" w:rsidP="00F468EF" w:rsidRDefault="0084620B" w14:paraId="0AF4D1DF" w14:textId="77777777">
            <w:pPr>
              <w:widowControl w:val="0"/>
              <w:rPr>
                <w:b/>
              </w:rPr>
            </w:pPr>
            <w:r>
              <w:rPr>
                <w:b/>
              </w:rPr>
              <w:t>Presentation</w:t>
            </w:r>
          </w:p>
        </w:tc>
        <w:tc>
          <w:tcPr>
            <w:tcW w:w="11865" w:type="dxa"/>
            <w:tcMar>
              <w:top w:w="100" w:type="dxa"/>
              <w:left w:w="100" w:type="dxa"/>
              <w:bottom w:w="100" w:type="dxa"/>
              <w:right w:w="100" w:type="dxa"/>
            </w:tcMar>
          </w:tcPr>
          <w:p w:rsidR="0084620B" w:rsidP="4B457646" w:rsidRDefault="0084620B" w14:paraId="6D240681" w14:textId="77777777">
            <w:pPr>
              <w:widowControl w:val="0"/>
              <w:numPr>
                <w:ilvl w:val="0"/>
                <w:numId w:val="3"/>
              </w:numPr>
              <w:pBdr>
                <w:top w:val="nil" w:color="FF000000" w:sz="0" w:space="0"/>
                <w:left w:val="nil" w:color="FF000000" w:sz="0" w:space="0"/>
                <w:bottom w:val="nil" w:color="FF000000" w:sz="0" w:space="0"/>
                <w:right w:val="nil" w:color="FF000000" w:sz="0" w:space="0"/>
                <w:between w:val="nil" w:color="FF000000" w:sz="0" w:space="0"/>
              </w:pBdr>
              <w:rPr/>
            </w:pPr>
            <w:r w:rsidRPr="4B457646" w:rsidR="1E992E22">
              <w:rPr>
                <w:lang w:val="en-US"/>
              </w:rPr>
              <w:t>Time is allocated for presentation prep and rehearsal before the actual presentation.</w:t>
            </w:r>
          </w:p>
          <w:p w:rsidR="0084620B" w:rsidP="00F468EF" w:rsidRDefault="0084620B" w14:paraId="1A1A64AF" w14:textId="77777777">
            <w:pPr>
              <w:widowControl w:val="0"/>
              <w:numPr>
                <w:ilvl w:val="1"/>
                <w:numId w:val="3"/>
              </w:numPr>
              <w:pBdr>
                <w:top w:val="nil"/>
                <w:left w:val="nil"/>
                <w:bottom w:val="nil"/>
                <w:right w:val="nil"/>
                <w:between w:val="nil"/>
              </w:pBdr>
            </w:pPr>
            <w:r>
              <w:t xml:space="preserve">Guide: </w:t>
            </w:r>
            <w:hyperlink r:id="rId11">
              <w:r>
                <w:rPr>
                  <w:color w:val="1155CC"/>
                  <w:u w:val="single"/>
                </w:rPr>
                <w:t>Tips to Deliver a Presentation</w:t>
              </w:r>
            </w:hyperlink>
            <w:r>
              <w:t xml:space="preserve">  </w:t>
            </w:r>
          </w:p>
          <w:p w:rsidR="0084620B" w:rsidP="4B457646" w:rsidRDefault="0084620B" w14:paraId="01955955" w14:textId="77777777">
            <w:pPr>
              <w:widowControl w:val="0"/>
              <w:numPr>
                <w:ilvl w:val="0"/>
                <w:numId w:val="3"/>
              </w:numPr>
              <w:pBdr>
                <w:top w:val="nil" w:color="FF000000" w:sz="0" w:space="0"/>
                <w:left w:val="nil" w:color="FF000000" w:sz="0" w:space="0"/>
                <w:bottom w:val="nil" w:color="FF000000" w:sz="0" w:space="0"/>
                <w:right w:val="nil" w:color="FF000000" w:sz="0" w:space="0"/>
                <w:between w:val="nil" w:color="FF000000" w:sz="0" w:space="0"/>
              </w:pBdr>
              <w:rPr/>
            </w:pPr>
            <w:r w:rsidRPr="4B457646" w:rsidR="1E992E22">
              <w:rPr>
                <w:lang w:val="en-US"/>
              </w:rPr>
              <w:t>Each team will take turns to present the completed project to an assessment panel.</w:t>
            </w:r>
          </w:p>
          <w:p w:rsidR="0084620B" w:rsidP="00F468EF" w:rsidRDefault="00956AA7" w14:paraId="5990B77E" w14:textId="1AB1CEF6">
            <w:pPr>
              <w:widowControl w:val="0"/>
              <w:numPr>
                <w:ilvl w:val="0"/>
                <w:numId w:val="3"/>
              </w:numPr>
            </w:pPr>
            <w:r>
              <w:t>The final</w:t>
            </w:r>
            <w:r w:rsidR="0084620B">
              <w:t xml:space="preserve"> team presentation will take place in the final week of the program. </w:t>
            </w:r>
          </w:p>
          <w:p w:rsidR="0084620B" w:rsidP="00F468EF" w:rsidRDefault="0084620B" w14:paraId="1FDC3DA9" w14:textId="45C90C6C">
            <w:pPr>
              <w:widowControl w:val="0"/>
              <w:numPr>
                <w:ilvl w:val="0"/>
                <w:numId w:val="3"/>
              </w:numPr>
            </w:pPr>
            <w:r>
              <w:t xml:space="preserve">Potential employers may be invited </w:t>
            </w:r>
            <w:r w:rsidR="00956AA7">
              <w:t>to</w:t>
            </w:r>
            <w:r>
              <w:t xml:space="preserve"> the presentation day. </w:t>
            </w:r>
          </w:p>
        </w:tc>
      </w:tr>
    </w:tbl>
    <w:p w:rsidR="0084620B" w:rsidRDefault="0084620B" w14:paraId="0CEB6CB5" w14:textId="77777777">
      <w:pPr>
        <w:widowControl w:val="0"/>
        <w:rPr>
          <w:sz w:val="16"/>
          <w:szCs w:val="16"/>
        </w:rPr>
      </w:pPr>
    </w:p>
    <w:sectPr w:rsidR="0084620B">
      <w:headerReference w:type="default" r:id="rId12"/>
      <w:footerReference w:type="default" r:id="rId13"/>
      <w:pgSz w:w="16838" w:h="11906" w:orient="landscape"/>
      <w:pgMar w:top="1008" w:right="1440" w:bottom="100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17310" w:rsidRDefault="00717310" w14:paraId="51C09B10" w14:textId="77777777">
      <w:pPr>
        <w:spacing w:line="240" w:lineRule="auto"/>
      </w:pPr>
      <w:r>
        <w:separator/>
      </w:r>
    </w:p>
  </w:endnote>
  <w:endnote w:type="continuationSeparator" w:id="0">
    <w:p w:rsidR="00717310" w:rsidRDefault="00717310" w14:paraId="3AE34C24"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1C8A" w:rsidRDefault="00000000" w14:paraId="509871E4" w14:textId="17CFC729">
    <w:pPr>
      <w:jc w:val="center"/>
    </w:pPr>
    <w:r>
      <w:rPr>
        <w:highlight w:val="white"/>
      </w:rPr>
      <w:t>© 202</w:t>
    </w:r>
    <w:r w:rsidR="001531E0">
      <w:rPr>
        <w:highlight w:val="white"/>
      </w:rPr>
      <w:t>6</w:t>
    </w:r>
    <w:r>
      <w:rPr>
        <w:highlight w:val="white"/>
      </w:rPr>
      <w:t xml:space="preserve"> Generation: You Employed, Inc.</w:t>
    </w:r>
  </w:p>
  <w:p w:rsidR="00601C8A" w:rsidRDefault="00000000" w14:paraId="035616FE" w14:textId="77777777">
    <w:pPr>
      <w:jc w:val="right"/>
    </w:pPr>
    <w:r>
      <w:fldChar w:fldCharType="begin"/>
    </w:r>
    <w:r>
      <w:instrText>PAGE</w:instrText>
    </w:r>
    <w:r>
      <w:fldChar w:fldCharType="separate"/>
    </w:r>
    <w:r w:rsidR="00115A9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17310" w:rsidRDefault="00717310" w14:paraId="763768E5" w14:textId="77777777">
      <w:pPr>
        <w:spacing w:line="240" w:lineRule="auto"/>
      </w:pPr>
      <w:r>
        <w:separator/>
      </w:r>
    </w:p>
  </w:footnote>
  <w:footnote w:type="continuationSeparator" w:id="0">
    <w:p w:rsidR="00717310" w:rsidRDefault="00717310" w14:paraId="536A0020"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1C8A" w:rsidRDefault="00000000" w14:paraId="0401D146" w14:textId="77777777">
    <w:r>
      <w:t>RR-P2 - Final Project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56DBC"/>
    <w:multiLevelType w:val="hybridMultilevel"/>
    <w:tmpl w:val="113A3D4A"/>
    <w:lvl w:ilvl="0" w:tplc="48090001">
      <w:start w:val="1"/>
      <w:numFmt w:val="bullet"/>
      <w:lvlText w:val=""/>
      <w:lvlJc w:val="left"/>
      <w:pPr>
        <w:ind w:left="720" w:hanging="360"/>
      </w:pPr>
      <w:rPr>
        <w:rFonts w:hint="default" w:ascii="Symbol" w:hAnsi="Symbol"/>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1" w15:restartNumberingAfterBreak="0">
    <w:nsid w:val="10BE7BE7"/>
    <w:multiLevelType w:val="multilevel"/>
    <w:tmpl w:val="65644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BA6AC5"/>
    <w:multiLevelType w:val="multilevel"/>
    <w:tmpl w:val="B6A09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2317BF"/>
    <w:multiLevelType w:val="multilevel"/>
    <w:tmpl w:val="83AE1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804DE2"/>
    <w:multiLevelType w:val="hybridMultilevel"/>
    <w:tmpl w:val="44781ADE"/>
    <w:lvl w:ilvl="0" w:tplc="48090001">
      <w:start w:val="1"/>
      <w:numFmt w:val="bullet"/>
      <w:lvlText w:val=""/>
      <w:lvlJc w:val="left"/>
      <w:pPr>
        <w:ind w:left="720" w:hanging="360"/>
      </w:pPr>
      <w:rPr>
        <w:rFonts w:hint="default" w:ascii="Symbol" w:hAnsi="Symbol"/>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5" w15:restartNumberingAfterBreak="0">
    <w:nsid w:val="261A74D2"/>
    <w:multiLevelType w:val="multilevel"/>
    <w:tmpl w:val="F190C4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67F011C"/>
    <w:multiLevelType w:val="multilevel"/>
    <w:tmpl w:val="70140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CBE2ADB"/>
    <w:multiLevelType w:val="multilevel"/>
    <w:tmpl w:val="A572A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A1C7241"/>
    <w:multiLevelType w:val="hybridMultilevel"/>
    <w:tmpl w:val="114010AE"/>
    <w:lvl w:ilvl="0" w:tplc="42562A00">
      <w:start w:val="1"/>
      <w:numFmt w:val="bullet"/>
      <w:lvlText w:val="●"/>
      <w:lvlJc w:val="left"/>
      <w:pPr>
        <w:tabs>
          <w:tab w:val="num" w:pos="720"/>
        </w:tabs>
        <w:ind w:left="720" w:hanging="360"/>
      </w:pPr>
      <w:rPr>
        <w:rFonts w:hint="default" w:ascii="Arial" w:hAnsi="Arial"/>
      </w:rPr>
    </w:lvl>
    <w:lvl w:ilvl="1" w:tplc="C6DC9ECC" w:tentative="1">
      <w:start w:val="1"/>
      <w:numFmt w:val="bullet"/>
      <w:lvlText w:val="●"/>
      <w:lvlJc w:val="left"/>
      <w:pPr>
        <w:tabs>
          <w:tab w:val="num" w:pos="1440"/>
        </w:tabs>
        <w:ind w:left="1440" w:hanging="360"/>
      </w:pPr>
      <w:rPr>
        <w:rFonts w:hint="default" w:ascii="Arial" w:hAnsi="Arial"/>
      </w:rPr>
    </w:lvl>
    <w:lvl w:ilvl="2" w:tplc="6A9A0ADA" w:tentative="1">
      <w:start w:val="1"/>
      <w:numFmt w:val="bullet"/>
      <w:lvlText w:val="●"/>
      <w:lvlJc w:val="left"/>
      <w:pPr>
        <w:tabs>
          <w:tab w:val="num" w:pos="2160"/>
        </w:tabs>
        <w:ind w:left="2160" w:hanging="360"/>
      </w:pPr>
      <w:rPr>
        <w:rFonts w:hint="default" w:ascii="Arial" w:hAnsi="Arial"/>
      </w:rPr>
    </w:lvl>
    <w:lvl w:ilvl="3" w:tplc="C6E4C70E" w:tentative="1">
      <w:start w:val="1"/>
      <w:numFmt w:val="bullet"/>
      <w:lvlText w:val="●"/>
      <w:lvlJc w:val="left"/>
      <w:pPr>
        <w:tabs>
          <w:tab w:val="num" w:pos="2880"/>
        </w:tabs>
        <w:ind w:left="2880" w:hanging="360"/>
      </w:pPr>
      <w:rPr>
        <w:rFonts w:hint="default" w:ascii="Arial" w:hAnsi="Arial"/>
      </w:rPr>
    </w:lvl>
    <w:lvl w:ilvl="4" w:tplc="E4E8439A" w:tentative="1">
      <w:start w:val="1"/>
      <w:numFmt w:val="bullet"/>
      <w:lvlText w:val="●"/>
      <w:lvlJc w:val="left"/>
      <w:pPr>
        <w:tabs>
          <w:tab w:val="num" w:pos="3600"/>
        </w:tabs>
        <w:ind w:left="3600" w:hanging="360"/>
      </w:pPr>
      <w:rPr>
        <w:rFonts w:hint="default" w:ascii="Arial" w:hAnsi="Arial"/>
      </w:rPr>
    </w:lvl>
    <w:lvl w:ilvl="5" w:tplc="D5580882" w:tentative="1">
      <w:start w:val="1"/>
      <w:numFmt w:val="bullet"/>
      <w:lvlText w:val="●"/>
      <w:lvlJc w:val="left"/>
      <w:pPr>
        <w:tabs>
          <w:tab w:val="num" w:pos="4320"/>
        </w:tabs>
        <w:ind w:left="4320" w:hanging="360"/>
      </w:pPr>
      <w:rPr>
        <w:rFonts w:hint="default" w:ascii="Arial" w:hAnsi="Arial"/>
      </w:rPr>
    </w:lvl>
    <w:lvl w:ilvl="6" w:tplc="9F52892E" w:tentative="1">
      <w:start w:val="1"/>
      <w:numFmt w:val="bullet"/>
      <w:lvlText w:val="●"/>
      <w:lvlJc w:val="left"/>
      <w:pPr>
        <w:tabs>
          <w:tab w:val="num" w:pos="5040"/>
        </w:tabs>
        <w:ind w:left="5040" w:hanging="360"/>
      </w:pPr>
      <w:rPr>
        <w:rFonts w:hint="default" w:ascii="Arial" w:hAnsi="Arial"/>
      </w:rPr>
    </w:lvl>
    <w:lvl w:ilvl="7" w:tplc="14FEC4CC" w:tentative="1">
      <w:start w:val="1"/>
      <w:numFmt w:val="bullet"/>
      <w:lvlText w:val="●"/>
      <w:lvlJc w:val="left"/>
      <w:pPr>
        <w:tabs>
          <w:tab w:val="num" w:pos="5760"/>
        </w:tabs>
        <w:ind w:left="5760" w:hanging="360"/>
      </w:pPr>
      <w:rPr>
        <w:rFonts w:hint="default" w:ascii="Arial" w:hAnsi="Arial"/>
      </w:rPr>
    </w:lvl>
    <w:lvl w:ilvl="8" w:tplc="7E82A292" w:tentative="1">
      <w:start w:val="1"/>
      <w:numFmt w:val="bullet"/>
      <w:lvlText w:val="●"/>
      <w:lvlJc w:val="left"/>
      <w:pPr>
        <w:tabs>
          <w:tab w:val="num" w:pos="6480"/>
        </w:tabs>
        <w:ind w:left="6480" w:hanging="360"/>
      </w:pPr>
      <w:rPr>
        <w:rFonts w:hint="default" w:ascii="Arial" w:hAnsi="Arial"/>
      </w:rPr>
    </w:lvl>
  </w:abstractNum>
  <w:abstractNum w:abstractNumId="9" w15:restartNumberingAfterBreak="0">
    <w:nsid w:val="3B737B91"/>
    <w:multiLevelType w:val="multilevel"/>
    <w:tmpl w:val="72B86A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C571552"/>
    <w:multiLevelType w:val="multilevel"/>
    <w:tmpl w:val="3B5243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38E5FAC"/>
    <w:multiLevelType w:val="hybridMultilevel"/>
    <w:tmpl w:val="29621208"/>
    <w:lvl w:ilvl="0" w:tplc="48090001">
      <w:start w:val="1"/>
      <w:numFmt w:val="bullet"/>
      <w:lvlText w:val=""/>
      <w:lvlJc w:val="left"/>
      <w:pPr>
        <w:ind w:left="1080" w:hanging="360"/>
      </w:pPr>
      <w:rPr>
        <w:rFonts w:hint="default" w:ascii="Symbol" w:hAnsi="Symbol"/>
      </w:rPr>
    </w:lvl>
    <w:lvl w:ilvl="1" w:tplc="48090003" w:tentative="1">
      <w:start w:val="1"/>
      <w:numFmt w:val="bullet"/>
      <w:lvlText w:val="o"/>
      <w:lvlJc w:val="left"/>
      <w:pPr>
        <w:ind w:left="1800" w:hanging="360"/>
      </w:pPr>
      <w:rPr>
        <w:rFonts w:hint="default" w:ascii="Courier New" w:hAnsi="Courier New" w:cs="Courier New"/>
      </w:rPr>
    </w:lvl>
    <w:lvl w:ilvl="2" w:tplc="48090005" w:tentative="1">
      <w:start w:val="1"/>
      <w:numFmt w:val="bullet"/>
      <w:lvlText w:val=""/>
      <w:lvlJc w:val="left"/>
      <w:pPr>
        <w:ind w:left="2520" w:hanging="360"/>
      </w:pPr>
      <w:rPr>
        <w:rFonts w:hint="default" w:ascii="Wingdings" w:hAnsi="Wingdings"/>
      </w:rPr>
    </w:lvl>
    <w:lvl w:ilvl="3" w:tplc="48090001" w:tentative="1">
      <w:start w:val="1"/>
      <w:numFmt w:val="bullet"/>
      <w:lvlText w:val=""/>
      <w:lvlJc w:val="left"/>
      <w:pPr>
        <w:ind w:left="3240" w:hanging="360"/>
      </w:pPr>
      <w:rPr>
        <w:rFonts w:hint="default" w:ascii="Symbol" w:hAnsi="Symbol"/>
      </w:rPr>
    </w:lvl>
    <w:lvl w:ilvl="4" w:tplc="48090003" w:tentative="1">
      <w:start w:val="1"/>
      <w:numFmt w:val="bullet"/>
      <w:lvlText w:val="o"/>
      <w:lvlJc w:val="left"/>
      <w:pPr>
        <w:ind w:left="3960" w:hanging="360"/>
      </w:pPr>
      <w:rPr>
        <w:rFonts w:hint="default" w:ascii="Courier New" w:hAnsi="Courier New" w:cs="Courier New"/>
      </w:rPr>
    </w:lvl>
    <w:lvl w:ilvl="5" w:tplc="48090005" w:tentative="1">
      <w:start w:val="1"/>
      <w:numFmt w:val="bullet"/>
      <w:lvlText w:val=""/>
      <w:lvlJc w:val="left"/>
      <w:pPr>
        <w:ind w:left="4680" w:hanging="360"/>
      </w:pPr>
      <w:rPr>
        <w:rFonts w:hint="default" w:ascii="Wingdings" w:hAnsi="Wingdings"/>
      </w:rPr>
    </w:lvl>
    <w:lvl w:ilvl="6" w:tplc="48090001" w:tentative="1">
      <w:start w:val="1"/>
      <w:numFmt w:val="bullet"/>
      <w:lvlText w:val=""/>
      <w:lvlJc w:val="left"/>
      <w:pPr>
        <w:ind w:left="5400" w:hanging="360"/>
      </w:pPr>
      <w:rPr>
        <w:rFonts w:hint="default" w:ascii="Symbol" w:hAnsi="Symbol"/>
      </w:rPr>
    </w:lvl>
    <w:lvl w:ilvl="7" w:tplc="48090003" w:tentative="1">
      <w:start w:val="1"/>
      <w:numFmt w:val="bullet"/>
      <w:lvlText w:val="o"/>
      <w:lvlJc w:val="left"/>
      <w:pPr>
        <w:ind w:left="6120" w:hanging="360"/>
      </w:pPr>
      <w:rPr>
        <w:rFonts w:hint="default" w:ascii="Courier New" w:hAnsi="Courier New" w:cs="Courier New"/>
      </w:rPr>
    </w:lvl>
    <w:lvl w:ilvl="8" w:tplc="48090005" w:tentative="1">
      <w:start w:val="1"/>
      <w:numFmt w:val="bullet"/>
      <w:lvlText w:val=""/>
      <w:lvlJc w:val="left"/>
      <w:pPr>
        <w:ind w:left="6840" w:hanging="360"/>
      </w:pPr>
      <w:rPr>
        <w:rFonts w:hint="default" w:ascii="Wingdings" w:hAnsi="Wingdings"/>
      </w:rPr>
    </w:lvl>
  </w:abstractNum>
  <w:abstractNum w:abstractNumId="12" w15:restartNumberingAfterBreak="0">
    <w:nsid w:val="4E7E7521"/>
    <w:multiLevelType w:val="hybridMultilevel"/>
    <w:tmpl w:val="6D3E475C"/>
    <w:lvl w:ilvl="0" w:tplc="48090001">
      <w:start w:val="1"/>
      <w:numFmt w:val="bullet"/>
      <w:lvlText w:val=""/>
      <w:lvlJc w:val="left"/>
      <w:pPr>
        <w:ind w:left="720" w:hanging="360"/>
      </w:pPr>
      <w:rPr>
        <w:rFonts w:hint="default" w:ascii="Symbol" w:hAnsi="Symbol"/>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13" w15:restartNumberingAfterBreak="0">
    <w:nsid w:val="542601BB"/>
    <w:multiLevelType w:val="multilevel"/>
    <w:tmpl w:val="26EEC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42F5F1C"/>
    <w:multiLevelType w:val="hybridMultilevel"/>
    <w:tmpl w:val="784684B6"/>
    <w:lvl w:ilvl="0" w:tplc="48090001">
      <w:start w:val="1"/>
      <w:numFmt w:val="bullet"/>
      <w:lvlText w:val=""/>
      <w:lvlJc w:val="left"/>
      <w:pPr>
        <w:ind w:left="720" w:hanging="360"/>
      </w:pPr>
      <w:rPr>
        <w:rFonts w:hint="default" w:ascii="Symbol" w:hAnsi="Symbol"/>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15" w15:restartNumberingAfterBreak="0">
    <w:nsid w:val="5BA51BA7"/>
    <w:multiLevelType w:val="hybridMultilevel"/>
    <w:tmpl w:val="09DCBF7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5D775C6E"/>
    <w:multiLevelType w:val="multilevel"/>
    <w:tmpl w:val="825A514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7" w15:restartNumberingAfterBreak="0">
    <w:nsid w:val="622043D2"/>
    <w:multiLevelType w:val="multilevel"/>
    <w:tmpl w:val="22905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4C93519"/>
    <w:multiLevelType w:val="multilevel"/>
    <w:tmpl w:val="83AE1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4CF1CC4"/>
    <w:multiLevelType w:val="multilevel"/>
    <w:tmpl w:val="81AC4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95522F5"/>
    <w:multiLevelType w:val="hybridMultilevel"/>
    <w:tmpl w:val="87F0A93E"/>
    <w:lvl w:ilvl="0" w:tplc="48090001">
      <w:start w:val="1"/>
      <w:numFmt w:val="bullet"/>
      <w:lvlText w:val=""/>
      <w:lvlJc w:val="left"/>
      <w:pPr>
        <w:ind w:left="1080" w:hanging="360"/>
      </w:pPr>
      <w:rPr>
        <w:rFonts w:hint="default" w:ascii="Symbol" w:hAnsi="Symbol"/>
      </w:rPr>
    </w:lvl>
    <w:lvl w:ilvl="1" w:tplc="48090003" w:tentative="1">
      <w:start w:val="1"/>
      <w:numFmt w:val="bullet"/>
      <w:lvlText w:val="o"/>
      <w:lvlJc w:val="left"/>
      <w:pPr>
        <w:ind w:left="1800" w:hanging="360"/>
      </w:pPr>
      <w:rPr>
        <w:rFonts w:hint="default" w:ascii="Courier New" w:hAnsi="Courier New" w:cs="Courier New"/>
      </w:rPr>
    </w:lvl>
    <w:lvl w:ilvl="2" w:tplc="48090005" w:tentative="1">
      <w:start w:val="1"/>
      <w:numFmt w:val="bullet"/>
      <w:lvlText w:val=""/>
      <w:lvlJc w:val="left"/>
      <w:pPr>
        <w:ind w:left="2520" w:hanging="360"/>
      </w:pPr>
      <w:rPr>
        <w:rFonts w:hint="default" w:ascii="Wingdings" w:hAnsi="Wingdings"/>
      </w:rPr>
    </w:lvl>
    <w:lvl w:ilvl="3" w:tplc="48090001" w:tentative="1">
      <w:start w:val="1"/>
      <w:numFmt w:val="bullet"/>
      <w:lvlText w:val=""/>
      <w:lvlJc w:val="left"/>
      <w:pPr>
        <w:ind w:left="3240" w:hanging="360"/>
      </w:pPr>
      <w:rPr>
        <w:rFonts w:hint="default" w:ascii="Symbol" w:hAnsi="Symbol"/>
      </w:rPr>
    </w:lvl>
    <w:lvl w:ilvl="4" w:tplc="48090003" w:tentative="1">
      <w:start w:val="1"/>
      <w:numFmt w:val="bullet"/>
      <w:lvlText w:val="o"/>
      <w:lvlJc w:val="left"/>
      <w:pPr>
        <w:ind w:left="3960" w:hanging="360"/>
      </w:pPr>
      <w:rPr>
        <w:rFonts w:hint="default" w:ascii="Courier New" w:hAnsi="Courier New" w:cs="Courier New"/>
      </w:rPr>
    </w:lvl>
    <w:lvl w:ilvl="5" w:tplc="48090005" w:tentative="1">
      <w:start w:val="1"/>
      <w:numFmt w:val="bullet"/>
      <w:lvlText w:val=""/>
      <w:lvlJc w:val="left"/>
      <w:pPr>
        <w:ind w:left="4680" w:hanging="360"/>
      </w:pPr>
      <w:rPr>
        <w:rFonts w:hint="default" w:ascii="Wingdings" w:hAnsi="Wingdings"/>
      </w:rPr>
    </w:lvl>
    <w:lvl w:ilvl="6" w:tplc="48090001" w:tentative="1">
      <w:start w:val="1"/>
      <w:numFmt w:val="bullet"/>
      <w:lvlText w:val=""/>
      <w:lvlJc w:val="left"/>
      <w:pPr>
        <w:ind w:left="5400" w:hanging="360"/>
      </w:pPr>
      <w:rPr>
        <w:rFonts w:hint="default" w:ascii="Symbol" w:hAnsi="Symbol"/>
      </w:rPr>
    </w:lvl>
    <w:lvl w:ilvl="7" w:tplc="48090003" w:tentative="1">
      <w:start w:val="1"/>
      <w:numFmt w:val="bullet"/>
      <w:lvlText w:val="o"/>
      <w:lvlJc w:val="left"/>
      <w:pPr>
        <w:ind w:left="6120" w:hanging="360"/>
      </w:pPr>
      <w:rPr>
        <w:rFonts w:hint="default" w:ascii="Courier New" w:hAnsi="Courier New" w:cs="Courier New"/>
      </w:rPr>
    </w:lvl>
    <w:lvl w:ilvl="8" w:tplc="48090005" w:tentative="1">
      <w:start w:val="1"/>
      <w:numFmt w:val="bullet"/>
      <w:lvlText w:val=""/>
      <w:lvlJc w:val="left"/>
      <w:pPr>
        <w:ind w:left="6840" w:hanging="360"/>
      </w:pPr>
      <w:rPr>
        <w:rFonts w:hint="default" w:ascii="Wingdings" w:hAnsi="Wingdings"/>
      </w:rPr>
    </w:lvl>
  </w:abstractNum>
  <w:abstractNum w:abstractNumId="21" w15:restartNumberingAfterBreak="0">
    <w:nsid w:val="6A104498"/>
    <w:multiLevelType w:val="multilevel"/>
    <w:tmpl w:val="5D0871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E603564"/>
    <w:multiLevelType w:val="multilevel"/>
    <w:tmpl w:val="FA88B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FF70C59"/>
    <w:multiLevelType w:val="multilevel"/>
    <w:tmpl w:val="ADD683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16583935">
    <w:abstractNumId w:val="23"/>
  </w:num>
  <w:num w:numId="2" w16cid:durableId="218321392">
    <w:abstractNumId w:val="21"/>
  </w:num>
  <w:num w:numId="3" w16cid:durableId="816948">
    <w:abstractNumId w:val="17"/>
  </w:num>
  <w:num w:numId="4" w16cid:durableId="1893493052">
    <w:abstractNumId w:val="10"/>
  </w:num>
  <w:num w:numId="5" w16cid:durableId="1335575918">
    <w:abstractNumId w:val="9"/>
  </w:num>
  <w:num w:numId="6" w16cid:durableId="1922788371">
    <w:abstractNumId w:val="2"/>
  </w:num>
  <w:num w:numId="7" w16cid:durableId="1102341433">
    <w:abstractNumId w:val="22"/>
  </w:num>
  <w:num w:numId="8" w16cid:durableId="490486256">
    <w:abstractNumId w:val="3"/>
  </w:num>
  <w:num w:numId="9" w16cid:durableId="1535772570">
    <w:abstractNumId w:val="5"/>
  </w:num>
  <w:num w:numId="10" w16cid:durableId="779759336">
    <w:abstractNumId w:val="1"/>
  </w:num>
  <w:num w:numId="11" w16cid:durableId="1446651602">
    <w:abstractNumId w:val="7"/>
  </w:num>
  <w:num w:numId="12" w16cid:durableId="1173183584">
    <w:abstractNumId w:val="19"/>
  </w:num>
  <w:num w:numId="13" w16cid:durableId="1302034360">
    <w:abstractNumId w:val="13"/>
  </w:num>
  <w:num w:numId="14" w16cid:durableId="94593737">
    <w:abstractNumId w:val="6"/>
  </w:num>
  <w:num w:numId="15" w16cid:durableId="165106070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96802286">
    <w:abstractNumId w:val="18"/>
  </w:num>
  <w:num w:numId="17" w16cid:durableId="834304205">
    <w:abstractNumId w:val="8"/>
  </w:num>
  <w:num w:numId="18" w16cid:durableId="111559024">
    <w:abstractNumId w:val="4"/>
  </w:num>
  <w:num w:numId="19" w16cid:durableId="1481459214">
    <w:abstractNumId w:val="14"/>
  </w:num>
  <w:num w:numId="20" w16cid:durableId="153835644">
    <w:abstractNumId w:val="11"/>
  </w:num>
  <w:num w:numId="21" w16cid:durableId="1018197985">
    <w:abstractNumId w:val="12"/>
  </w:num>
  <w:num w:numId="22" w16cid:durableId="786700692">
    <w:abstractNumId w:val="0"/>
  </w:num>
  <w:num w:numId="23" w16cid:durableId="1090857408">
    <w:abstractNumId w:val="20"/>
  </w:num>
  <w:num w:numId="24" w16cid:durableId="9411850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C8A"/>
    <w:rsid w:val="00004056"/>
    <w:rsid w:val="000B5A9B"/>
    <w:rsid w:val="00115A92"/>
    <w:rsid w:val="001531E0"/>
    <w:rsid w:val="001944C4"/>
    <w:rsid w:val="001A226B"/>
    <w:rsid w:val="001B5718"/>
    <w:rsid w:val="001D439E"/>
    <w:rsid w:val="002669B1"/>
    <w:rsid w:val="002C2234"/>
    <w:rsid w:val="002F1789"/>
    <w:rsid w:val="00384667"/>
    <w:rsid w:val="003C0991"/>
    <w:rsid w:val="00436CC0"/>
    <w:rsid w:val="004C2565"/>
    <w:rsid w:val="00550BBD"/>
    <w:rsid w:val="0059002F"/>
    <w:rsid w:val="005F4D6A"/>
    <w:rsid w:val="00601C8A"/>
    <w:rsid w:val="00602435"/>
    <w:rsid w:val="00637473"/>
    <w:rsid w:val="006814D9"/>
    <w:rsid w:val="006D351F"/>
    <w:rsid w:val="00717310"/>
    <w:rsid w:val="0073535D"/>
    <w:rsid w:val="00754619"/>
    <w:rsid w:val="00761AEB"/>
    <w:rsid w:val="007F487B"/>
    <w:rsid w:val="00805723"/>
    <w:rsid w:val="0084620B"/>
    <w:rsid w:val="008A0B7D"/>
    <w:rsid w:val="008A0DA2"/>
    <w:rsid w:val="008C2720"/>
    <w:rsid w:val="00916D25"/>
    <w:rsid w:val="0092619E"/>
    <w:rsid w:val="00940D75"/>
    <w:rsid w:val="009434D3"/>
    <w:rsid w:val="00956AA7"/>
    <w:rsid w:val="00994105"/>
    <w:rsid w:val="009A16A1"/>
    <w:rsid w:val="009A2B18"/>
    <w:rsid w:val="00A0087F"/>
    <w:rsid w:val="00A23384"/>
    <w:rsid w:val="00A429B9"/>
    <w:rsid w:val="00A51320"/>
    <w:rsid w:val="00AA57B3"/>
    <w:rsid w:val="00AE6492"/>
    <w:rsid w:val="00AF59EE"/>
    <w:rsid w:val="00BC13FF"/>
    <w:rsid w:val="00C06D82"/>
    <w:rsid w:val="00C87F87"/>
    <w:rsid w:val="00CA14BE"/>
    <w:rsid w:val="00D33B3B"/>
    <w:rsid w:val="00D65292"/>
    <w:rsid w:val="00D715D8"/>
    <w:rsid w:val="00DA3224"/>
    <w:rsid w:val="00EE4E7C"/>
    <w:rsid w:val="00F2512C"/>
    <w:rsid w:val="00FB2857"/>
    <w:rsid w:val="00FD15C1"/>
    <w:rsid w:val="038555B0"/>
    <w:rsid w:val="1B06C6E0"/>
    <w:rsid w:val="1E992E22"/>
    <w:rsid w:val="33FFF4DA"/>
    <w:rsid w:val="46C689A2"/>
    <w:rsid w:val="477001B4"/>
    <w:rsid w:val="4B457646"/>
    <w:rsid w:val="4B706239"/>
    <w:rsid w:val="6170F2B8"/>
    <w:rsid w:val="75F4ABB8"/>
    <w:rsid w:val="76448569"/>
    <w:rsid w:val="7940AD32"/>
    <w:rsid w:val="7DD0BE44"/>
    <w:rsid w:val="7E9701E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04380"/>
  <w15:docId w15:val="{9B94D594-80C8-4004-A362-2D03800CE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8A0DA2"/>
    <w:rPr>
      <w:color w:val="0000FF" w:themeColor="hyperlink"/>
      <w:u w:val="single"/>
    </w:rPr>
  </w:style>
  <w:style w:type="character" w:styleId="UnresolvedMention">
    <w:name w:val="Unresolved Mention"/>
    <w:basedOn w:val="DefaultParagraphFont"/>
    <w:uiPriority w:val="99"/>
    <w:semiHidden/>
    <w:unhideWhenUsed/>
    <w:rsid w:val="008A0DA2"/>
    <w:rPr>
      <w:color w:val="605E5C"/>
      <w:shd w:val="clear" w:color="auto" w:fill="E1DFDD"/>
    </w:rPr>
  </w:style>
  <w:style w:type="character" w:styleId="FollowedHyperlink">
    <w:name w:val="FollowedHyperlink"/>
    <w:basedOn w:val="DefaultParagraphFont"/>
    <w:uiPriority w:val="99"/>
    <w:semiHidden/>
    <w:unhideWhenUsed/>
    <w:rsid w:val="008A0DA2"/>
    <w:rPr>
      <w:color w:val="800080" w:themeColor="followedHyperlink"/>
      <w:u w:val="single"/>
    </w:rPr>
  </w:style>
  <w:style w:type="paragraph" w:styleId="ListParagraph">
    <w:name w:val="List Paragraph"/>
    <w:basedOn w:val="Normal"/>
    <w:uiPriority w:val="34"/>
    <w:qFormat/>
    <w:rsid w:val="00A51320"/>
    <w:pPr>
      <w:ind w:left="720"/>
      <w:contextualSpacing/>
    </w:pPr>
  </w:style>
  <w:style w:type="paragraph" w:styleId="Header">
    <w:name w:val="header"/>
    <w:basedOn w:val="Normal"/>
    <w:link w:val="HeaderChar"/>
    <w:uiPriority w:val="99"/>
    <w:unhideWhenUsed/>
    <w:rsid w:val="00A51320"/>
    <w:pPr>
      <w:tabs>
        <w:tab w:val="center" w:pos="4513"/>
        <w:tab w:val="right" w:pos="9026"/>
      </w:tabs>
      <w:spacing w:line="240" w:lineRule="auto"/>
    </w:pPr>
  </w:style>
  <w:style w:type="character" w:styleId="HeaderChar" w:customStyle="1">
    <w:name w:val="Header Char"/>
    <w:basedOn w:val="DefaultParagraphFont"/>
    <w:link w:val="Header"/>
    <w:uiPriority w:val="99"/>
    <w:rsid w:val="00A51320"/>
  </w:style>
  <w:style w:type="paragraph" w:styleId="Footer">
    <w:name w:val="footer"/>
    <w:basedOn w:val="Normal"/>
    <w:link w:val="FooterChar"/>
    <w:uiPriority w:val="99"/>
    <w:unhideWhenUsed/>
    <w:rsid w:val="00A51320"/>
    <w:pPr>
      <w:tabs>
        <w:tab w:val="center" w:pos="4513"/>
        <w:tab w:val="right" w:pos="9026"/>
      </w:tabs>
      <w:spacing w:line="240" w:lineRule="auto"/>
    </w:pPr>
  </w:style>
  <w:style w:type="character" w:styleId="FooterChar" w:customStyle="1">
    <w:name w:val="Footer Char"/>
    <w:basedOn w:val="DefaultParagraphFont"/>
    <w:link w:val="Footer"/>
    <w:uiPriority w:val="99"/>
    <w:rsid w:val="00A513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15794">
      <w:bodyDiv w:val="1"/>
      <w:marLeft w:val="0"/>
      <w:marRight w:val="0"/>
      <w:marTop w:val="0"/>
      <w:marBottom w:val="0"/>
      <w:divBdr>
        <w:top w:val="none" w:sz="0" w:space="0" w:color="auto"/>
        <w:left w:val="none" w:sz="0" w:space="0" w:color="auto"/>
        <w:bottom w:val="none" w:sz="0" w:space="0" w:color="auto"/>
        <w:right w:val="none" w:sz="0" w:space="0" w:color="auto"/>
      </w:divBdr>
    </w:div>
    <w:div w:id="132525782">
      <w:bodyDiv w:val="1"/>
      <w:marLeft w:val="0"/>
      <w:marRight w:val="0"/>
      <w:marTop w:val="0"/>
      <w:marBottom w:val="0"/>
      <w:divBdr>
        <w:top w:val="none" w:sz="0" w:space="0" w:color="auto"/>
        <w:left w:val="none" w:sz="0" w:space="0" w:color="auto"/>
        <w:bottom w:val="none" w:sz="0" w:space="0" w:color="auto"/>
        <w:right w:val="none" w:sz="0" w:space="0" w:color="auto"/>
      </w:divBdr>
    </w:div>
    <w:div w:id="151259218">
      <w:bodyDiv w:val="1"/>
      <w:marLeft w:val="0"/>
      <w:marRight w:val="0"/>
      <w:marTop w:val="0"/>
      <w:marBottom w:val="0"/>
      <w:divBdr>
        <w:top w:val="none" w:sz="0" w:space="0" w:color="auto"/>
        <w:left w:val="none" w:sz="0" w:space="0" w:color="auto"/>
        <w:bottom w:val="none" w:sz="0" w:space="0" w:color="auto"/>
        <w:right w:val="none" w:sz="0" w:space="0" w:color="auto"/>
      </w:divBdr>
    </w:div>
    <w:div w:id="374355512">
      <w:bodyDiv w:val="1"/>
      <w:marLeft w:val="0"/>
      <w:marRight w:val="0"/>
      <w:marTop w:val="0"/>
      <w:marBottom w:val="0"/>
      <w:divBdr>
        <w:top w:val="none" w:sz="0" w:space="0" w:color="auto"/>
        <w:left w:val="none" w:sz="0" w:space="0" w:color="auto"/>
        <w:bottom w:val="none" w:sz="0" w:space="0" w:color="auto"/>
        <w:right w:val="none" w:sz="0" w:space="0" w:color="auto"/>
      </w:divBdr>
    </w:div>
    <w:div w:id="1256670697">
      <w:bodyDiv w:val="1"/>
      <w:marLeft w:val="0"/>
      <w:marRight w:val="0"/>
      <w:marTop w:val="0"/>
      <w:marBottom w:val="0"/>
      <w:divBdr>
        <w:top w:val="none" w:sz="0" w:space="0" w:color="auto"/>
        <w:left w:val="none" w:sz="0" w:space="0" w:color="auto"/>
        <w:bottom w:val="none" w:sz="0" w:space="0" w:color="auto"/>
        <w:right w:val="none" w:sz="0" w:space="0" w:color="auto"/>
      </w:divBdr>
    </w:div>
    <w:div w:id="1379008725">
      <w:bodyDiv w:val="1"/>
      <w:marLeft w:val="0"/>
      <w:marRight w:val="0"/>
      <w:marTop w:val="0"/>
      <w:marBottom w:val="0"/>
      <w:divBdr>
        <w:top w:val="none" w:sz="0" w:space="0" w:color="auto"/>
        <w:left w:val="none" w:sz="0" w:space="0" w:color="auto"/>
        <w:bottom w:val="none" w:sz="0" w:space="0" w:color="auto"/>
        <w:right w:val="none" w:sz="0" w:space="0" w:color="auto"/>
      </w:divBdr>
      <w:divsChild>
        <w:div w:id="76287889">
          <w:marLeft w:val="547"/>
          <w:marRight w:val="0"/>
          <w:marTop w:val="150"/>
          <w:marBottom w:val="0"/>
          <w:divBdr>
            <w:top w:val="none" w:sz="0" w:space="0" w:color="auto"/>
            <w:left w:val="none" w:sz="0" w:space="0" w:color="auto"/>
            <w:bottom w:val="none" w:sz="0" w:space="0" w:color="auto"/>
            <w:right w:val="none" w:sz="0" w:space="0" w:color="auto"/>
          </w:divBdr>
        </w:div>
        <w:div w:id="835994011">
          <w:marLeft w:val="547"/>
          <w:marRight w:val="0"/>
          <w:marTop w:val="150"/>
          <w:marBottom w:val="0"/>
          <w:divBdr>
            <w:top w:val="none" w:sz="0" w:space="0" w:color="auto"/>
            <w:left w:val="none" w:sz="0" w:space="0" w:color="auto"/>
            <w:bottom w:val="none" w:sz="0" w:space="0" w:color="auto"/>
            <w:right w:val="none" w:sz="0" w:space="0" w:color="auto"/>
          </w:divBdr>
        </w:div>
        <w:div w:id="922377741">
          <w:marLeft w:val="547"/>
          <w:marRight w:val="0"/>
          <w:marTop w:val="150"/>
          <w:marBottom w:val="0"/>
          <w:divBdr>
            <w:top w:val="none" w:sz="0" w:space="0" w:color="auto"/>
            <w:left w:val="none" w:sz="0" w:space="0" w:color="auto"/>
            <w:bottom w:val="none" w:sz="0" w:space="0" w:color="auto"/>
            <w:right w:val="none" w:sz="0" w:space="0" w:color="auto"/>
          </w:divBdr>
        </w:div>
        <w:div w:id="1878279211">
          <w:marLeft w:val="547"/>
          <w:marRight w:val="0"/>
          <w:marTop w:val="150"/>
          <w:marBottom w:val="0"/>
          <w:divBdr>
            <w:top w:val="none" w:sz="0" w:space="0" w:color="auto"/>
            <w:left w:val="none" w:sz="0" w:space="0" w:color="auto"/>
            <w:bottom w:val="none" w:sz="0" w:space="0" w:color="auto"/>
            <w:right w:val="none" w:sz="0" w:space="0" w:color="auto"/>
          </w:divBdr>
        </w:div>
      </w:divsChild>
    </w:div>
    <w:div w:id="1562864419">
      <w:bodyDiv w:val="1"/>
      <w:marLeft w:val="0"/>
      <w:marRight w:val="0"/>
      <w:marTop w:val="0"/>
      <w:marBottom w:val="0"/>
      <w:divBdr>
        <w:top w:val="none" w:sz="0" w:space="0" w:color="auto"/>
        <w:left w:val="none" w:sz="0" w:space="0" w:color="auto"/>
        <w:bottom w:val="none" w:sz="0" w:space="0" w:color="auto"/>
        <w:right w:val="none" w:sz="0" w:space="0" w:color="auto"/>
      </w:divBdr>
    </w:div>
    <w:div w:id="1624460785">
      <w:bodyDiv w:val="1"/>
      <w:marLeft w:val="0"/>
      <w:marRight w:val="0"/>
      <w:marTop w:val="0"/>
      <w:marBottom w:val="0"/>
      <w:divBdr>
        <w:top w:val="none" w:sz="0" w:space="0" w:color="auto"/>
        <w:left w:val="none" w:sz="0" w:space="0" w:color="auto"/>
        <w:bottom w:val="none" w:sz="0" w:space="0" w:color="auto"/>
        <w:right w:val="none" w:sz="0" w:space="0" w:color="auto"/>
      </w:divBdr>
    </w:div>
    <w:div w:id="1735470447">
      <w:bodyDiv w:val="1"/>
      <w:marLeft w:val="0"/>
      <w:marRight w:val="0"/>
      <w:marTop w:val="0"/>
      <w:marBottom w:val="0"/>
      <w:divBdr>
        <w:top w:val="none" w:sz="0" w:space="0" w:color="auto"/>
        <w:left w:val="none" w:sz="0" w:space="0" w:color="auto"/>
        <w:bottom w:val="none" w:sz="0" w:space="0" w:color="auto"/>
        <w:right w:val="none" w:sz="0" w:space="0" w:color="auto"/>
      </w:divBdr>
    </w:div>
    <w:div w:id="1770159153">
      <w:bodyDiv w:val="1"/>
      <w:marLeft w:val="0"/>
      <w:marRight w:val="0"/>
      <w:marTop w:val="0"/>
      <w:marBottom w:val="0"/>
      <w:divBdr>
        <w:top w:val="none" w:sz="0" w:space="0" w:color="auto"/>
        <w:left w:val="none" w:sz="0" w:space="0" w:color="auto"/>
        <w:bottom w:val="none" w:sz="0" w:space="0" w:color="auto"/>
        <w:right w:val="none" w:sz="0" w:space="0" w:color="auto"/>
      </w:divBdr>
    </w:div>
    <w:div w:id="1791898424">
      <w:bodyDiv w:val="1"/>
      <w:marLeft w:val="0"/>
      <w:marRight w:val="0"/>
      <w:marTop w:val="0"/>
      <w:marBottom w:val="0"/>
      <w:divBdr>
        <w:top w:val="none" w:sz="0" w:space="0" w:color="auto"/>
        <w:left w:val="none" w:sz="0" w:space="0" w:color="auto"/>
        <w:bottom w:val="none" w:sz="0" w:space="0" w:color="auto"/>
        <w:right w:val="none" w:sz="0" w:space="0" w:color="auto"/>
      </w:divBdr>
    </w:div>
    <w:div w:id="19847718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customXml" Target="../customXml/item4.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1.xml" Id="rId12" /><Relationship Type="http://schemas.openxmlformats.org/officeDocument/2006/relationships/customXml" Target="../customXml/item3.xml" Id="rId17" /><Relationship Type="http://schemas.openxmlformats.org/officeDocument/2006/relationships/numbering" Target="numbering.xml" Id="rId2" /><Relationship Type="http://schemas.openxmlformats.org/officeDocument/2006/relationships/customXml" Target="../customXml/item2.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docs.google.com/document/d/1pWhRsFhhHjx66AJix9wTh8ZNgXFJHcjWNg7nPrUtfBU/edit?usp=sharing" TargetMode="Externa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hyperlink" Target="https://docs.google.com/document/d/1UwFH_8KzTti7XCvyw06qfLWhdznMgnLuRRvxnTFUsBM/edit?usp=sharing" TargetMode="External" Id="rId10" /><Relationship Type="http://schemas.openxmlformats.org/officeDocument/2006/relationships/settings" Target="settings.xml" Id="rId4" /><Relationship Type="http://schemas.openxmlformats.org/officeDocument/2006/relationships/hyperlink" Target="https://www.kaggle.com/martinellis/nhl-game-data" TargetMode="External" Id="rId9" /><Relationship Type="http://schemas.openxmlformats.org/officeDocument/2006/relationships/fontTable" Target="fontTable.xml" Id="rId14" /><Relationship Type="http://schemas.openxmlformats.org/officeDocument/2006/relationships/hyperlink" Target="https://www.kaggle.com/datasets/olistbr/brazilian-ecommerce" TargetMode="External" Id="R4d97697b7f6946d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EF8A45D8C6AD747B0D1F321F94D2E7D" ma:contentTypeVersion="3" ma:contentTypeDescription="Create a new document." ma:contentTypeScope="" ma:versionID="d3c066259bc36967927206c6ee0fbb92">
  <xsd:schema xmlns:xsd="http://www.w3.org/2001/XMLSchema" xmlns:xs="http://www.w3.org/2001/XMLSchema" xmlns:p="http://schemas.microsoft.com/office/2006/metadata/properties" xmlns:ns2="0051d066-2642-4144-8ef8-8feecdf199db" targetNamespace="http://schemas.microsoft.com/office/2006/metadata/properties" ma:root="true" ma:fieldsID="f39908e857c7f48c4210624e1ec1962e" ns2:_="">
    <xsd:import namespace="0051d066-2642-4144-8ef8-8feecdf199d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51d066-2642-4144-8ef8-8feecdf199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E630FB-5F23-4B1E-BC25-E4CB9D867699}">
  <ds:schemaRefs>
    <ds:schemaRef ds:uri="http://schemas.openxmlformats.org/officeDocument/2006/bibliography"/>
  </ds:schemaRefs>
</ds:datastoreItem>
</file>

<file path=customXml/itemProps2.xml><?xml version="1.0" encoding="utf-8"?>
<ds:datastoreItem xmlns:ds="http://schemas.openxmlformats.org/officeDocument/2006/customXml" ds:itemID="{9A3A188D-1A6E-434D-AF2C-2ACF33D1927A}"/>
</file>

<file path=customXml/itemProps3.xml><?xml version="1.0" encoding="utf-8"?>
<ds:datastoreItem xmlns:ds="http://schemas.openxmlformats.org/officeDocument/2006/customXml" ds:itemID="{E0158CBE-40CA-4982-9A6D-7B63A33AD209}"/>
</file>

<file path=customXml/itemProps4.xml><?xml version="1.0" encoding="utf-8"?>
<ds:datastoreItem xmlns:ds="http://schemas.openxmlformats.org/officeDocument/2006/customXml" ds:itemID="{D71D33AE-693A-480F-915C-0FB0512D5F4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Rita R (JDE09)</lastModifiedBy>
  <revision>19</revision>
  <dcterms:created xsi:type="dcterms:W3CDTF">2024-12-09T12:02:00.0000000Z</dcterms:created>
  <dcterms:modified xsi:type="dcterms:W3CDTF">2026-05-12T05:48:24.7956869Z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0x0101003EF8A45D8C6AD747B0D1F321F94D2E7D</vt:lpwstr>
  </property>
</Properties>
</file>