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C54B4" w14:textId="77777777" w:rsidR="00FD5039" w:rsidRDefault="00FD50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106" w:type="dxa"/>
        <w:jc w:val="center"/>
        <w:tblLayout w:type="fixed"/>
        <w:tblLook w:val="0400" w:firstRow="0" w:lastRow="0" w:firstColumn="0" w:lastColumn="0" w:noHBand="0" w:noVBand="1"/>
      </w:tblPr>
      <w:tblGrid>
        <w:gridCol w:w="11106"/>
      </w:tblGrid>
      <w:tr w:rsidR="00FD5039" w14:paraId="71551254" w14:textId="77777777">
        <w:trPr>
          <w:trHeight w:val="2880"/>
          <w:jc w:val="center"/>
        </w:trPr>
        <w:tc>
          <w:tcPr>
            <w:tcW w:w="11106" w:type="dxa"/>
          </w:tcPr>
          <w:p w14:paraId="291A4EFD" w14:textId="77777777" w:rsidR="00FD5039" w:rsidRDefault="00F81670">
            <w:pPr>
              <w:pStyle w:val="Ttulo3"/>
            </w:pPr>
            <w:bookmarkStart w:id="0" w:name="_heading=h.gjdgxs" w:colFirst="0" w:colLast="0"/>
            <w:bookmarkEnd w:id="0"/>
            <w:r>
              <w:t>DUOC UC - Escuela de informática y telecomunicaciones</w:t>
            </w:r>
          </w:p>
        </w:tc>
      </w:tr>
      <w:tr w:rsidR="00FD5039" w14:paraId="76AD9185" w14:textId="77777777">
        <w:trPr>
          <w:trHeight w:val="1440"/>
          <w:jc w:val="center"/>
        </w:trPr>
        <w:tc>
          <w:tcPr>
            <w:tcW w:w="11106" w:type="dxa"/>
            <w:tcBorders>
              <w:bottom w:val="single" w:sz="4" w:space="0" w:color="4F81BD"/>
            </w:tcBorders>
            <w:vAlign w:val="center"/>
          </w:tcPr>
          <w:p w14:paraId="67AD1939" w14:textId="77777777" w:rsidR="00FD5039" w:rsidRDefault="00F81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Propuesta de Proyecto y Especificación de Requisitos de Software</w:t>
            </w:r>
          </w:p>
        </w:tc>
      </w:tr>
      <w:tr w:rsidR="00FD5039" w14:paraId="5A3DB4F5" w14:textId="77777777">
        <w:trPr>
          <w:trHeight w:val="720"/>
          <w:jc w:val="center"/>
        </w:trPr>
        <w:tc>
          <w:tcPr>
            <w:tcW w:w="11106" w:type="dxa"/>
            <w:tcBorders>
              <w:top w:val="single" w:sz="4" w:space="0" w:color="4F81BD"/>
            </w:tcBorders>
            <w:vAlign w:val="center"/>
          </w:tcPr>
          <w:p w14:paraId="7BB49825" w14:textId="2478595B" w:rsidR="00FD5039" w:rsidRDefault="00F81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44"/>
                <w:szCs w:val="44"/>
              </w:rPr>
            </w:pPr>
            <w:r>
              <w:rPr>
                <w:i/>
                <w:color w:val="FF0000"/>
                <w:sz w:val="44"/>
                <w:szCs w:val="44"/>
              </w:rPr>
              <w:t>Proyecto: [</w:t>
            </w:r>
            <w:r w:rsidR="00B1376A">
              <w:rPr>
                <w:i/>
                <w:color w:val="FF0000"/>
                <w:sz w:val="44"/>
                <w:szCs w:val="44"/>
              </w:rPr>
              <w:t>Camisetas 6.5</w:t>
            </w:r>
            <w:r>
              <w:rPr>
                <w:i/>
                <w:color w:val="FF0000"/>
                <w:sz w:val="44"/>
                <w:szCs w:val="44"/>
              </w:rPr>
              <w:t>]</w:t>
            </w:r>
          </w:p>
        </w:tc>
      </w:tr>
      <w:tr w:rsidR="00FD5039" w14:paraId="0CF8C7BB" w14:textId="77777777">
        <w:trPr>
          <w:trHeight w:val="360"/>
          <w:jc w:val="center"/>
        </w:trPr>
        <w:tc>
          <w:tcPr>
            <w:tcW w:w="11106" w:type="dxa"/>
            <w:vAlign w:val="center"/>
          </w:tcPr>
          <w:p w14:paraId="0C53FC0A" w14:textId="77777777" w:rsidR="00FD5039" w:rsidRDefault="00FD5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FD5039" w14:paraId="55BFD749" w14:textId="77777777">
        <w:trPr>
          <w:trHeight w:val="360"/>
          <w:jc w:val="center"/>
        </w:trPr>
        <w:tc>
          <w:tcPr>
            <w:tcW w:w="11106" w:type="dxa"/>
            <w:vAlign w:val="center"/>
          </w:tcPr>
          <w:p w14:paraId="3F12F7F9" w14:textId="43B16A03" w:rsidR="00FD5039" w:rsidRDefault="00F81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  <w:r>
              <w:rPr>
                <w:b/>
                <w:i/>
                <w:color w:val="000000"/>
              </w:rPr>
              <w:t xml:space="preserve">: </w:t>
            </w:r>
            <w:r>
              <w:rPr>
                <w:b/>
                <w:i/>
                <w:color w:val="FF0000"/>
              </w:rPr>
              <w:t>[1.</w:t>
            </w:r>
            <w:r w:rsidR="00B1376A">
              <w:rPr>
                <w:b/>
                <w:i/>
                <w:color w:val="FF0000"/>
              </w:rPr>
              <w:t>0</w:t>
            </w:r>
            <w:r>
              <w:rPr>
                <w:b/>
                <w:i/>
                <w:color w:val="FF0000"/>
              </w:rPr>
              <w:t>]</w:t>
            </w:r>
          </w:p>
        </w:tc>
      </w:tr>
      <w:tr w:rsidR="00FD5039" w14:paraId="580D57FE" w14:textId="77777777">
        <w:trPr>
          <w:trHeight w:val="360"/>
          <w:jc w:val="center"/>
        </w:trPr>
        <w:tc>
          <w:tcPr>
            <w:tcW w:w="11106" w:type="dxa"/>
            <w:vAlign w:val="center"/>
          </w:tcPr>
          <w:p w14:paraId="3BB2DE77" w14:textId="02E13241" w:rsidR="00FD5039" w:rsidRDefault="00B13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i/>
                <w:color w:val="FF0000"/>
              </w:rPr>
              <w:t>25</w:t>
            </w:r>
            <w:r w:rsidR="00F81670">
              <w:rPr>
                <w:i/>
                <w:color w:val="FF0000"/>
              </w:rPr>
              <w:t>/0</w:t>
            </w:r>
            <w:r w:rsidR="005D3D63">
              <w:rPr>
                <w:i/>
                <w:color w:val="FF0000"/>
              </w:rPr>
              <w:t>3</w:t>
            </w:r>
            <w:r w:rsidR="00F81670">
              <w:rPr>
                <w:i/>
                <w:color w:val="FF0000"/>
              </w:rPr>
              <w:t>/202</w:t>
            </w:r>
            <w:r w:rsidR="005D3D63">
              <w:rPr>
                <w:i/>
                <w:color w:val="FF0000"/>
              </w:rPr>
              <w:t>4</w:t>
            </w:r>
          </w:p>
        </w:tc>
      </w:tr>
    </w:tbl>
    <w:p w14:paraId="12F5802C" w14:textId="77777777" w:rsidR="00FD5039" w:rsidRDefault="00FD5039"/>
    <w:p w14:paraId="6F42C3BD" w14:textId="77777777" w:rsidR="00FD5039" w:rsidRDefault="00FD5039"/>
    <w:tbl>
      <w:tblPr>
        <w:tblStyle w:val="a0"/>
        <w:tblpPr w:leftFromText="187" w:rightFromText="187" w:vertAnchor="page" w:horzAnchor="margin" w:tblpXSpec="center" w:tblpYSpec="bottom"/>
        <w:tblW w:w="11106" w:type="dxa"/>
        <w:tblLayout w:type="fixed"/>
        <w:tblLook w:val="0400" w:firstRow="0" w:lastRow="0" w:firstColumn="0" w:lastColumn="0" w:noHBand="0" w:noVBand="1"/>
      </w:tblPr>
      <w:tblGrid>
        <w:gridCol w:w="11106"/>
      </w:tblGrid>
      <w:tr w:rsidR="00FD5039" w14:paraId="3E31CFDC" w14:textId="77777777">
        <w:tc>
          <w:tcPr>
            <w:tcW w:w="11106" w:type="dxa"/>
          </w:tcPr>
          <w:p w14:paraId="6F5C2CDB" w14:textId="77777777" w:rsidR="00FD5039" w:rsidRDefault="00F81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FF0000"/>
              </w:rPr>
              <w:lastRenderedPageBreak/>
              <w:t>Especificación de Requisitos según estándares; IEEE 830.</w:t>
            </w:r>
          </w:p>
        </w:tc>
      </w:tr>
    </w:tbl>
    <w:p w14:paraId="1FE1EFCA" w14:textId="7EB4B826" w:rsidR="00FD5039" w:rsidRPr="00B1376A" w:rsidRDefault="00FD5039">
      <w:pPr>
        <w:rPr>
          <w:sz w:val="32"/>
          <w:szCs w:val="32"/>
        </w:rPr>
      </w:pPr>
      <w:bookmarkStart w:id="1" w:name="_heading=h.30j0zll" w:colFirst="0" w:colLast="0"/>
      <w:bookmarkEnd w:id="1"/>
    </w:p>
    <w:p w14:paraId="39B8DD78" w14:textId="77777777" w:rsidR="00FD5039" w:rsidRDefault="00F81670">
      <w:pPr>
        <w:pStyle w:val="Ttulo1"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t>Ficha del documento</w:t>
      </w:r>
    </w:p>
    <w:p w14:paraId="04150A35" w14:textId="77777777" w:rsidR="00FD5039" w:rsidRDefault="00FD5039">
      <w:pPr>
        <w:spacing w:after="0" w:line="240" w:lineRule="auto"/>
        <w:rPr>
          <w:sz w:val="20"/>
          <w:szCs w:val="20"/>
        </w:rPr>
      </w:pPr>
    </w:p>
    <w:tbl>
      <w:tblPr>
        <w:tblStyle w:val="a1"/>
        <w:tblW w:w="1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8"/>
        <w:gridCol w:w="1096"/>
        <w:gridCol w:w="2791"/>
        <w:gridCol w:w="5821"/>
      </w:tblGrid>
      <w:tr w:rsidR="00FD5039" w14:paraId="29DA1507" w14:textId="77777777">
        <w:tc>
          <w:tcPr>
            <w:tcW w:w="1388" w:type="dxa"/>
          </w:tcPr>
          <w:p w14:paraId="36353CEA" w14:textId="77777777" w:rsidR="00FD5039" w:rsidRDefault="00F81670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96" w:type="dxa"/>
          </w:tcPr>
          <w:p w14:paraId="336EB68C" w14:textId="77777777" w:rsidR="00FD5039" w:rsidRDefault="00F81670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791" w:type="dxa"/>
          </w:tcPr>
          <w:p w14:paraId="395DF506" w14:textId="77777777" w:rsidR="00FD5039" w:rsidRDefault="00F8167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821" w:type="dxa"/>
          </w:tcPr>
          <w:p w14:paraId="648DAAB0" w14:textId="77777777" w:rsidR="00FD5039" w:rsidRDefault="00F81670">
            <w:pPr>
              <w:jc w:val="center"/>
              <w:rPr>
                <w:b/>
              </w:rPr>
            </w:pPr>
            <w:r>
              <w:rPr>
                <w:b/>
              </w:rPr>
              <w:t>Modificación</w:t>
            </w:r>
          </w:p>
        </w:tc>
      </w:tr>
      <w:tr w:rsidR="00FD5039" w14:paraId="27F043B5" w14:textId="77777777">
        <w:tc>
          <w:tcPr>
            <w:tcW w:w="1388" w:type="dxa"/>
            <w:vAlign w:val="center"/>
          </w:tcPr>
          <w:p w14:paraId="2E658762" w14:textId="3B01236B" w:rsidR="00FD5039" w:rsidRDefault="00B1376A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25/</w:t>
            </w:r>
            <w:r w:rsidR="00F81670">
              <w:rPr>
                <w:i/>
                <w:color w:val="FF0000"/>
              </w:rPr>
              <w:t>03/2024</w:t>
            </w:r>
          </w:p>
        </w:tc>
        <w:tc>
          <w:tcPr>
            <w:tcW w:w="1096" w:type="dxa"/>
            <w:vAlign w:val="center"/>
          </w:tcPr>
          <w:p w14:paraId="08078C47" w14:textId="77777777" w:rsidR="00FD5039" w:rsidRDefault="00F81670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1.0</w:t>
            </w:r>
          </w:p>
        </w:tc>
        <w:tc>
          <w:tcPr>
            <w:tcW w:w="2791" w:type="dxa"/>
            <w:vAlign w:val="center"/>
          </w:tcPr>
          <w:p w14:paraId="249D32D2" w14:textId="77777777" w:rsidR="00FD5039" w:rsidRDefault="00F81670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Equipo</w:t>
            </w:r>
          </w:p>
        </w:tc>
        <w:tc>
          <w:tcPr>
            <w:tcW w:w="5821" w:type="dxa"/>
            <w:vAlign w:val="center"/>
          </w:tcPr>
          <w:p w14:paraId="3DB37084" w14:textId="77777777" w:rsidR="00FD5039" w:rsidRDefault="00F81670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Inicio de construcción de ERS.</w:t>
            </w:r>
          </w:p>
        </w:tc>
        <w:bookmarkStart w:id="3" w:name="_GoBack"/>
        <w:bookmarkEnd w:id="3"/>
      </w:tr>
      <w:tr w:rsidR="00FD5039" w14:paraId="4AC99F87" w14:textId="77777777">
        <w:tc>
          <w:tcPr>
            <w:tcW w:w="1388" w:type="dxa"/>
          </w:tcPr>
          <w:p w14:paraId="476242BB" w14:textId="608D26F0" w:rsidR="00FD5039" w:rsidRDefault="00FD5039"/>
        </w:tc>
        <w:tc>
          <w:tcPr>
            <w:tcW w:w="1096" w:type="dxa"/>
          </w:tcPr>
          <w:p w14:paraId="1FA6E0D1" w14:textId="556D4D94" w:rsidR="00FD5039" w:rsidRDefault="00FD5039"/>
        </w:tc>
        <w:tc>
          <w:tcPr>
            <w:tcW w:w="2791" w:type="dxa"/>
          </w:tcPr>
          <w:p w14:paraId="600B8671" w14:textId="71B215A7" w:rsidR="00FD5039" w:rsidRDefault="00FD5039"/>
        </w:tc>
        <w:tc>
          <w:tcPr>
            <w:tcW w:w="5821" w:type="dxa"/>
          </w:tcPr>
          <w:p w14:paraId="3531990F" w14:textId="7DB6D01A" w:rsidR="00FD5039" w:rsidRDefault="00FD5039"/>
        </w:tc>
      </w:tr>
      <w:tr w:rsidR="00FD5039" w14:paraId="3FAB2B18" w14:textId="77777777">
        <w:tc>
          <w:tcPr>
            <w:tcW w:w="1388" w:type="dxa"/>
          </w:tcPr>
          <w:p w14:paraId="33F9D808" w14:textId="6591AA95" w:rsidR="00FD5039" w:rsidRDefault="00FD5039"/>
        </w:tc>
        <w:tc>
          <w:tcPr>
            <w:tcW w:w="1096" w:type="dxa"/>
          </w:tcPr>
          <w:p w14:paraId="12E18A85" w14:textId="253441AD" w:rsidR="00FD5039" w:rsidRDefault="00FD5039"/>
        </w:tc>
        <w:tc>
          <w:tcPr>
            <w:tcW w:w="2791" w:type="dxa"/>
          </w:tcPr>
          <w:p w14:paraId="718BBB19" w14:textId="6EB71346" w:rsidR="00FD5039" w:rsidRDefault="00FD5039"/>
        </w:tc>
        <w:tc>
          <w:tcPr>
            <w:tcW w:w="5821" w:type="dxa"/>
          </w:tcPr>
          <w:p w14:paraId="1895A36C" w14:textId="4920287B" w:rsidR="00FD5039" w:rsidRDefault="00FD5039"/>
        </w:tc>
      </w:tr>
      <w:tr w:rsidR="00FD5039" w14:paraId="42050CDE" w14:textId="77777777">
        <w:tc>
          <w:tcPr>
            <w:tcW w:w="1388" w:type="dxa"/>
          </w:tcPr>
          <w:p w14:paraId="24A10ECA" w14:textId="2CB89C78" w:rsidR="00FD5039" w:rsidRDefault="00FD5039"/>
        </w:tc>
        <w:tc>
          <w:tcPr>
            <w:tcW w:w="1096" w:type="dxa"/>
          </w:tcPr>
          <w:p w14:paraId="51C11168" w14:textId="6BF4F4AB" w:rsidR="00FD5039" w:rsidRDefault="00FD5039"/>
        </w:tc>
        <w:tc>
          <w:tcPr>
            <w:tcW w:w="2791" w:type="dxa"/>
          </w:tcPr>
          <w:p w14:paraId="76C59B32" w14:textId="134648FA" w:rsidR="00FD5039" w:rsidRDefault="00FD5039"/>
        </w:tc>
        <w:tc>
          <w:tcPr>
            <w:tcW w:w="5821" w:type="dxa"/>
          </w:tcPr>
          <w:p w14:paraId="15DFB3E5" w14:textId="34D44110" w:rsidR="00FD5039" w:rsidRDefault="00FD5039"/>
        </w:tc>
      </w:tr>
      <w:tr w:rsidR="00FD5039" w14:paraId="103784D2" w14:textId="77777777">
        <w:tc>
          <w:tcPr>
            <w:tcW w:w="1388" w:type="dxa"/>
          </w:tcPr>
          <w:p w14:paraId="56CB6EB9" w14:textId="77777777" w:rsidR="00FD5039" w:rsidRDefault="00FD5039"/>
        </w:tc>
        <w:tc>
          <w:tcPr>
            <w:tcW w:w="1096" w:type="dxa"/>
          </w:tcPr>
          <w:p w14:paraId="55639363" w14:textId="77777777" w:rsidR="00FD5039" w:rsidRDefault="00FD5039"/>
        </w:tc>
        <w:tc>
          <w:tcPr>
            <w:tcW w:w="2791" w:type="dxa"/>
          </w:tcPr>
          <w:p w14:paraId="681A112F" w14:textId="77777777" w:rsidR="00FD5039" w:rsidRDefault="00FD5039"/>
        </w:tc>
        <w:tc>
          <w:tcPr>
            <w:tcW w:w="5821" w:type="dxa"/>
          </w:tcPr>
          <w:p w14:paraId="4B121835" w14:textId="77777777" w:rsidR="00FD5039" w:rsidRDefault="00FD5039"/>
        </w:tc>
      </w:tr>
      <w:tr w:rsidR="00FD5039" w14:paraId="5885F538" w14:textId="77777777">
        <w:tc>
          <w:tcPr>
            <w:tcW w:w="1388" w:type="dxa"/>
          </w:tcPr>
          <w:p w14:paraId="3CEF1E6B" w14:textId="77777777" w:rsidR="00FD5039" w:rsidRDefault="00FD5039"/>
        </w:tc>
        <w:tc>
          <w:tcPr>
            <w:tcW w:w="1096" w:type="dxa"/>
          </w:tcPr>
          <w:p w14:paraId="3C6EB634" w14:textId="77777777" w:rsidR="00FD5039" w:rsidRDefault="00FD5039"/>
        </w:tc>
        <w:tc>
          <w:tcPr>
            <w:tcW w:w="2791" w:type="dxa"/>
          </w:tcPr>
          <w:p w14:paraId="7E50BFBB" w14:textId="77777777" w:rsidR="00FD5039" w:rsidRDefault="00FD5039"/>
        </w:tc>
        <w:tc>
          <w:tcPr>
            <w:tcW w:w="5821" w:type="dxa"/>
          </w:tcPr>
          <w:p w14:paraId="7AD856C6" w14:textId="77777777" w:rsidR="00FD5039" w:rsidRDefault="00FD5039"/>
        </w:tc>
      </w:tr>
      <w:tr w:rsidR="00FD5039" w14:paraId="50223401" w14:textId="77777777">
        <w:tc>
          <w:tcPr>
            <w:tcW w:w="1388" w:type="dxa"/>
          </w:tcPr>
          <w:p w14:paraId="261D58F6" w14:textId="77777777" w:rsidR="00FD5039" w:rsidRDefault="00FD5039"/>
        </w:tc>
        <w:tc>
          <w:tcPr>
            <w:tcW w:w="1096" w:type="dxa"/>
          </w:tcPr>
          <w:p w14:paraId="4EEA9342" w14:textId="77777777" w:rsidR="00FD5039" w:rsidRDefault="00FD5039"/>
        </w:tc>
        <w:tc>
          <w:tcPr>
            <w:tcW w:w="2791" w:type="dxa"/>
          </w:tcPr>
          <w:p w14:paraId="1820262B" w14:textId="77777777" w:rsidR="00FD5039" w:rsidRDefault="00FD5039"/>
        </w:tc>
        <w:tc>
          <w:tcPr>
            <w:tcW w:w="5821" w:type="dxa"/>
          </w:tcPr>
          <w:p w14:paraId="2464F546" w14:textId="77777777" w:rsidR="00FD5039" w:rsidRDefault="00FD5039"/>
        </w:tc>
      </w:tr>
    </w:tbl>
    <w:p w14:paraId="4B31DF55" w14:textId="77777777" w:rsidR="00FD5039" w:rsidRDefault="00FD5039">
      <w:pPr>
        <w:spacing w:after="0" w:line="240" w:lineRule="auto"/>
        <w:rPr>
          <w:sz w:val="20"/>
          <w:szCs w:val="20"/>
        </w:rPr>
      </w:pPr>
    </w:p>
    <w:p w14:paraId="535198F8" w14:textId="77777777" w:rsidR="00FD5039" w:rsidRDefault="00FD5039">
      <w:pPr>
        <w:spacing w:after="0" w:line="240" w:lineRule="auto"/>
        <w:rPr>
          <w:sz w:val="20"/>
          <w:szCs w:val="20"/>
        </w:rPr>
      </w:pPr>
    </w:p>
    <w:p w14:paraId="6889DA3D" w14:textId="77777777" w:rsidR="00FD5039" w:rsidRDefault="00FD5039">
      <w:pPr>
        <w:spacing w:after="0" w:line="240" w:lineRule="auto"/>
        <w:rPr>
          <w:sz w:val="20"/>
          <w:szCs w:val="20"/>
        </w:rPr>
      </w:pPr>
    </w:p>
    <w:p w14:paraId="0B864C2D" w14:textId="77777777" w:rsidR="00FD5039" w:rsidRDefault="00FD5039">
      <w:pPr>
        <w:spacing w:after="0" w:line="240" w:lineRule="auto"/>
        <w:rPr>
          <w:sz w:val="20"/>
          <w:szCs w:val="20"/>
        </w:rPr>
      </w:pPr>
    </w:p>
    <w:p w14:paraId="3A25110C" w14:textId="77777777" w:rsidR="00FD5039" w:rsidRDefault="00FD5039">
      <w:pPr>
        <w:spacing w:after="0" w:line="240" w:lineRule="auto"/>
        <w:rPr>
          <w:sz w:val="20"/>
          <w:szCs w:val="20"/>
        </w:rPr>
      </w:pPr>
    </w:p>
    <w:p w14:paraId="3B0BC3C4" w14:textId="77777777" w:rsidR="00FD5039" w:rsidRDefault="00F81670">
      <w:pPr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Integrantes:</w:t>
      </w:r>
    </w:p>
    <w:tbl>
      <w:tblPr>
        <w:tblStyle w:val="a2"/>
        <w:tblW w:w="89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5328"/>
      </w:tblGrid>
      <w:tr w:rsidR="00FD5039" w14:paraId="0A08A9D4" w14:textId="77777777" w:rsidTr="00B1376A">
        <w:trPr>
          <w:trHeight w:val="242"/>
        </w:trPr>
        <w:tc>
          <w:tcPr>
            <w:tcW w:w="3575" w:type="dxa"/>
            <w:shd w:val="clear" w:color="auto" w:fill="E6E6E6"/>
          </w:tcPr>
          <w:p w14:paraId="4D61F7D7" w14:textId="77777777" w:rsidR="00FD5039" w:rsidRDefault="00F8167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Integrante del Equipo</w:t>
            </w:r>
          </w:p>
        </w:tc>
        <w:tc>
          <w:tcPr>
            <w:tcW w:w="5328" w:type="dxa"/>
            <w:shd w:val="clear" w:color="auto" w:fill="E6E6E6"/>
          </w:tcPr>
          <w:p w14:paraId="426DD171" w14:textId="77777777" w:rsidR="00FD5039" w:rsidRDefault="00F8167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Definido</w:t>
            </w:r>
          </w:p>
        </w:tc>
      </w:tr>
      <w:tr w:rsidR="00FD5039" w14:paraId="5E607868" w14:textId="77777777" w:rsidTr="00B1376A">
        <w:trPr>
          <w:trHeight w:val="469"/>
        </w:trPr>
        <w:tc>
          <w:tcPr>
            <w:tcW w:w="3575" w:type="dxa"/>
            <w:vAlign w:val="center"/>
          </w:tcPr>
          <w:p w14:paraId="0967F253" w14:textId="77777777" w:rsidR="00FD5039" w:rsidRDefault="00F81670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Ángel Gómez Castro</w:t>
            </w:r>
          </w:p>
        </w:tc>
        <w:tc>
          <w:tcPr>
            <w:tcW w:w="5328" w:type="dxa"/>
            <w:vAlign w:val="center"/>
          </w:tcPr>
          <w:p w14:paraId="73C8187D" w14:textId="2161CBA6" w:rsidR="00FD5039" w:rsidRDefault="00F81670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Administrador, Diseñador</w:t>
            </w:r>
            <w:r w:rsidR="00B1376A">
              <w:rPr>
                <w:rFonts w:ascii="Calibri" w:eastAsia="Calibri" w:hAnsi="Calibri" w:cs="Calibri"/>
                <w:i/>
              </w:rPr>
              <w:t>, Programador</w:t>
            </w:r>
          </w:p>
        </w:tc>
      </w:tr>
      <w:tr w:rsidR="00FD5039" w14:paraId="70239C88" w14:textId="77777777" w:rsidTr="00B1376A">
        <w:trPr>
          <w:trHeight w:val="469"/>
        </w:trPr>
        <w:tc>
          <w:tcPr>
            <w:tcW w:w="3575" w:type="dxa"/>
            <w:vAlign w:val="center"/>
          </w:tcPr>
          <w:p w14:paraId="35F81782" w14:textId="77777777" w:rsidR="00FD5039" w:rsidRDefault="00F81670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Bruno Seguel </w:t>
            </w:r>
          </w:p>
        </w:tc>
        <w:tc>
          <w:tcPr>
            <w:tcW w:w="5328" w:type="dxa"/>
            <w:vAlign w:val="center"/>
          </w:tcPr>
          <w:p w14:paraId="09AA9505" w14:textId="4E4F1DC7" w:rsidR="00FD5039" w:rsidRDefault="00F81670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Analista, Asegurador de calidad</w:t>
            </w:r>
            <w:r w:rsidR="00B1376A">
              <w:rPr>
                <w:rFonts w:ascii="Calibri" w:eastAsia="Calibri" w:hAnsi="Calibri" w:cs="Calibri"/>
                <w:i/>
              </w:rPr>
              <w:t>, Programador</w:t>
            </w:r>
          </w:p>
        </w:tc>
      </w:tr>
    </w:tbl>
    <w:p w14:paraId="0E071785" w14:textId="77777777" w:rsidR="00FD5039" w:rsidRDefault="00FD5039">
      <w:pPr>
        <w:rPr>
          <w:b/>
          <w:color w:val="366091"/>
          <w:sz w:val="28"/>
          <w:szCs w:val="28"/>
        </w:rPr>
      </w:pPr>
    </w:p>
    <w:p w14:paraId="411E1239" w14:textId="77777777" w:rsidR="00FD5039" w:rsidRDefault="00F81670">
      <w:pPr>
        <w:rPr>
          <w:b/>
          <w:color w:val="366091"/>
          <w:sz w:val="28"/>
          <w:szCs w:val="28"/>
        </w:rPr>
      </w:pPr>
      <w:r>
        <w:br w:type="page"/>
      </w:r>
    </w:p>
    <w:p w14:paraId="39ADE46E" w14:textId="77777777" w:rsidR="00FD5039" w:rsidRDefault="00F81670">
      <w:pPr>
        <w:pStyle w:val="Ttulo1"/>
        <w:rPr>
          <w:rFonts w:ascii="Calibri" w:eastAsia="Calibri" w:hAnsi="Calibri" w:cs="Calibri"/>
        </w:rPr>
      </w:pPr>
      <w:bookmarkStart w:id="4" w:name="_heading=h.3znysh7" w:colFirst="0" w:colLast="0"/>
      <w:bookmarkEnd w:id="4"/>
      <w:r>
        <w:rPr>
          <w:rFonts w:ascii="Calibri" w:eastAsia="Calibri" w:hAnsi="Calibri" w:cs="Calibri"/>
        </w:rPr>
        <w:lastRenderedPageBreak/>
        <w:t>1.  Introducción</w:t>
      </w:r>
    </w:p>
    <w:p w14:paraId="5F2133FD" w14:textId="77777777" w:rsidR="00FD5039" w:rsidRDefault="00F81670">
      <w:pPr>
        <w:pStyle w:val="Ttulo2"/>
        <w:rPr>
          <w:rFonts w:ascii="Calibri" w:eastAsia="Calibri" w:hAnsi="Calibri" w:cs="Calibri"/>
        </w:rPr>
      </w:pPr>
      <w:bookmarkStart w:id="5" w:name="_heading=h.2et92p0" w:colFirst="0" w:colLast="0"/>
      <w:bookmarkEnd w:id="5"/>
      <w:r>
        <w:rPr>
          <w:rFonts w:ascii="Calibri" w:eastAsia="Calibri" w:hAnsi="Calibri" w:cs="Calibri"/>
        </w:rPr>
        <w:t>1.1.</w:t>
      </w:r>
      <w:r>
        <w:rPr>
          <w:rFonts w:ascii="Calibri" w:eastAsia="Calibri" w:hAnsi="Calibri" w:cs="Calibri"/>
        </w:rPr>
        <w:tab/>
        <w:t>Propósito</w:t>
      </w:r>
    </w:p>
    <w:p w14:paraId="4915F8F6" w14:textId="51E0F971" w:rsidR="00FD5039" w:rsidRDefault="00F81670">
      <w:pPr>
        <w:rPr>
          <w:color w:val="FF0000"/>
        </w:rPr>
      </w:pPr>
      <w:r>
        <w:rPr>
          <w:color w:val="FF0000"/>
        </w:rPr>
        <w:t xml:space="preserve">El </w:t>
      </w:r>
      <w:r w:rsidR="00EB3019">
        <w:rPr>
          <w:color w:val="FF0000"/>
        </w:rPr>
        <w:t>propósito de</w:t>
      </w:r>
      <w:r w:rsidR="00B1376A">
        <w:rPr>
          <w:color w:val="FF0000"/>
        </w:rPr>
        <w:t xml:space="preserve"> este</w:t>
      </w:r>
      <w:r w:rsidR="00EB3019">
        <w:rPr>
          <w:color w:val="FF0000"/>
        </w:rPr>
        <w:t xml:space="preserve"> documento ERS es establecer las bases por las que se rige el proyecto informático llamado “</w:t>
      </w:r>
      <w:r w:rsidR="00B1376A">
        <w:rPr>
          <w:color w:val="FF0000"/>
        </w:rPr>
        <w:t>Camisetas 6.5</w:t>
      </w:r>
      <w:r w:rsidR="00EB3019">
        <w:rPr>
          <w:color w:val="FF0000"/>
        </w:rPr>
        <w:t>“</w:t>
      </w:r>
    </w:p>
    <w:p w14:paraId="6AFCD02E" w14:textId="77777777" w:rsidR="00FD5039" w:rsidRDefault="00F81670">
      <w:pPr>
        <w:pStyle w:val="Ttulo2"/>
        <w:rPr>
          <w:rFonts w:ascii="Calibri" w:eastAsia="Calibri" w:hAnsi="Calibri" w:cs="Calibri"/>
        </w:rPr>
      </w:pPr>
      <w:bookmarkStart w:id="6" w:name="_heading=h.tyjcwt" w:colFirst="0" w:colLast="0"/>
      <w:bookmarkEnd w:id="6"/>
      <w:r>
        <w:rPr>
          <w:rFonts w:ascii="Calibri" w:eastAsia="Calibri" w:hAnsi="Calibri" w:cs="Calibri"/>
        </w:rPr>
        <w:t>1.2.</w:t>
      </w:r>
      <w:r>
        <w:rPr>
          <w:rFonts w:ascii="Calibri" w:eastAsia="Calibri" w:hAnsi="Calibri" w:cs="Calibri"/>
        </w:rPr>
        <w:tab/>
        <w:t>Ámbito del Sistema</w:t>
      </w:r>
    </w:p>
    <w:p w14:paraId="7FCB543E" w14:textId="5E99C6FA" w:rsidR="00FD5039" w:rsidRDefault="00F81670">
      <w:pPr>
        <w:rPr>
          <w:color w:val="FF0000"/>
        </w:rPr>
      </w:pPr>
      <w:r>
        <w:rPr>
          <w:color w:val="FF0000"/>
        </w:rPr>
        <w:t xml:space="preserve">Nombre del Futuro Sistema.: </w:t>
      </w:r>
      <w:r w:rsidR="00B1376A">
        <w:rPr>
          <w:color w:val="FF0000"/>
        </w:rPr>
        <w:t>Camisetas 6.5</w:t>
      </w:r>
    </w:p>
    <w:p w14:paraId="366BBF24" w14:textId="553A5B5C" w:rsidR="00FD5039" w:rsidRDefault="00F81670">
      <w:pPr>
        <w:rPr>
          <w:color w:val="FF0000"/>
          <w:u w:val="single"/>
        </w:rPr>
      </w:pPr>
      <w:r>
        <w:rPr>
          <w:color w:val="FF0000"/>
          <w:u w:val="single"/>
        </w:rPr>
        <w:t>Lo que el Sistema Hará</w:t>
      </w:r>
      <w:r w:rsidR="00B1376A">
        <w:rPr>
          <w:color w:val="FF0000"/>
          <w:u w:val="single"/>
        </w:rPr>
        <w:t>:</w:t>
      </w:r>
    </w:p>
    <w:p w14:paraId="5E90A237" w14:textId="02CDC8F6" w:rsidR="00FD5039" w:rsidRDefault="00F8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E</w:t>
      </w:r>
      <w:r w:rsidR="00B1376A">
        <w:rPr>
          <w:color w:val="FF0000"/>
        </w:rPr>
        <w:t>l Sitio web permite comprar camisetas deportivas</w:t>
      </w:r>
    </w:p>
    <w:p w14:paraId="68C6C4F3" w14:textId="0D500D19" w:rsidR="00FD5039" w:rsidRDefault="00F81670" w:rsidP="00B137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El </w:t>
      </w:r>
      <w:r w:rsidR="00B1376A">
        <w:rPr>
          <w:color w:val="FF0000"/>
        </w:rPr>
        <w:t>Sitio web retiene los productos seleccionados en un carrito</w:t>
      </w:r>
    </w:p>
    <w:p w14:paraId="531333E0" w14:textId="62FD2C99" w:rsidR="00B1376A" w:rsidRDefault="00B1376A" w:rsidP="00B137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El Sitio web cuenta con un buscador de camisetas</w:t>
      </w:r>
    </w:p>
    <w:p w14:paraId="363850AC" w14:textId="77777777" w:rsidR="00B1376A" w:rsidRDefault="00B1376A" w:rsidP="0045402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FF0000"/>
        </w:rPr>
      </w:pPr>
    </w:p>
    <w:p w14:paraId="2C7E82E8" w14:textId="7EFACABF" w:rsidR="00FD5039" w:rsidRDefault="00F81670">
      <w:pPr>
        <w:rPr>
          <w:color w:val="FF0000"/>
          <w:u w:val="single"/>
        </w:rPr>
      </w:pPr>
      <w:r>
        <w:rPr>
          <w:color w:val="FF0000"/>
          <w:u w:val="single"/>
        </w:rPr>
        <w:t>Lo que el Sistema NO Hará</w:t>
      </w:r>
      <w:r w:rsidR="00B1376A">
        <w:rPr>
          <w:color w:val="FF0000"/>
          <w:u w:val="single"/>
        </w:rPr>
        <w:t>:</w:t>
      </w:r>
    </w:p>
    <w:p w14:paraId="65D3501E" w14:textId="05F64E48" w:rsidR="00454028" w:rsidRPr="00454028" w:rsidRDefault="00F81670" w:rsidP="00454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 El </w:t>
      </w:r>
      <w:r w:rsidR="00454028">
        <w:rPr>
          <w:color w:val="FF0000"/>
        </w:rPr>
        <w:t>Sitio web no es online (Vía local)</w:t>
      </w:r>
    </w:p>
    <w:p w14:paraId="4A2EFD19" w14:textId="29E978C9" w:rsidR="00454028" w:rsidRPr="00454028" w:rsidRDefault="00454028" w:rsidP="00454028">
      <w:pPr>
        <w:numPr>
          <w:ilvl w:val="0"/>
          <w:numId w:val="1"/>
        </w:numPr>
        <w:rPr>
          <w:color w:val="FF0000"/>
        </w:rPr>
      </w:pPr>
      <w:r w:rsidRPr="00454028">
        <w:rPr>
          <w:color w:val="FF0000"/>
        </w:rPr>
        <w:t>El Sitio web no envía las camisetas a tu casa</w:t>
      </w:r>
    </w:p>
    <w:p w14:paraId="46242162" w14:textId="4E01B857" w:rsidR="00FD5039" w:rsidRPr="00454028" w:rsidRDefault="00F81670" w:rsidP="00454028">
      <w:pPr>
        <w:rPr>
          <w:color w:val="FF0000"/>
          <w:u w:val="single"/>
        </w:rPr>
      </w:pPr>
      <w:r w:rsidRPr="00454028">
        <w:rPr>
          <w:color w:val="FF0000"/>
          <w:u w:val="single"/>
        </w:rPr>
        <w:t>Nombrar los beneficios, los objetivos y las metas que se espera alcanzar con el futuro sistema</w:t>
      </w:r>
      <w:r w:rsidR="00454028" w:rsidRPr="00454028">
        <w:rPr>
          <w:color w:val="FF0000"/>
          <w:u w:val="single"/>
        </w:rPr>
        <w:t>:</w:t>
      </w:r>
    </w:p>
    <w:p w14:paraId="73219653" w14:textId="0675C257" w:rsidR="00FD5039" w:rsidRDefault="00454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El usuario puede comprar sus camisetas sin problemas</w:t>
      </w:r>
    </w:p>
    <w:p w14:paraId="6EAD2B9D" w14:textId="12C7AF62" w:rsidR="00454028" w:rsidRDefault="00454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El usuario puede encontrar la camiseta que quiere desde el buscador</w:t>
      </w:r>
    </w:p>
    <w:p w14:paraId="119FF6AE" w14:textId="14DF5B3F" w:rsidR="00454028" w:rsidRDefault="00454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El usuario puede confirmar su orden y recibir una boleta por pantalla.</w:t>
      </w:r>
    </w:p>
    <w:p w14:paraId="1F367031" w14:textId="77777777" w:rsidR="00FD5039" w:rsidRDefault="00F81670">
      <w:pPr>
        <w:pStyle w:val="Ttulo2"/>
        <w:rPr>
          <w:rFonts w:ascii="Calibri" w:eastAsia="Calibri" w:hAnsi="Calibri" w:cs="Calibri"/>
        </w:rPr>
      </w:pPr>
      <w:bookmarkStart w:id="7" w:name="_heading=h.3dy6vkm" w:colFirst="0" w:colLast="0"/>
      <w:bookmarkEnd w:id="7"/>
      <w:r>
        <w:rPr>
          <w:rFonts w:ascii="Calibri" w:eastAsia="Calibri" w:hAnsi="Calibri" w:cs="Calibri"/>
        </w:rPr>
        <w:t>1.3.</w:t>
      </w:r>
      <w:r>
        <w:rPr>
          <w:rFonts w:ascii="Calibri" w:eastAsia="Calibri" w:hAnsi="Calibri" w:cs="Calibri"/>
        </w:rPr>
        <w:tab/>
        <w:t>Definiciones, Acrónimos y Abreviaturas</w:t>
      </w:r>
    </w:p>
    <w:p w14:paraId="067AC8C4" w14:textId="421BE4BD" w:rsidR="00FD5039" w:rsidRPr="00454028" w:rsidRDefault="00F81670">
      <w:pPr>
        <w:rPr>
          <w:color w:val="FF0000"/>
          <w:u w:val="single"/>
        </w:rPr>
      </w:pPr>
      <w:r w:rsidRPr="00454028">
        <w:rPr>
          <w:color w:val="FF0000"/>
          <w:u w:val="single"/>
        </w:rPr>
        <w:t>En esta subsección se definirán todos los términos, acrónimos y abreviaturas utilizadas en la ERS</w:t>
      </w:r>
      <w:r w:rsidR="00454028" w:rsidRPr="00454028">
        <w:rPr>
          <w:color w:val="FF0000"/>
          <w:u w:val="single"/>
        </w:rPr>
        <w:t>:</w:t>
      </w:r>
      <w:r w:rsidRPr="00454028">
        <w:rPr>
          <w:color w:val="FF0000"/>
          <w:u w:val="single"/>
        </w:rPr>
        <w:t xml:space="preserve"> </w:t>
      </w:r>
    </w:p>
    <w:p w14:paraId="2F74CD30" w14:textId="77777777" w:rsidR="00FD5039" w:rsidRDefault="00F8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ERS: Especificación de Requisitos del Software.</w:t>
      </w:r>
    </w:p>
    <w:p w14:paraId="70731DFB" w14:textId="77777777" w:rsidR="00FD5039" w:rsidRDefault="00F81670">
      <w:pPr>
        <w:pStyle w:val="Ttulo2"/>
        <w:rPr>
          <w:rFonts w:ascii="Calibri" w:eastAsia="Calibri" w:hAnsi="Calibri" w:cs="Calibri"/>
        </w:rPr>
      </w:pPr>
      <w:bookmarkStart w:id="8" w:name="_heading=h.1t3h5sf" w:colFirst="0" w:colLast="0"/>
      <w:bookmarkEnd w:id="8"/>
      <w:r>
        <w:rPr>
          <w:rFonts w:ascii="Calibri" w:eastAsia="Calibri" w:hAnsi="Calibri" w:cs="Calibri"/>
        </w:rPr>
        <w:t>1.4.</w:t>
      </w:r>
      <w:r>
        <w:rPr>
          <w:rFonts w:ascii="Calibri" w:eastAsia="Calibri" w:hAnsi="Calibri" w:cs="Calibri"/>
        </w:rPr>
        <w:tab/>
        <w:t>Referencias</w:t>
      </w:r>
    </w:p>
    <w:p w14:paraId="54DD48F0" w14:textId="5BFC4809" w:rsidR="00454028" w:rsidRPr="00454028" w:rsidRDefault="00F81670" w:rsidP="00454028">
      <w:pPr>
        <w:rPr>
          <w:color w:val="FF0000"/>
          <w:u w:val="single"/>
        </w:rPr>
      </w:pPr>
      <w:r w:rsidRPr="00454028">
        <w:rPr>
          <w:color w:val="FF0000"/>
          <w:u w:val="single"/>
        </w:rPr>
        <w:t>En esta subsección se mostrará una lista completa de todos los documentos referenciados en la ERS</w:t>
      </w:r>
      <w:r w:rsidR="00454028" w:rsidRPr="00454028">
        <w:rPr>
          <w:color w:val="FF0000"/>
          <w:u w:val="single"/>
        </w:rPr>
        <w:t>:</w:t>
      </w:r>
      <w:r w:rsidRPr="00454028">
        <w:rPr>
          <w:color w:val="FF0000"/>
          <w:u w:val="single"/>
        </w:rPr>
        <w:t xml:space="preserve"> </w:t>
      </w:r>
    </w:p>
    <w:p w14:paraId="14F5EB94" w14:textId="218DB81F" w:rsidR="00E07D0D" w:rsidRPr="008C54B9" w:rsidRDefault="00454028" w:rsidP="008C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8C54B9">
        <w:rPr>
          <w:color w:val="FF0000"/>
        </w:rPr>
        <w:t xml:space="preserve"> </w:t>
      </w:r>
    </w:p>
    <w:p w14:paraId="4B19BC23" w14:textId="77777777" w:rsidR="00FD5039" w:rsidRDefault="00F81670">
      <w:pPr>
        <w:pStyle w:val="Ttulo2"/>
        <w:rPr>
          <w:rFonts w:ascii="Calibri" w:eastAsia="Calibri" w:hAnsi="Calibri" w:cs="Calibri"/>
        </w:rPr>
      </w:pPr>
      <w:bookmarkStart w:id="9" w:name="_heading=h.4d34og8" w:colFirst="0" w:colLast="0"/>
      <w:bookmarkEnd w:id="9"/>
      <w:r>
        <w:rPr>
          <w:rFonts w:ascii="Calibri" w:eastAsia="Calibri" w:hAnsi="Calibri" w:cs="Calibri"/>
        </w:rPr>
        <w:t>1.5.</w:t>
      </w:r>
      <w:r>
        <w:rPr>
          <w:rFonts w:ascii="Calibri" w:eastAsia="Calibri" w:hAnsi="Calibri" w:cs="Calibri"/>
        </w:rPr>
        <w:tab/>
        <w:t>Visión General del Documento</w:t>
      </w:r>
    </w:p>
    <w:p w14:paraId="35537770" w14:textId="287F0CF4" w:rsidR="00FD5039" w:rsidRDefault="00F81670">
      <w:pPr>
        <w:rPr>
          <w:color w:val="FF0000"/>
          <w:u w:val="single"/>
        </w:rPr>
      </w:pPr>
      <w:r>
        <w:rPr>
          <w:color w:val="FF0000"/>
          <w:u w:val="single"/>
        </w:rPr>
        <w:t>En esta subsección se describen brevemente los contenidos y la organización del resto de la ERS</w:t>
      </w:r>
      <w:r w:rsidR="00DB0624">
        <w:rPr>
          <w:color w:val="FF0000"/>
          <w:u w:val="single"/>
        </w:rPr>
        <w:t>:</w:t>
      </w:r>
    </w:p>
    <w:p w14:paraId="48872B37" w14:textId="6B53E4E5" w:rsidR="008C54B9" w:rsidRDefault="008C54B9">
      <w:pPr>
        <w:rPr>
          <w:color w:val="FF0000"/>
        </w:rPr>
      </w:pPr>
      <w:r>
        <w:rPr>
          <w:color w:val="FF0000"/>
        </w:rPr>
        <w:t>El ERS descrito tiene como propósito analizar detalladamente los requisitos, objetivos, funciones, limitaciones, supuestos y dependencias del proyecto informático con tal de establecer las bases por las que se rige el proyecto</w:t>
      </w:r>
      <w:r w:rsidR="00EB3019">
        <w:rPr>
          <w:color w:val="FF0000"/>
        </w:rPr>
        <w:t>.</w:t>
      </w:r>
    </w:p>
    <w:p w14:paraId="1ECD92D1" w14:textId="77777777" w:rsidR="00FD5039" w:rsidRDefault="00F81670">
      <w:pPr>
        <w:rPr>
          <w:b/>
          <w:color w:val="366091"/>
          <w:sz w:val="28"/>
          <w:szCs w:val="28"/>
        </w:rPr>
      </w:pPr>
      <w:r>
        <w:br w:type="page"/>
      </w:r>
    </w:p>
    <w:p w14:paraId="4F861578" w14:textId="77777777" w:rsidR="00FD5039" w:rsidRDefault="00F81670">
      <w:pPr>
        <w:pStyle w:val="Ttulo1"/>
        <w:rPr>
          <w:rFonts w:ascii="Calibri" w:eastAsia="Calibri" w:hAnsi="Calibri" w:cs="Calibri"/>
        </w:rPr>
      </w:pPr>
      <w:bookmarkStart w:id="10" w:name="_heading=h.2s8eyo1" w:colFirst="0" w:colLast="0"/>
      <w:bookmarkEnd w:id="10"/>
      <w:r>
        <w:rPr>
          <w:rFonts w:ascii="Calibri" w:eastAsia="Calibri" w:hAnsi="Calibri" w:cs="Calibri"/>
        </w:rPr>
        <w:lastRenderedPageBreak/>
        <w:t>2.</w:t>
      </w:r>
      <w:r>
        <w:rPr>
          <w:rFonts w:ascii="Calibri" w:eastAsia="Calibri" w:hAnsi="Calibri" w:cs="Calibri"/>
        </w:rPr>
        <w:tab/>
        <w:t>Descripción General</w:t>
      </w:r>
    </w:p>
    <w:p w14:paraId="65F2899D" w14:textId="77777777" w:rsidR="00FD5039" w:rsidRDefault="00F81670">
      <w:pPr>
        <w:pStyle w:val="Ttulo2"/>
        <w:rPr>
          <w:rFonts w:ascii="Calibri" w:eastAsia="Calibri" w:hAnsi="Calibri" w:cs="Calibri"/>
        </w:rPr>
      </w:pPr>
      <w:bookmarkStart w:id="11" w:name="_heading=h.17dp8vu" w:colFirst="0" w:colLast="0"/>
      <w:bookmarkEnd w:id="11"/>
      <w:r>
        <w:rPr>
          <w:rFonts w:ascii="Calibri" w:eastAsia="Calibri" w:hAnsi="Calibri" w:cs="Calibri"/>
        </w:rPr>
        <w:t>2.1.</w:t>
      </w:r>
      <w:r>
        <w:rPr>
          <w:rFonts w:ascii="Calibri" w:eastAsia="Calibri" w:hAnsi="Calibri" w:cs="Calibri"/>
        </w:rPr>
        <w:tab/>
        <w:t>Perspectiva del Producto</w:t>
      </w:r>
    </w:p>
    <w:p w14:paraId="249630E4" w14:textId="6416C20D" w:rsidR="00FD5039" w:rsidRDefault="00DB0624">
      <w:pPr>
        <w:jc w:val="both"/>
        <w:rPr>
          <w:color w:val="FF0000"/>
        </w:rPr>
      </w:pPr>
      <w:r>
        <w:rPr>
          <w:color w:val="FF0000"/>
        </w:rPr>
        <w:t>El usuario tiene que tener una perspectiva de la pagina que le otorgue confianza para comprar, a su vez el estilo general de la pagina tiene que verse limpia y utilizar el espacio principalmente en promocionar los productos.</w:t>
      </w:r>
    </w:p>
    <w:p w14:paraId="30DE610A" w14:textId="77777777" w:rsidR="00FD5039" w:rsidRDefault="00F81670">
      <w:pPr>
        <w:pStyle w:val="Ttulo2"/>
        <w:rPr>
          <w:rFonts w:ascii="Calibri" w:eastAsia="Calibri" w:hAnsi="Calibri" w:cs="Calibri"/>
        </w:rPr>
      </w:pPr>
      <w:bookmarkStart w:id="12" w:name="_heading=h.3rdcrjn" w:colFirst="0" w:colLast="0"/>
      <w:bookmarkEnd w:id="12"/>
      <w:r>
        <w:rPr>
          <w:rFonts w:ascii="Calibri" w:eastAsia="Calibri" w:hAnsi="Calibri" w:cs="Calibri"/>
        </w:rPr>
        <w:t>2.2.</w:t>
      </w:r>
      <w:r>
        <w:rPr>
          <w:rFonts w:ascii="Calibri" w:eastAsia="Calibri" w:hAnsi="Calibri" w:cs="Calibri"/>
        </w:rPr>
        <w:tab/>
        <w:t>Funciones del Producto</w:t>
      </w:r>
    </w:p>
    <w:p w14:paraId="5E3D77AD" w14:textId="581F5B8A" w:rsidR="00FD5039" w:rsidRDefault="00F81670">
      <w:pPr>
        <w:rPr>
          <w:color w:val="FF0000"/>
        </w:rPr>
      </w:pPr>
      <w:r>
        <w:rPr>
          <w:color w:val="FF0000"/>
        </w:rPr>
        <w:t xml:space="preserve">En esta subsección de la ERS se mostrará un resumen, a grandes rasgos, de las funciones del futuro sistema. </w:t>
      </w:r>
    </w:p>
    <w:tbl>
      <w:tblPr>
        <w:tblStyle w:val="a3"/>
        <w:tblW w:w="1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9"/>
        <w:gridCol w:w="7346"/>
      </w:tblGrid>
      <w:tr w:rsidR="00FD5039" w14:paraId="3125F0C7" w14:textId="77777777" w:rsidTr="00747BFE">
        <w:trPr>
          <w:trHeight w:val="237"/>
        </w:trPr>
        <w:tc>
          <w:tcPr>
            <w:tcW w:w="3719" w:type="dxa"/>
          </w:tcPr>
          <w:p w14:paraId="772506C7" w14:textId="77777777" w:rsidR="00FD5039" w:rsidRDefault="00F8167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Nombre de la Función</w:t>
            </w:r>
          </w:p>
        </w:tc>
        <w:tc>
          <w:tcPr>
            <w:tcW w:w="7346" w:type="dxa"/>
          </w:tcPr>
          <w:p w14:paraId="628205D0" w14:textId="77777777" w:rsidR="00FD5039" w:rsidRDefault="00F8167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Descripción de la Función</w:t>
            </w:r>
          </w:p>
        </w:tc>
      </w:tr>
      <w:tr w:rsidR="00FD5039" w14:paraId="6F3E2AFC" w14:textId="77777777" w:rsidTr="00747BFE">
        <w:trPr>
          <w:trHeight w:val="237"/>
        </w:trPr>
        <w:tc>
          <w:tcPr>
            <w:tcW w:w="3719" w:type="dxa"/>
          </w:tcPr>
          <w:p w14:paraId="1792D192" w14:textId="1ACACC22" w:rsidR="00747BFE" w:rsidRDefault="00DB0624" w:rsidP="00747BFE">
            <w:pPr>
              <w:rPr>
                <w:color w:val="FF0000"/>
              </w:rPr>
            </w:pPr>
            <w:r>
              <w:rPr>
                <w:color w:val="FF0000"/>
              </w:rPr>
              <w:t>Página de inicio</w:t>
            </w:r>
          </w:p>
        </w:tc>
        <w:tc>
          <w:tcPr>
            <w:tcW w:w="7346" w:type="dxa"/>
          </w:tcPr>
          <w:p w14:paraId="767E8841" w14:textId="7E7F19C2" w:rsidR="00FD5039" w:rsidRDefault="00DB0624">
            <w:pPr>
              <w:rPr>
                <w:color w:val="FF0000"/>
              </w:rPr>
            </w:pPr>
            <w:r>
              <w:rPr>
                <w:color w:val="FF0000"/>
              </w:rPr>
              <w:t xml:space="preserve">Muestra todo el stock de productos en varios contenedores </w:t>
            </w:r>
          </w:p>
        </w:tc>
      </w:tr>
      <w:tr w:rsidR="00747BFE" w14:paraId="684F4CF4" w14:textId="77777777" w:rsidTr="00747BFE">
        <w:trPr>
          <w:trHeight w:val="237"/>
        </w:trPr>
        <w:tc>
          <w:tcPr>
            <w:tcW w:w="3719" w:type="dxa"/>
          </w:tcPr>
          <w:p w14:paraId="34ABB955" w14:textId="1834BBA3" w:rsidR="00747BFE" w:rsidRDefault="00DB0624" w:rsidP="00747BFE">
            <w:pPr>
              <w:rPr>
                <w:color w:val="FF0000"/>
              </w:rPr>
            </w:pPr>
            <w:r>
              <w:rPr>
                <w:color w:val="FF0000"/>
              </w:rPr>
              <w:t>Buscador</w:t>
            </w:r>
          </w:p>
        </w:tc>
        <w:tc>
          <w:tcPr>
            <w:tcW w:w="7346" w:type="dxa"/>
          </w:tcPr>
          <w:p w14:paraId="3AF1C640" w14:textId="14B652E7" w:rsidR="00747BFE" w:rsidRDefault="00DB0624" w:rsidP="00747BFE">
            <w:pPr>
              <w:rPr>
                <w:color w:val="FF0000"/>
              </w:rPr>
            </w:pPr>
            <w:r>
              <w:rPr>
                <w:color w:val="FF0000"/>
              </w:rPr>
              <w:t>Permite filtrar y buscar por texto</w:t>
            </w:r>
          </w:p>
        </w:tc>
      </w:tr>
      <w:tr w:rsidR="00747BFE" w14:paraId="37D53DFB" w14:textId="77777777" w:rsidTr="00747BFE">
        <w:trPr>
          <w:trHeight w:val="237"/>
        </w:trPr>
        <w:tc>
          <w:tcPr>
            <w:tcW w:w="3719" w:type="dxa"/>
          </w:tcPr>
          <w:p w14:paraId="45482653" w14:textId="5B79DE70" w:rsidR="00747BFE" w:rsidRDefault="00DB0624" w:rsidP="00747BFE">
            <w:pPr>
              <w:rPr>
                <w:color w:val="FF0000"/>
              </w:rPr>
            </w:pPr>
            <w:r>
              <w:rPr>
                <w:color w:val="FF0000"/>
              </w:rPr>
              <w:t>Carrito</w:t>
            </w:r>
          </w:p>
        </w:tc>
        <w:tc>
          <w:tcPr>
            <w:tcW w:w="7346" w:type="dxa"/>
          </w:tcPr>
          <w:p w14:paraId="7BF31763" w14:textId="0E91122A" w:rsidR="00747BFE" w:rsidRDefault="00DB0624" w:rsidP="00747BFE">
            <w:pPr>
              <w:rPr>
                <w:color w:val="FF0000"/>
              </w:rPr>
            </w:pPr>
            <w:r>
              <w:rPr>
                <w:color w:val="FF0000"/>
              </w:rPr>
              <w:t>Retiene los productos seleccionados por el usuario y permite confirmar la compra</w:t>
            </w:r>
          </w:p>
        </w:tc>
      </w:tr>
      <w:tr w:rsidR="00DB0624" w14:paraId="4376428A" w14:textId="77777777" w:rsidTr="00747BFE">
        <w:trPr>
          <w:trHeight w:val="237"/>
        </w:trPr>
        <w:tc>
          <w:tcPr>
            <w:tcW w:w="3719" w:type="dxa"/>
          </w:tcPr>
          <w:p w14:paraId="377FFD74" w14:textId="0E29437E" w:rsidR="00DB0624" w:rsidRDefault="00DB0624" w:rsidP="00747BFE">
            <w:pPr>
              <w:rPr>
                <w:color w:val="FF0000"/>
              </w:rPr>
            </w:pPr>
            <w:r>
              <w:rPr>
                <w:color w:val="FF0000"/>
              </w:rPr>
              <w:t>Confirmar compra</w:t>
            </w:r>
          </w:p>
        </w:tc>
        <w:tc>
          <w:tcPr>
            <w:tcW w:w="7346" w:type="dxa"/>
          </w:tcPr>
          <w:p w14:paraId="442B129F" w14:textId="020099D1" w:rsidR="00DB0624" w:rsidRDefault="00DB0624" w:rsidP="00747BFE">
            <w:pPr>
              <w:rPr>
                <w:color w:val="FF0000"/>
              </w:rPr>
            </w:pPr>
            <w:r>
              <w:rPr>
                <w:color w:val="FF0000"/>
              </w:rPr>
              <w:t xml:space="preserve">Completa el pedido </w:t>
            </w:r>
            <w:r w:rsidR="00FF3B2B">
              <w:rPr>
                <w:color w:val="FF0000"/>
              </w:rPr>
              <w:t xml:space="preserve">sumando </w:t>
            </w:r>
            <w:proofErr w:type="gramStart"/>
            <w:r w:rsidR="00FF3B2B">
              <w:rPr>
                <w:color w:val="FF0000"/>
              </w:rPr>
              <w:t>todos  los</w:t>
            </w:r>
            <w:proofErr w:type="gramEnd"/>
            <w:r w:rsidR="00FF3B2B">
              <w:rPr>
                <w:color w:val="FF0000"/>
              </w:rPr>
              <w:t xml:space="preserve"> productos</w:t>
            </w:r>
          </w:p>
        </w:tc>
      </w:tr>
      <w:tr w:rsidR="00DB0624" w14:paraId="70605F36" w14:textId="77777777" w:rsidTr="00747BFE">
        <w:trPr>
          <w:trHeight w:val="237"/>
        </w:trPr>
        <w:tc>
          <w:tcPr>
            <w:tcW w:w="3719" w:type="dxa"/>
          </w:tcPr>
          <w:p w14:paraId="2AE38DBD" w14:textId="77777777" w:rsidR="00DB0624" w:rsidRDefault="00DB0624" w:rsidP="00747BFE">
            <w:pPr>
              <w:rPr>
                <w:color w:val="FF0000"/>
              </w:rPr>
            </w:pPr>
          </w:p>
        </w:tc>
        <w:tc>
          <w:tcPr>
            <w:tcW w:w="7346" w:type="dxa"/>
          </w:tcPr>
          <w:p w14:paraId="76C14AD2" w14:textId="77777777" w:rsidR="00DB0624" w:rsidRDefault="00DB0624" w:rsidP="00747BFE">
            <w:pPr>
              <w:rPr>
                <w:color w:val="FF0000"/>
              </w:rPr>
            </w:pPr>
          </w:p>
        </w:tc>
      </w:tr>
      <w:tr w:rsidR="00DB0624" w14:paraId="78F2E07C" w14:textId="77777777" w:rsidTr="00747BFE">
        <w:trPr>
          <w:trHeight w:val="237"/>
        </w:trPr>
        <w:tc>
          <w:tcPr>
            <w:tcW w:w="3719" w:type="dxa"/>
          </w:tcPr>
          <w:p w14:paraId="3C317D73" w14:textId="77777777" w:rsidR="00DB0624" w:rsidRDefault="00DB0624" w:rsidP="00747BFE">
            <w:pPr>
              <w:rPr>
                <w:color w:val="FF0000"/>
              </w:rPr>
            </w:pPr>
          </w:p>
        </w:tc>
        <w:tc>
          <w:tcPr>
            <w:tcW w:w="7346" w:type="dxa"/>
          </w:tcPr>
          <w:p w14:paraId="51A66EBB" w14:textId="77777777" w:rsidR="00DB0624" w:rsidRDefault="00DB0624" w:rsidP="00747BFE">
            <w:pPr>
              <w:rPr>
                <w:color w:val="FF0000"/>
              </w:rPr>
            </w:pPr>
          </w:p>
        </w:tc>
      </w:tr>
      <w:tr w:rsidR="00DB0624" w14:paraId="3BC3C556" w14:textId="77777777" w:rsidTr="00747BFE">
        <w:trPr>
          <w:trHeight w:val="237"/>
        </w:trPr>
        <w:tc>
          <w:tcPr>
            <w:tcW w:w="3719" w:type="dxa"/>
          </w:tcPr>
          <w:p w14:paraId="189AEC1C" w14:textId="77777777" w:rsidR="00DB0624" w:rsidRDefault="00DB0624" w:rsidP="00747BFE">
            <w:pPr>
              <w:rPr>
                <w:color w:val="FF0000"/>
              </w:rPr>
            </w:pPr>
          </w:p>
        </w:tc>
        <w:tc>
          <w:tcPr>
            <w:tcW w:w="7346" w:type="dxa"/>
          </w:tcPr>
          <w:p w14:paraId="0A60B9C7" w14:textId="77777777" w:rsidR="00DB0624" w:rsidRDefault="00DB0624" w:rsidP="00747BFE">
            <w:pPr>
              <w:rPr>
                <w:color w:val="FF0000"/>
              </w:rPr>
            </w:pPr>
          </w:p>
        </w:tc>
      </w:tr>
    </w:tbl>
    <w:p w14:paraId="440499AC" w14:textId="3098A0D7" w:rsidR="00FD5039" w:rsidRDefault="00F81670">
      <w:pPr>
        <w:pStyle w:val="Ttulo2"/>
        <w:rPr>
          <w:rFonts w:ascii="Calibri" w:eastAsia="Calibri" w:hAnsi="Calibri" w:cs="Calibri"/>
        </w:rPr>
      </w:pPr>
      <w:bookmarkStart w:id="13" w:name="_heading=h.26in1rg" w:colFirst="0" w:colLast="0"/>
      <w:bookmarkStart w:id="14" w:name="_heading=h.lnxbz9" w:colFirst="0" w:colLast="0"/>
      <w:bookmarkEnd w:id="13"/>
      <w:bookmarkEnd w:id="14"/>
      <w:r>
        <w:rPr>
          <w:rFonts w:ascii="Calibri" w:eastAsia="Calibri" w:hAnsi="Calibri" w:cs="Calibri"/>
        </w:rPr>
        <w:t>2.</w:t>
      </w:r>
      <w:r w:rsidR="00FF3B2B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Restricciones</w:t>
      </w:r>
    </w:p>
    <w:p w14:paraId="7F88274F" w14:textId="7CA9C6E8" w:rsidR="00FD5039" w:rsidRDefault="00F81670">
      <w:pPr>
        <w:jc w:val="both"/>
        <w:rPr>
          <w:color w:val="FF0000"/>
        </w:rPr>
      </w:pPr>
      <w:r>
        <w:rPr>
          <w:color w:val="FF0000"/>
        </w:rPr>
        <w:t>Esta subsección describirá aquellas limitaciones que se imponen sobre los desarrolladores del producto:</w:t>
      </w:r>
    </w:p>
    <w:p w14:paraId="2558FB03" w14:textId="71E9AC9A" w:rsidR="00FD5039" w:rsidRDefault="00FF3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No podemos enviarle camisetas a su casa a nadie</w:t>
      </w:r>
    </w:p>
    <w:p w14:paraId="2C8F7660" w14:textId="6FA316D0" w:rsidR="00FF3B2B" w:rsidRDefault="00FF3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No tenemos camisetas realmente</w:t>
      </w:r>
    </w:p>
    <w:p w14:paraId="67A1B78A" w14:textId="77777777" w:rsidR="00FD5039" w:rsidRDefault="00FD5039" w:rsidP="00FF3B2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bookmarkStart w:id="15" w:name="_heading=h.35nkun2" w:colFirst="0" w:colLast="0"/>
      <w:bookmarkEnd w:id="15"/>
    </w:p>
    <w:p w14:paraId="420B27D6" w14:textId="0297FD18" w:rsidR="00FD5039" w:rsidRDefault="00F81670">
      <w:pPr>
        <w:pStyle w:val="Ttulo2"/>
        <w:rPr>
          <w:rFonts w:ascii="Calibri" w:eastAsia="Calibri" w:hAnsi="Calibri" w:cs="Calibri"/>
        </w:rPr>
      </w:pPr>
      <w:bookmarkStart w:id="16" w:name="_heading=h.1ksv4uv" w:colFirst="0" w:colLast="0"/>
      <w:bookmarkEnd w:id="16"/>
      <w:r>
        <w:rPr>
          <w:rFonts w:ascii="Calibri" w:eastAsia="Calibri" w:hAnsi="Calibri" w:cs="Calibri"/>
        </w:rPr>
        <w:t>2.</w:t>
      </w:r>
      <w:r w:rsidR="00FF3B2B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Requisitos Futuros</w:t>
      </w:r>
    </w:p>
    <w:p w14:paraId="41041C80" w14:textId="3F20A71D" w:rsidR="00FD5039" w:rsidRDefault="00F81670">
      <w:pPr>
        <w:jc w:val="both"/>
        <w:rPr>
          <w:color w:val="FF0000"/>
        </w:rPr>
      </w:pPr>
      <w:r>
        <w:rPr>
          <w:color w:val="FF0000"/>
        </w:rPr>
        <w:t>Esta subsección esbozará futuras mejoras al sistema, que podrán analizarse e implementarse en un futuro</w:t>
      </w:r>
      <w:r w:rsidR="00FF3B2B">
        <w:rPr>
          <w:color w:val="FF0000"/>
        </w:rPr>
        <w:t>:</w:t>
      </w:r>
    </w:p>
    <w:p w14:paraId="55C63995" w14:textId="43903858" w:rsidR="00FD5039" w:rsidRDefault="00FF3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Agrupar las camisetas por deporte y equipo en el inicio con carruseles horizontales</w:t>
      </w:r>
    </w:p>
    <w:p w14:paraId="0ECE5EBD" w14:textId="77777777" w:rsidR="00FF3B2B" w:rsidRDefault="00FF3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309BF63A" w14:textId="77777777" w:rsidR="00FD5039" w:rsidRDefault="00FD5039">
      <w:pPr>
        <w:rPr>
          <w:color w:val="FF0000"/>
        </w:rPr>
      </w:pPr>
    </w:p>
    <w:p w14:paraId="6A41D487" w14:textId="77777777" w:rsidR="00FD5039" w:rsidRDefault="00F81670">
      <w:r>
        <w:t> </w:t>
      </w:r>
    </w:p>
    <w:p w14:paraId="7A83277D" w14:textId="6B5357EE" w:rsidR="00FD5039" w:rsidRDefault="00FD5039">
      <w:pPr>
        <w:rPr>
          <w:b/>
          <w:color w:val="366091"/>
          <w:sz w:val="28"/>
          <w:szCs w:val="28"/>
        </w:rPr>
      </w:pPr>
    </w:p>
    <w:p w14:paraId="77613BFF" w14:textId="77777777" w:rsidR="00FF3B2B" w:rsidRDefault="00FF3B2B">
      <w:pPr>
        <w:rPr>
          <w:b/>
          <w:color w:val="366091"/>
          <w:sz w:val="28"/>
          <w:szCs w:val="28"/>
        </w:rPr>
      </w:pPr>
    </w:p>
    <w:p w14:paraId="148EEE8F" w14:textId="77777777" w:rsidR="00FD5039" w:rsidRDefault="00F81670">
      <w:pPr>
        <w:pStyle w:val="Ttulo1"/>
        <w:rPr>
          <w:rFonts w:ascii="Calibri" w:eastAsia="Calibri" w:hAnsi="Calibri" w:cs="Calibri"/>
        </w:rPr>
      </w:pPr>
      <w:bookmarkStart w:id="17" w:name="_heading=h.44sinio" w:colFirst="0" w:colLast="0"/>
      <w:bookmarkEnd w:id="17"/>
      <w:r>
        <w:rPr>
          <w:rFonts w:ascii="Calibri" w:eastAsia="Calibri" w:hAnsi="Calibri" w:cs="Calibri"/>
        </w:rPr>
        <w:lastRenderedPageBreak/>
        <w:t>3.</w:t>
      </w:r>
      <w:r>
        <w:rPr>
          <w:rFonts w:ascii="Calibri" w:eastAsia="Calibri" w:hAnsi="Calibri" w:cs="Calibri"/>
        </w:rPr>
        <w:tab/>
        <w:t>Requisitos Específicos</w:t>
      </w:r>
    </w:p>
    <w:p w14:paraId="4A629913" w14:textId="77777777" w:rsidR="00FD5039" w:rsidRDefault="00F81670">
      <w:pPr>
        <w:pStyle w:val="Ttulo2"/>
        <w:rPr>
          <w:rFonts w:ascii="Calibri" w:eastAsia="Calibri" w:hAnsi="Calibri" w:cs="Calibri"/>
        </w:rPr>
      </w:pPr>
      <w:bookmarkStart w:id="18" w:name="_heading=h.2jxsxqh" w:colFirst="0" w:colLast="0"/>
      <w:bookmarkEnd w:id="18"/>
      <w:r>
        <w:rPr>
          <w:rFonts w:ascii="Calibri" w:eastAsia="Calibri" w:hAnsi="Calibri" w:cs="Calibri"/>
        </w:rPr>
        <w:t>3.1</w:t>
      </w:r>
      <w:r>
        <w:rPr>
          <w:rFonts w:ascii="Calibri" w:eastAsia="Calibri" w:hAnsi="Calibri" w:cs="Calibri"/>
        </w:rPr>
        <w:tab/>
        <w:t>Requisitos comunes de las interfaces</w:t>
      </w:r>
    </w:p>
    <w:p w14:paraId="43973F6D" w14:textId="77777777" w:rsidR="00FD5039" w:rsidRDefault="00F81670">
      <w:pPr>
        <w:pStyle w:val="Ttulo3"/>
        <w:ind w:left="720" w:firstLine="566"/>
        <w:rPr>
          <w:rFonts w:ascii="Calibri" w:eastAsia="Calibri" w:hAnsi="Calibri" w:cs="Calibri"/>
        </w:rPr>
      </w:pPr>
      <w:bookmarkStart w:id="19" w:name="_heading=h.z337ya" w:colFirst="0" w:colLast="0"/>
      <w:bookmarkEnd w:id="19"/>
      <w:r>
        <w:rPr>
          <w:rFonts w:ascii="Calibri" w:eastAsia="Calibri" w:hAnsi="Calibri" w:cs="Calibri"/>
        </w:rPr>
        <w:t>3.1.1</w:t>
      </w:r>
      <w:r>
        <w:rPr>
          <w:rFonts w:ascii="Calibri" w:eastAsia="Calibri" w:hAnsi="Calibri" w:cs="Calibri"/>
        </w:rPr>
        <w:tab/>
        <w:t>Interfaces de usuario</w:t>
      </w:r>
    </w:p>
    <w:p w14:paraId="1C69040E" w14:textId="6B18EB83" w:rsidR="00FD5039" w:rsidRDefault="00FF3B2B">
      <w:pPr>
        <w:jc w:val="both"/>
        <w:rPr>
          <w:color w:val="FF0000"/>
        </w:rPr>
      </w:pPr>
      <w:r>
        <w:rPr>
          <w:color w:val="FF0000"/>
        </w:rPr>
        <w:t>Interfaz de inicio: Muestra las camisetas disponibles</w:t>
      </w:r>
    </w:p>
    <w:p w14:paraId="3B134DC6" w14:textId="68478D43" w:rsidR="00FF3B2B" w:rsidRDefault="00FF3B2B">
      <w:pPr>
        <w:jc w:val="both"/>
        <w:rPr>
          <w:color w:val="FF0000"/>
        </w:rPr>
      </w:pPr>
      <w:r>
        <w:rPr>
          <w:color w:val="FF0000"/>
        </w:rPr>
        <w:t>Interfaz de búsqueda: Cuenta con un menú de botones y input para filtrar, además de un espacio para mostrar las promociones una vez buscadas</w:t>
      </w:r>
    </w:p>
    <w:p w14:paraId="5F43F2C3" w14:textId="1EC13670" w:rsidR="00FF3B2B" w:rsidRDefault="00FF3B2B">
      <w:pPr>
        <w:jc w:val="both"/>
        <w:rPr>
          <w:color w:val="FF0000"/>
        </w:rPr>
      </w:pPr>
      <w:r>
        <w:rPr>
          <w:color w:val="FF0000"/>
        </w:rPr>
        <w:t xml:space="preserve">Carrito: Muestra una lista de los productos seleccionados que cuenta con controles para editarla, también muestra el precio final con y sin impuestos y un botón para finalizar la compra </w:t>
      </w:r>
    </w:p>
    <w:p w14:paraId="03CD3D32" w14:textId="7552397B" w:rsidR="00FD5039" w:rsidRDefault="00F81670">
      <w:pPr>
        <w:pStyle w:val="Ttulo3"/>
        <w:ind w:left="720" w:firstLine="566"/>
        <w:rPr>
          <w:rFonts w:ascii="Calibri" w:eastAsia="Calibri" w:hAnsi="Calibri" w:cs="Calibri"/>
        </w:rPr>
      </w:pPr>
      <w:bookmarkStart w:id="20" w:name="_heading=h.3j2qqm3" w:colFirst="0" w:colLast="0"/>
      <w:bookmarkEnd w:id="20"/>
      <w:r>
        <w:rPr>
          <w:rFonts w:ascii="Calibri" w:eastAsia="Calibri" w:hAnsi="Calibri" w:cs="Calibri"/>
        </w:rPr>
        <w:t>3.1.2</w:t>
      </w:r>
      <w:r>
        <w:rPr>
          <w:rFonts w:ascii="Calibri" w:eastAsia="Calibri" w:hAnsi="Calibri" w:cs="Calibri"/>
        </w:rPr>
        <w:tab/>
        <w:t>Interfaces de hardware</w:t>
      </w:r>
    </w:p>
    <w:p w14:paraId="6E7418DE" w14:textId="6CEA32B1" w:rsidR="00FF3B2B" w:rsidRPr="00FF3B2B" w:rsidRDefault="00FF3B2B" w:rsidP="00FF3B2B">
      <w:pPr>
        <w:rPr>
          <w:lang w:val="es-ES" w:eastAsia="es-ES"/>
        </w:rPr>
      </w:pPr>
      <w:r>
        <w:rPr>
          <w:lang w:val="es-ES" w:eastAsia="es-ES"/>
        </w:rPr>
        <w:t>El Menú reactivo puede desplegarse en Mobile y Desktop</w:t>
      </w:r>
    </w:p>
    <w:p w14:paraId="73B5F0DB" w14:textId="77777777" w:rsidR="00FD5039" w:rsidRDefault="00F81670">
      <w:pPr>
        <w:pStyle w:val="Ttulo3"/>
        <w:ind w:left="720" w:firstLine="566"/>
        <w:rPr>
          <w:rFonts w:ascii="Calibri" w:eastAsia="Calibri" w:hAnsi="Calibri" w:cs="Calibri"/>
        </w:rPr>
      </w:pPr>
      <w:bookmarkStart w:id="21" w:name="_heading=h.1y810tw" w:colFirst="0" w:colLast="0"/>
      <w:bookmarkEnd w:id="21"/>
      <w:r>
        <w:rPr>
          <w:rFonts w:ascii="Calibri" w:eastAsia="Calibri" w:hAnsi="Calibri" w:cs="Calibri"/>
        </w:rPr>
        <w:t>3.1.3</w:t>
      </w:r>
      <w:r>
        <w:rPr>
          <w:rFonts w:ascii="Calibri" w:eastAsia="Calibri" w:hAnsi="Calibri" w:cs="Calibri"/>
        </w:rPr>
        <w:tab/>
        <w:t>Interfaces de software</w:t>
      </w:r>
    </w:p>
    <w:p w14:paraId="36F3B26A" w14:textId="5E15098C" w:rsidR="00FD5039" w:rsidRDefault="00850DAB">
      <w:pPr>
        <w:rPr>
          <w:color w:val="FF0000"/>
        </w:rPr>
      </w:pPr>
      <w:bookmarkStart w:id="22" w:name="_heading=h.4i7ojhp" w:colFirst="0" w:colLast="0"/>
      <w:bookmarkEnd w:id="22"/>
      <w:r>
        <w:rPr>
          <w:color w:val="FF0000"/>
        </w:rPr>
        <w:t>El Sitio web se abre desde cualquier navegador</w:t>
      </w:r>
    </w:p>
    <w:p w14:paraId="73417054" w14:textId="3E1577D0" w:rsidR="00FD5039" w:rsidRDefault="00FD5039">
      <w:pPr>
        <w:rPr>
          <w:b/>
          <w:color w:val="366091"/>
          <w:sz w:val="28"/>
          <w:szCs w:val="28"/>
        </w:rPr>
      </w:pPr>
      <w:bookmarkStart w:id="23" w:name="_heading=h.2xcytpi" w:colFirst="0" w:colLast="0"/>
      <w:bookmarkEnd w:id="23"/>
    </w:p>
    <w:sectPr w:rsidR="00FD5039">
      <w:headerReference w:type="default" r:id="rId8"/>
      <w:footerReference w:type="default" r:id="rId9"/>
      <w:headerReference w:type="first" r:id="rId10"/>
      <w:pgSz w:w="12240" w:h="15840"/>
      <w:pgMar w:top="1418" w:right="567" w:bottom="567" w:left="56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42F39" w14:textId="77777777" w:rsidR="003126AF" w:rsidRDefault="003126AF">
      <w:pPr>
        <w:spacing w:after="0" w:line="240" w:lineRule="auto"/>
      </w:pPr>
      <w:r>
        <w:separator/>
      </w:r>
    </w:p>
  </w:endnote>
  <w:endnote w:type="continuationSeparator" w:id="0">
    <w:p w14:paraId="7545EB6D" w14:textId="77777777" w:rsidR="003126AF" w:rsidRDefault="0031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169DE" w14:textId="77777777" w:rsidR="00FD5039" w:rsidRDefault="00F816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C42A3">
      <w:rPr>
        <w:noProof/>
        <w:color w:val="000000"/>
      </w:rPr>
      <w:t>2</w:t>
    </w:r>
    <w:r>
      <w:rPr>
        <w:color w:val="000000"/>
      </w:rPr>
      <w:fldChar w:fldCharType="end"/>
    </w:r>
  </w:p>
  <w:p w14:paraId="64B75086" w14:textId="77777777" w:rsidR="00FD5039" w:rsidRDefault="00FD50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A2BBC" w14:textId="77777777" w:rsidR="003126AF" w:rsidRDefault="003126AF">
      <w:pPr>
        <w:spacing w:after="0" w:line="240" w:lineRule="auto"/>
      </w:pPr>
      <w:r>
        <w:separator/>
      </w:r>
    </w:p>
  </w:footnote>
  <w:footnote w:type="continuationSeparator" w:id="0">
    <w:p w14:paraId="2CC5532E" w14:textId="77777777" w:rsidR="003126AF" w:rsidRDefault="0031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1A1A9" w14:textId="77777777" w:rsidR="00FD5039" w:rsidRDefault="00F8167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FF0000"/>
      </w:rPr>
    </w:pPr>
    <w:r>
      <w:rPr>
        <w:color w:val="FF0000"/>
      </w:rPr>
      <w:t xml:space="preserve">Especificación de Requisitos, estándar de IEEE 830 </w:t>
    </w:r>
  </w:p>
  <w:p w14:paraId="5CC39C98" w14:textId="77777777" w:rsidR="00FD5039" w:rsidRDefault="00F8167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2127532" wp14:editId="19269E43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5B6901" w14:textId="77777777" w:rsidR="00FD5039" w:rsidRDefault="00FD50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ACBFE" w14:textId="77777777" w:rsidR="00FD5039" w:rsidRDefault="00F816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992326D" wp14:editId="78A57861">
          <wp:extent cx="3057756" cy="673742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42FA4"/>
    <w:multiLevelType w:val="multilevel"/>
    <w:tmpl w:val="D62E62C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39"/>
    <w:rsid w:val="003126AF"/>
    <w:rsid w:val="00454028"/>
    <w:rsid w:val="005D3D63"/>
    <w:rsid w:val="00634766"/>
    <w:rsid w:val="00747BFE"/>
    <w:rsid w:val="00756639"/>
    <w:rsid w:val="00850DAB"/>
    <w:rsid w:val="008C54B9"/>
    <w:rsid w:val="009C42A3"/>
    <w:rsid w:val="00B1376A"/>
    <w:rsid w:val="00DB0624"/>
    <w:rsid w:val="00E07D0D"/>
    <w:rsid w:val="00EB3019"/>
    <w:rsid w:val="00F81670"/>
    <w:rsid w:val="00FD5039"/>
    <w:rsid w:val="00FF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4ABA"/>
  <w15:docId w15:val="{953B9C84-D66E-41AD-B252-78445DAC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uiPriority w:val="9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a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a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a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a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a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unfVP95iXFLHns5wU7zqezTPq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TGpZWktRd3BMVmFaek9QNFZKWXJRMTdadlhmazdsd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BQuevedo</dc:creator>
  <cp:lastModifiedBy>Vina del Mar</cp:lastModifiedBy>
  <cp:revision>3</cp:revision>
  <cp:lastPrinted>2024-03-21T16:05:00Z</cp:lastPrinted>
  <dcterms:created xsi:type="dcterms:W3CDTF">2024-03-21T17:16:00Z</dcterms:created>
  <dcterms:modified xsi:type="dcterms:W3CDTF">2024-03-25T12:55:00Z</dcterms:modified>
</cp:coreProperties>
</file>