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2883F" w14:textId="3EA11D5C" w:rsidR="002C79E6" w:rsidRPr="005C1A04" w:rsidRDefault="006C11C7" w:rsidP="002C79E6">
      <w:pPr>
        <w:rPr>
          <w:rFonts w:ascii="Times New Roman" w:hAnsi="Times New Roman" w:cs="Times New Roman"/>
          <w:sz w:val="24"/>
        </w:rPr>
      </w:pPr>
      <w:r w:rsidRPr="005C1A04">
        <w:rPr>
          <w:rFonts w:ascii="Times New Roman" w:hAnsi="Times New Roman" w:cs="Times New Roman"/>
          <w:sz w:val="24"/>
        </w:rPr>
        <w:tab/>
      </w:r>
    </w:p>
    <w:p w14:paraId="01C19C54" w14:textId="77777777" w:rsidR="002C79E6" w:rsidRPr="005C1A04" w:rsidRDefault="002C79E6" w:rsidP="002C79E6">
      <w:pPr>
        <w:rPr>
          <w:rFonts w:ascii="Times New Roman" w:hAnsi="Times New Roman" w:cs="Times New Roman"/>
          <w:sz w:val="24"/>
        </w:rPr>
      </w:pPr>
    </w:p>
    <w:p w14:paraId="7B96EF8B" w14:textId="77777777" w:rsidR="002C79E6" w:rsidRPr="005C1A04" w:rsidRDefault="002C79E6" w:rsidP="002C79E6">
      <w:pPr>
        <w:rPr>
          <w:rFonts w:ascii="Times New Roman" w:hAnsi="Times New Roman" w:cs="Times New Roman"/>
          <w:sz w:val="24"/>
        </w:rPr>
      </w:pPr>
    </w:p>
    <w:p w14:paraId="6870AE11" w14:textId="77777777" w:rsidR="002C79E6" w:rsidRPr="005C1A04" w:rsidRDefault="002C79E6" w:rsidP="002C79E6">
      <w:pPr>
        <w:rPr>
          <w:rFonts w:ascii="Times New Roman" w:hAnsi="Times New Roman" w:cs="Times New Roman"/>
          <w:sz w:val="24"/>
        </w:rPr>
      </w:pPr>
    </w:p>
    <w:p w14:paraId="45D2BBC9" w14:textId="77777777" w:rsidR="002C79E6" w:rsidRPr="005C1A04" w:rsidRDefault="002C79E6" w:rsidP="002C79E6">
      <w:pPr>
        <w:rPr>
          <w:rFonts w:ascii="Times New Roman" w:hAnsi="Times New Roman" w:cs="Times New Roman"/>
          <w:sz w:val="24"/>
        </w:rPr>
      </w:pPr>
    </w:p>
    <w:p w14:paraId="407AE04B" w14:textId="7BC5A88B" w:rsidR="6A36C4BF" w:rsidRPr="005C1A04" w:rsidRDefault="006C11C7" w:rsidP="00B863FB">
      <w:pPr>
        <w:pStyle w:val="Title"/>
        <w:rPr>
          <w:rFonts w:ascii="Times New Roman" w:hAnsi="Times New Roman" w:cs="Times New Roman"/>
          <w:sz w:val="24"/>
        </w:rPr>
      </w:pPr>
      <w:r w:rsidRPr="005C1A04">
        <w:rPr>
          <w:rFonts w:ascii="Times New Roman" w:hAnsi="Times New Roman" w:cs="Times New Roman"/>
          <w:sz w:val="24"/>
        </w:rPr>
        <w:t>Discussion 1: Analyze the Difference Between Objects and Classes with Examples</w:t>
      </w:r>
    </w:p>
    <w:p w14:paraId="44FB61A8" w14:textId="05DA615E" w:rsidR="201D26C8" w:rsidRPr="005C1A04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7ADE3DA6" w14:textId="6142FFD4" w:rsidR="00A417C1" w:rsidRPr="005C1A04" w:rsidRDefault="006C11C7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5C1A04">
        <w:rPr>
          <w:rFonts w:ascii="Times New Roman" w:hAnsi="Times New Roman" w:cs="Times New Roman"/>
          <w:sz w:val="24"/>
          <w:szCs w:val="24"/>
        </w:rPr>
        <w:t>Matthew D</w:t>
      </w:r>
      <w:r w:rsidR="002C79E6" w:rsidRPr="005C1A04">
        <w:rPr>
          <w:rFonts w:ascii="Times New Roman" w:hAnsi="Times New Roman" w:cs="Times New Roman"/>
          <w:sz w:val="24"/>
          <w:szCs w:val="24"/>
        </w:rPr>
        <w:t xml:space="preserve"> </w:t>
      </w:r>
      <w:r w:rsidRPr="005C1A04">
        <w:rPr>
          <w:rFonts w:ascii="Times New Roman" w:hAnsi="Times New Roman" w:cs="Times New Roman"/>
          <w:sz w:val="24"/>
          <w:szCs w:val="24"/>
        </w:rPr>
        <w:t>Bullis</w:t>
      </w:r>
    </w:p>
    <w:p w14:paraId="3AEFFE6B" w14:textId="3361EC65" w:rsidR="002C79E6" w:rsidRPr="005C1A04" w:rsidRDefault="006C11C7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5C1A04">
        <w:rPr>
          <w:rFonts w:ascii="Times New Roman" w:hAnsi="Times New Roman" w:cs="Times New Roman"/>
          <w:sz w:val="24"/>
          <w:szCs w:val="24"/>
        </w:rPr>
        <w:t>National University</w:t>
      </w:r>
    </w:p>
    <w:p w14:paraId="2400251E" w14:textId="3EC607D8" w:rsidR="002C79E6" w:rsidRPr="005C1A04" w:rsidRDefault="006C11C7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5C1A04">
        <w:rPr>
          <w:rFonts w:ascii="Times New Roman" w:hAnsi="Times New Roman" w:cs="Times New Roman"/>
          <w:sz w:val="24"/>
          <w:szCs w:val="24"/>
        </w:rPr>
        <w:t>CSC272:</w:t>
      </w:r>
      <w:r w:rsidR="002C79E6" w:rsidRPr="005C1A04">
        <w:rPr>
          <w:rFonts w:ascii="Times New Roman" w:hAnsi="Times New Roman" w:cs="Times New Roman"/>
          <w:sz w:val="24"/>
          <w:szCs w:val="24"/>
        </w:rPr>
        <w:t xml:space="preserve"> </w:t>
      </w:r>
      <w:r w:rsidRPr="005C1A04">
        <w:rPr>
          <w:rFonts w:ascii="Times New Roman" w:hAnsi="Times New Roman" w:cs="Times New Roman"/>
          <w:sz w:val="24"/>
          <w:szCs w:val="24"/>
        </w:rPr>
        <w:t>Advanced Programming in Java</w:t>
      </w:r>
    </w:p>
    <w:p w14:paraId="349CA5FF" w14:textId="3EA24A8B" w:rsidR="002C79E6" w:rsidRPr="005C1A04" w:rsidRDefault="00F064B6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Doctor </w:t>
      </w:r>
      <w:r w:rsidR="006C11C7" w:rsidRPr="005C1A04">
        <w:rPr>
          <w:rStyle w:val="Strong"/>
          <w:rFonts w:ascii="Times New Roman" w:hAnsi="Times New Roman" w:cs="Times New Roman"/>
          <w:b w:val="0"/>
          <w:sz w:val="24"/>
          <w:szCs w:val="24"/>
        </w:rPr>
        <w:t>Shahzad Aslam-Mir</w:t>
      </w:r>
    </w:p>
    <w:p w14:paraId="78990704" w14:textId="57F0192E" w:rsidR="201D26C8" w:rsidRPr="005C1A04" w:rsidRDefault="006C11C7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5C1A04">
        <w:rPr>
          <w:rFonts w:ascii="Times New Roman" w:hAnsi="Times New Roman" w:cs="Times New Roman"/>
          <w:sz w:val="24"/>
          <w:szCs w:val="24"/>
        </w:rPr>
        <w:t>07/10/2025</w:t>
      </w:r>
    </w:p>
    <w:p w14:paraId="21AF2D6D" w14:textId="77777777" w:rsidR="201D26C8" w:rsidRPr="005C1A0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86E6392" w14:textId="77777777" w:rsidR="201D26C8" w:rsidRPr="005C1A0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DEEC1FD" w14:textId="77777777" w:rsidR="201D26C8" w:rsidRPr="005C1A0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B94DA9A" w14:textId="77777777" w:rsidR="201D26C8" w:rsidRPr="005C1A0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8934207" w14:textId="77777777" w:rsidR="201D26C8" w:rsidRPr="005C1A0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458D897" w14:textId="77777777" w:rsidR="201D26C8" w:rsidRPr="005C1A0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F79EEB9" w14:textId="77777777" w:rsidR="201D26C8" w:rsidRPr="005C1A04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3C80F31" w14:textId="77777777" w:rsidR="000D4642" w:rsidRPr="005C1A04" w:rsidRDefault="000D4642">
      <w:pPr>
        <w:rPr>
          <w:rFonts w:ascii="Times New Roman" w:eastAsia="Calibri" w:hAnsi="Times New Roman" w:cs="Times New Roman"/>
          <w:sz w:val="24"/>
        </w:rPr>
      </w:pPr>
      <w:r w:rsidRPr="005C1A04">
        <w:rPr>
          <w:rFonts w:ascii="Times New Roman" w:eastAsia="Calibri" w:hAnsi="Times New Roman" w:cs="Times New Roman"/>
          <w:sz w:val="24"/>
        </w:rPr>
        <w:br w:type="page"/>
      </w:r>
    </w:p>
    <w:p w14:paraId="1F252D2D" w14:textId="77777777" w:rsidR="006C11C7" w:rsidRPr="005C1A04" w:rsidRDefault="006C11C7" w:rsidP="006C11C7">
      <w:pPr>
        <w:pStyle w:val="SectionTitle"/>
        <w:rPr>
          <w:rFonts w:ascii="Times New Roman" w:hAnsi="Times New Roman" w:cs="Times New Roman"/>
          <w:sz w:val="24"/>
        </w:rPr>
      </w:pPr>
      <w:r w:rsidRPr="005C1A04">
        <w:rPr>
          <w:rFonts w:ascii="Times New Roman" w:hAnsi="Times New Roman" w:cs="Times New Roman"/>
          <w:sz w:val="24"/>
        </w:rPr>
        <w:lastRenderedPageBreak/>
        <w:t>Discussion 1: Analyze the Difference Between Objects and Classes with Examples</w:t>
      </w:r>
    </w:p>
    <w:p w14:paraId="0EDDB17B" w14:textId="6D0A8CF6" w:rsidR="00E833A3" w:rsidRDefault="006C11C7" w:rsidP="005C1A04">
      <w:pPr>
        <w:rPr>
          <w:rFonts w:ascii="Times New Roman" w:hAnsi="Times New Roman" w:cs="Times New Roman"/>
          <w:sz w:val="24"/>
        </w:rPr>
      </w:pPr>
      <w:r w:rsidRPr="005C1A04">
        <w:rPr>
          <w:rFonts w:ascii="Times New Roman" w:hAnsi="Times New Roman" w:cs="Times New Roman"/>
          <w:sz w:val="24"/>
        </w:rPr>
        <w:t xml:space="preserve">Classes and objects are essential to OOP, allowing programmers to easily store information about functionally similar items separately. A class can be simple or complex, </w:t>
      </w:r>
      <w:r w:rsidR="00E833A3" w:rsidRPr="005C1A04">
        <w:rPr>
          <w:rFonts w:ascii="Times New Roman" w:hAnsi="Times New Roman" w:cs="Times New Roman"/>
          <w:sz w:val="24"/>
        </w:rPr>
        <w:t>but it is how it interacts with other classes and instances of itself (objects) that demonstrates two main components of OOP:</w:t>
      </w:r>
      <w:r w:rsidR="005C1A04">
        <w:rPr>
          <w:rFonts w:ascii="Times New Roman" w:hAnsi="Times New Roman" w:cs="Times New Roman"/>
          <w:sz w:val="24"/>
        </w:rPr>
        <w:t xml:space="preserve"> e</w:t>
      </w:r>
      <w:r w:rsidR="00E833A3" w:rsidRPr="005C1A04">
        <w:rPr>
          <w:rFonts w:ascii="Times New Roman" w:hAnsi="Times New Roman" w:cs="Times New Roman"/>
          <w:sz w:val="24"/>
        </w:rPr>
        <w:t xml:space="preserve">ncapsulation ensures that you or a user of the program does not need to know how an object stores or works with data </w:t>
      </w:r>
      <w:r w:rsidR="005C1A04" w:rsidRPr="005C1A04">
        <w:rPr>
          <w:rFonts w:ascii="Times New Roman" w:hAnsi="Times New Roman" w:cs="Times New Roman"/>
          <w:sz w:val="24"/>
        </w:rPr>
        <w:t>(Horstmann, 2016</w:t>
      </w:r>
      <w:r w:rsidR="005C1A04">
        <w:rPr>
          <w:rFonts w:ascii="Times New Roman" w:hAnsi="Times New Roman" w:cs="Times New Roman"/>
          <w:sz w:val="24"/>
        </w:rPr>
        <w:t>, p. 376</w:t>
      </w:r>
      <w:r w:rsidR="005C1A04" w:rsidRPr="005C1A04">
        <w:rPr>
          <w:rFonts w:ascii="Times New Roman" w:hAnsi="Times New Roman" w:cs="Times New Roman"/>
          <w:sz w:val="24"/>
        </w:rPr>
        <w:t>)</w:t>
      </w:r>
      <w:r w:rsidR="005C1A04">
        <w:rPr>
          <w:rFonts w:ascii="Times New Roman" w:hAnsi="Times New Roman" w:cs="Times New Roman"/>
          <w:sz w:val="24"/>
        </w:rPr>
        <w:t>, and inheritance as a concept allows code to be used across classes (Horstmann, 2016, pp. 437-438).</w:t>
      </w:r>
    </w:p>
    <w:p w14:paraId="3E5000C0" w14:textId="287761FA" w:rsidR="005C1A04" w:rsidRDefault="005C1A04" w:rsidP="005C1A04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5C1A04">
        <w:rPr>
          <w:rFonts w:ascii="Times New Roman" w:hAnsi="Times New Roman" w:cs="Times New Roman"/>
          <w:b/>
          <w:bCs/>
          <w:sz w:val="24"/>
        </w:rPr>
        <w:t>Classes</w:t>
      </w:r>
    </w:p>
    <w:p w14:paraId="6D259A49" w14:textId="205B90B1" w:rsidR="007940CB" w:rsidRDefault="005C1A04" w:rsidP="005C1A0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It is important to understand </w:t>
      </w:r>
      <w:r w:rsidR="00262AB8">
        <w:rPr>
          <w:rFonts w:ascii="Times New Roman" w:hAnsi="Times New Roman" w:cs="Times New Roman"/>
          <w:sz w:val="24"/>
        </w:rPr>
        <w:t xml:space="preserve">classes before describing objects in detail. Java programmers do not “implement” objects at all, they simply use a class (Horstmann, 2016, pp. 376). </w:t>
      </w:r>
      <w:r w:rsidR="00CD085A">
        <w:rPr>
          <w:rFonts w:ascii="Times New Roman" w:hAnsi="Times New Roman" w:cs="Times New Roman"/>
          <w:sz w:val="24"/>
        </w:rPr>
        <w:t>All class instances are objects, and the attributes of a class instance are dependent on the</w:t>
      </w:r>
      <w:r w:rsidR="007940CB">
        <w:rPr>
          <w:rFonts w:ascii="Times New Roman" w:hAnsi="Times New Roman" w:cs="Times New Roman"/>
          <w:sz w:val="24"/>
        </w:rPr>
        <w:t xml:space="preserve"> methods assigned to the class. To create a class, define a group of public methods and the private variables that will store the information of a class instance. The user or another programmer doesn’t need to understand how a method works, just that it does (p. 376). </w:t>
      </w:r>
      <w:r w:rsidR="005F1E7A">
        <w:rPr>
          <w:rFonts w:ascii="Times New Roman" w:hAnsi="Times New Roman" w:cs="Times New Roman"/>
          <w:sz w:val="24"/>
        </w:rPr>
        <w:t>This is known as encapsulation.</w:t>
      </w:r>
      <w:r w:rsidR="00432963">
        <w:rPr>
          <w:rFonts w:ascii="Times New Roman" w:hAnsi="Times New Roman" w:cs="Times New Roman"/>
          <w:sz w:val="24"/>
        </w:rPr>
        <w:t xml:space="preserve"> To better demonstrate these concepts, I</w:t>
      </w:r>
      <w:r w:rsidR="00236818">
        <w:rPr>
          <w:rFonts w:ascii="Times New Roman" w:hAnsi="Times New Roman" w:cs="Times New Roman"/>
          <w:sz w:val="24"/>
        </w:rPr>
        <w:t>’ll make</w:t>
      </w:r>
      <w:r w:rsidR="00432963">
        <w:rPr>
          <w:rFonts w:ascii="Times New Roman" w:hAnsi="Times New Roman" w:cs="Times New Roman"/>
          <w:sz w:val="24"/>
        </w:rPr>
        <w:t xml:space="preserve"> a scratcher game.</w:t>
      </w:r>
      <w:r w:rsidR="00236818">
        <w:rPr>
          <w:rFonts w:ascii="Times New Roman" w:hAnsi="Times New Roman" w:cs="Times New Roman"/>
          <w:sz w:val="24"/>
        </w:rPr>
        <w:t xml:space="preserve"> The Scratcher class will handle the entirety of this simple scratcher game while the main class will be used to create instances of the class.</w:t>
      </w:r>
    </w:p>
    <w:p w14:paraId="5417F504" w14:textId="4B2E5A92" w:rsidR="00432963" w:rsidRDefault="00432963" w:rsidP="005C1A04">
      <w:pPr>
        <w:ind w:firstLine="0"/>
        <w:rPr>
          <w:rFonts w:ascii="Times New Roman" w:hAnsi="Times New Roman" w:cs="Times New Roman"/>
          <w:sz w:val="24"/>
        </w:rPr>
      </w:pPr>
      <w:r w:rsidRPr="0043296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556FE0" wp14:editId="20C4808C">
            <wp:extent cx="5943600" cy="1696085"/>
            <wp:effectExtent l="0" t="0" r="0" b="0"/>
            <wp:docPr id="146388143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81438" name="Picture 1" descr="A computer code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848B" w14:textId="6945FA4E" w:rsidR="00236818" w:rsidRDefault="00236818" w:rsidP="005C1A0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I’ve created necessary variables for methods within the Scratcher class.</w:t>
      </w:r>
    </w:p>
    <w:p w14:paraId="715E609A" w14:textId="4C3B73CB" w:rsidR="00236818" w:rsidRDefault="00236818" w:rsidP="005C1A04">
      <w:pPr>
        <w:ind w:firstLine="0"/>
        <w:rPr>
          <w:rFonts w:ascii="Times New Roman" w:hAnsi="Times New Roman" w:cs="Times New Roman"/>
          <w:sz w:val="24"/>
        </w:rPr>
      </w:pPr>
      <w:r w:rsidRPr="0023681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FD609E4" wp14:editId="2C324896">
            <wp:extent cx="3590951" cy="4629184"/>
            <wp:effectExtent l="0" t="0" r="9525" b="0"/>
            <wp:docPr id="205233782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7821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46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85BF" w14:textId="680FAAB0" w:rsidR="00236818" w:rsidRDefault="00236818" w:rsidP="005C1A0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are a few of the accessor methods. Accessor methods return the value of instance variables. Like the previous example, instance variables store the data for the instance of a class</w:t>
      </w:r>
      <w:r w:rsidR="00C234DD">
        <w:rPr>
          <w:rFonts w:ascii="Times New Roman" w:hAnsi="Times New Roman" w:cs="Times New Roman"/>
          <w:sz w:val="24"/>
        </w:rPr>
        <w:t xml:space="preserve"> (p. 379).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AFD8D06" w14:textId="478A34AC" w:rsidR="007940CB" w:rsidRDefault="00E03E06" w:rsidP="005C1A04">
      <w:pPr>
        <w:ind w:firstLine="0"/>
        <w:rPr>
          <w:rFonts w:ascii="Times New Roman" w:hAnsi="Times New Roman" w:cs="Times New Roman"/>
          <w:sz w:val="24"/>
        </w:rPr>
      </w:pPr>
      <w:r w:rsidRPr="00E03E0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C137BA2" wp14:editId="62F6526F">
            <wp:extent cx="5943600" cy="7177405"/>
            <wp:effectExtent l="0" t="0" r="0" b="4445"/>
            <wp:docPr id="13935699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9943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FC7D" w14:textId="30A779AB" w:rsidR="007940CB" w:rsidRDefault="00C234DD" w:rsidP="005C1A0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are a </w:t>
      </w:r>
      <w:r w:rsidR="006B5E72">
        <w:rPr>
          <w:rFonts w:ascii="Times New Roman" w:hAnsi="Times New Roman" w:cs="Times New Roman"/>
          <w:sz w:val="24"/>
        </w:rPr>
        <w:t xml:space="preserve">few mutator methods within the Scratcher class. All methods declared beforehand are used within the </w:t>
      </w:r>
      <w:proofErr w:type="spellStart"/>
      <w:proofErr w:type="gramStart"/>
      <w:r w:rsidR="006B5E72">
        <w:rPr>
          <w:rFonts w:ascii="Times New Roman" w:hAnsi="Times New Roman" w:cs="Times New Roman"/>
          <w:sz w:val="24"/>
        </w:rPr>
        <w:t>startGame</w:t>
      </w:r>
      <w:proofErr w:type="spellEnd"/>
      <w:r w:rsidR="006B5E72">
        <w:rPr>
          <w:rFonts w:ascii="Times New Roman" w:hAnsi="Times New Roman" w:cs="Times New Roman"/>
          <w:sz w:val="24"/>
        </w:rPr>
        <w:t>(</w:t>
      </w:r>
      <w:proofErr w:type="gramEnd"/>
      <w:r w:rsidR="006B5E72">
        <w:rPr>
          <w:rFonts w:ascii="Times New Roman" w:hAnsi="Times New Roman" w:cs="Times New Roman"/>
          <w:sz w:val="24"/>
        </w:rPr>
        <w:t>) method.</w:t>
      </w:r>
      <w:r w:rsidR="00074BA4">
        <w:rPr>
          <w:rFonts w:ascii="Times New Roman" w:hAnsi="Times New Roman" w:cs="Times New Roman"/>
          <w:sz w:val="24"/>
        </w:rPr>
        <w:t xml:space="preserve"> The game is fully functional with a game loop!</w:t>
      </w:r>
    </w:p>
    <w:p w14:paraId="6725B99E" w14:textId="4677CAEE" w:rsidR="007940CB" w:rsidRDefault="007940CB" w:rsidP="005C1A04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Objects</w:t>
      </w:r>
    </w:p>
    <w:p w14:paraId="2AE4599C" w14:textId="41E8D170" w:rsidR="007940CB" w:rsidRDefault="00074BA4" w:rsidP="005C1A0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Scratcher class is a success! </w:t>
      </w: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put it to use, the main class needs an instance of the class to invoke methods on.</w:t>
      </w:r>
    </w:p>
    <w:p w14:paraId="6E7403E8" w14:textId="0A1988C8" w:rsidR="00074BA4" w:rsidRDefault="00074BA4" w:rsidP="005C1A04">
      <w:pPr>
        <w:ind w:firstLine="0"/>
        <w:rPr>
          <w:rFonts w:ascii="Times New Roman" w:hAnsi="Times New Roman" w:cs="Times New Roman"/>
          <w:sz w:val="24"/>
        </w:rPr>
      </w:pPr>
      <w:r w:rsidRPr="00074BA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A10693" wp14:editId="33E7C39C">
            <wp:extent cx="5943600" cy="4220845"/>
            <wp:effectExtent l="0" t="0" r="0" b="8255"/>
            <wp:docPr id="1999572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7268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A467" w14:textId="30CCFF78" w:rsidR="00074BA4" w:rsidRDefault="00074BA4" w:rsidP="005C1A0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main</w:t>
      </w:r>
      <w:r w:rsidR="00F70987">
        <w:rPr>
          <w:rFonts w:ascii="Times New Roman" w:hAnsi="Times New Roman" w:cs="Times New Roman"/>
          <w:sz w:val="24"/>
        </w:rPr>
        <w:t>, a new instance of Scratcher is created. First, I print the return values of accessor methods before initiating the game loop.</w:t>
      </w:r>
    </w:p>
    <w:p w14:paraId="531A8C3B" w14:textId="68FF9139" w:rsidR="00D47E3B" w:rsidRDefault="00D47E3B" w:rsidP="005C1A04">
      <w:pPr>
        <w:ind w:firstLine="0"/>
        <w:rPr>
          <w:rFonts w:ascii="Times New Roman" w:hAnsi="Times New Roman" w:cs="Times New Roman"/>
          <w:sz w:val="24"/>
        </w:rPr>
      </w:pPr>
      <w:r w:rsidRPr="00D47E3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731A2A" wp14:editId="445FD0AE">
            <wp:extent cx="5943600" cy="5642610"/>
            <wp:effectExtent l="0" t="0" r="0" b="0"/>
            <wp:docPr id="1486297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9709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2838" w14:textId="640C2A14" w:rsidR="00D47E3B" w:rsidRPr="00074BA4" w:rsidRDefault="00D47E3B" w:rsidP="005C1A0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you can see, the user of the program invokes methods through an input stream using an object of the Scanner class “in” (refer to GitHub for source code). Lucky me, 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won!</w:t>
      </w:r>
      <w:r w:rsidR="0043000B">
        <w:rPr>
          <w:rFonts w:ascii="Times New Roman" w:hAnsi="Times New Roman" w:cs="Times New Roman"/>
          <w:sz w:val="24"/>
        </w:rPr>
        <w:t>s</w:t>
      </w:r>
      <w:proofErr w:type="spellEnd"/>
      <w:proofErr w:type="gramEnd"/>
    </w:p>
    <w:p w14:paraId="0B577E57" w14:textId="77777777" w:rsidR="00A417C1" w:rsidRPr="005C1A04" w:rsidRDefault="00000000" w:rsidP="5D68E123">
      <w:pPr>
        <w:pStyle w:val="SectionTitle"/>
        <w:rPr>
          <w:rFonts w:ascii="Times New Roman" w:eastAsia="Calibri" w:hAnsi="Times New Roman" w:cs="Times New Roman"/>
          <w:b w:val="0"/>
          <w:bCs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-1638559448"/>
          <w:placeholder>
            <w:docPart w:val="1AE9B2B49A354D0E8C88E34F16D522E5"/>
          </w:placeholder>
          <w:temporary/>
          <w:showingPlcHdr/>
          <w15:appearance w15:val="hidden"/>
        </w:sdtPr>
        <w:sdtContent>
          <w:r w:rsidR="00664C1A" w:rsidRPr="005C1A04">
            <w:rPr>
              <w:rFonts w:ascii="Times New Roman" w:hAnsi="Times New Roman" w:cs="Times New Roman"/>
              <w:sz w:val="24"/>
            </w:rPr>
            <w:t>References</w:t>
          </w:r>
        </w:sdtContent>
      </w:sdt>
    </w:p>
    <w:p w14:paraId="1C656D07" w14:textId="49501987" w:rsidR="67AE9998" w:rsidRPr="00C122E8" w:rsidRDefault="00E833A3" w:rsidP="00C122E8">
      <w:pPr>
        <w:pStyle w:val="Bibliography"/>
        <w:rPr>
          <w:rFonts w:ascii="Times New Roman" w:hAnsi="Times New Roman" w:cs="Times New Roman"/>
          <w:noProof/>
          <w:sz w:val="24"/>
        </w:rPr>
      </w:pPr>
      <w:r w:rsidRPr="005C1A04">
        <w:rPr>
          <w:rFonts w:ascii="Times New Roman" w:hAnsi="Times New Roman" w:cs="Times New Roman"/>
          <w:noProof/>
          <w:sz w:val="24"/>
        </w:rPr>
        <w:t>Horstmann, C. S. (2016). Big Java Late Objects (2nd ed.). Wiley Global Education US. https://nu.vitalsource.com/books/9781119321071</w:t>
      </w:r>
    </w:p>
    <w:sectPr w:rsidR="67AE9998" w:rsidRPr="00C122E8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C7FCD" w14:textId="77777777" w:rsidR="001025B0" w:rsidRDefault="001025B0">
      <w:pPr>
        <w:spacing w:line="240" w:lineRule="auto"/>
      </w:pPr>
      <w:r>
        <w:separator/>
      </w:r>
    </w:p>
    <w:p w14:paraId="37CFBBD5" w14:textId="77777777" w:rsidR="001025B0" w:rsidRDefault="001025B0"/>
  </w:endnote>
  <w:endnote w:type="continuationSeparator" w:id="0">
    <w:p w14:paraId="5163F52C" w14:textId="77777777" w:rsidR="001025B0" w:rsidRDefault="001025B0">
      <w:pPr>
        <w:spacing w:line="240" w:lineRule="auto"/>
      </w:pPr>
      <w:r>
        <w:continuationSeparator/>
      </w:r>
    </w:p>
    <w:p w14:paraId="02C187CF" w14:textId="77777777" w:rsidR="001025B0" w:rsidRDefault="001025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DD4FE" w14:textId="77777777" w:rsidR="001025B0" w:rsidRDefault="001025B0">
      <w:pPr>
        <w:spacing w:line="240" w:lineRule="auto"/>
      </w:pPr>
      <w:r>
        <w:separator/>
      </w:r>
    </w:p>
    <w:p w14:paraId="3120FEF9" w14:textId="77777777" w:rsidR="001025B0" w:rsidRDefault="001025B0"/>
  </w:footnote>
  <w:footnote w:type="continuationSeparator" w:id="0">
    <w:p w14:paraId="5D00FC0B" w14:textId="77777777" w:rsidR="001025B0" w:rsidRDefault="001025B0">
      <w:pPr>
        <w:spacing w:line="240" w:lineRule="auto"/>
      </w:pPr>
      <w:r>
        <w:continuationSeparator/>
      </w:r>
    </w:p>
    <w:p w14:paraId="09D207CB" w14:textId="77777777" w:rsidR="001025B0" w:rsidRDefault="001025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11003734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54B708" w14:textId="22909C5C" w:rsidR="007C7F63" w:rsidRPr="007C7F63" w:rsidRDefault="007C7F63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7C7F63">
          <w:rPr>
            <w:rFonts w:ascii="Times New Roman" w:hAnsi="Times New Roman" w:cs="Times New Roman"/>
            <w:sz w:val="24"/>
          </w:rPr>
          <w:fldChar w:fldCharType="begin"/>
        </w:r>
        <w:r w:rsidRPr="007C7F6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C7F63">
          <w:rPr>
            <w:rFonts w:ascii="Times New Roman" w:hAnsi="Times New Roman" w:cs="Times New Roman"/>
            <w:sz w:val="24"/>
          </w:rPr>
          <w:fldChar w:fldCharType="separate"/>
        </w:r>
        <w:r w:rsidRPr="007C7F63">
          <w:rPr>
            <w:rFonts w:ascii="Times New Roman" w:hAnsi="Times New Roman" w:cs="Times New Roman"/>
            <w:noProof/>
            <w:sz w:val="24"/>
          </w:rPr>
          <w:t>2</w:t>
        </w:r>
        <w:r w:rsidRPr="007C7F6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31CAC5DD" w14:textId="77777777" w:rsidR="0D6E5604" w:rsidRPr="007C7F63" w:rsidRDefault="0D6E5604" w:rsidP="002F3AE9">
    <w:pPr>
      <w:pStyle w:val="Header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18599589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C91C8B" w14:textId="7C4D9D21" w:rsidR="007C7F63" w:rsidRPr="007C7F63" w:rsidRDefault="007C7F63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7C7F63">
          <w:rPr>
            <w:rFonts w:ascii="Times New Roman" w:hAnsi="Times New Roman" w:cs="Times New Roman"/>
            <w:sz w:val="24"/>
          </w:rPr>
          <w:fldChar w:fldCharType="begin"/>
        </w:r>
        <w:r w:rsidRPr="007C7F6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C7F63">
          <w:rPr>
            <w:rFonts w:ascii="Times New Roman" w:hAnsi="Times New Roman" w:cs="Times New Roman"/>
            <w:sz w:val="24"/>
          </w:rPr>
          <w:fldChar w:fldCharType="separate"/>
        </w:r>
        <w:r w:rsidRPr="007C7F63">
          <w:rPr>
            <w:rFonts w:ascii="Times New Roman" w:hAnsi="Times New Roman" w:cs="Times New Roman"/>
            <w:noProof/>
            <w:sz w:val="24"/>
          </w:rPr>
          <w:t>2</w:t>
        </w:r>
        <w:r w:rsidRPr="007C7F6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5CEE8B70" w14:textId="77777777" w:rsidR="3E192C66" w:rsidRPr="007C7F63" w:rsidRDefault="3E192C66" w:rsidP="002F3AE9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C7"/>
    <w:rsid w:val="00023AFE"/>
    <w:rsid w:val="00074BA4"/>
    <w:rsid w:val="000A3D9B"/>
    <w:rsid w:val="000D4642"/>
    <w:rsid w:val="000D539D"/>
    <w:rsid w:val="001025B0"/>
    <w:rsid w:val="00116273"/>
    <w:rsid w:val="001C4B1D"/>
    <w:rsid w:val="00236818"/>
    <w:rsid w:val="00262AB8"/>
    <w:rsid w:val="002A4A11"/>
    <w:rsid w:val="002C79E6"/>
    <w:rsid w:val="002F3AE9"/>
    <w:rsid w:val="003804CC"/>
    <w:rsid w:val="00423D16"/>
    <w:rsid w:val="0043000B"/>
    <w:rsid w:val="00432963"/>
    <w:rsid w:val="005C199E"/>
    <w:rsid w:val="005C1A04"/>
    <w:rsid w:val="005F1E7A"/>
    <w:rsid w:val="00664C1A"/>
    <w:rsid w:val="006B5E72"/>
    <w:rsid w:val="006C11C7"/>
    <w:rsid w:val="007940CB"/>
    <w:rsid w:val="007C7F63"/>
    <w:rsid w:val="00845EA0"/>
    <w:rsid w:val="0087407D"/>
    <w:rsid w:val="00A417C1"/>
    <w:rsid w:val="00B863FB"/>
    <w:rsid w:val="00B86440"/>
    <w:rsid w:val="00BB2D6F"/>
    <w:rsid w:val="00C00F8F"/>
    <w:rsid w:val="00C03068"/>
    <w:rsid w:val="00C122E8"/>
    <w:rsid w:val="00C234DD"/>
    <w:rsid w:val="00CD085A"/>
    <w:rsid w:val="00D47E3B"/>
    <w:rsid w:val="00D620FD"/>
    <w:rsid w:val="00D91044"/>
    <w:rsid w:val="00E03E06"/>
    <w:rsid w:val="00E67454"/>
    <w:rsid w:val="00E833A3"/>
    <w:rsid w:val="00EF55C5"/>
    <w:rsid w:val="00F064B6"/>
    <w:rsid w:val="00F6242A"/>
    <w:rsid w:val="00F70987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A8A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Strong">
    <w:name w:val="Strong"/>
    <w:uiPriority w:val="22"/>
    <w:qFormat/>
    <w:rsid w:val="006C1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lli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E9B2B49A354D0E8C88E34F16D52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0FD5F-22AF-452B-AF8F-B2F2231951B2}"/>
      </w:docPartPr>
      <w:docPartBody>
        <w:p w:rsidR="00466D2C" w:rsidRDefault="00000000">
          <w:pPr>
            <w:pStyle w:val="1AE9B2B49A354D0E8C88E34F16D522E5"/>
          </w:pPr>
          <w:bookmarkStart w:id="0" w:name="_Int_pGJ5iSU8"/>
          <w:bookmarkEnd w:id="0"/>
          <w:r w:rsidRPr="00664C1A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9"/>
    <w:rsid w:val="00423D16"/>
    <w:rsid w:val="00466D2C"/>
    <w:rsid w:val="0056784C"/>
    <w:rsid w:val="007235E9"/>
    <w:rsid w:val="00ED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1AE9B2B49A354D0E8C88E34F16D522E5">
    <w:name w:val="1AE9B2B49A354D0E8C88E34F16D522E5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7DD5E7E1BE2B43D2A1F1A483E56D3718">
    <w:name w:val="7DD5E7E1BE2B43D2A1F1A483E56D3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2025-07-11T03:00:00Z</dcterms:created>
  <dcterms:modified xsi:type="dcterms:W3CDTF">2025-07-11T05:21:00Z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