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E6B" w:rsidRDefault="00DA4DB2" w:rsidP="00DA4DB2">
      <w:pPr>
        <w:pStyle w:val="10"/>
        <w:jc w:val="center"/>
      </w:pPr>
      <w:r>
        <w:rPr>
          <w:rFonts w:hint="eastAsia"/>
        </w:rPr>
        <w:t>前端</w:t>
      </w:r>
      <w:r>
        <w:t>目录结构说明</w:t>
      </w:r>
    </w:p>
    <w:p w:rsidR="004C40FF" w:rsidRDefault="004C40FF" w:rsidP="004C40FF"/>
    <w:p w:rsidR="004C40FF" w:rsidRPr="004C40FF" w:rsidRDefault="004C40FF" w:rsidP="004C40FF">
      <w:pPr>
        <w:pStyle w:val="3"/>
        <w:numPr>
          <w:ilvl w:val="0"/>
          <w:numId w:val="8"/>
        </w:numPr>
      </w:pPr>
      <w:r w:rsidRPr="004C40FF">
        <w:rPr>
          <w:rFonts w:hint="eastAsia"/>
        </w:rPr>
        <w:t>整体目录</w:t>
      </w:r>
      <w:r w:rsidRPr="004C40FF">
        <w:t>说明</w:t>
      </w:r>
    </w:p>
    <w:p w:rsidR="004C40FF" w:rsidRDefault="004C40FF" w:rsidP="004C40FF">
      <w:pPr>
        <w:ind w:firstLineChars="200" w:firstLine="420"/>
      </w:pPr>
      <w:r>
        <w:t>W</w:t>
      </w:r>
      <w:r>
        <w:rPr>
          <w:rFonts w:hint="eastAsia"/>
        </w:rPr>
        <w:t>eb</w:t>
      </w:r>
      <w:r>
        <w:t>前端总目录在</w:t>
      </w:r>
      <w:r>
        <w:t>git</w:t>
      </w:r>
      <w:r>
        <w:rPr>
          <w:rFonts w:hint="eastAsia"/>
        </w:rPr>
        <w:t>/</w:t>
      </w:r>
      <w:r w:rsidRPr="00B140E1">
        <w:t>zhoumojian</w:t>
      </w:r>
      <w:r>
        <w:t>/</w:t>
      </w:r>
      <w:r w:rsidRPr="00B140E1">
        <w:t>WebContent</w:t>
      </w:r>
      <w:r>
        <w:t>/</w:t>
      </w:r>
      <w:r w:rsidRPr="00B140E1">
        <w:t>web</w:t>
      </w:r>
      <w:r>
        <w:rPr>
          <w:rFonts w:hint="eastAsia"/>
        </w:rPr>
        <w:t>下，</w:t>
      </w:r>
      <w:r>
        <w:t>放</w:t>
      </w:r>
      <w:r>
        <w:rPr>
          <w:rFonts w:hint="eastAsia"/>
        </w:rPr>
        <w:t>在</w:t>
      </w:r>
      <w:r>
        <w:t>这个位置便于项目的构建和访问，可以和后台项目无缝对接。</w:t>
      </w:r>
    </w:p>
    <w:p w:rsidR="004C40FF" w:rsidRDefault="004C40FF" w:rsidP="004C40FF">
      <w:pPr>
        <w:pStyle w:val="3"/>
        <w:numPr>
          <w:ilvl w:val="0"/>
          <w:numId w:val="8"/>
        </w:numPr>
      </w:pP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4C40FF" w:rsidRDefault="00790033" w:rsidP="004C40FF">
      <w:pPr>
        <w:ind w:firstLineChars="200" w:firstLine="420"/>
      </w:pPr>
      <w:r>
        <w:rPr>
          <w:rFonts w:hint="eastAsia"/>
        </w:rPr>
        <w:t>后缀</w:t>
      </w:r>
      <w:r>
        <w:t>为</w:t>
      </w:r>
      <w:r>
        <w:t>html</w:t>
      </w:r>
      <w:r>
        <w:t>的文件放置在</w:t>
      </w:r>
      <w:r>
        <w:t>git</w:t>
      </w:r>
      <w:r>
        <w:rPr>
          <w:rFonts w:hint="eastAsia"/>
        </w:rPr>
        <w:t>/</w:t>
      </w:r>
      <w:r w:rsidRPr="00B140E1">
        <w:t>zhoumojian</w:t>
      </w:r>
      <w:r>
        <w:t>/</w:t>
      </w:r>
      <w:r w:rsidRPr="00B140E1">
        <w:t>WebContent</w:t>
      </w:r>
      <w:r>
        <w:t>/</w:t>
      </w:r>
      <w:r w:rsidRPr="00B140E1">
        <w:t>web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t>下，</w:t>
      </w:r>
      <w:r w:rsidR="00294BC3">
        <w:rPr>
          <w:rFonts w:hint="eastAsia"/>
        </w:rPr>
        <w:t>该目录</w:t>
      </w:r>
      <w:r w:rsidR="00294BC3">
        <w:t>下包含</w:t>
      </w:r>
      <w:r w:rsidR="00294BC3" w:rsidRPr="00294BC3">
        <w:t>css</w:t>
      </w:r>
      <w:r w:rsidR="00294BC3">
        <w:rPr>
          <w:rFonts w:hint="eastAsia"/>
        </w:rPr>
        <w:t>、</w:t>
      </w:r>
      <w:r w:rsidR="00294BC3">
        <w:t>js</w:t>
      </w:r>
      <w:r w:rsidR="00294BC3">
        <w:rPr>
          <w:rFonts w:hint="eastAsia"/>
        </w:rPr>
        <w:t>、</w:t>
      </w:r>
      <w:r w:rsidR="00294BC3">
        <w:t>字体，前端</w:t>
      </w:r>
      <w:r w:rsidR="00294BC3">
        <w:t>js</w:t>
      </w:r>
      <w:r w:rsidR="00294BC3">
        <w:t>库等文件。</w:t>
      </w:r>
    </w:p>
    <w:p w:rsidR="004504DE" w:rsidRDefault="004504DE" w:rsidP="004504DE">
      <w:pPr>
        <w:pStyle w:val="3"/>
        <w:numPr>
          <w:ilvl w:val="0"/>
          <w:numId w:val="8"/>
        </w:numPr>
      </w:pPr>
      <w:r>
        <w:t>lib</w:t>
      </w:r>
      <w:r>
        <w:rPr>
          <w:rFonts w:hint="eastAsia"/>
        </w:rPr>
        <w:t>目录</w:t>
      </w:r>
    </w:p>
    <w:p w:rsidR="00450DA4" w:rsidRDefault="00450DA4" w:rsidP="00450DA4">
      <w:pPr>
        <w:ind w:firstLineChars="200" w:firstLine="420"/>
      </w:pPr>
      <w:r>
        <w:rPr>
          <w:rFonts w:hint="eastAsia"/>
        </w:rPr>
        <w:t>该</w:t>
      </w:r>
      <w:r>
        <w:t>目录下，存放所有的前端框架库，</w:t>
      </w:r>
      <w:r>
        <w:rPr>
          <w:rFonts w:hint="eastAsia"/>
        </w:rPr>
        <w:t>包括</w:t>
      </w:r>
      <w:r>
        <w:t>jQuery</w:t>
      </w:r>
      <w:r>
        <w:rPr>
          <w:rFonts w:hint="eastAsia"/>
        </w:rPr>
        <w:t>，</w:t>
      </w:r>
      <w:r>
        <w:t>bootstrap</w:t>
      </w:r>
      <w:r>
        <w:t>库，</w:t>
      </w:r>
      <w:r>
        <w:rPr>
          <w:rFonts w:hint="eastAsia"/>
        </w:rPr>
        <w:t>sea</w:t>
      </w:r>
      <w:r>
        <w:t>.js</w:t>
      </w:r>
      <w:r>
        <w:rPr>
          <w:rFonts w:hint="eastAsia"/>
        </w:rPr>
        <w:t>等</w:t>
      </w:r>
      <w:r>
        <w:t>。</w:t>
      </w:r>
    </w:p>
    <w:p w:rsidR="00E84FA6" w:rsidRDefault="00E84FA6" w:rsidP="00E84FA6">
      <w:pPr>
        <w:pStyle w:val="3"/>
        <w:numPr>
          <w:ilvl w:val="0"/>
          <w:numId w:val="8"/>
        </w:numPr>
      </w:pPr>
      <w:r>
        <w:rPr>
          <w:rFonts w:hint="eastAsia"/>
        </w:rPr>
        <w:t>js</w:t>
      </w:r>
      <w:r>
        <w:rPr>
          <w:rFonts w:hint="eastAsia"/>
        </w:rPr>
        <w:t>目录</w:t>
      </w:r>
    </w:p>
    <w:p w:rsidR="00E84FA6" w:rsidRDefault="00711E20" w:rsidP="00030CF6">
      <w:pPr>
        <w:pStyle w:val="4"/>
      </w:pPr>
      <w:r w:rsidRPr="00711E20">
        <w:rPr>
          <w:rFonts w:hint="eastAsia"/>
        </w:rPr>
        <w:t>js</w:t>
      </w:r>
      <w:r w:rsidRPr="00711E20">
        <w:t>/sdk</w:t>
      </w:r>
    </w:p>
    <w:p w:rsidR="00711E20" w:rsidRDefault="003918AE" w:rsidP="00711E20">
      <w:pPr>
        <w:ind w:firstLineChars="200" w:firstLine="420"/>
      </w:pPr>
      <w:r>
        <w:rPr>
          <w:rFonts w:hint="eastAsia"/>
        </w:rPr>
        <w:t>该</w:t>
      </w:r>
      <w:r>
        <w:t>文件夹下是自有的</w:t>
      </w:r>
      <w:r>
        <w:rPr>
          <w:rFonts w:hint="eastAsia"/>
        </w:rPr>
        <w:t>开发</w:t>
      </w:r>
      <w:r>
        <w:t>框架</w:t>
      </w:r>
      <w:r>
        <w:rPr>
          <w:rFonts w:hint="eastAsia"/>
        </w:rPr>
        <w:t>js</w:t>
      </w:r>
      <w:r>
        <w:t>类</w:t>
      </w:r>
      <w:r>
        <w:rPr>
          <w:rFonts w:hint="eastAsia"/>
        </w:rPr>
        <w:t>，</w:t>
      </w:r>
      <w:r>
        <w:t>包含对百度地图的封装，</w:t>
      </w:r>
      <w:r>
        <w:t>ajax</w:t>
      </w:r>
      <w:r>
        <w:rPr>
          <w:rFonts w:hint="eastAsia"/>
        </w:rPr>
        <w:t>封装</w:t>
      </w:r>
      <w:r>
        <w:t>的</w:t>
      </w:r>
      <w:r>
        <w:rPr>
          <w:rFonts w:hint="eastAsia"/>
        </w:rPr>
        <w:t>工具</w:t>
      </w:r>
      <w:r>
        <w:t>类，前端调试工具类等。</w:t>
      </w:r>
    </w:p>
    <w:p w:rsidR="00030CF6" w:rsidRDefault="008759B1" w:rsidP="008759B1">
      <w:pPr>
        <w:pStyle w:val="4"/>
      </w:pPr>
      <w:r>
        <w:rPr>
          <w:rFonts w:hint="eastAsia"/>
        </w:rPr>
        <w:t>js</w:t>
      </w:r>
      <w:r>
        <w:t>/</w:t>
      </w:r>
      <w:r w:rsidRPr="008759B1">
        <w:t>plugins</w:t>
      </w:r>
    </w:p>
    <w:p w:rsidR="008759B1" w:rsidRDefault="008759B1" w:rsidP="008759B1">
      <w:pPr>
        <w:ind w:firstLineChars="200" w:firstLine="420"/>
      </w:pPr>
      <w:r>
        <w:rPr>
          <w:rFonts w:hint="eastAsia"/>
        </w:rPr>
        <w:t>该目录</w:t>
      </w:r>
      <w:r>
        <w:t>下放置</w:t>
      </w:r>
      <w:r>
        <w:rPr>
          <w:rFonts w:hint="eastAsia"/>
        </w:rPr>
        <w:t>跟</w:t>
      </w:r>
      <w:r>
        <w:t>实际页面</w:t>
      </w:r>
      <w:r>
        <w:rPr>
          <w:rFonts w:hint="eastAsia"/>
        </w:rPr>
        <w:t>对应</w:t>
      </w:r>
      <w:r>
        <w:t>的</w:t>
      </w:r>
      <w:r>
        <w:t>js</w:t>
      </w:r>
      <w:r>
        <w:rPr>
          <w:rFonts w:hint="eastAsia"/>
        </w:rPr>
        <w:t>类</w:t>
      </w:r>
      <w:r w:rsidR="00271C4C">
        <w:rPr>
          <w:rFonts w:hint="eastAsia"/>
        </w:rPr>
        <w:t>。</w:t>
      </w:r>
      <w:r w:rsidR="00271C4C">
        <w:t>跟</w:t>
      </w:r>
      <w:r w:rsidR="00271C4C">
        <w:rPr>
          <w:rFonts w:hint="eastAsia"/>
        </w:rPr>
        <w:t>html</w:t>
      </w:r>
      <w:r w:rsidR="00271C4C">
        <w:t>界面一般一一对应。</w:t>
      </w:r>
      <w:r w:rsidR="00D7625A">
        <w:rPr>
          <w:rFonts w:hint="eastAsia"/>
        </w:rPr>
        <w:t>命名</w:t>
      </w:r>
      <w:r w:rsidR="00D7625A">
        <w:t>和</w:t>
      </w:r>
      <w:r w:rsidR="00D7625A">
        <w:t>html</w:t>
      </w:r>
      <w:r w:rsidR="00D7625A">
        <w:t>文件保持一直。</w:t>
      </w:r>
      <w:r w:rsidR="00D7625A">
        <w:rPr>
          <w:rFonts w:hint="eastAsia"/>
        </w:rPr>
        <w:t>比如</w:t>
      </w:r>
      <w:r w:rsidR="00D7625A">
        <w:t>：</w:t>
      </w:r>
      <w:r w:rsidR="0095535A">
        <w:rPr>
          <w:rFonts w:hint="eastAsia"/>
        </w:rPr>
        <w:t>index</w:t>
      </w:r>
      <w:r w:rsidR="0095535A">
        <w:t>.html</w:t>
      </w:r>
      <w:r w:rsidR="0095535A">
        <w:rPr>
          <w:rFonts w:hint="eastAsia"/>
        </w:rPr>
        <w:t>他</w:t>
      </w:r>
      <w:r w:rsidR="0095535A">
        <w:t>界面事件</w:t>
      </w:r>
      <w:r w:rsidR="0095535A">
        <w:rPr>
          <w:rFonts w:hint="eastAsia"/>
        </w:rPr>
        <w:t>以及</w:t>
      </w:r>
      <w:r w:rsidR="0095535A">
        <w:t>逻辑</w:t>
      </w:r>
      <w:r w:rsidR="0095535A">
        <w:rPr>
          <w:rFonts w:hint="eastAsia"/>
        </w:rPr>
        <w:t>是</w:t>
      </w:r>
      <w:r w:rsidR="0095535A">
        <w:t>js/plugins</w:t>
      </w:r>
      <w:r w:rsidR="0095535A">
        <w:rPr>
          <w:rFonts w:hint="eastAsia"/>
        </w:rPr>
        <w:t>/</w:t>
      </w:r>
      <w:r w:rsidR="0095535A">
        <w:rPr>
          <w:rFonts w:hint="eastAsia"/>
        </w:rPr>
        <w:t>目录</w:t>
      </w:r>
      <w:r w:rsidR="0095535A">
        <w:t>下的</w:t>
      </w:r>
      <w:r w:rsidR="0095535A">
        <w:t>index.js</w:t>
      </w:r>
      <w:r w:rsidR="0095535A">
        <w:rPr>
          <w:rFonts w:hint="eastAsia"/>
        </w:rPr>
        <w:t>。</w:t>
      </w:r>
    </w:p>
    <w:p w:rsidR="00C84BA5" w:rsidRDefault="00C84BA5" w:rsidP="008759B1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index</w:t>
      </w:r>
      <w:r>
        <w:t>.html</w:t>
      </w:r>
      <w:r>
        <w:rPr>
          <w:rFonts w:hint="eastAsia"/>
        </w:rPr>
        <w:t>引入</w:t>
      </w:r>
      <w:r>
        <w:t>index.js</w:t>
      </w:r>
      <w:r>
        <w:rPr>
          <w:rFonts w:hint="eastAsia"/>
        </w:rPr>
        <w:t>代码</w:t>
      </w:r>
      <w:r>
        <w:t>如下：</w:t>
      </w:r>
    </w:p>
    <w:p w:rsidR="00C84BA5" w:rsidRDefault="001F6267" w:rsidP="008759B1">
      <w:pPr>
        <w:ind w:firstLineChars="200" w:firstLine="420"/>
      </w:pPr>
      <w:r w:rsidRPr="001F626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1C875" wp14:editId="62341D86">
                <wp:simplePos x="0" y="0"/>
                <wp:positionH relativeFrom="page">
                  <wp:align>right</wp:align>
                </wp:positionH>
                <wp:positionV relativeFrom="paragraph">
                  <wp:posOffset>1325</wp:posOffset>
                </wp:positionV>
                <wp:extent cx="1990725" cy="739140"/>
                <wp:effectExtent l="1562100" t="0" r="28575" b="994410"/>
                <wp:wrapNone/>
                <wp:docPr id="2" name="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39140"/>
                        </a:xfrm>
                        <a:prstGeom prst="wedgeRectCallout">
                          <a:avLst>
                            <a:gd name="adj1" fmla="val -126646"/>
                            <a:gd name="adj2" fmla="val 17591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267" w:rsidRDefault="009E108A" w:rsidP="001F626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模块加载</w:t>
                            </w:r>
                            <w:r>
                              <w:t>启动</w:t>
                            </w:r>
                            <w:r w:rsidR="001F6267">
                              <w:rPr>
                                <w:rFonts w:hint="eastAsia"/>
                              </w:rPr>
                              <w:t>js</w:t>
                            </w:r>
                            <w:r w:rsidR="001F6267"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1C87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2" o:spid="_x0000_s1026" type="#_x0000_t61" style="position:absolute;left:0;text-align:left;margin-left:105.55pt;margin-top:.1pt;width:156.75pt;height:58.2pt;z-index:25166233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" adj="-16556,48798" fillcolor="#5b9bd5 [3204]" strokecolor="#1f4d78 [1604]" strokeweight="1pt">
                <v:textbox>
                  <w:txbxContent>
                    <w:p w:rsidR="001F6267" w:rsidRDefault="009E108A" w:rsidP="001F626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模块加载</w:t>
                      </w:r>
                      <w:r>
                        <w:t>启动</w:t>
                      </w:r>
                      <w:r w:rsidR="001F6267">
                        <w:rPr>
                          <w:rFonts w:hint="eastAsia"/>
                        </w:rPr>
                        <w:t>js</w:t>
                      </w:r>
                      <w:r w:rsidR="001F6267">
                        <w:t>文件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76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51431" wp14:editId="60B464C7">
                <wp:simplePos x="0" y="0"/>
                <wp:positionH relativeFrom="page">
                  <wp:align>right</wp:align>
                </wp:positionH>
                <wp:positionV relativeFrom="paragraph">
                  <wp:posOffset>-914869</wp:posOffset>
                </wp:positionV>
                <wp:extent cx="1990725" cy="739140"/>
                <wp:effectExtent l="1562100" t="0" r="28575" b="994410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42059" y="0"/>
                          <a:ext cx="1990725" cy="739140"/>
                        </a:xfrm>
                        <a:prstGeom prst="wedgeRectCallout">
                          <a:avLst>
                            <a:gd name="adj1" fmla="val -126646"/>
                            <a:gd name="adj2" fmla="val 17591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610" w:rsidRDefault="00CC7610" w:rsidP="00CC761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引入</w:t>
                            </w:r>
                            <w:r>
                              <w:rPr>
                                <w:rFonts w:hint="eastAsia"/>
                              </w:rPr>
                              <w:t>js</w:t>
                            </w:r>
                            <w:r>
                              <w:t>分包框架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51431" id="矩形标注 4" o:spid="_x0000_s1027" type="#_x0000_t61" style="position:absolute;left:0;text-align:left;margin-left:105.55pt;margin-top:-72.05pt;width:156.75pt;height:58.2pt;z-index:25166028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" adj="-16556,48798" fillcolor="#5b9bd5 [3204]" strokecolor="#1f4d78 [1604]" strokeweight="1pt">
                <v:textbox>
                  <w:txbxContent>
                    <w:p w:rsidR="00CC7610" w:rsidRDefault="00CC7610" w:rsidP="00CC761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引入</w:t>
                      </w:r>
                      <w:r>
                        <w:rPr>
                          <w:rFonts w:hint="eastAsia"/>
                        </w:rPr>
                        <w:t>js</w:t>
                      </w:r>
                      <w:r>
                        <w:t>分包框架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7610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63A7AC2" wp14:editId="7C842C2E">
            <wp:simplePos x="0" y="0"/>
            <wp:positionH relativeFrom="column">
              <wp:posOffset>1988</wp:posOffset>
            </wp:positionH>
            <wp:positionV relativeFrom="paragraph">
              <wp:posOffset>87464</wp:posOffset>
            </wp:positionV>
            <wp:extent cx="5274310" cy="240538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504231132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08A">
        <w:rPr>
          <w:rFonts w:hint="eastAsia"/>
        </w:rPr>
        <w:t>在</w:t>
      </w:r>
      <w:r w:rsidR="009E108A">
        <w:rPr>
          <w:rFonts w:hint="eastAsia"/>
        </w:rPr>
        <w:t>index</w:t>
      </w:r>
      <w:r w:rsidR="009E108A">
        <w:t>.js</w:t>
      </w:r>
      <w:r w:rsidR="009E108A">
        <w:rPr>
          <w:rFonts w:hint="eastAsia"/>
        </w:rPr>
        <w:t>文件</w:t>
      </w:r>
      <w:r w:rsidR="009E108A">
        <w:t>中</w:t>
      </w:r>
      <w:r w:rsidR="009E108A">
        <w:rPr>
          <w:rFonts w:hint="eastAsia"/>
        </w:rPr>
        <w:t>编写</w:t>
      </w:r>
      <w:r w:rsidR="009E108A">
        <w:t>界面的监听事件，加载该页面其他的依赖库，如图：</w:t>
      </w:r>
    </w:p>
    <w:p w:rsidR="009E108A" w:rsidRDefault="001043F4" w:rsidP="008759B1">
      <w:pPr>
        <w:ind w:firstLineChars="200" w:firstLine="420"/>
      </w:pPr>
      <w:r>
        <w:rPr>
          <w:noProof/>
        </w:rPr>
        <w:drawing>
          <wp:inline distT="0" distB="0" distL="0" distR="0" wp14:anchorId="0B885533" wp14:editId="127C7D0C">
            <wp:extent cx="5274310" cy="2054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F4" w:rsidRPr="009E108A" w:rsidRDefault="001043F4" w:rsidP="008759B1">
      <w:pPr>
        <w:ind w:firstLineChars="200" w:firstLine="420"/>
        <w:rPr>
          <w:rFonts w:hint="eastAsia"/>
        </w:rPr>
      </w:pPr>
      <w:r>
        <w:rPr>
          <w:rFonts w:hint="eastAsia"/>
        </w:rPr>
        <w:t>这种</w:t>
      </w:r>
      <w:r>
        <w:t>模块</w:t>
      </w:r>
      <w:r>
        <w:rPr>
          <w:rFonts w:hint="eastAsia"/>
        </w:rPr>
        <w:t>化</w:t>
      </w:r>
      <w:r>
        <w:t>的开发，目前在前端开发中，是主流开发模式，有很好的社区支持，代码简洁，有助于代码的重复利用。</w:t>
      </w:r>
      <w:bookmarkStart w:id="0" w:name="_GoBack"/>
      <w:bookmarkEnd w:id="0"/>
    </w:p>
    <w:sectPr w:rsidR="001043F4" w:rsidRPr="009E1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5C67"/>
    <w:multiLevelType w:val="hybridMultilevel"/>
    <w:tmpl w:val="A4DE5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D956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D337F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E6E32C3"/>
    <w:multiLevelType w:val="multilevel"/>
    <w:tmpl w:val="0409001D"/>
    <w:styleLink w:val="1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E7439F7"/>
    <w:multiLevelType w:val="hybridMultilevel"/>
    <w:tmpl w:val="096AA1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4B4FC2"/>
    <w:multiLevelType w:val="hybridMultilevel"/>
    <w:tmpl w:val="2B420194"/>
    <w:lvl w:ilvl="0" w:tplc="BD74AE48">
      <w:start w:val="1"/>
      <w:numFmt w:val="decimal"/>
      <w:pStyle w:val="4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CD7F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9076D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CA423E1"/>
    <w:multiLevelType w:val="hybridMultilevel"/>
    <w:tmpl w:val="73089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E1658F"/>
    <w:multiLevelType w:val="hybridMultilevel"/>
    <w:tmpl w:val="ECAC2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E927C2"/>
    <w:multiLevelType w:val="multilevel"/>
    <w:tmpl w:val="0409001D"/>
    <w:numStyleLink w:val="1"/>
  </w:abstractNum>
  <w:abstractNum w:abstractNumId="11">
    <w:nsid w:val="7CEF1D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10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6F6"/>
    <w:rsid w:val="00030CF6"/>
    <w:rsid w:val="00041B79"/>
    <w:rsid w:val="001043F4"/>
    <w:rsid w:val="001B26F6"/>
    <w:rsid w:val="001F6267"/>
    <w:rsid w:val="00271C4C"/>
    <w:rsid w:val="00294BC3"/>
    <w:rsid w:val="002F2053"/>
    <w:rsid w:val="003918AE"/>
    <w:rsid w:val="004504DE"/>
    <w:rsid w:val="00450DA4"/>
    <w:rsid w:val="004C40FF"/>
    <w:rsid w:val="00711E20"/>
    <w:rsid w:val="00790033"/>
    <w:rsid w:val="008759B1"/>
    <w:rsid w:val="0095535A"/>
    <w:rsid w:val="009E108A"/>
    <w:rsid w:val="00AC11D1"/>
    <w:rsid w:val="00B140E1"/>
    <w:rsid w:val="00BF2F81"/>
    <w:rsid w:val="00C555C4"/>
    <w:rsid w:val="00C84BA5"/>
    <w:rsid w:val="00CC7610"/>
    <w:rsid w:val="00D7625A"/>
    <w:rsid w:val="00DA4DB2"/>
    <w:rsid w:val="00E006F2"/>
    <w:rsid w:val="00E8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83DEC-4CD9-40F1-A730-29FDDA8F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4DE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A4D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4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40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1E20"/>
    <w:pPr>
      <w:keepNext/>
      <w:keepLines/>
      <w:numPr>
        <w:numId w:val="1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DA4D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4D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40F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1E20"/>
    <w:pPr>
      <w:ind w:firstLineChars="200" w:firstLine="420"/>
    </w:pPr>
  </w:style>
  <w:style w:type="numbering" w:customStyle="1" w:styleId="1">
    <w:name w:val="样式1"/>
    <w:uiPriority w:val="99"/>
    <w:rsid w:val="00711E20"/>
    <w:pPr>
      <w:numPr>
        <w:numId w:val="10"/>
      </w:numPr>
    </w:pPr>
  </w:style>
  <w:style w:type="character" w:customStyle="1" w:styleId="4Char">
    <w:name w:val="标题 4 Char"/>
    <w:basedOn w:val="a0"/>
    <w:link w:val="4"/>
    <w:uiPriority w:val="9"/>
    <w:rsid w:val="00711E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sid w:val="00CC761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C761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CC761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C761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CC761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C761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C7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75</Words>
  <Characters>431</Characters>
  <Application>Microsoft Office Word</Application>
  <DocSecurity>0</DocSecurity>
  <Lines>3</Lines>
  <Paragraphs>1</Paragraphs>
  <ScaleCrop>false</ScaleCrop>
  <Company>china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2015-04-23T03:00:00Z</dcterms:created>
  <dcterms:modified xsi:type="dcterms:W3CDTF">2015-04-23T03:43:00Z</dcterms:modified>
</cp:coreProperties>
</file>