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《赛季全胜》</w:t>
      </w:r>
    </w:p>
    <w:p>
      <w:pPr>
        <w:jc w:val="center"/>
      </w:pPr>
      <w:r>
        <w:rPr>
          <w:rFonts w:ascii="微软雅黑" w:hAnsi="微软雅黑" w:eastAsia="微软雅黑"/>
          <w:sz w:val="32"/>
        </w:rPr>
        <w:t>游戏内容介绍说明</w:t>
      </w:r>
    </w:p>
    <w:p>
      <w:pPr>
        <w:jc w:val="center"/>
      </w:pPr>
      <w:r>
        <w:rPr>
          <w:rFonts w:ascii="微软雅黑" w:hAnsi="微软雅黑" w:eastAsia="微软雅黑"/>
          <w:color w:val="646464"/>
          <w:sz w:val="24"/>
        </w:rPr>
        <w:t>（开发者版）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一、游戏总体介绍</w:t>
      </w:r>
    </w:p>
    <w:p>
      <w:r>
        <w:t>二、游戏背景</w:t>
      </w:r>
    </w:p>
    <w:p>
      <w:r>
        <w:t>三、主要角色</w:t>
      </w:r>
    </w:p>
    <w:p>
      <w:r>
        <w:t>四、场景介绍</w:t>
      </w:r>
    </w:p>
    <w:p>
      <w:r>
        <w:t>五、主要情节</w:t>
      </w:r>
    </w:p>
    <w:p>
      <w:r>
        <w:t>六、玩法</w:t>
      </w:r>
    </w:p>
    <w:p>
      <w:r>
        <w:t>七、功能（系统）介绍</w:t>
      </w:r>
    </w:p>
    <w:p>
      <w:r>
        <w:t>八、道具、装备说明</w:t>
      </w:r>
    </w:p>
    <w:p>
      <w:r>
        <w:t>九、技能说明</w:t>
      </w:r>
    </w:p>
    <w:p>
      <w:r>
        <w:t>十、概念神系统</w:t>
      </w:r>
    </w:p>
    <w:p>
      <w:r>
        <w:br w:type="page"/>
      </w:r>
    </w:p>
    <w:p>
      <w:pPr>
        <w:pStyle w:val="Heading1"/>
      </w:pPr>
      <w:r>
        <w:t>一、游戏总体介绍</w:t>
      </w:r>
    </w:p>
    <w:p>
      <w:pPr>
        <w:pStyle w:val="Heading2"/>
      </w:pPr>
      <w:r>
        <w:t>1. 游戏总体介绍（必要项）</w:t>
      </w:r>
    </w:p>
    <w:p>
      <w:r>
        <w:t>《赛季全胜》是一款以"招募球员积累财富"为核心的竖屏放置挂机类微信小游戏。在游戏中，玩家通过不断消耗预算进行招募，获得不同品质的NBA风格球员卡片，利用积累的球员阵容提高球队总评，挑战越来越强的对手赛季。</w:t>
      </w:r>
    </w:p>
    <w:p>
      <w:r>
        <w:t>游戏遵循"纯增量、无惩罚"的设计哲学——比赛失败不会扣除任何资源，也不会影响正式战绩，玩家可以通过招募强化阵容后从失败场次重新挑战，最终建立常规赛82–0、季后赛16–0的无敌赛季。</w:t>
      </w:r>
    </w:p>
    <w:p>
      <w:r>
        <w:t>玩家可以通过观看激励视频广告获得各种增益效果：免费招募、开启自动翻转、强制胜利、离线收益翻倍、直接获得预算、管理层免费升级等。</w:t>
      </w:r>
    </w:p>
    <w:p>
      <w:r>
        <w:t>游戏类型：放置挂机（Idle Clicker）+ 模拟经营  目标平台：微信小游戏（IAA）  屏幕方向：竖屏  目标用户：篮球爱好者、上班摸鱼/学生党、男性为主，对NBA有基础认知的玩家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赛季全胜游戏logo设计_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二、游戏背景</w:t>
      </w:r>
    </w:p>
    <w:p>
      <w:pPr>
        <w:pStyle w:val="Heading2"/>
      </w:pPr>
      <w:r>
        <w:t>2. 游戏背景（次要项）</w:t>
      </w:r>
    </w:p>
    <w:p>
      <w:r>
        <w:t>你是一支NBA球队的老板，手握球队的全部预算和管理权。你的目标是通过精明的球员招募策略，建立一支无敌的冠军阵容。</w:t>
      </w:r>
    </w:p>
    <w:p>
      <w:r>
        <w:t>从新秀赛季开始，你将经历13个不同难度的品质赛季，从最初的新秀阵容开始，逐步招募更高品质的球员，最终挑战GOAT级别的传奇赛季。</w:t>
      </w:r>
    </w:p>
    <w:p>
      <w:r>
        <w:t>每一次赛季夺冠后，你可以提升球队市值，解锁更高品质的球员招募池。与此同时，下个赛季的对手也会变得更加强大。你的终极目标是集齐12名概念神球员，达成游戏毕业，在无限赛程中永远保持不败。</w:t>
      </w:r>
    </w:p>
    <w:p>
      <w:pPr>
        <w:pStyle w:val="Heading1"/>
      </w:pPr>
      <w:r>
        <w:t>三、主要角色</w:t>
      </w:r>
    </w:p>
    <w:p>
      <w:pPr>
        <w:pStyle w:val="Heading2"/>
      </w:pPr>
      <w:r>
        <w:t>3. 主要角色（次要项）</w:t>
      </w:r>
    </w:p>
    <w:p>
      <w:r>
        <w:t>游戏中的核心角色是球员和管理层两大类：</w:t>
      </w:r>
    </w:p>
    <w:p>
      <w:r>
        <w:t>球员系统：</w:t>
      </w:r>
    </w:p>
    <w:p>
      <w:r>
        <w:t>游戏包含13档球员品质，从低到高依次为：新秀（绿）、饮水机（绿）、轮换（蓝）、第六人（蓝）、首发（紫）、核心（紫）、全明星（橙）、最佳阵容（橙）、MVP（红）、FMVP（红）、名人堂（粉）、传奇（金）、GOAT（虹彩）。</w:t>
      </w:r>
    </w:p>
    <w:p>
      <w:r>
        <w:t>每档品质都有独立的OVR区间，品质越高，球员的基础能力越强。球员池包含真实NBA球员原型和CBA大陆MVP/FMVP球星，共计1300张球员卡片。所有球员使用中文同音化名命名，如"酷里"（库里）、"瞻姆斯"（詹姆斯）、"步莱恩特"（布莱恩特）等。</w:t>
      </w:r>
    </w:p>
    <w:p>
      <w:r>
        <w:t>管理层系统：</w:t>
      </w:r>
    </w:p>
    <w:p>
      <w:r>
        <w:t>共有5个管理层职位，各自负责不同的专项加成：</w:t>
      </w:r>
    </w:p>
    <w:p>
      <w:r>
        <w:t>• 运营总裁：提升在线预算收益、比赛预算奖励、广告预算奖励</w:t>
      </w:r>
    </w:p>
    <w:p>
      <w:r>
        <w:t>• 主教练：提供比赛OVR百分比加成，计入球队总评</w:t>
      </w:r>
    </w:p>
    <w:p>
      <w:r>
        <w:t>• 球探总监：提升当前球队市值下最高已解锁品质的招募概率权重</w:t>
      </w:r>
    </w:p>
    <w:p>
      <w:r>
        <w:t>• 队医团队：新招募球员卡OVR随机结果向品质上限正向偏移</w:t>
      </w:r>
    </w:p>
    <w:p>
      <w:r>
        <w:t>• 媒体团队：提升离线预算收益倍率</w:t>
      </w:r>
    </w:p>
    <w:p>
      <w:pPr>
        <w:pStyle w:val="Heading1"/>
      </w:pPr>
      <w:r>
        <w:t>四、场景介绍</w:t>
      </w:r>
    </w:p>
    <w:p>
      <w:pPr>
        <w:pStyle w:val="Heading2"/>
      </w:pPr>
      <w:r>
        <w:t>4. 场景介绍（次要项）</w:t>
      </w:r>
    </w:p>
    <w:p>
      <w:r>
        <w:t>游戏整体采用现代轻奢金色主题设计，界面风格简洁大气。主要包含以下界面：</w:t>
      </w:r>
    </w:p>
    <w:p>
      <w:pPr>
        <w:pStyle w:val="Heading3"/>
      </w:pPr>
      <w:r>
        <w:t>主游戏界面</w:t>
      </w:r>
    </w:p>
    <w:p>
      <w:r>
        <w:t>主界面顶部显示当前预算、可领取的离线收益按钮；中部为招募按钮，点击即可消耗预算招募新球员；底部为导航栏，包含招募/赛季/球员/管理层/设置入口。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5057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50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赛季备战界面</w:t>
      </w:r>
    </w:p>
    <w:p>
      <w:r>
        <w:t>备战界面显示当前赛季进度、常规赛胜场数、下一场对手信息和对手OVR对比。玩家可以在这里查看本场比赛信息、调整阵容，并点击"开始比赛"进入比赛模拟。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4676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备战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46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比赛界面</w:t>
      </w:r>
    </w:p>
    <w:p>
      <w:r>
        <w:t>比赛界面模拟真实篮球比赛的四节过程，每节30秒。界面显示双方球队名、实时比分、当前节数、比赛文字播报。支持二倍速播放和跳过按钮，玩家可以选择立即查看预生成的赛果。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4826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比赛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482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胜利界面</w:t>
      </w:r>
    </w:p>
    <w:p>
      <w:r>
        <w:t>比赛胜利后显示胜利弹窗，展示本场比赛的最终比分、获得的预算奖励。玩家可以选择观看广告使奖励翻倍，或直接继续下一场比赛。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5132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胜利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513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招募结果界面</w:t>
      </w:r>
    </w:p>
    <w:p>
      <w:r>
        <w:t>每次招募后弹出球员卡片，展示新球员的头像、姓名、品质、OVR、五项属性（得分/篮板/助攻/抢断/盖帽）。界面自动对比新球员与当前阵容中OVR最低的球员，突出展示替换后的球队总评绝对增量。玩家可以选择上阵（替换旧球员）或解雇（放弃新球员），也可以观看广告将新球员品质提升一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3874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招募结果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38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招募概率界面</w:t>
      </w:r>
    </w:p>
    <w:p>
      <w:r>
        <w:t>点击招募界面的概率图标可查看当前可招募的各品质概率。界面按品质从低到高排列，展示当前可招募的5档品质及实际抽取百分比。球探区域显示当前球探等级和球探加成带来的最高品质概率增量。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5652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招募概率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565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管理层界面</w:t>
      </w:r>
    </w:p>
    <w:p>
      <w:r>
        <w:t>管理层界面展示5个管理层职位的当前等级、加成效果和升级成本。玩家可以消耗预算升级管理层，或通过观看广告免费升级。每个管理层等级不得超过当前球队等级。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7100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管理层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710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球员详情界面</w:t>
      </w:r>
    </w:p>
    <w:p>
      <w:r>
        <w:t>点击上阵球员可以查看球员详情，展示球员头像、姓名、品质、OVR、五项属性数值和属性占比雷达图。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1829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球员详情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18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离线收益界面</w:t>
      </w:r>
    </w:p>
    <w:p>
      <w:r>
        <w:t>玩家重新进入游戏时弹出离线收益弹窗，展示离线时长和累计获得的预算。玩家可以直接领取，或观看广告使离线收益翻倍。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4541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离线收益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45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五、主要情节</w:t>
      </w:r>
    </w:p>
    <w:p>
      <w:pPr>
        <w:pStyle w:val="Heading2"/>
      </w:pPr>
      <w:r>
        <w:t>5. 主要情节（次要项）</w:t>
      </w:r>
    </w:p>
    <w:p>
      <w:r>
        <w:t>游戏以赛季为核心循环单位，每个赛季包含常规赛82场和季后赛四轮，玩家需要达成98场全胜才能夺冠并进入下一品质难度的赛季。</w:t>
      </w:r>
    </w:p>
    <w:p>
      <w:r>
        <w:t>赛季难度从低到高依次为：新秀、饮水机、轮换、第六人、首发、核心、全明星、最佳阵容、MVP、FMVP、名人堂、传奇、GOAT，共13个品质赛季。</w:t>
      </w:r>
    </w:p>
    <w:p>
      <w:r>
        <w:t>完成GOAT难度赛季98–0并夺冠后，不再开启新的标准赛季，而是永久进入"概念神无限赛程"，比赛编号无限累加，难度持续提升，玩家可以在此模式下挑战游戏的极限。</w:t>
      </w:r>
    </w:p>
    <w:p>
      <w:pPr>
        <w:pStyle w:val="Heading1"/>
      </w:pPr>
      <w:r>
        <w:t>六、玩法</w:t>
      </w:r>
    </w:p>
    <w:p>
      <w:pPr>
        <w:pStyle w:val="Heading2"/>
      </w:pPr>
      <w:r>
        <w:t>6. 玩法（必要项）</w:t>
      </w:r>
    </w:p>
    <w:p>
      <w:r>
        <w:t>游戏的核心玩法为"招募球员积累财富→提升球队总评→挑战更高难度赛季"，玩家通过以下循环实现增长：</w:t>
      </w:r>
    </w:p>
    <w:p>
      <w:r>
        <w:t>核心玩法流程：</w:t>
      </w:r>
    </w:p>
    <w:p>
      <w:r>
        <w:t>• 点击招募 → 消耗预算获得新球员卡 + 固定获得斗志</w:t>
      </w:r>
    </w:p>
    <w:p>
      <w:r>
        <w:t>• 新球员卡与当前阵容中OVR最低的球员比较，展示球队总评增量</w:t>
      </w:r>
    </w:p>
    <w:p>
      <w:r>
        <w:t>• 新球员更强：上阵替换，旧球员自动离队</w:t>
      </w:r>
    </w:p>
    <w:p>
      <w:r>
        <w:t>• 新球员较弱：放弃新球员卡，不影响现有阵容</w:t>
      </w:r>
    </w:p>
    <w:p>
      <w:r>
        <w:t>• 招募固定获得斗志 → 斗志满足后点击升级按钮提升球队等级</w:t>
      </w:r>
    </w:p>
    <w:p>
      <w:r>
        <w:t>• 达到当前球队市值等级上限后，进入季后赛并夺冠 → 球队市值提升</w:t>
      </w:r>
    </w:p>
    <w:p>
      <w:r>
        <w:t>• 球队市值提升 → 解锁更高品质招募概率 + 提高球队等级上限</w:t>
      </w:r>
    </w:p>
    <w:p>
      <w:r>
        <w:t>• 赛季全胜夺冠 → 进入下一品质难度赛季</w:t>
      </w:r>
    </w:p>
    <w:p>
      <w:r>
        <w:t>比赛胜负规则：</w:t>
      </w:r>
    </w:p>
    <w:p>
      <w:r>
        <w:t>• 若当前12名上阵球员全部为概念神 → 直接获胜</w:t>
      </w:r>
    </w:p>
    <w:p>
      <w:r>
        <w:t>• 玩家OVR ≥ 对手OVR × 1.1 → 必胜</w:t>
      </w:r>
    </w:p>
    <w:p>
      <w:r>
        <w:t>• 玩家OVR ≤ 对手OVR × 0.9 → 必败</w:t>
      </w:r>
    </w:p>
    <w:p>
      <w:r>
        <w:t>• 对手OVR × 0.9 &lt; 玩家OVR &lt; 对手OVR × 1.1 → 50%胜率</w:t>
      </w:r>
    </w:p>
    <w:p>
      <w:r>
        <w:t>失败后处理：</w:t>
      </w:r>
    </w:p>
    <w:p>
      <w:r>
        <w:t>• 失败不计入正式战绩、不给比赛奖励、不推进赛程，自动暂停在当前比赛</w:t>
      </w:r>
    </w:p>
    <w:p>
      <w:r>
        <w:t>• 可选择观看广告获得1%–20%临时球队总评加成并重赛</w:t>
      </w:r>
    </w:p>
    <w:p>
      <w:r>
        <w:t>• 也可以返回继续招募强化阵容后再次挑战</w:t>
      </w:r>
    </w:p>
    <w:p>
      <w:pPr>
        <w:pStyle w:val="Heading1"/>
      </w:pPr>
      <w:r>
        <w:t>七、功能（系统）介绍</w:t>
      </w:r>
    </w:p>
    <w:p>
      <w:pPr>
        <w:pStyle w:val="Heading2"/>
      </w:pPr>
      <w:r>
        <w:t>7. 功能（系统）介绍（必要项）</w:t>
      </w:r>
    </w:p>
    <w:p>
      <w:r>
        <w:t>本游戏包含以下核心系统：</w:t>
      </w:r>
    </w:p>
    <w:p>
      <w:pPr>
        <w:pStyle w:val="Heading3"/>
      </w:pPr>
      <w:r>
        <w:t>（1）招募系统</w:t>
      </w:r>
    </w:p>
    <w:p>
      <w:r>
        <w:t>招募是游戏的核心"开箱"行为。玩家消耗固定预算进行招募，每次招募必定获得一张球员卡，并固定获得10点斗志。</w:t>
      </w:r>
    </w:p>
    <w:p>
      <w:r>
        <w:t>招募概率由当前球队市值决定，每一级市值对应一张完整的品质招募概率表。球探总监会对当前可招募池内的最高品质追加权重。</w:t>
      </w:r>
    </w:p>
    <w:p>
      <w:r>
        <w:t>招募结果只与当前12人阵容中OVR最低的球员比较，重点展示替换后的球队总评绝对增量。</w:t>
      </w:r>
    </w:p>
    <w:p>
      <w:pPr>
        <w:pStyle w:val="Heading3"/>
      </w:pPr>
      <w:r>
        <w:t>（2）阵容系统</w:t>
      </w:r>
    </w:p>
    <w:p>
      <w:r>
        <w:t>玩家拥有12个球员槽位，所有槽位地位等同，不强制要求任何位置。球员自身有位置（PG/SG/SF/PF/C），但位置只作为球员标签和生成五项属性时的初始权重，比赛引擎不读取位置字段。</w:t>
      </w:r>
    </w:p>
    <w:p>
      <w:r>
        <w:t>球队总评计算公式：</w:t>
      </w:r>
    </w:p>
    <w:p>
      <w:r>
        <w:t>球员基础总评 = 12名上阵球员OVR之和</w:t>
      </w:r>
    </w:p>
    <w:p>
      <w:r>
        <w:t>球队总评 = floor(球员基础总评 × (1 + 主教练比赛OVR加成))</w:t>
      </w:r>
    </w:p>
    <w:p>
      <w:r>
        <w:t>若12名上阵球员全部为概念神：</w:t>
      </w:r>
    </w:p>
    <w:p>
      <w:r>
        <w:t>球队总评 = 2,147,483,647（显示MAX），所有比赛直接获胜</w:t>
      </w:r>
    </w:p>
    <w:p>
      <w:pPr>
        <w:pStyle w:val="Heading3"/>
      </w:pPr>
      <w:r>
        <w:t>（3）球队等级与市值系统</w:t>
      </w:r>
    </w:p>
    <w:p>
      <w:r>
        <w:t>每次招募固定获得10点斗志，斗志达到当前等级需求后，由玩家点击升级按钮提升球队等级。每次点击只提升1级，多余斗志保留。</w:t>
      </w:r>
    </w:p>
    <w:p>
      <w:r>
        <w:t>球队市值共130级，每级球队市值包含4个球队等级小段。达到当前球队市值阶段的球队等级上限后，即使斗志满足也不能继续升级，需要进入季后赛并夺冠后才能提升市值并解锁下一组球队等级。</w:t>
      </w:r>
    </w:p>
    <w:p>
      <w:r>
        <w:t>球队市值决定：当前可招募的品质概率表、管理层可升级上限、球队等级上限。</w:t>
      </w:r>
    </w:p>
    <w:p>
      <w:pPr>
        <w:pStyle w:val="Heading3"/>
      </w:pPr>
      <w:r>
        <w:t>（4）赛季系统</w:t>
      </w:r>
    </w:p>
    <w:p>
      <w:r>
        <w:t>每个赛季包含常规赛82场和季后赛四轮，需要达成98场全胜才能夺冠。赛季难度按已完成冠军赛季数递增，共13个品质赛季。</w:t>
      </w:r>
    </w:p>
    <w:p>
      <w:r>
        <w:t>常规赛：82场逐场进行，对手OVR线性递增，只有获胜才推进场次，最终必须82–0才能进入季后赛。</w:t>
      </w:r>
    </w:p>
    <w:p>
      <w:r>
        <w:t>季后赛：四轮对手强度分别为总决赛门槛的85%/90%/95%/100%，每轮需要4胜通关，最终系列赛比分固定为4–0。</w:t>
      </w:r>
    </w:p>
    <w:p>
      <w:r>
        <w:t>概念神无限赛程：完成GOAT赛季后解锁，取消赛季概念，比赛编号与难度无限递增。</w:t>
      </w:r>
    </w:p>
    <w:p>
      <w:pPr>
        <w:pStyle w:val="Heading3"/>
      </w:pPr>
      <w:r>
        <w:t>（5）管理层系统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管理层</w:t>
            </w:r>
          </w:p>
        </w:tc>
        <w:tc>
          <w:tcPr>
            <w:tcW w:type="dxa" w:w="2160"/>
          </w:tcPr>
          <w:p>
            <w:r>
              <w:t>职能</w:t>
            </w:r>
          </w:p>
        </w:tc>
        <w:tc>
          <w:tcPr>
            <w:tcW w:type="dxa" w:w="2160"/>
          </w:tcPr>
          <w:p>
            <w:r>
              <w:t>每级效果</w:t>
            </w:r>
          </w:p>
        </w:tc>
        <w:tc>
          <w:tcPr>
            <w:tcW w:type="dxa" w:w="2160"/>
          </w:tcPr>
          <w:p>
            <w:r>
              <w:t>520级效果</w:t>
            </w:r>
          </w:p>
        </w:tc>
      </w:tr>
      <w:tr>
        <w:tc>
          <w:tcPr>
            <w:tcW w:type="dxa" w:w="2160"/>
          </w:tcPr>
          <w:p>
            <w:r>
              <w:t>运营总裁</w:t>
            </w:r>
          </w:p>
        </w:tc>
        <w:tc>
          <w:tcPr>
            <w:tcW w:type="dxa" w:w="2160"/>
          </w:tcPr>
          <w:p>
            <w:r>
              <w:t>预算运营</w:t>
            </w:r>
          </w:p>
        </w:tc>
        <w:tc>
          <w:tcPr>
            <w:tcW w:type="dxa" w:w="2160"/>
          </w:tcPr>
          <w:p>
            <w:r>
              <w:t>预算收益+0.2%</w:t>
            </w:r>
          </w:p>
        </w:tc>
        <w:tc>
          <w:tcPr>
            <w:tcW w:type="dxa" w:w="2160"/>
          </w:tcPr>
          <w:p>
            <w:r>
              <w:t>+104%</w:t>
            </w:r>
          </w:p>
        </w:tc>
      </w:tr>
      <w:tr>
        <w:tc>
          <w:tcPr>
            <w:tcW w:type="dxa" w:w="2160"/>
          </w:tcPr>
          <w:p>
            <w:r>
              <w:t>主教练</w:t>
            </w:r>
          </w:p>
        </w:tc>
        <w:tc>
          <w:tcPr>
            <w:tcW w:type="dxa" w:w="2160"/>
          </w:tcPr>
          <w:p>
            <w:r>
              <w:t>比赛战术</w:t>
            </w:r>
          </w:p>
        </w:tc>
        <w:tc>
          <w:tcPr>
            <w:tcW w:type="dxa" w:w="2160"/>
          </w:tcPr>
          <w:p>
            <w:r>
              <w:t>比赛OVR+0.05%</w:t>
            </w:r>
          </w:p>
        </w:tc>
        <w:tc>
          <w:tcPr>
            <w:tcW w:type="dxa" w:w="2160"/>
          </w:tcPr>
          <w:p>
            <w:r>
              <w:t>+26%</w:t>
            </w:r>
          </w:p>
        </w:tc>
      </w:tr>
      <w:tr>
        <w:tc>
          <w:tcPr>
            <w:tcW w:type="dxa" w:w="2160"/>
          </w:tcPr>
          <w:p>
            <w:r>
              <w:t>球探总监</w:t>
            </w:r>
          </w:p>
        </w:tc>
        <w:tc>
          <w:tcPr>
            <w:tcW w:type="dxa" w:w="2160"/>
          </w:tcPr>
          <w:p>
            <w:r>
              <w:t>招募品质</w:t>
            </w:r>
          </w:p>
        </w:tc>
        <w:tc>
          <w:tcPr>
            <w:tcW w:type="dxa" w:w="2160"/>
          </w:tcPr>
          <w:p>
            <w:r>
              <w:t>最高品质权重+0.01</w:t>
            </w:r>
          </w:p>
        </w:tc>
        <w:tc>
          <w:tcPr>
            <w:tcW w:type="dxa" w:w="2160"/>
          </w:tcPr>
          <w:p>
            <w:r>
              <w:t>+5.20</w:t>
            </w:r>
          </w:p>
        </w:tc>
      </w:tr>
      <w:tr>
        <w:tc>
          <w:tcPr>
            <w:tcW w:type="dxa" w:w="2160"/>
          </w:tcPr>
          <w:p>
            <w:r>
              <w:t>队医团队</w:t>
            </w:r>
          </w:p>
        </w:tc>
        <w:tc>
          <w:tcPr>
            <w:tcW w:type="dxa" w:w="2160"/>
          </w:tcPr>
          <w:p>
            <w:r>
              <w:t>球员养成</w:t>
            </w:r>
          </w:p>
        </w:tc>
        <w:tc>
          <w:tcPr>
            <w:tcW w:type="dxa" w:w="2160"/>
          </w:tcPr>
          <w:p>
            <w:r>
              <w:t>新卡OVR随机+0.05百分点</w:t>
            </w:r>
          </w:p>
        </w:tc>
        <w:tc>
          <w:tcPr>
            <w:tcW w:type="dxa" w:w="2160"/>
          </w:tcPr>
          <w:p>
            <w:r>
              <w:t>+26百分点</w:t>
            </w:r>
          </w:p>
        </w:tc>
      </w:tr>
      <w:tr>
        <w:tc>
          <w:tcPr>
            <w:tcW w:type="dxa" w:w="2160"/>
          </w:tcPr>
          <w:p>
            <w:r>
              <w:t>媒体团队</w:t>
            </w:r>
          </w:p>
        </w:tc>
        <w:tc>
          <w:tcPr>
            <w:tcW w:type="dxa" w:w="2160"/>
          </w:tcPr>
          <w:p>
            <w:r>
              <w:t>知名度收益</w:t>
            </w:r>
          </w:p>
        </w:tc>
        <w:tc>
          <w:tcPr>
            <w:tcW w:type="dxa" w:w="2160"/>
          </w:tcPr>
          <w:p>
            <w:r>
              <w:t>离线预算+0.4%</w:t>
            </w:r>
          </w:p>
        </w:tc>
        <w:tc>
          <w:tcPr>
            <w:tcW w:type="dxa" w:w="2160"/>
          </w:tcPr>
          <w:p>
            <w:r>
              <w:t>+208%</w:t>
            </w:r>
          </w:p>
        </w:tc>
      </w:tr>
    </w:tbl>
    <w:p/>
    <w:p>
      <w:r>
        <w:t>管理层初始均为0级，最高520级。每个管理层的当前等级不得超过当前球队等级。升级消耗预算，或可通过观看广告免费升级。</w:t>
      </w:r>
    </w:p>
    <w:p>
      <w:pPr>
        <w:pStyle w:val="Heading3"/>
      </w:pPr>
      <w:r>
        <w:t>（6）IAA广告系统</w:t>
      </w:r>
    </w:p>
    <w:p>
      <w:r>
        <w:t>游戏接入激励视频广告，共8个广告点位：</w:t>
      </w:r>
    </w:p>
    <w:p>
      <w:r>
        <w:t>• 免费招募：不消耗预算，完整执行一次正常招募</w:t>
      </w:r>
    </w:p>
    <w:p>
      <w:r>
        <w:t>• 招募结果升级：普通品质升一级；符合资格的GOAT升级为概念神</w:t>
      </w:r>
    </w:p>
    <w:p>
      <w:r>
        <w:t>• 强制胜利：0.9–1.1不确定区间随机判负后可改判为胜利</w:t>
      </w:r>
    </w:p>
    <w:p>
      <w:r>
        <w:t>• 离线收益翻倍：存在可领取离线预算时可使收益×2</w:t>
      </w:r>
    </w:p>
    <w:p>
      <w:r>
        <w:t>• 直接获得预算：基础奖励=10×当前球队等级</w:t>
      </w:r>
    </w:p>
    <w:p>
      <w:r>
        <w:t>• 管理层免费升级：任一管理层职位免费提升1级</w:t>
      </w:r>
    </w:p>
    <w:p>
      <w:r>
        <w:t>• 胜利奖励翻倍：胜利弹窗可追加一份等额奖励</w:t>
      </w:r>
    </w:p>
    <w:p>
      <w:r>
        <w:t>• 失败强化重赛：失败后获得1%–20%临时总评加成并重赛</w:t>
      </w:r>
    </w:p>
    <w:p>
      <w:pPr>
        <w:pStyle w:val="Heading1"/>
      </w:pPr>
      <w:r>
        <w:t>八、道具、装备说明</w:t>
      </w:r>
    </w:p>
    <w:p>
      <w:pPr>
        <w:pStyle w:val="Heading2"/>
      </w:pPr>
      <w:r>
        <w:t>8. 道具、装备说明（次要项）</w:t>
      </w:r>
    </w:p>
    <w:p>
      <w:r>
        <w:t>本游戏无独立道具装备系统。球员卡片本身既是核心养成对象，也是直接影响球队战力的"装备"。</w:t>
      </w:r>
    </w:p>
    <w:p>
      <w:r>
        <w:t>管理层职位相当于"被动装备"，提供持续的经济或战力加成。五个管理层职位各管一摊，玩家可以根据自己的发展策略选择优先升级方向。</w:t>
      </w:r>
    </w:p>
    <w:p>
      <w:pPr>
        <w:pStyle w:val="Heading1"/>
      </w:pPr>
      <w:r>
        <w:t>九、技能说明</w:t>
      </w:r>
    </w:p>
    <w:p>
      <w:pPr>
        <w:pStyle w:val="Heading2"/>
      </w:pPr>
      <w:r>
        <w:t>9. 技能说明（次要项）</w:t>
      </w:r>
    </w:p>
    <w:p>
      <w:r>
        <w:t>本游戏无独立技能系统。球员的能力通过五项属性（得分、篮板、助攻、抢断、盖帽）体现，其中得分属性直接影响比赛中的比分表现。</w:t>
      </w:r>
    </w:p>
    <w:p>
      <w:r>
        <w:t>主教练的战术加成作为"被动技能"，直接影响球队总评；其他管理层的加成效果也相当于各自领域的专项技能。</w:t>
      </w:r>
    </w:p>
    <w:p>
      <w:pPr>
        <w:pStyle w:val="Heading1"/>
      </w:pPr>
      <w:r>
        <w:t>十、概念神系统</w:t>
      </w:r>
    </w:p>
    <w:p>
      <w:pPr>
        <w:pStyle w:val="Heading2"/>
      </w:pPr>
      <w:r>
        <w:t>10. 概念神系统（高级系统）</w:t>
      </w:r>
    </w:p>
    <w:p>
      <w:r>
        <w:t>概念神是独立于13档普通品质的特殊品质，代表游戏中的终极追求。概念神不进入普通招募权重表，只能由具有概念神资格的GOAT球员在招募结果页完整观看激励视频后升级获得。</w:t>
      </w:r>
    </w:p>
    <w:p>
      <w:r>
        <w:t>当前共48个概念神，每个都有独特的梗解释和原型来源。概念神在升级成功时生成独立的OVR区间，第X名概念神使用GOAT区间×(1+0.01×X)的倍率。</w:t>
      </w:r>
    </w:p>
    <w:p>
      <w:r>
        <w:t>首次凑齐12名概念神时永久记录"概念神全阵容·游戏毕业"成就，此后所有比赛直接获胜，球队总评显示为MAX。</w:t>
      </w:r>
    </w:p>
    <w:p>
      <w:r>
        <w:t>概念神或无概念神资格的GOAT可以继续通过观看广告随机强化一项尚未满值的属性，每项属性最高可达到2,147,483,647。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