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1.859554290771484"/>
          <w:szCs w:val="31.85955429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859554290771484"/>
          <w:szCs w:val="31.859554290771484"/>
          <w:u w:val="none"/>
          <w:shd w:fill="auto" w:val="clear"/>
          <w:vertAlign w:val="baseline"/>
          <w:rtl w:val="0"/>
        </w:rPr>
        <w:t xml:space="preserve">VOUS DEVEZ NAITRE DE NOUVEAU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1298828125" w:line="240" w:lineRule="auto"/>
        <w:ind w:left="14.10430908203125" w:right="0" w:firstLine="0"/>
        <w:jc w:val="left"/>
        <w:rPr>
          <w:rFonts w:ascii="Arial" w:cs="Arial" w:eastAsia="Arial" w:hAnsi="Arial"/>
          <w:b w:val="0"/>
          <w:bCs w:val="0"/>
          <w:i w:val="0"/>
          <w:iCs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50787353516"/>
          <w:szCs w:val="22.038150787353516"/>
          <w:u w:val="none"/>
          <w:shd w:fill="auto" w:val="clear"/>
          <w:vertAlign w:val="baseline"/>
          <w:rtl w:val="0"/>
        </w:rPr>
        <w:t xml:space="preserve">«… Ne t'étonne pas que je t'aie dit, Il faut que vous naissiez de nouveau» (Jean 3 :7)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1376953125" w:line="280.12850761413574" w:lineRule="auto"/>
        <w:ind w:left="3.966827392578125" w:right="0" w:firstLine="0"/>
        <w:jc w:val="both"/>
        <w:rPr>
          <w:rFonts w:ascii="Arial" w:cs="Arial" w:eastAsia="Arial" w:hAnsi="Arial"/>
          <w:b w:val="0"/>
          <w:bCs w:val="0"/>
          <w:i w:val="0"/>
          <w:iCs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50787353516"/>
          <w:szCs w:val="22.038150787353516"/>
          <w:u w:val="none"/>
          <w:shd w:fill="auto" w:val="clear"/>
          <w:vertAlign w:val="baseline"/>
          <w:rtl w:val="0"/>
        </w:rPr>
        <w:t xml:space="preserve">Jésus, répondait aux questions d'un nommé Nicodème. Il lui déclarait « Il faut que vous naissiez  de nouveau ». Ceci pourrait être surprenant pour une personne non avertie, comme Nicodème,  au point que nous puissions nous interroger sur ce que voulait dire Jésus. Quel est exactement  le problème avec notre première naissance (naissance naturelle)? Quelles sont les possibilités  d'une seconde naissance naturelle? Pourquoi avons-nous besoin d’une nouvelle naissance autre  que la naissance naturelle au lieu d’une reformation de l’homme de la première naissance? Mais  Jésus déclare que nous ne devrions pas être surpris.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79248046875" w:line="240" w:lineRule="auto"/>
        <w:ind w:left="22.644195556640625"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LE BESOIN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13916015625" w:line="279.76630210876465" w:lineRule="auto"/>
        <w:ind w:left="13.222808837890625" w:right="6.241455078125" w:firstLine="8.594970703125"/>
        <w:jc w:val="both"/>
        <w:rPr>
          <w:rFonts w:ascii="Arial" w:cs="Arial" w:eastAsia="Arial" w:hAnsi="Arial"/>
          <w:b w:val="0"/>
          <w:bCs w:val="0"/>
          <w:i w:val="0"/>
          <w:iCs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50787353516"/>
          <w:szCs w:val="22.038150787353516"/>
          <w:u w:val="none"/>
          <w:shd w:fill="auto" w:val="clear"/>
          <w:vertAlign w:val="baseline"/>
          <w:rtl w:val="0"/>
        </w:rPr>
        <w:t xml:space="preserve">Nous sommes tous nés dans le monde par la voie naturelle (naissance naturelle). Mais l’Homme  a chuté dans le jardin d’Eden. Sa nature a été corrompue et il a attiré le jugement divin de la  mort sur lui. Ceci s’est malheureusement produit avant qu'il n'ait eu sa première progéniture.  Puisqu'il a été conçu pour se reproduire, il n'a produit que de descendants contaminés par sa  nature déchue.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98876953125" w:line="280.3106117248535" w:lineRule="auto"/>
        <w:ind w:left="19.83428955078125" w:right="1.641845703125" w:firstLine="1.983489990234375"/>
        <w:jc w:val="both"/>
        <w:rPr>
          <w:rFonts w:ascii="Arial" w:cs="Arial" w:eastAsia="Arial" w:hAnsi="Arial"/>
          <w:b w:val="0"/>
          <w:bCs w:val="0"/>
          <w:i w:val="0"/>
          <w:iCs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50787353516"/>
          <w:szCs w:val="22.038150787353516"/>
          <w:u w:val="none"/>
          <w:shd w:fill="auto" w:val="clear"/>
          <w:vertAlign w:val="baseline"/>
          <w:rtl w:val="0"/>
        </w:rPr>
        <w:t xml:space="preserve">L’Homme est une créature vouée à l’extinction par le jugement de la mort. Le processus de la  mort est ainsi déclenché aussitôt qu’il naît. Cependant, la terre créée par Dieu doit être peuplée  par l’Homme dans le plan originel conçu par Celui-ci (Dieu). L’intervention visant à rétablir son  plan originel 'd’un Homme à son image et à sa ressemblance' (Genèse 1:26-27) nécessite la  naissance d’un nouvel Homme qui ne sera pas sujet à la mort et à la nature déchue.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138427734375" w:line="240" w:lineRule="auto"/>
        <w:ind w:left="22.3638916015625"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UN IMPERATIF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126953125" w:line="240" w:lineRule="auto"/>
        <w:ind w:left="14.10430908203125" w:right="0" w:firstLine="0"/>
        <w:jc w:val="left"/>
        <w:rPr>
          <w:rFonts w:ascii="Arial" w:cs="Arial" w:eastAsia="Arial" w:hAnsi="Arial"/>
          <w:b w:val="0"/>
          <w:bCs w:val="0"/>
          <w:i w:val="0"/>
          <w:iCs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50787353516"/>
          <w:szCs w:val="22.038150787353516"/>
          <w:u w:val="none"/>
          <w:shd w:fill="auto" w:val="clear"/>
          <w:vertAlign w:val="baseline"/>
          <w:rtl w:val="0"/>
        </w:rPr>
        <w:t xml:space="preserve">«...Il faut que vous naissiez de nouveau» (Jean 3 :7)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162109375" w:line="280.85460662841797" w:lineRule="auto"/>
        <w:ind w:left="19.83428955078125" w:right="8.482666015625" w:firstLine="1.983489990234375"/>
        <w:jc w:val="both"/>
        <w:rPr>
          <w:rFonts w:ascii="Arial" w:cs="Arial" w:eastAsia="Arial" w:hAnsi="Arial"/>
          <w:b w:val="0"/>
          <w:bCs w:val="0"/>
          <w:i w:val="0"/>
          <w:iCs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50787353516"/>
          <w:szCs w:val="22.038150787353516"/>
          <w:u w:val="none"/>
          <w:shd w:fill="auto" w:val="clear"/>
          <w:vertAlign w:val="baseline"/>
          <w:rtl w:val="0"/>
        </w:rPr>
        <w:t xml:space="preserve">L'expérience de la nouvelle naissance est un impératif. Il n’y a pas d'alternative. L’homme né de  la première naissance doit expérimenter la nouvelle naissance ou être complètement détruit.  Mais le nouvel Homme issu de la nouvelle naissance est exclu de la mort. (Jean 3 : 36).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1396484375" w:line="240" w:lineRule="auto"/>
        <w:ind w:left="14.23614501953125"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CE QUE N’EST PAS «NAÎTRE DE NOUVEAU»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1422119140625" w:line="280.85572242736816" w:lineRule="auto"/>
        <w:ind w:left="13.66363525390625" w:right="3.52783203125" w:firstLine="8.154144287109375"/>
        <w:jc w:val="left"/>
        <w:rPr>
          <w:rFonts w:ascii="Arial" w:cs="Arial" w:eastAsia="Arial" w:hAnsi="Arial"/>
          <w:b w:val="0"/>
          <w:bCs w:val="0"/>
          <w:i w:val="0"/>
          <w:iCs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50787353516"/>
          <w:szCs w:val="22.038150787353516"/>
          <w:u w:val="none"/>
          <w:shd w:fill="auto" w:val="clear"/>
          <w:vertAlign w:val="baseline"/>
          <w:rtl w:val="0"/>
        </w:rPr>
        <w:t xml:space="preserve">De nos jours, l'expression « naître de nouveau» est très mal et abusivement utilisée. Avant de  dire ce que c’est, nous avons besoin d’établir clairement ce que ce n’est pas.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9710693359375" w:line="279.766902923584" w:lineRule="auto"/>
        <w:ind w:left="729.6966552734375" w:right="0.5126953125" w:hanging="354.9311828613281"/>
        <w:jc w:val="both"/>
        <w:rPr>
          <w:rFonts w:ascii="Arial" w:cs="Arial" w:eastAsia="Arial" w:hAnsi="Arial"/>
          <w:b w:val="0"/>
          <w:bCs w:val="0"/>
          <w:i w:val="0"/>
          <w:iCs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50787353516"/>
          <w:szCs w:val="22.038150787353516"/>
          <w:u w:val="none"/>
          <w:shd w:fill="auto" w:val="clear"/>
          <w:vertAlign w:val="baseline"/>
          <w:rtl w:val="0"/>
        </w:rPr>
        <w:t xml:space="preserve"> Ce n’est pas être religieux ou être un membre d’une organisation ecclésiastique. L’Église  est faite pour les personnes nées de nouveau. Non pour les pécheurs et des non sauvés,  parce que dans l’Église, vous communiez avec Dieu et les croyants. « Ce que nous avons  vu et entendu, nous vous l'annonçons, à vous aussi, afin que vous aussi vous soyez en  communion avec nous. Or, notre communion est avec le Père et avec son Fils Jésus-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8549499511719" w:lineRule="auto"/>
        <w:ind w:left="727.0521545410156" w:right="7.989501953125" w:firstLine="6.611480712890625"/>
        <w:jc w:val="left"/>
        <w:rPr>
          <w:rFonts w:ascii="Arial" w:cs="Arial" w:eastAsia="Arial" w:hAnsi="Arial"/>
          <w:b w:val="0"/>
          <w:bCs w:val="0"/>
          <w:i w:val="0"/>
          <w:iCs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50787353516"/>
          <w:szCs w:val="22.038150787353516"/>
          <w:u w:val="none"/>
          <w:shd w:fill="auto" w:val="clear"/>
          <w:vertAlign w:val="baseline"/>
          <w:rtl w:val="0"/>
        </w:rPr>
        <w:t xml:space="preserve">Christ» (1 Jean 1 : 3). Par conséquent, pour être un membre authentique de l’Église,  vous devez premièrement naître de nouveau.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8291015625" w:line="280.8538627624512" w:lineRule="auto"/>
        <w:ind w:left="733.4431457519531" w:right="1.390380859375" w:hanging="358.67767333984375"/>
        <w:jc w:val="both"/>
        <w:rPr>
          <w:rFonts w:ascii="Arial" w:cs="Arial" w:eastAsia="Arial" w:hAnsi="Arial"/>
          <w:b w:val="0"/>
          <w:bCs w:val="0"/>
          <w:i w:val="0"/>
          <w:iCs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50787353516"/>
          <w:szCs w:val="22.038150787353516"/>
          <w:u w:val="none"/>
          <w:shd w:fill="auto" w:val="clear"/>
          <w:vertAlign w:val="baseline"/>
          <w:rtl w:val="0"/>
        </w:rPr>
        <w:t xml:space="preserve"> Ce n’est pas le respect des traditions religieuses : «Il leur répondit : Et vous, pourquoi  transgressez-vous le commandement de Dieu au profit de votre tradition ?» (Mathieu  15 : 3).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0732421875" w:line="280.8544063568115" w:lineRule="auto"/>
        <w:ind w:left="720" w:right="3.3251953125" w:hanging="345.2345275878906"/>
        <w:jc w:val="both"/>
        <w:rPr>
          <w:rFonts w:ascii="Arial" w:cs="Arial" w:eastAsia="Arial" w:hAnsi="Arial"/>
          <w:b w:val="0"/>
          <w:bCs w:val="0"/>
          <w:i w:val="0"/>
          <w:iCs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50787353516"/>
          <w:szCs w:val="22.038150787353516"/>
          <w:u w:val="none"/>
          <w:shd w:fill="auto" w:val="clear"/>
          <w:vertAlign w:val="baseline"/>
          <w:rtl w:val="0"/>
        </w:rPr>
        <w:t xml:space="preserve"> Ce n’est pas les bonnes œuvres en soi : «Car c'est par la grâce que vous êtes sauvés,  par le moyen de la foi. Et cela ne vient pas de vous, c'est le don de Dieu. Ce n'est point  par les œuvres, afin que personne ne se glorifie». (Ephésiens 2 : 8-9).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8291015625" w:line="280.12887954711914" w:lineRule="auto"/>
        <w:ind w:left="733.6636352539062" w:right="6.04736328125" w:hanging="358.8981628417969"/>
        <w:jc w:val="both"/>
        <w:rPr>
          <w:rFonts w:ascii="Arial" w:cs="Arial" w:eastAsia="Arial" w:hAnsi="Arial"/>
          <w:b w:val="0"/>
          <w:bCs w:val="0"/>
          <w:i w:val="0"/>
          <w:iCs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50787353516"/>
          <w:szCs w:val="22.038150787353516"/>
          <w:u w:val="none"/>
          <w:shd w:fill="auto" w:val="clear"/>
          <w:vertAlign w:val="baseline"/>
          <w:rtl w:val="0"/>
        </w:rPr>
        <w:t xml:space="preserve"> Cela ne vient pas de l’éducation : «…beaucoup d'étude est une fatigue pour le corps» (Ecclésiastes 12 :12). L’éducation et la formation pour un Homme naturel  n’occasionnent pas la nouveauté dont parle Jésus. La connaissance est bonne, mais vous  devez naître de nouveau sinon cela ne vous sera pas bénéfique!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64697265625" w:line="280.12922286987305" w:lineRule="auto"/>
        <w:ind w:left="729.6966552734375" w:right="4.193115234375" w:hanging="354.9311828613281"/>
        <w:jc w:val="both"/>
        <w:rPr>
          <w:rFonts w:ascii="Arial" w:cs="Arial" w:eastAsia="Arial" w:hAnsi="Arial"/>
          <w:b w:val="0"/>
          <w:bCs w:val="0"/>
          <w:i w:val="0"/>
          <w:iCs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50787353516"/>
          <w:szCs w:val="22.038150787353516"/>
          <w:u w:val="none"/>
          <w:shd w:fill="auto" w:val="clear"/>
          <w:vertAlign w:val="baseline"/>
          <w:rtl w:val="0"/>
        </w:rPr>
        <w:t xml:space="preserve"> L’auto-discipline et l’exercice corporel ne changeront pas le cœur d’un Homme déchu.  La bible dit dans 1 Timothée 4 : 8, « Car l'exercice corporel est utile à peu de chose,  tandis que la piété est utile à tout, ayant la promesse de la vie présente et de celle qui  est à venir.»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6015625" w:line="280.8540630340576" w:lineRule="auto"/>
        <w:ind w:left="733.6636352539062" w:right="6.700439453125" w:hanging="358.8981628417969"/>
        <w:jc w:val="left"/>
        <w:rPr>
          <w:rFonts w:ascii="Arial" w:cs="Arial" w:eastAsia="Arial" w:hAnsi="Arial"/>
          <w:b w:val="0"/>
          <w:bCs w:val="0"/>
          <w:i w:val="0"/>
          <w:iCs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50787353516"/>
          <w:szCs w:val="22.038150787353516"/>
          <w:u w:val="none"/>
          <w:shd w:fill="auto" w:val="clear"/>
          <w:vertAlign w:val="baseline"/>
          <w:rtl w:val="0"/>
        </w:rPr>
        <w:t xml:space="preserve"> Ce n’est pas une reformation ni une remise à neuf ou un remodelage. Vous devez naître  de nouveau!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15185546875" w:line="240" w:lineRule="auto"/>
        <w:ind w:left="22.644195556640625"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DE QUELLE MANIÈRE NAÎT-ON DE NOUVEAU?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13916015625" w:line="280.12890815734863" w:lineRule="auto"/>
        <w:ind w:left="12.1209716796875" w:right="3.22021484375" w:firstLine="9.696807861328125"/>
        <w:jc w:val="both"/>
        <w:rPr>
          <w:rFonts w:ascii="Arial" w:cs="Arial" w:eastAsia="Arial" w:hAnsi="Arial"/>
          <w:b w:val="0"/>
          <w:bCs w:val="0"/>
          <w:i w:val="0"/>
          <w:iCs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50787353516"/>
          <w:szCs w:val="22.038150787353516"/>
          <w:u w:val="none"/>
          <w:shd w:fill="auto" w:val="clear"/>
          <w:vertAlign w:val="baseline"/>
          <w:rtl w:val="0"/>
        </w:rPr>
        <w:t xml:space="preserve">Le terme «naître à nouveau» devrait être traduit plus fidèlement par « naître d’en haut» comme  indiqué dans le texte original. Le mot grec «An' o-then'» abusivement traduit par «de nouveau»  signifie, «d’en haut : par analogie à la première; par implicitement à nouveau – d’en haut, de  nouveau, dès le commencement (tout premier), du haut ».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674560546875" w:line="280.3103542327881" w:lineRule="auto"/>
        <w:ind w:left="13.002471923828125" w:right="7.347412109375" w:firstLine="8.8153076171875"/>
        <w:jc w:val="both"/>
        <w:rPr>
          <w:rFonts w:ascii="Arial" w:cs="Arial" w:eastAsia="Arial" w:hAnsi="Arial"/>
          <w:b w:val="0"/>
          <w:bCs w:val="0"/>
          <w:i w:val="0"/>
          <w:iCs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50787353516"/>
          <w:szCs w:val="22.038150787353516"/>
          <w:u w:val="none"/>
          <w:shd w:fill="auto" w:val="clear"/>
          <w:vertAlign w:val="baseline"/>
          <w:rtl w:val="0"/>
        </w:rPr>
        <w:t xml:space="preserve">Dieu a pourvu une naissance provenant de son propre royaume. C’est une naissance spirituelle.  C’est la réponse à la question de Nicodème à savoir si quelqu’un peut rentrer dans le sein de sa  mère et naître. C’est spirituel. La conception se fait dans le sein de l’esprit et la naissance est  celle de notre nouvel Homme Esprit, lequel est l'Homme réel. L’Homme est un esprit, ayant une  âme et vivant dans un corps (1Thessaloniciens 5 23).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00830078125" w:line="280.12890815734863" w:lineRule="auto"/>
        <w:ind w:left="9.6966552734375" w:right="4.03564453125" w:firstLine="12.121124267578125"/>
        <w:jc w:val="both"/>
        <w:rPr>
          <w:rFonts w:ascii="Arial" w:cs="Arial" w:eastAsia="Arial" w:hAnsi="Arial"/>
          <w:b w:val="0"/>
          <w:bCs w:val="0"/>
          <w:i w:val="0"/>
          <w:iCs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50787353516"/>
          <w:szCs w:val="22.038150787353516"/>
          <w:u w:val="none"/>
          <w:shd w:fill="auto" w:val="clear"/>
          <w:vertAlign w:val="baseline"/>
          <w:rtl w:val="0"/>
        </w:rPr>
        <w:t xml:space="preserve">Dans l’état de déchéance, l’esprit humain est mort, coupé de Dieu et aliéné. Mais la nouvelle  naissance fait de vous une nouvelle espèce, «Si quelqu'un est en Christ, il est une nouvelle  créature. Les choses anciennes sont passées; voici, toutes choses sont devenues nouvelles» (2Corinthiens 5 :17).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674560546875" w:line="279.9840259552002" w:lineRule="auto"/>
        <w:ind w:left="0" w:right="5.7958984375" w:firstLine="21.817779541015625"/>
        <w:jc w:val="both"/>
        <w:rPr>
          <w:rFonts w:ascii="Arial" w:cs="Arial" w:eastAsia="Arial" w:hAnsi="Arial"/>
          <w:b w:val="0"/>
          <w:bCs w:val="0"/>
          <w:i w:val="0"/>
          <w:iCs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50787353516"/>
          <w:szCs w:val="22.038150787353516"/>
          <w:u w:val="none"/>
          <w:shd w:fill="auto" w:val="clear"/>
          <w:vertAlign w:val="baseline"/>
          <w:rtl w:val="0"/>
        </w:rPr>
        <w:t xml:space="preserve">Premièrement, votre Homme esprit est créé nouveau (nouvelle créature), et ensuite votre âme,  et le corps sera par la suite transformé. «Je vous exhorte donc, frères, par les compassions de  Dieu, à offrir vos corps comme un sacrifice vivant, saint, agréable à Dieu, ce qui sera de votre  part un culte raisonnable. 2 Ne vous conformez pas au siècle présent, mais soyez transformés  par le renouvellement de l'intelligence, afin que vous discerniez quelle est la volonté de Dieu,  ce qui est bon, agréable et parfait» (Romains 12 : 1-2).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614501953125" w:right="0" w:firstLine="0"/>
        <w:jc w:val="left"/>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COMMENT NAÎTRE DE NOUVEAU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126953125" w:line="240" w:lineRule="auto"/>
        <w:ind w:left="13.66363525390625" w:right="0" w:firstLine="0"/>
        <w:jc w:val="left"/>
        <w:rPr>
          <w:rFonts w:ascii="Arial" w:cs="Arial" w:eastAsia="Arial" w:hAnsi="Arial"/>
          <w:b w:val="0"/>
          <w:bCs w:val="0"/>
          <w:i w:val="0"/>
          <w:iCs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50787353516"/>
          <w:szCs w:val="22.038150787353516"/>
          <w:u w:val="none"/>
          <w:shd w:fill="auto" w:val="clear"/>
          <w:vertAlign w:val="baseline"/>
          <w:rtl w:val="0"/>
        </w:rPr>
        <w:t xml:space="preserve">Cette importante et nécessaire expérience peut être vécue comme suit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14990234375" w:line="280.12816429138184" w:lineRule="auto"/>
        <w:ind w:left="369.03564453125" w:right="2.9345703125" w:hanging="346.9975280761719"/>
        <w:jc w:val="both"/>
        <w:rPr>
          <w:rFonts w:ascii="Arial" w:cs="Arial" w:eastAsia="Arial" w:hAnsi="Arial"/>
          <w:b w:val="0"/>
          <w:bCs w:val="0"/>
          <w:i w:val="0"/>
          <w:iCs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50787353516"/>
          <w:szCs w:val="22.038150787353516"/>
          <w:u w:val="none"/>
          <w:shd w:fill="auto" w:val="clear"/>
          <w:vertAlign w:val="baseline"/>
          <w:rtl w:val="0"/>
        </w:rPr>
        <w:t xml:space="preserve">1. Reconnaissez votre état de déchéance et de péché vis-à-vis de Dieu. Ce n’est pas qu’il ne  connait pas ou ne voit pas votre état, mais votre reconnaissance de votre état est cruciale  pour la renonciation de votre vieil état. «O Dieu ! aie pitié de moi dans ta bonté; Selon ta  grande miséricorde, efface mes transgressions» (Psaumes 51 : 3).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66015625" w:line="280.12850761413574" w:lineRule="auto"/>
        <w:ind w:left="355.3718566894531" w:right="3.458251953125" w:hanging="339.7248840332031"/>
        <w:jc w:val="both"/>
        <w:rPr>
          <w:rFonts w:ascii="Arial" w:cs="Arial" w:eastAsia="Arial" w:hAnsi="Arial"/>
          <w:b w:val="0"/>
          <w:bCs w:val="0"/>
          <w:i w:val="0"/>
          <w:iCs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50787353516"/>
          <w:szCs w:val="22.038150787353516"/>
          <w:u w:val="none"/>
          <w:shd w:fill="auto" w:val="clear"/>
          <w:vertAlign w:val="baseline"/>
          <w:rtl w:val="0"/>
        </w:rPr>
        <w:t xml:space="preserve">2. Confessez-lui vos péchés. «Et, confessant leurs péchés, ils se faisaient baptiser par lui dans  le fleuve du Jourdain» (Mathieu 3 : 6). «Tout le pays de Judée et tous les habitants de  Jérusalem se rendaient auprès de lui; et, confessant leurs péchés, ils se faisaient baptiser  par lui dans le fleuve du Jourdain». (Marc 1:5).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611328125" w:line="280.0385570526123" w:lineRule="auto"/>
        <w:ind w:left="360" w:right="1.527099609375" w:hanging="345.6752014160156"/>
        <w:jc w:val="both"/>
        <w:rPr>
          <w:rFonts w:ascii="Arial" w:cs="Arial" w:eastAsia="Arial" w:hAnsi="Arial"/>
          <w:b w:val="0"/>
          <w:bCs w:val="0"/>
          <w:i w:val="0"/>
          <w:iCs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50787353516"/>
          <w:szCs w:val="22.038150787353516"/>
          <w:u w:val="none"/>
          <w:shd w:fill="auto" w:val="clear"/>
          <w:vertAlign w:val="baseline"/>
          <w:rtl w:val="0"/>
        </w:rPr>
        <w:t xml:space="preserve">3. Repentez vous de vos péchés et de vos voies. «Repentez-vous donc et convertissez-vous,  pour que vos péchés soient effacés...» (Actes 3 :19). Se repentir signifie avoir un  changement de cœur et de pensées. Cela implique un changement dans vos voies. Se  détourner de ses mauvaises voies, tourner une nouvelle page et commencer à faire ce qui  est juste. En effet, Jean Baptiste insiste sur le fait que le Baptême de Repentance est la  condition préalable pour la rémission des péchés. «Jean parut, baptisant dans le désert, et  prêchant le baptême de repentance, pour la rémission des péchés» (Marc 1:4). «Et il alla  dans tout le pays des environs du Jourdain, prêchant le baptême de repentance, pour la  rémission des péchés» (Luc 3 :3).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496337890625" w:line="280.31049728393555" w:lineRule="auto"/>
        <w:ind w:left="367.49298095703125" w:right="0.079345703125" w:hanging="359.1184997558594"/>
        <w:jc w:val="both"/>
        <w:rPr>
          <w:rFonts w:ascii="Arial" w:cs="Arial" w:eastAsia="Arial" w:hAnsi="Arial"/>
          <w:b w:val="0"/>
          <w:bCs w:val="0"/>
          <w:i w:val="0"/>
          <w:iCs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50787353516"/>
          <w:szCs w:val="22.038150787353516"/>
          <w:u w:val="none"/>
          <w:shd w:fill="auto" w:val="clear"/>
          <w:vertAlign w:val="baseline"/>
          <w:rtl w:val="0"/>
        </w:rPr>
        <w:t xml:space="preserve">4. Demandez à Jésus de venir dans votre cœur, et consciemment recevez et confessez le  comme votre Sauveur and Seigneur personnel. «Mais à tous ceux qui l'ont reçue, à ceux qui  croient en son nom, elle a donné le pouvoir de devenir enfants de Dieu» (Jean 1 :12). «Si  tu confesses de ta bouche le Seigneur Jésus, et si tu crois dans ton cœur que Dieu l'a  ressuscité des morts, tu seras sauvé» (Romains 10 : 9).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13232421875" w:line="240" w:lineRule="auto"/>
        <w:ind w:left="0" w:right="0" w:firstLine="0"/>
        <w:jc w:val="center"/>
        <w:rPr>
          <w:rFonts w:ascii="Arial" w:cs="Arial" w:eastAsia="Arial" w:hAnsi="Arial"/>
          <w:b w:val="0"/>
          <w:bCs w:val="0"/>
          <w:i w:val="0"/>
          <w:iCs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d3d3d3" w:val="clear"/>
          <w:vertAlign w:val="baseline"/>
          <w:rtl w:val="0"/>
        </w:rPr>
        <w:t xml:space="preserve">VOUS POUVEZ FAIRE CETTE PRIÈRE </w:t>
      </w:r>
      <w:r w:rsidDel="00000000" w:rsidR="00000000" w:rsidRPr="00000000">
        <w:rPr>
          <w:rFonts w:ascii="Arial" w:cs="Arial" w:eastAsia="Arial" w:hAnsi="Arial"/>
          <w:b w:val="0"/>
          <w:bCs w:val="0"/>
          <w:i w:val="0"/>
          <w:iCs w:val="0"/>
          <w:smallCaps w:val="0"/>
          <w:strike w:val="0"/>
          <w:color w:val="000000"/>
          <w:sz w:val="28.026748657226562"/>
          <w:szCs w:val="28.02674865722656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1422119140625" w:line="280.1291084289551" w:lineRule="auto"/>
        <w:ind w:left="15.84320068359375" w:right="14.74609375" w:firstLine="0"/>
        <w:jc w:val="center"/>
        <w:rPr>
          <w:rFonts w:ascii="Arial" w:cs="Arial" w:eastAsia="Arial" w:hAnsi="Arial"/>
          <w:b w:val="0"/>
          <w:bCs w:val="0"/>
          <w:i w:val="0"/>
          <w:iCs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50787353516"/>
          <w:szCs w:val="22.038150787353516"/>
          <w:u w:val="none"/>
          <w:shd w:fill="auto" w:val="clear"/>
          <w:vertAlign w:val="baseline"/>
          <w:rtl w:val="0"/>
        </w:rPr>
        <w:t xml:space="preserve">O Dieu, je viens à toi dans le nom de ton Fils, Jésus-Christ. Je suis un pécheur et je suis vraiment  désolé pour mes péchés. Je désire te connaître et vivre une vie sainte. Pardonne-moi tous mes  péchés. Je crois que Jésus-Christ est ton Fils; qu’il est mort et ressuscité, pour expier mes  péchés et me donner la vie éternelle. Seigneur Jésus, viens dans mon cœur. Je te reçois  maintenant dans mon cœur. Fais de moi une nouvelle créature, un enfant de Dieu à compter  de ce moment. Je confesse que Jésus-Christ est Seigneur. Conformément à ta parole, alors je  suis sauvé.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680908203125" w:line="280.85460662841797" w:lineRule="auto"/>
        <w:ind w:left="187.37197875976562" w:right="217.30224609375" w:firstLine="0"/>
        <w:jc w:val="center"/>
        <w:rPr>
          <w:rFonts w:ascii="Arial" w:cs="Arial" w:eastAsia="Arial" w:hAnsi="Arial"/>
          <w:b w:val="0"/>
          <w:bCs w:val="0"/>
          <w:i w:val="0"/>
          <w:iCs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50787353516"/>
          <w:szCs w:val="22.038150787353516"/>
          <w:u w:val="none"/>
          <w:shd w:fill="auto" w:val="clear"/>
          <w:vertAlign w:val="baseline"/>
          <w:rtl w:val="0"/>
        </w:rPr>
        <w:t xml:space="preserve">Mes péchés sont pardonnés. Je suis libre. Jésus vit maintenant dans mon cœur!  Je suis maintenant un enfant de Dieu! Je suis né de nouveau! Je suis une nouvelle créature!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50787353516"/>
          <w:szCs w:val="22.038150787353516"/>
          <w:u w:val="none"/>
          <w:shd w:fill="auto" w:val="clear"/>
          <w:vertAlign w:val="baseline"/>
          <w:rtl w:val="0"/>
        </w:rPr>
        <w:t xml:space="preserve">Contacts / besoin d’aide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1455078125" w:line="240" w:lineRule="auto"/>
        <w:ind w:left="0" w:right="0" w:firstLine="0"/>
        <w:jc w:val="center"/>
        <w:rPr>
          <w:rFonts w:ascii="Arial" w:cs="Arial" w:eastAsia="Arial" w:hAnsi="Arial"/>
          <w:b w:val="0"/>
          <w:bCs w:val="0"/>
          <w:i w:val="0"/>
          <w:iCs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50787353516"/>
          <w:szCs w:val="22.038150787353516"/>
          <w:u w:val="none"/>
          <w:shd w:fill="auto" w:val="clear"/>
          <w:vertAlign w:val="baseline"/>
          <w:rtl w:val="0"/>
        </w:rPr>
        <w:t xml:space="preserve">Téléphone : +1418 265 8406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13427734375" w:line="280.8538627624512" w:lineRule="auto"/>
        <w:ind w:left="3032.8634643554688" w:right="3064.019775390625" w:hanging="3029.5578002929688"/>
        <w:jc w:val="left"/>
        <w:rPr>
          <w:rFonts w:ascii="Arial" w:cs="Arial" w:eastAsia="Arial" w:hAnsi="Arial"/>
          <w:b w:val="0"/>
          <w:bCs w:val="0"/>
          <w:i w:val="0"/>
          <w:iCs w:val="0"/>
          <w:smallCaps w:val="0"/>
          <w:strike w:val="0"/>
          <w:color w:val="0000ff"/>
          <w:sz w:val="22.038150787353516"/>
          <w:szCs w:val="22.0381507873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50787353516"/>
          <w:szCs w:val="22.038150787353516"/>
          <w:u w:val="none"/>
          <w:shd w:fill="auto" w:val="clear"/>
          <w:vertAlign w:val="baseline"/>
          <w:rtl w:val="0"/>
        </w:rPr>
        <w:t xml:space="preserve"> +1418 561 3563  Courriel : </w:t>
      </w:r>
      <w:r w:rsidDel="00000000" w:rsidR="00000000" w:rsidRPr="00000000">
        <w:rPr>
          <w:rFonts w:ascii="Arial" w:cs="Arial" w:eastAsia="Arial" w:hAnsi="Arial"/>
          <w:b w:val="0"/>
          <w:bCs w:val="0"/>
          <w:i w:val="0"/>
          <w:iCs w:val="0"/>
          <w:smallCaps w:val="0"/>
          <w:strike w:val="0"/>
          <w:color w:val="0000ff"/>
          <w:sz w:val="22.038150787353516"/>
          <w:szCs w:val="22.038150787353516"/>
          <w:u w:val="single"/>
          <w:shd w:fill="auto" w:val="clear"/>
          <w:vertAlign w:val="baseline"/>
          <w:rtl w:val="0"/>
        </w:rPr>
        <w:t xml:space="preserve">angotela@yahoo.fr</w:t>
      </w:r>
      <w:r w:rsidDel="00000000" w:rsidR="00000000" w:rsidRPr="00000000">
        <w:rPr>
          <w:rFonts w:ascii="Arial" w:cs="Arial" w:eastAsia="Arial" w:hAnsi="Arial"/>
          <w:b w:val="0"/>
          <w:bCs w:val="0"/>
          <w:i w:val="0"/>
          <w:iCs w:val="0"/>
          <w:smallCaps w:val="0"/>
          <w:strike w:val="0"/>
          <w:color w:val="0000ff"/>
          <w:sz w:val="22.038150787353516"/>
          <w:szCs w:val="22.038150787353516"/>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990234375" w:line="240" w:lineRule="auto"/>
        <w:ind w:left="0" w:right="0" w:firstLine="0"/>
        <w:jc w:val="center"/>
        <w:rPr>
          <w:rFonts w:ascii="Arial" w:cs="Arial" w:eastAsia="Arial" w:hAnsi="Arial"/>
          <w:b w:val="0"/>
          <w:bCs w:val="0"/>
          <w:i w:val="0"/>
          <w:iCs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8150787353516"/>
          <w:szCs w:val="22.038150787353516"/>
          <w:u w:val="none"/>
          <w:shd w:fill="auto" w:val="clear"/>
          <w:vertAlign w:val="baseline"/>
          <w:rtl w:val="0"/>
        </w:rPr>
        <w:t xml:space="preserve">Adresse postale : 979 Prince-Albert, Québec, QC, G2L 3L9, Canada </w:t>
      </w:r>
    </w:p>
    <w:sectPr>
      <w:pgSz w:h="15840" w:w="12240" w:orient="portrait"/>
      <w:pgMar w:bottom="1622.39990234375" w:top="1426.1328125" w:left="1796.6943359375" w:right="1734.15283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