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A8BE4" w14:textId="06BC60C0" w:rsidR="00633930" w:rsidRDefault="006E4A86" w:rsidP="00AA39F4">
      <w:pPr>
        <w:ind w:firstLine="720"/>
        <w:jc w:val="center"/>
        <w:rPr>
          <w:rFonts w:ascii="Courier" w:hAnsi="Courier"/>
        </w:rPr>
      </w:pPr>
      <w:r w:rsidRPr="00D47012">
        <w:rPr>
          <w:noProof/>
        </w:rPr>
        <w:drawing>
          <wp:anchor distT="0" distB="0" distL="114300" distR="114300" simplePos="0" relativeHeight="251660288" behindDoc="0" locked="0" layoutInCell="1" allowOverlap="1" wp14:anchorId="517F1090" wp14:editId="4E303F27">
            <wp:simplePos x="0" y="0"/>
            <wp:positionH relativeFrom="column">
              <wp:posOffset>3625215</wp:posOffset>
            </wp:positionH>
            <wp:positionV relativeFrom="paragraph">
              <wp:posOffset>0</wp:posOffset>
            </wp:positionV>
            <wp:extent cx="850392" cy="1280160"/>
            <wp:effectExtent l="0" t="0" r="0" b="0"/>
            <wp:wrapTight wrapText="bothSides">
              <wp:wrapPolygon edited="0">
                <wp:start x="0" y="0"/>
                <wp:lineTo x="0" y="21000"/>
                <wp:lineTo x="20648" y="21000"/>
                <wp:lineTo x="206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392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448">
        <w:rPr>
          <w:rFonts w:ascii="Courier" w:hAnsi="Courier"/>
        </w:rPr>
        <w:t>C</w:t>
      </w:r>
      <w:r w:rsidR="00EF54B9">
        <w:rPr>
          <w:rFonts w:ascii="Courier" w:hAnsi="Courier"/>
        </w:rPr>
        <w:t>S3</w:t>
      </w:r>
      <w:r w:rsidR="00457448">
        <w:rPr>
          <w:rFonts w:ascii="Courier" w:hAnsi="Courier"/>
        </w:rPr>
        <w:t>41 #</w:t>
      </w:r>
      <w:r w:rsidR="00445BF9">
        <w:rPr>
          <w:rFonts w:ascii="Courier" w:hAnsi="Courier"/>
        </w:rPr>
        <w:t>3</w:t>
      </w:r>
      <w:r w:rsidR="00CF4B19">
        <w:rPr>
          <w:rFonts w:ascii="Courier" w:hAnsi="Courier"/>
        </w:rPr>
        <w:t>4</w:t>
      </w:r>
      <w:r w:rsidR="005553B1">
        <w:rPr>
          <w:rFonts w:ascii="Courier" w:hAnsi="Courier"/>
        </w:rPr>
        <w:t xml:space="preserve"> –</w:t>
      </w:r>
      <w:r w:rsidR="00292D41">
        <w:rPr>
          <w:rFonts w:ascii="Courier" w:hAnsi="Courier"/>
        </w:rPr>
        <w:t xml:space="preserve"> </w:t>
      </w:r>
      <w:r w:rsidR="00D47012">
        <w:rPr>
          <w:rFonts w:ascii="Courier" w:hAnsi="Courier"/>
        </w:rPr>
        <w:t>Disks &amp;</w:t>
      </w:r>
      <w:r w:rsidR="00F21416">
        <w:rPr>
          <w:rFonts w:ascii="Courier" w:hAnsi="Courier"/>
        </w:rPr>
        <w:t xml:space="preserve"> </w:t>
      </w:r>
      <w:r w:rsidR="00FE0BA0">
        <w:rPr>
          <w:rFonts w:ascii="Courier" w:hAnsi="Courier"/>
        </w:rPr>
        <w:t>Signals</w:t>
      </w:r>
    </w:p>
    <w:p w14:paraId="44C58208" w14:textId="66F09D8B" w:rsidR="00D47012" w:rsidRPr="00824D57" w:rsidRDefault="00D47012" w:rsidP="00D74D4C">
      <w:pPr>
        <w:jc w:val="center"/>
        <w:rPr>
          <w:rFonts w:ascii="Courier" w:hAnsi="Courier"/>
        </w:rPr>
      </w:pPr>
    </w:p>
    <w:p w14:paraId="5F43A012" w14:textId="4AF2CF82" w:rsidR="00FE0BA0" w:rsidRPr="00D47012" w:rsidRDefault="00D47012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47012">
        <w:t xml:space="preserve">&gt; </w:t>
      </w:r>
      <w:r w:rsidR="00B554AA" w:rsidRPr="00D47012">
        <w:rPr>
          <w:b/>
          <w:u w:val="single"/>
        </w:rPr>
        <w:t>Solid State Drives</w:t>
      </w:r>
      <w:r w:rsidR="00B554AA" w:rsidRPr="00D47012">
        <w:rPr>
          <w:b/>
        </w:rPr>
        <w:t>/Solid State Disks (SSD)s</w:t>
      </w:r>
    </w:p>
    <w:p w14:paraId="123D7DC9" w14:textId="26BAF038" w:rsidR="00B554AA" w:rsidRDefault="00B554AA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NAND Flash. Use quantum tunneling through an </w:t>
      </w:r>
      <w:r w:rsidR="006E4A86">
        <w:br/>
      </w:r>
      <w:r>
        <w:t>insulator to write</w:t>
      </w:r>
      <w:r w:rsidR="008B62BC">
        <w:t>/erase</w:t>
      </w:r>
      <w:r>
        <w:t>!</w:t>
      </w:r>
      <w:r w:rsidR="008B62BC">
        <w:t xml:space="preserve"> Limited number of</w:t>
      </w:r>
      <w:r w:rsidR="006E4A86">
        <w:br/>
      </w:r>
      <w:r w:rsidR="008B62BC">
        <w:t xml:space="preserve"> erasures. No moving parts.</w:t>
      </w:r>
      <w:r w:rsidR="006E4A86" w:rsidRPr="006E4A86">
        <w:rPr>
          <w:noProof/>
        </w:rPr>
        <w:t xml:space="preserve"> </w:t>
      </w:r>
    </w:p>
    <w:p w14:paraId="2E967CEE" w14:textId="6E516506" w:rsidR="008B62BC" w:rsidRDefault="008B62BC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Requires separate controller:</w:t>
      </w:r>
    </w:p>
    <w:p w14:paraId="0A94807A" w14:textId="285EB00B" w:rsidR="00066BFD" w:rsidRDefault="00B554AA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Error-correcting code (ECC)</w:t>
      </w:r>
      <w:r w:rsidR="00066BFD">
        <w:t>, Bad block mapping</w:t>
      </w:r>
    </w:p>
    <w:p w14:paraId="1176626F" w14:textId="4E4804DA" w:rsidR="00B554AA" w:rsidRDefault="00B554AA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r w:rsidR="00066BFD">
        <w:t xml:space="preserve"> Block erasing,</w:t>
      </w:r>
      <w:r>
        <w:t xml:space="preserve"> Wear leveling </w:t>
      </w:r>
    </w:p>
    <w:p w14:paraId="71EBFD8D" w14:textId="2C8F97BF" w:rsidR="00B554AA" w:rsidRDefault="00066BFD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r w:rsidR="00F41F00">
        <w:t xml:space="preserve"> </w:t>
      </w:r>
      <w:r w:rsidR="00B554AA">
        <w:t>Read and write caching</w:t>
      </w:r>
      <w:r>
        <w:t xml:space="preserve">, </w:t>
      </w:r>
      <w:r w:rsidR="00B554AA">
        <w:t>Garbage collection</w:t>
      </w:r>
      <w:r>
        <w:t xml:space="preserve"> , </w:t>
      </w:r>
      <w:r w:rsidR="00B554AA">
        <w:t>Encryption</w:t>
      </w:r>
    </w:p>
    <w:p w14:paraId="3510AA77" w14:textId="77777777" w:rsidR="00B554AA" w:rsidRDefault="00B554AA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9E9ECF" w14:textId="32CE7587" w:rsidR="00B554AA" w:rsidRDefault="008B62BC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Very fast random access &amp; throughput. Can be limited by bus speeds.</w:t>
      </w:r>
      <w:r w:rsidR="00066BFD">
        <w:t xml:space="preserve"> </w:t>
      </w:r>
      <w:r w:rsidR="00066BFD">
        <w:br/>
        <w:t>e.g. SATA</w:t>
      </w:r>
      <w:r w:rsidR="008D0AAF">
        <w:t>III  speeds 6Gbit/s (600MB/s bus)</w:t>
      </w:r>
    </w:p>
    <w:p w14:paraId="2395548C" w14:textId="77777777" w:rsidR="008B62BC" w:rsidRDefault="008B62BC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6AFDFE" w14:textId="469C2819" w:rsidR="00B554AA" w:rsidRDefault="008B62BC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Benchmarks measure 'IOPs'</w:t>
      </w:r>
    </w:p>
    <w:p w14:paraId="35F2DF81" w14:textId="77777777" w:rsidR="008B62BC" w:rsidRPr="006E4A86" w:rsidRDefault="008B62BC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752869" w14:textId="05041F01" w:rsidR="008B62BC" w:rsidRPr="006E4A86" w:rsidRDefault="006E4A86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E4A86">
        <w:t>SLC (Single bit per cell); 100K writes per cell</w:t>
      </w:r>
      <w:r w:rsidRPr="006E4A86">
        <w:br/>
        <w:t>MLC Multilevel cell (2bits); 10K writes per cell</w:t>
      </w:r>
    </w:p>
    <w:p w14:paraId="79167F19" w14:textId="4FC844B4" w:rsidR="006E4A86" w:rsidRPr="006E4A86" w:rsidRDefault="006E4A86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E4A86">
        <w:t>TLC Triple level (3bits per cell); 3-5K writes per cell</w:t>
      </w:r>
      <w:r w:rsidR="00A977FA">
        <w:t>, now QLC...</w:t>
      </w:r>
    </w:p>
    <w:p w14:paraId="0A262BFA" w14:textId="13D1CDE4" w:rsidR="006E4A86" w:rsidRDefault="006E4A86" w:rsidP="00FE2C1F">
      <w:pPr>
        <w:rPr>
          <w:b/>
        </w:rPr>
      </w:pPr>
      <w:r w:rsidRPr="00457448">
        <w:rPr>
          <w:noProof/>
        </w:rPr>
        <w:drawing>
          <wp:anchor distT="0" distB="0" distL="114300" distR="114300" simplePos="0" relativeHeight="251659264" behindDoc="0" locked="0" layoutInCell="1" allowOverlap="1" wp14:anchorId="4AE3BB12" wp14:editId="6B6F501D">
            <wp:simplePos x="0" y="0"/>
            <wp:positionH relativeFrom="column">
              <wp:posOffset>2635885</wp:posOffset>
            </wp:positionH>
            <wp:positionV relativeFrom="paragraph">
              <wp:posOffset>112395</wp:posOffset>
            </wp:positionV>
            <wp:extent cx="1974850" cy="1224915"/>
            <wp:effectExtent l="0" t="0" r="6350" b="0"/>
            <wp:wrapTight wrapText="bothSides">
              <wp:wrapPolygon edited="0">
                <wp:start x="0" y="0"/>
                <wp:lineTo x="0" y="21051"/>
                <wp:lineTo x="21392" y="21051"/>
                <wp:lineTo x="2139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935AE" w14:textId="5C17B042" w:rsidR="00F21416" w:rsidRPr="00D47012" w:rsidRDefault="00D47012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47012">
        <w:rPr>
          <w:b/>
        </w:rPr>
        <w:t xml:space="preserve">&gt; </w:t>
      </w:r>
      <w:r w:rsidR="00F21416" w:rsidRPr="00D47012">
        <w:rPr>
          <w:b/>
        </w:rPr>
        <w:t>Spinning disks</w:t>
      </w:r>
    </w:p>
    <w:p w14:paraId="6DA9B1BE" w14:textId="346E64A4" w:rsidR="00B554AA" w:rsidRDefault="00B554AA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271AA1" w14:textId="7245ED42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Cylinders. Platters. Heads.</w:t>
      </w:r>
    </w:p>
    <w:p w14:paraId="1F970569" w14:textId="737C1924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239B8F" w14:textId="77777777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Two common rotational speeds</w:t>
      </w:r>
    </w:p>
    <w:p w14:paraId="68FD4BC8" w14:textId="77777777" w:rsidR="006E4A86" w:rsidRDefault="00B554AA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5400 &amp; 7200rpm. </w:t>
      </w:r>
      <w:r w:rsidR="00F21416">
        <w:t xml:space="preserve"> </w:t>
      </w:r>
    </w:p>
    <w:p w14:paraId="5EAA2312" w14:textId="585124FA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7200rpm</w:t>
      </w:r>
      <w:r w:rsidR="00B554AA">
        <w:t xml:space="preserve"> = ______ r</w:t>
      </w:r>
      <w:r>
        <w:t>evolutions per second</w:t>
      </w:r>
    </w:p>
    <w:p w14:paraId="4CED4F05" w14:textId="3C04652F" w:rsidR="00F21416" w:rsidRDefault="00B554AA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How many milliseconds for one revolution ?  ______ </w:t>
      </w:r>
    </w:p>
    <w:p w14:paraId="524C78A5" w14:textId="77777777" w:rsidR="00B554AA" w:rsidRDefault="00B554AA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24FC25" w14:textId="685C11AD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Access time?</w:t>
      </w:r>
    </w:p>
    <w:p w14:paraId="160234A1" w14:textId="77777777" w:rsidR="00B554AA" w:rsidRDefault="00B554AA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82F51F" w14:textId="355ACE08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Average seek time </w:t>
      </w:r>
      <w:r w:rsidR="00B554AA">
        <w:t xml:space="preserve">~ </w:t>
      </w:r>
      <w:r>
        <w:t>10ms</w:t>
      </w:r>
      <w:r w:rsidR="00B554AA">
        <w:t xml:space="preserve"> (</w:t>
      </w:r>
      <w:r w:rsidR="00066BFD">
        <w:t>but</w:t>
      </w:r>
      <w:r w:rsidR="00B554AA">
        <w:t xml:space="preserve"> seeking to </w:t>
      </w:r>
      <w:r w:rsidR="00066BFD">
        <w:t xml:space="preserve">next </w:t>
      </w:r>
      <w:r w:rsidR="00B554AA">
        <w:t xml:space="preserve"> track ~ 1ms).</w:t>
      </w:r>
    </w:p>
    <w:p w14:paraId="4C8EDBE7" w14:textId="681A5654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B554AA">
        <w:t>Average r</w:t>
      </w:r>
      <w:r>
        <w:t>otational latency.</w:t>
      </w:r>
    </w:p>
    <w:p w14:paraId="53B260FD" w14:textId="77777777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Tiny contributions:</w:t>
      </w:r>
    </w:p>
    <w:p w14:paraId="45E9C90B" w14:textId="0C88594A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Command processing time (0.003ms)</w:t>
      </w:r>
    </w:p>
    <w:p w14:paraId="2910600A" w14:textId="65D61FF5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Head settling time (0.1ms)</w:t>
      </w:r>
    </w:p>
    <w:p w14:paraId="2F1F1841" w14:textId="77777777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8C145E" w14:textId="1E9C3FCD" w:rsidR="00D47012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IOPs?</w:t>
      </w:r>
      <w:r w:rsidR="006E4A86">
        <w:t xml:space="preserve"> </w:t>
      </w:r>
    </w:p>
    <w:p w14:paraId="1727005E" w14:textId="5FF827AB" w:rsidR="00D47012" w:rsidRDefault="009636A6" w:rsidP="00D47012">
      <w:r>
        <w:t>Image attrib:</w:t>
      </w:r>
      <w:r w:rsidR="00D47012" w:rsidRPr="00066BFD">
        <w:rPr>
          <w:sz w:val="16"/>
        </w:rPr>
        <w:t>/www.usenix.org/legacy/event/usenix08/tech/full_papers/agrawal/agrawal_html/index.html</w:t>
      </w:r>
    </w:p>
    <w:p w14:paraId="0DAA830B" w14:textId="010AB808" w:rsidR="00D47012" w:rsidRDefault="006E4A86" w:rsidP="00D47012">
      <w:r>
        <w:rPr>
          <w:rFonts w:eastAsia="Times New Roman"/>
          <w:noProof/>
        </w:rPr>
        <w:drawing>
          <wp:anchor distT="0" distB="0" distL="114300" distR="114300" simplePos="0" relativeHeight="251658240" behindDoc="0" locked="0" layoutInCell="1" allowOverlap="1" wp14:anchorId="644B0BA7" wp14:editId="55F45ED4">
            <wp:simplePos x="0" y="0"/>
            <wp:positionH relativeFrom="column">
              <wp:posOffset>1614805</wp:posOffset>
            </wp:positionH>
            <wp:positionV relativeFrom="paragraph">
              <wp:posOffset>51435</wp:posOffset>
            </wp:positionV>
            <wp:extent cx="2725950" cy="1249680"/>
            <wp:effectExtent l="0" t="0" r="0" b="0"/>
            <wp:wrapNone/>
            <wp:docPr id="1" name="Picture 1" descr="SD Logic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D Logic Componen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95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448" w:rsidRPr="00457448">
        <w:rPr>
          <w:noProof/>
        </w:rPr>
        <w:drawing>
          <wp:inline distT="0" distB="0" distL="0" distR="0" wp14:anchorId="4455ABAA" wp14:editId="47555A4C">
            <wp:extent cx="1385015" cy="1478915"/>
            <wp:effectExtent l="0" t="0" r="1206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2153" cy="14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BA26" w14:textId="439F7A03" w:rsidR="00D47012" w:rsidRDefault="00D47012" w:rsidP="00D47012"/>
    <w:p w14:paraId="4DED1D52" w14:textId="2C047A99" w:rsidR="008B62BC" w:rsidRPr="006E4A86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 xml:space="preserve">&gt; </w:t>
      </w:r>
      <w:r w:rsidRPr="008B62BC">
        <w:rPr>
          <w:b/>
        </w:rPr>
        <w:t>Signals</w:t>
      </w:r>
    </w:p>
    <w:p w14:paraId="4C451A27" w14:textId="1EAC6AD6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60B8D1" w14:textId="35C30F33" w:rsidR="00FE0BA0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more information </w:t>
      </w:r>
      <w:r w:rsidR="00FE0BA0">
        <w:t xml:space="preserve">man </w:t>
      </w:r>
      <w:r>
        <w:t>-</w:t>
      </w:r>
      <w:r w:rsidR="00FE0BA0">
        <w:t>s7 signal</w:t>
      </w:r>
    </w:p>
    <w:p w14:paraId="599F0171" w14:textId="7ED49C98" w:rsidR="00FE0BA0" w:rsidRDefault="00FE0BA0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072BE2" w14:textId="2B5AEC90" w:rsidR="00FE0BA0" w:rsidRPr="002E3C22" w:rsidRDefault="00FE0BA0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E3C22">
        <w:rPr>
          <w:b/>
        </w:rPr>
        <w:t xml:space="preserve">Can signals be queued? </w:t>
      </w:r>
    </w:p>
    <w:p w14:paraId="622B6327" w14:textId="77777777" w:rsidR="002E3C22" w:rsidRDefault="002E3C22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26C7DB" w14:textId="77777777" w:rsidR="008B62BC" w:rsidRDefault="00FE0BA0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Signal terminology. </w:t>
      </w:r>
    </w:p>
    <w:p w14:paraId="71F9B147" w14:textId="2AC3C1DC" w:rsidR="008B62BC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Generated</w:t>
      </w:r>
    </w:p>
    <w:p w14:paraId="5100BE1F" w14:textId="47697CDB" w:rsidR="008B62BC" w:rsidRDefault="00F41F00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Pending</w:t>
      </w:r>
    </w:p>
    <w:p w14:paraId="5E7CFD9B" w14:textId="77777777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Blocked</w:t>
      </w:r>
    </w:p>
    <w:p w14:paraId="6F6CA007" w14:textId="77777777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Delivered</w:t>
      </w:r>
    </w:p>
    <w:p w14:paraId="0B12FFCC" w14:textId="77777777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Caught</w:t>
      </w:r>
    </w:p>
    <w:p w14:paraId="3587B825" w14:textId="208A07EB" w:rsidR="00FE0BA0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Disposition</w:t>
      </w:r>
    </w:p>
    <w:p w14:paraId="55671E68" w14:textId="77777777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2B02947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Signal disposition per thread or per process?</w:t>
      </w:r>
    </w:p>
    <w:p w14:paraId="5F9CD048" w14:textId="77777777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EF515F" w14:textId="77777777" w:rsidR="008B62BC" w:rsidRDefault="00FE0BA0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Signal disposition after fork? </w:t>
      </w:r>
    </w:p>
    <w:p w14:paraId="121AC83B" w14:textId="77777777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B2C475C" w14:textId="50FD7A50" w:rsidR="00FE0BA0" w:rsidRDefault="00F41F00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… </w:t>
      </w:r>
      <w:r w:rsidR="00FE0BA0">
        <w:t>after exec?</w:t>
      </w:r>
    </w:p>
    <w:p w14:paraId="53D8DFA1" w14:textId="77777777" w:rsidR="009636A6" w:rsidRDefault="009636A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BA6199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3F07DD" w14:textId="77777777" w:rsidR="00386D59" w:rsidRPr="002E3C22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E3C22">
        <w:rPr>
          <w:b/>
        </w:rPr>
        <w:t>What is signal masking</w:t>
      </w:r>
      <w:r w:rsidR="002E3C22" w:rsidRPr="002E3C22">
        <w:rPr>
          <w:b/>
        </w:rPr>
        <w:t xml:space="preserve"> ?</w:t>
      </w:r>
    </w:p>
    <w:p w14:paraId="0E1DAEF6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CDC8A5" w14:textId="77777777" w:rsidR="00386D59" w:rsidRDefault="00875468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When would I use </w:t>
      </w:r>
      <w:proofErr w:type="spellStart"/>
      <w:r>
        <w:t>sigproc</w:t>
      </w:r>
      <w:r w:rsidR="00386D59">
        <w:t>mask</w:t>
      </w:r>
      <w:proofErr w:type="spellEnd"/>
      <w:r w:rsidR="00386D59">
        <w:t xml:space="preserve"> ?</w:t>
      </w:r>
    </w:p>
    <w:p w14:paraId="28971B0A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F511D8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When would I use </w:t>
      </w:r>
      <w:proofErr w:type="spellStart"/>
      <w:r>
        <w:t>pthread_sigmask</w:t>
      </w:r>
      <w:proofErr w:type="spellEnd"/>
      <w:r>
        <w:t xml:space="preserve"> ?</w:t>
      </w:r>
    </w:p>
    <w:p w14:paraId="1FBA62B0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68BDE6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So which thread will get the signal?</w:t>
      </w:r>
    </w:p>
    <w:p w14:paraId="4E16C0C2" w14:textId="77777777" w:rsidR="009636A6" w:rsidRDefault="009636A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FB2576" w14:textId="77777777" w:rsidR="009636A6" w:rsidRDefault="009636A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A4F70C" w14:textId="45A30D67" w:rsidR="00386D59" w:rsidRDefault="00386D59" w:rsidP="00FE2C1F"/>
    <w:p w14:paraId="1B46009C" w14:textId="77777777" w:rsidR="00CF4B19" w:rsidRDefault="00CF4B19" w:rsidP="00FE2C1F"/>
    <w:p w14:paraId="57A65B47" w14:textId="5155DFF3" w:rsidR="00386D59" w:rsidRPr="002E3C22" w:rsidRDefault="008B62BC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What are </w:t>
      </w:r>
      <w:r w:rsidR="00386D59" w:rsidRPr="002E3C22">
        <w:rPr>
          <w:b/>
        </w:rPr>
        <w:t>Pending signals</w:t>
      </w:r>
      <w:r w:rsidR="002E3C22" w:rsidRPr="002E3C22">
        <w:rPr>
          <w:b/>
        </w:rPr>
        <w:t xml:space="preserve"> ?</w:t>
      </w:r>
    </w:p>
    <w:p w14:paraId="24089D6B" w14:textId="77777777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8BD78D" w14:textId="77777777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From </w:t>
      </w:r>
      <w:r w:rsidRPr="00386D59">
        <w:t>man -s7 signal</w:t>
      </w:r>
    </w:p>
    <w:p w14:paraId="667D4145" w14:textId="77777777" w:rsidR="008B62BC" w:rsidRDefault="008B62BC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D93995" w14:textId="3CD0AD27" w:rsidR="00386D59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"A </w:t>
      </w:r>
      <w:r w:rsidR="00386D59">
        <w:t xml:space="preserve">child created via fork(2) initially has an empty pending signal set; the pending signal set is preserved across an </w:t>
      </w:r>
      <w:proofErr w:type="spellStart"/>
      <w:r w:rsidR="00386D59">
        <w:t>execve</w:t>
      </w:r>
      <w:proofErr w:type="spellEnd"/>
      <w:r w:rsidR="00386D59">
        <w:t>(2)."</w:t>
      </w:r>
    </w:p>
    <w:p w14:paraId="1C82B843" w14:textId="77777777" w:rsidR="00FE0BA0" w:rsidRPr="00F41F00" w:rsidRDefault="00FE0BA0" w:rsidP="00FE2C1F">
      <w:pPr>
        <w:rPr>
          <w:sz w:val="12"/>
          <w:szCs w:val="12"/>
        </w:rPr>
      </w:pPr>
    </w:p>
    <w:p w14:paraId="13ABB101" w14:textId="77777777" w:rsidR="009636A6" w:rsidRPr="009636A6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636A6">
        <w:rPr>
          <w:b/>
        </w:rPr>
        <w:t>Sending signals?</w:t>
      </w:r>
    </w:p>
    <w:p w14:paraId="3FB6A1AD" w14:textId="2BF6FD63" w:rsidR="008B62BC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386D59">
        <w:t>pthread_kill</w:t>
      </w:r>
      <w:proofErr w:type="spellEnd"/>
      <w:r w:rsidR="009636A6">
        <w:t xml:space="preserve"> </w:t>
      </w:r>
    </w:p>
    <w:p w14:paraId="63BD1C49" w14:textId="77777777" w:rsidR="008B62BC" w:rsidRDefault="008B62BC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raise</w:t>
      </w:r>
    </w:p>
    <w:p w14:paraId="008AD6DF" w14:textId="2CC2585C" w:rsidR="00386D59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kill</w:t>
      </w:r>
      <w:r w:rsidR="00386D59">
        <w:t xml:space="preserve"> </w:t>
      </w:r>
    </w:p>
    <w:p w14:paraId="70064C1A" w14:textId="77777777" w:rsidR="008B62BC" w:rsidRPr="00F41F00" w:rsidRDefault="008B62BC" w:rsidP="00FE2C1F">
      <w:pPr>
        <w:rPr>
          <w:b/>
          <w:sz w:val="12"/>
          <w:szCs w:val="12"/>
        </w:rPr>
      </w:pPr>
    </w:p>
    <w:p w14:paraId="6961DAD7" w14:textId="77777777" w:rsidR="00386D59" w:rsidRPr="00C101A4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101A4">
        <w:rPr>
          <w:b/>
        </w:rPr>
        <w:t>Catching signals</w:t>
      </w:r>
      <w:r w:rsidR="00C101A4" w:rsidRPr="00C101A4">
        <w:rPr>
          <w:b/>
        </w:rPr>
        <w:t xml:space="preserve"> ?</w:t>
      </w:r>
    </w:p>
    <w:p w14:paraId="7DFC7303" w14:textId="04B5C5E3" w:rsidR="009636A6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sigwait</w:t>
      </w:r>
      <w:proofErr w:type="spellEnd"/>
      <w:r>
        <w:t xml:space="preserve"> </w:t>
      </w:r>
      <w:r w:rsidR="00386D59">
        <w:t xml:space="preserve"> </w:t>
      </w:r>
      <w:r>
        <w:t xml:space="preserve"> </w:t>
      </w:r>
    </w:p>
    <w:p w14:paraId="0410C4B1" w14:textId="27196BF0" w:rsidR="009636A6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signalfd</w:t>
      </w:r>
      <w:proofErr w:type="spellEnd"/>
      <w:r>
        <w:t xml:space="preserve"> </w:t>
      </w:r>
      <w:r w:rsidR="00386D59">
        <w:t xml:space="preserve"> </w:t>
      </w:r>
    </w:p>
    <w:p w14:paraId="45A1314A" w14:textId="77777777" w:rsidR="009636A6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signal</w:t>
      </w:r>
    </w:p>
    <w:p w14:paraId="6A15476D" w14:textId="1DCAE0E4" w:rsidR="00386D59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sigaction</w:t>
      </w:r>
      <w:proofErr w:type="spellEnd"/>
    </w:p>
    <w:p w14:paraId="5C332F07" w14:textId="77777777" w:rsidR="008B62BC" w:rsidRPr="00F41F00" w:rsidRDefault="008B62BC" w:rsidP="00386D59">
      <w:pPr>
        <w:rPr>
          <w:sz w:val="12"/>
          <w:szCs w:val="12"/>
        </w:rPr>
      </w:pPr>
    </w:p>
    <w:p w14:paraId="7C611890" w14:textId="68A1DD0E" w:rsidR="00D47012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Demo: Write</w:t>
      </w:r>
      <w:r w:rsidR="00D47012">
        <w:t xml:space="preserve"> a program that demonstrates </w:t>
      </w:r>
      <w:proofErr w:type="spellStart"/>
      <w:r w:rsidR="00D47012">
        <w:t>sigpro</w:t>
      </w:r>
      <w:r>
        <w:t>cmask</w:t>
      </w:r>
      <w:proofErr w:type="spellEnd"/>
      <w:r>
        <w:t xml:space="preserve"> to block and then unblock</w:t>
      </w:r>
      <w:r w:rsidR="00D47012">
        <w:t xml:space="preserve"> a signal.</w:t>
      </w:r>
    </w:p>
    <w:p w14:paraId="58F5262E" w14:textId="77777777" w:rsidR="00D47012" w:rsidRDefault="00D4701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A5DC67" w14:textId="77777777" w:rsidR="00D47012" w:rsidRDefault="00D4701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F85582" w14:textId="77777777" w:rsidR="00D47012" w:rsidRDefault="00D4701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0526F2" w14:textId="77777777" w:rsidR="00D47012" w:rsidRDefault="00D4701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41A81A" w14:textId="77777777" w:rsidR="00D47012" w:rsidRDefault="00D4701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8373FB" w14:textId="77777777" w:rsidR="00D47012" w:rsidRDefault="00D4701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48856A" w14:textId="77777777" w:rsidR="00D47012" w:rsidRPr="00F41F00" w:rsidRDefault="00D47012" w:rsidP="00386D59">
      <w:pPr>
        <w:rPr>
          <w:sz w:val="12"/>
          <w:szCs w:val="12"/>
        </w:rPr>
      </w:pPr>
    </w:p>
    <w:p w14:paraId="4397C370" w14:textId="75F6842C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B62BC">
        <w:rPr>
          <w:b/>
        </w:rPr>
        <w:t xml:space="preserve">What's wrong with </w:t>
      </w:r>
      <w:r w:rsidRPr="008B62BC">
        <w:rPr>
          <w:rFonts w:ascii="Courier" w:hAnsi="Courier"/>
          <w:b/>
        </w:rPr>
        <w:t>signal</w:t>
      </w:r>
      <w:r w:rsidRPr="008B62BC">
        <w:rPr>
          <w:b/>
        </w:rPr>
        <w:t xml:space="preserve"> ?</w:t>
      </w:r>
    </w:p>
    <w:p w14:paraId="0D398DD7" w14:textId="74031C56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6630807" w14:textId="77777777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ADE4B09" w14:textId="77777777" w:rsidR="009636A6" w:rsidRPr="008B62BC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0316945" w14:textId="77777777" w:rsidR="00386D59" w:rsidRPr="00F41F00" w:rsidRDefault="00386D59" w:rsidP="00386D59">
      <w:pPr>
        <w:rPr>
          <w:sz w:val="12"/>
          <w:szCs w:val="12"/>
        </w:rPr>
      </w:pPr>
    </w:p>
    <w:p w14:paraId="72A03DC7" w14:textId="77777777" w:rsidR="00386D59" w:rsidRPr="002E3C22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E3C22">
        <w:rPr>
          <w:b/>
        </w:rPr>
        <w:t xml:space="preserve">How do I use </w:t>
      </w:r>
      <w:proofErr w:type="spellStart"/>
      <w:r w:rsidRPr="002E3C22">
        <w:rPr>
          <w:b/>
        </w:rPr>
        <w:t>sigaction</w:t>
      </w:r>
      <w:proofErr w:type="spellEnd"/>
      <w:r w:rsidRPr="002E3C22">
        <w:rPr>
          <w:b/>
        </w:rPr>
        <w:t xml:space="preserve"> ?</w:t>
      </w:r>
    </w:p>
    <w:p w14:paraId="086EE09A" w14:textId="46CB76DA" w:rsidR="00386D59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int </w:t>
      </w:r>
      <w:proofErr w:type="spellStart"/>
      <w:r>
        <w:t>sigaction</w:t>
      </w:r>
      <w:proofErr w:type="spellEnd"/>
      <w:r>
        <w:t>(int sig</w:t>
      </w:r>
      <w:r w:rsidR="00386D59">
        <w:t xml:space="preserve">, struct </w:t>
      </w:r>
      <w:proofErr w:type="spellStart"/>
      <w:r w:rsidR="00386D59">
        <w:t>sigaction</w:t>
      </w:r>
      <w:proofErr w:type="spellEnd"/>
      <w:r w:rsidR="00386D59">
        <w:t xml:space="preserve"> *act, struct </w:t>
      </w:r>
      <w:proofErr w:type="spellStart"/>
      <w:r w:rsidR="00386D59">
        <w:t>sigaction</w:t>
      </w:r>
      <w:proofErr w:type="spellEnd"/>
      <w:r w:rsidR="00386D59">
        <w:t xml:space="preserve"> *</w:t>
      </w:r>
      <w:proofErr w:type="spellStart"/>
      <w:r w:rsidR="00386D59">
        <w:t>oldact</w:t>
      </w:r>
      <w:proofErr w:type="spellEnd"/>
      <w:r w:rsidR="00386D59">
        <w:t>);</w:t>
      </w:r>
    </w:p>
    <w:p w14:paraId="5EA747D7" w14:textId="77777777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struct </w:t>
      </w:r>
      <w:proofErr w:type="spellStart"/>
      <w:r>
        <w:t>sigaction</w:t>
      </w:r>
      <w:proofErr w:type="spellEnd"/>
      <w:r>
        <w:t xml:space="preserve"> {</w:t>
      </w:r>
    </w:p>
    <w:p w14:paraId="527BE449" w14:textId="77777777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void     (*</w:t>
      </w:r>
      <w:proofErr w:type="spellStart"/>
      <w:r>
        <w:t>sa_handler</w:t>
      </w:r>
      <w:proofErr w:type="spellEnd"/>
      <w:r>
        <w:t>)(int);</w:t>
      </w:r>
    </w:p>
    <w:p w14:paraId="75F1B4E9" w14:textId="77777777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void     (*</w:t>
      </w:r>
      <w:proofErr w:type="spellStart"/>
      <w:r>
        <w:t>sa_sigaction</w:t>
      </w:r>
      <w:proofErr w:type="spellEnd"/>
      <w:r>
        <w:t xml:space="preserve">)(int, </w:t>
      </w:r>
      <w:proofErr w:type="spellStart"/>
      <w:r>
        <w:t>siginfo_t</w:t>
      </w:r>
      <w:proofErr w:type="spellEnd"/>
      <w:r>
        <w:t xml:space="preserve"> *, void *);</w:t>
      </w:r>
    </w:p>
    <w:p w14:paraId="54B63A2A" w14:textId="77777777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</w:t>
      </w:r>
      <w:proofErr w:type="spellStart"/>
      <w:r>
        <w:t>sigset_t</w:t>
      </w:r>
      <w:proofErr w:type="spellEnd"/>
      <w:r>
        <w:t xml:space="preserve">   </w:t>
      </w:r>
      <w:proofErr w:type="spellStart"/>
      <w:r>
        <w:t>sa_mask</w:t>
      </w:r>
      <w:proofErr w:type="spellEnd"/>
      <w:r>
        <w:t>;</w:t>
      </w:r>
    </w:p>
    <w:p w14:paraId="6DE25045" w14:textId="77777777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int        </w:t>
      </w:r>
      <w:proofErr w:type="spellStart"/>
      <w:r>
        <w:t>sa_flags</w:t>
      </w:r>
      <w:proofErr w:type="spellEnd"/>
      <w:r>
        <w:t>;</w:t>
      </w:r>
    </w:p>
    <w:p w14:paraId="1E2E604E" w14:textId="77777777" w:rsidR="002E3C22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  <w:r w:rsidR="002E3C22">
        <w:t xml:space="preserve"> </w:t>
      </w:r>
    </w:p>
    <w:p w14:paraId="4CF17D92" w14:textId="4FB88C98" w:rsidR="009636A6" w:rsidRPr="00F41F00" w:rsidRDefault="00F41F00" w:rsidP="00963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2"/>
          <w:szCs w:val="12"/>
        </w:rPr>
      </w:pPr>
      <w:r>
        <w:rPr>
          <w:rFonts w:ascii="Courier" w:hAnsi="Courier" w:cs="Courier"/>
          <w:sz w:val="12"/>
          <w:szCs w:val="12"/>
        </w:rPr>
        <w:br w:type="column"/>
      </w:r>
    </w:p>
    <w:p w14:paraId="206DDAF6" w14:textId="77777777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2E3C22">
        <w:rPr>
          <w:rFonts w:ascii="Courier" w:hAnsi="Courier" w:cs="Courier"/>
          <w:sz w:val="20"/>
          <w:szCs w:val="20"/>
        </w:rPr>
        <w:t xml:space="preserve">struct </w:t>
      </w:r>
      <w:proofErr w:type="spellStart"/>
      <w:r w:rsidRPr="002E3C22">
        <w:rPr>
          <w:rFonts w:ascii="Courier" w:hAnsi="Courier" w:cs="Courier"/>
          <w:sz w:val="20"/>
          <w:szCs w:val="20"/>
        </w:rPr>
        <w:t>sigaction</w:t>
      </w:r>
      <w:proofErr w:type="spellEnd"/>
      <w:r w:rsidRPr="002E3C22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2E3C22">
        <w:rPr>
          <w:rFonts w:ascii="Courier" w:hAnsi="Courier" w:cs="Courier"/>
          <w:sz w:val="20"/>
          <w:szCs w:val="20"/>
        </w:rPr>
        <w:t>sa</w:t>
      </w:r>
      <w:proofErr w:type="spellEnd"/>
      <w:r w:rsidRPr="002E3C22">
        <w:rPr>
          <w:rFonts w:ascii="Courier" w:hAnsi="Courier" w:cs="Courier"/>
          <w:sz w:val="20"/>
          <w:szCs w:val="20"/>
        </w:rPr>
        <w:t xml:space="preserve">; </w:t>
      </w:r>
      <w:r w:rsidRPr="002E3C22">
        <w:rPr>
          <w:rFonts w:ascii="Courier" w:hAnsi="Courier" w:cs="Courier"/>
          <w:sz w:val="20"/>
          <w:szCs w:val="20"/>
        </w:rPr>
        <w:br/>
      </w:r>
      <w:proofErr w:type="spellStart"/>
      <w:r w:rsidRPr="002E3C22">
        <w:rPr>
          <w:rFonts w:ascii="Courier" w:hAnsi="Courier" w:cs="Courier"/>
          <w:sz w:val="20"/>
          <w:szCs w:val="20"/>
        </w:rPr>
        <w:t>sa.sa_handler</w:t>
      </w:r>
      <w:proofErr w:type="spellEnd"/>
      <w:r w:rsidRPr="002E3C22">
        <w:rPr>
          <w:rFonts w:ascii="Courier" w:hAnsi="Courier" w:cs="Courier"/>
          <w:sz w:val="20"/>
          <w:szCs w:val="20"/>
        </w:rPr>
        <w:t xml:space="preserve"> = handler;</w:t>
      </w:r>
    </w:p>
    <w:p w14:paraId="3175D906" w14:textId="77777777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r w:rsidRPr="002E3C22">
        <w:rPr>
          <w:rFonts w:ascii="Courier" w:hAnsi="Courier" w:cs="Courier"/>
          <w:sz w:val="20"/>
          <w:szCs w:val="20"/>
        </w:rPr>
        <w:t>sigemptyset</w:t>
      </w:r>
      <w:proofErr w:type="spellEnd"/>
      <w:r w:rsidRPr="002E3C22">
        <w:rPr>
          <w:rFonts w:ascii="Courier" w:hAnsi="Courier" w:cs="Courier"/>
          <w:sz w:val="20"/>
          <w:szCs w:val="20"/>
        </w:rPr>
        <w:t>(&amp;</w:t>
      </w:r>
      <w:proofErr w:type="spellStart"/>
      <w:r w:rsidRPr="002E3C22">
        <w:rPr>
          <w:rFonts w:ascii="Courier" w:hAnsi="Courier" w:cs="Courier"/>
          <w:sz w:val="20"/>
          <w:szCs w:val="20"/>
        </w:rPr>
        <w:t>sa.sa_mask</w:t>
      </w:r>
      <w:proofErr w:type="spellEnd"/>
      <w:r w:rsidRPr="002E3C22">
        <w:rPr>
          <w:rFonts w:ascii="Courier" w:hAnsi="Courier" w:cs="Courier"/>
          <w:sz w:val="20"/>
          <w:szCs w:val="20"/>
        </w:rPr>
        <w:t>);</w:t>
      </w:r>
      <w:r>
        <w:rPr>
          <w:rFonts w:ascii="Courier" w:hAnsi="Courier" w:cs="Courier"/>
          <w:sz w:val="20"/>
          <w:szCs w:val="20"/>
        </w:rPr>
        <w:t xml:space="preserve">   //Also  </w:t>
      </w:r>
      <w:proofErr w:type="spellStart"/>
      <w:r>
        <w:rPr>
          <w:i/>
        </w:rPr>
        <w:t>sigfillset</w:t>
      </w:r>
      <w:proofErr w:type="spellEnd"/>
    </w:p>
    <w:p w14:paraId="111383DD" w14:textId="1713FD5A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r w:rsidRPr="002E3C22">
        <w:rPr>
          <w:rFonts w:ascii="Courier" w:hAnsi="Courier" w:cs="Courier"/>
          <w:sz w:val="20"/>
          <w:szCs w:val="20"/>
        </w:rPr>
        <w:t>sa.sa_flags</w:t>
      </w:r>
      <w:proofErr w:type="spellEnd"/>
      <w:r w:rsidRPr="002E3C22">
        <w:rPr>
          <w:rFonts w:ascii="Courier" w:hAnsi="Courier" w:cs="Courier"/>
          <w:sz w:val="20"/>
          <w:szCs w:val="20"/>
        </w:rPr>
        <w:t xml:space="preserve"> = SA_RE</w:t>
      </w:r>
      <w:r>
        <w:rPr>
          <w:rFonts w:ascii="Courier" w:hAnsi="Courier" w:cs="Courier"/>
          <w:sz w:val="20"/>
          <w:szCs w:val="20"/>
        </w:rPr>
        <w:t xml:space="preserve">START; </w:t>
      </w:r>
      <w:r w:rsidR="00F41F00">
        <w:rPr>
          <w:rFonts w:ascii="Courier" w:hAnsi="Courier" w:cs="Courier"/>
          <w:sz w:val="20"/>
          <w:szCs w:val="20"/>
        </w:rPr>
        <w:br/>
      </w:r>
      <w:r>
        <w:rPr>
          <w:rFonts w:ascii="Courier" w:hAnsi="Courier" w:cs="Courier"/>
          <w:sz w:val="20"/>
          <w:szCs w:val="20"/>
        </w:rPr>
        <w:t xml:space="preserve">/* </w:t>
      </w:r>
      <w:r w:rsidR="00F41F00">
        <w:rPr>
          <w:rFonts w:ascii="Courier" w:hAnsi="Courier" w:cs="Courier"/>
          <w:sz w:val="20"/>
          <w:szCs w:val="20"/>
        </w:rPr>
        <w:t xml:space="preserve">^^^ </w:t>
      </w:r>
      <w:r>
        <w:rPr>
          <w:rFonts w:ascii="Courier" w:hAnsi="Courier" w:cs="Courier"/>
          <w:sz w:val="20"/>
          <w:szCs w:val="20"/>
        </w:rPr>
        <w:t xml:space="preserve">Restart functions if </w:t>
      </w:r>
      <w:r w:rsidRPr="002E3C22">
        <w:rPr>
          <w:rFonts w:ascii="Courier" w:hAnsi="Courier" w:cs="Courier"/>
          <w:sz w:val="20"/>
          <w:szCs w:val="20"/>
        </w:rPr>
        <w:t xml:space="preserve">interrupted by handler */     </w:t>
      </w:r>
    </w:p>
    <w:p w14:paraId="34B6701B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r w:rsidRPr="002E3C22">
        <w:rPr>
          <w:rFonts w:ascii="Courier" w:hAnsi="Courier" w:cs="Courier"/>
          <w:sz w:val="20"/>
          <w:szCs w:val="20"/>
        </w:rPr>
        <w:t>sigaction</w:t>
      </w:r>
      <w:proofErr w:type="spellEnd"/>
      <w:r w:rsidRPr="002E3C22">
        <w:rPr>
          <w:rFonts w:ascii="Courier" w:hAnsi="Courier" w:cs="Courier"/>
          <w:sz w:val="20"/>
          <w:szCs w:val="20"/>
        </w:rPr>
        <w:t>(SIGINT, &amp;</w:t>
      </w:r>
      <w:proofErr w:type="spellStart"/>
      <w:r w:rsidRPr="002E3C22">
        <w:rPr>
          <w:rFonts w:ascii="Courier" w:hAnsi="Courier" w:cs="Courier"/>
          <w:sz w:val="20"/>
          <w:szCs w:val="20"/>
        </w:rPr>
        <w:t>sa</w:t>
      </w:r>
      <w:proofErr w:type="spellEnd"/>
      <w:r w:rsidRPr="002E3C22">
        <w:rPr>
          <w:rFonts w:ascii="Courier" w:hAnsi="Courier" w:cs="Courier"/>
          <w:sz w:val="20"/>
          <w:szCs w:val="20"/>
        </w:rPr>
        <w:t>, NULL)</w:t>
      </w:r>
    </w:p>
    <w:p w14:paraId="24D277F0" w14:textId="77777777" w:rsidR="006E4A86" w:rsidRPr="00F41F00" w:rsidRDefault="006E4A86" w:rsidP="00FE2C1F">
      <w:pPr>
        <w:rPr>
          <w:sz w:val="12"/>
          <w:szCs w:val="12"/>
        </w:rPr>
      </w:pPr>
    </w:p>
    <w:p w14:paraId="58D8BD0F" w14:textId="7B3FB27F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</w:t>
      </w:r>
      <w:r w:rsidR="005361DA">
        <w:t xml:space="preserve"> do we </w:t>
      </w:r>
      <w:r w:rsidR="00FF6D19">
        <w:t xml:space="preserve">complete and </w:t>
      </w:r>
      <w:r w:rsidR="005361DA">
        <w:t xml:space="preserve">fix </w:t>
      </w:r>
      <w:r>
        <w:t xml:space="preserve">this code </w:t>
      </w:r>
      <w:r w:rsidR="00FF6D19">
        <w:t xml:space="preserve">to catch </w:t>
      </w:r>
      <w:r>
        <w:t>SIGCHILD ?</w:t>
      </w:r>
      <w:r w:rsidR="00F41F00">
        <w:br/>
      </w:r>
      <w:r w:rsidR="005361DA">
        <w:t xml:space="preserve"> (hint</w:t>
      </w:r>
      <w:r w:rsidR="00F41F00">
        <w:t>:</w:t>
      </w:r>
      <w:r w:rsidR="005361DA">
        <w:t xml:space="preserve"> WNOHANG </w:t>
      </w:r>
      <w:r w:rsidR="00FF6D19">
        <w:t xml:space="preserve">and a while loop </w:t>
      </w:r>
      <w:r w:rsidR="005361DA">
        <w:t>will be useful here</w:t>
      </w:r>
      <w:r w:rsidR="00875468">
        <w:t>)</w:t>
      </w:r>
    </w:p>
    <w:p w14:paraId="0DD9C25E" w14:textId="77777777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02426C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3C22">
        <w:rPr>
          <w:rFonts w:ascii="Courier" w:hAnsi="Courier"/>
        </w:rPr>
        <w:t xml:space="preserve">int </w:t>
      </w:r>
      <w:proofErr w:type="spellStart"/>
      <w:r w:rsidRPr="002E3C22">
        <w:rPr>
          <w:rFonts w:ascii="Courier" w:hAnsi="Courier"/>
        </w:rPr>
        <w:t>dezombify</w:t>
      </w:r>
      <w:proofErr w:type="spellEnd"/>
      <w:r w:rsidRPr="002E3C22">
        <w:rPr>
          <w:rFonts w:ascii="Courier" w:hAnsi="Courier"/>
        </w:rPr>
        <w:t>(int signal) {</w:t>
      </w:r>
    </w:p>
    <w:p w14:paraId="4FBB24DE" w14:textId="77777777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3C22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 int status;</w:t>
      </w:r>
    </w:p>
    <w:p w14:paraId="59822766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spellStart"/>
      <w:r>
        <w:rPr>
          <w:rFonts w:ascii="Courier" w:hAnsi="Courier"/>
        </w:rPr>
        <w:t>pid_t</w:t>
      </w:r>
      <w:proofErr w:type="spellEnd"/>
      <w:r>
        <w:rPr>
          <w:rFonts w:ascii="Courier" w:hAnsi="Courier"/>
        </w:rPr>
        <w:t xml:space="preserve"> child;</w:t>
      </w:r>
    </w:p>
    <w:p w14:paraId="712E4A38" w14:textId="0D67AA5A" w:rsidR="005361DA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3C22">
        <w:rPr>
          <w:rFonts w:ascii="Courier" w:hAnsi="Courier"/>
        </w:rPr>
        <w:t xml:space="preserve"> </w:t>
      </w:r>
      <w:r w:rsidR="005361DA">
        <w:rPr>
          <w:rFonts w:ascii="Courier" w:hAnsi="Courier"/>
        </w:rPr>
        <w:t xml:space="preserve"> </w:t>
      </w:r>
      <w:r>
        <w:rPr>
          <w:rFonts w:ascii="Courier" w:hAnsi="Courier"/>
        </w:rPr>
        <w:t>child</w:t>
      </w:r>
      <w:r w:rsidRPr="002E3C22">
        <w:rPr>
          <w:rFonts w:ascii="Courier" w:hAnsi="Courier"/>
        </w:rPr>
        <w:t xml:space="preserve"> = </w:t>
      </w:r>
      <w:proofErr w:type="spellStart"/>
      <w:r w:rsidRPr="002E3C22">
        <w:rPr>
          <w:rFonts w:ascii="Courier" w:hAnsi="Courier"/>
        </w:rPr>
        <w:t>waitpid</w:t>
      </w:r>
      <w:proofErr w:type="spellEnd"/>
      <w:r w:rsidRPr="002E3C22">
        <w:rPr>
          <w:rFonts w:ascii="Courier" w:hAnsi="Courier"/>
        </w:rPr>
        <w:t xml:space="preserve">(-1, &amp;status, </w:t>
      </w:r>
      <w:r w:rsidR="009636A6">
        <w:rPr>
          <w:rFonts w:ascii="Courier" w:hAnsi="Courier"/>
        </w:rPr>
        <w:t>_______</w:t>
      </w:r>
      <w:r w:rsidRPr="002E3C22">
        <w:rPr>
          <w:rFonts w:ascii="Courier" w:hAnsi="Courier"/>
        </w:rPr>
        <w:t>);</w:t>
      </w:r>
    </w:p>
    <w:p w14:paraId="17E24234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5E12821B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3C22">
        <w:rPr>
          <w:rFonts w:ascii="Courier" w:hAnsi="Courier"/>
        </w:rPr>
        <w:t>}</w:t>
      </w:r>
    </w:p>
    <w:p w14:paraId="07162F03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</w:p>
    <w:p w14:paraId="79163A76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  <w:r w:rsidRPr="002E3C22">
        <w:rPr>
          <w:rFonts w:ascii="Courier" w:hAnsi="Courier" w:cs="Courier"/>
          <w:szCs w:val="20"/>
        </w:rPr>
        <w:t xml:space="preserve">struct </w:t>
      </w:r>
      <w:proofErr w:type="spellStart"/>
      <w:r w:rsidRPr="002E3C22">
        <w:rPr>
          <w:rFonts w:ascii="Courier" w:hAnsi="Courier" w:cs="Courier"/>
          <w:szCs w:val="20"/>
        </w:rPr>
        <w:t>sigaction</w:t>
      </w:r>
      <w:proofErr w:type="spellEnd"/>
      <w:r w:rsidRPr="002E3C22">
        <w:rPr>
          <w:rFonts w:ascii="Courier" w:hAnsi="Courier" w:cs="Courier"/>
          <w:szCs w:val="20"/>
        </w:rPr>
        <w:t xml:space="preserve"> </w:t>
      </w:r>
      <w:proofErr w:type="spellStart"/>
      <w:r w:rsidRPr="002E3C22">
        <w:rPr>
          <w:rFonts w:ascii="Courier" w:hAnsi="Courier" w:cs="Courier"/>
          <w:szCs w:val="20"/>
        </w:rPr>
        <w:t>sa</w:t>
      </w:r>
      <w:proofErr w:type="spellEnd"/>
      <w:r w:rsidRPr="002E3C22">
        <w:rPr>
          <w:rFonts w:ascii="Courier" w:hAnsi="Courier" w:cs="Courier"/>
          <w:szCs w:val="20"/>
        </w:rPr>
        <w:t xml:space="preserve">; </w:t>
      </w:r>
      <w:r w:rsidRPr="002E3C22">
        <w:rPr>
          <w:rFonts w:ascii="Courier" w:hAnsi="Courier" w:cs="Courier"/>
          <w:szCs w:val="20"/>
        </w:rPr>
        <w:br/>
      </w:r>
      <w:proofErr w:type="spellStart"/>
      <w:r w:rsidRPr="002E3C22">
        <w:rPr>
          <w:rFonts w:ascii="Courier" w:hAnsi="Courier" w:cs="Courier"/>
          <w:szCs w:val="20"/>
        </w:rPr>
        <w:t>sa.sa_handler</w:t>
      </w:r>
      <w:proofErr w:type="spellEnd"/>
      <w:r w:rsidRPr="002E3C22">
        <w:rPr>
          <w:rFonts w:ascii="Courier" w:hAnsi="Courier" w:cs="Courier"/>
          <w:szCs w:val="20"/>
        </w:rPr>
        <w:t xml:space="preserve"> = </w:t>
      </w:r>
      <w:r>
        <w:rPr>
          <w:rFonts w:ascii="Courier" w:hAnsi="Courier"/>
        </w:rPr>
        <w:t>_____________</w:t>
      </w:r>
      <w:r w:rsidRPr="002E3C22">
        <w:rPr>
          <w:rFonts w:ascii="Courier" w:hAnsi="Courier" w:cs="Courier"/>
          <w:szCs w:val="20"/>
        </w:rPr>
        <w:t>;</w:t>
      </w:r>
    </w:p>
    <w:p w14:paraId="64CDBFCB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  <w:r w:rsidRPr="002E3C22">
        <w:rPr>
          <w:rFonts w:ascii="Courier" w:hAnsi="Courier" w:cs="Courier"/>
          <w:szCs w:val="20"/>
        </w:rPr>
        <w:t>sig</w:t>
      </w:r>
      <w:r w:rsidR="005361DA">
        <w:rPr>
          <w:rFonts w:ascii="Courier" w:hAnsi="Courier" w:cs="Courier"/>
          <w:szCs w:val="20"/>
        </w:rPr>
        <w:t>________</w:t>
      </w:r>
      <w:r>
        <w:rPr>
          <w:rFonts w:ascii="Courier" w:hAnsi="Courier" w:cs="Courier"/>
          <w:szCs w:val="20"/>
        </w:rPr>
        <w:t xml:space="preserve"> (_____</w:t>
      </w:r>
      <w:r w:rsidRPr="002E3C22">
        <w:rPr>
          <w:rFonts w:ascii="Courier" w:hAnsi="Courier" w:cs="Courier"/>
          <w:szCs w:val="20"/>
        </w:rPr>
        <w:t xml:space="preserve">);  </w:t>
      </w:r>
    </w:p>
    <w:p w14:paraId="4443C38F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  <w:proofErr w:type="spellStart"/>
      <w:r w:rsidRPr="002E3C22">
        <w:rPr>
          <w:rFonts w:ascii="Courier" w:hAnsi="Courier" w:cs="Courier"/>
          <w:szCs w:val="20"/>
        </w:rPr>
        <w:t>sa.sa_flags</w:t>
      </w:r>
      <w:proofErr w:type="spellEnd"/>
      <w:r w:rsidRPr="002E3C22">
        <w:rPr>
          <w:rFonts w:ascii="Courier" w:hAnsi="Courier" w:cs="Courier"/>
          <w:szCs w:val="20"/>
        </w:rPr>
        <w:t xml:space="preserve"> = </w:t>
      </w:r>
    </w:p>
    <w:p w14:paraId="76B2259B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  <w:proofErr w:type="spellStart"/>
      <w:r w:rsidRPr="002E3C22">
        <w:rPr>
          <w:rFonts w:ascii="Courier" w:hAnsi="Courier" w:cs="Courier"/>
          <w:szCs w:val="20"/>
        </w:rPr>
        <w:t>sigaction</w:t>
      </w:r>
      <w:proofErr w:type="spellEnd"/>
      <w:r w:rsidRPr="002E3C22">
        <w:rPr>
          <w:rFonts w:ascii="Courier" w:hAnsi="Courier" w:cs="Courier"/>
          <w:szCs w:val="20"/>
        </w:rPr>
        <w:t>(</w:t>
      </w:r>
      <w:r>
        <w:rPr>
          <w:rFonts w:ascii="Courier" w:hAnsi="Courier" w:cs="Courier"/>
          <w:szCs w:val="20"/>
        </w:rPr>
        <w:t>________</w:t>
      </w:r>
      <w:r w:rsidRPr="002E3C22">
        <w:rPr>
          <w:rFonts w:ascii="Courier" w:hAnsi="Courier" w:cs="Courier"/>
          <w:szCs w:val="20"/>
        </w:rPr>
        <w:t>, &amp;</w:t>
      </w:r>
      <w:proofErr w:type="spellStart"/>
      <w:r w:rsidRPr="002E3C22">
        <w:rPr>
          <w:rFonts w:ascii="Courier" w:hAnsi="Courier" w:cs="Courier"/>
          <w:szCs w:val="20"/>
        </w:rPr>
        <w:t>sa</w:t>
      </w:r>
      <w:proofErr w:type="spellEnd"/>
      <w:r w:rsidRPr="002E3C22">
        <w:rPr>
          <w:rFonts w:ascii="Courier" w:hAnsi="Courier" w:cs="Courier"/>
          <w:szCs w:val="20"/>
        </w:rPr>
        <w:t>, NULL)</w:t>
      </w:r>
    </w:p>
    <w:p w14:paraId="2B59914A" w14:textId="77777777" w:rsid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277F9A" w14:textId="77777777" w:rsid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223B9C" w14:textId="77777777" w:rsidR="009636A6" w:rsidRPr="00F41F00" w:rsidRDefault="009636A6" w:rsidP="00FE2C1F">
      <w:pPr>
        <w:rPr>
          <w:sz w:val="12"/>
          <w:szCs w:val="12"/>
        </w:rPr>
      </w:pPr>
    </w:p>
    <w:p w14:paraId="545707DE" w14:textId="77777777" w:rsid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do I set a threads mask? Why would I want to?</w:t>
      </w:r>
    </w:p>
    <w:p w14:paraId="29D5B015" w14:textId="77777777" w:rsid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D0E6B5" w14:textId="3814D378" w:rsidR="005361DA" w:rsidRP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361DA">
        <w:rPr>
          <w:rFonts w:ascii="Courier" w:hAnsi="Courier" w:cs="Courier"/>
          <w:b/>
          <w:sz w:val="20"/>
          <w:szCs w:val="20"/>
        </w:rPr>
        <w:t xml:space="preserve">int </w:t>
      </w:r>
      <w:proofErr w:type="spellStart"/>
      <w:r w:rsidRPr="005361DA">
        <w:rPr>
          <w:rFonts w:ascii="Courier" w:hAnsi="Courier" w:cs="Courier"/>
          <w:b/>
          <w:sz w:val="20"/>
          <w:szCs w:val="20"/>
        </w:rPr>
        <w:t>pthread_sigmask</w:t>
      </w:r>
      <w:proofErr w:type="spellEnd"/>
      <w:r w:rsidRPr="005361DA">
        <w:rPr>
          <w:rFonts w:ascii="Courier" w:hAnsi="Courier" w:cs="Courier"/>
          <w:b/>
          <w:sz w:val="20"/>
          <w:szCs w:val="20"/>
        </w:rPr>
        <w:t xml:space="preserve">(int </w:t>
      </w:r>
      <w:r w:rsidRPr="005361DA">
        <w:rPr>
          <w:rFonts w:ascii="Courier" w:hAnsi="Courier" w:cs="Courier"/>
          <w:i/>
          <w:sz w:val="20"/>
          <w:szCs w:val="20"/>
        </w:rPr>
        <w:t>how</w:t>
      </w:r>
      <w:r w:rsidRPr="005361DA">
        <w:rPr>
          <w:rFonts w:ascii="Courier" w:hAnsi="Courier" w:cs="Courier"/>
          <w:b/>
          <w:sz w:val="20"/>
          <w:szCs w:val="20"/>
        </w:rPr>
        <w:t xml:space="preserve">, </w:t>
      </w:r>
      <w:proofErr w:type="spellStart"/>
      <w:r w:rsidRPr="005361DA">
        <w:rPr>
          <w:rFonts w:ascii="Courier" w:hAnsi="Courier" w:cs="Courier"/>
          <w:b/>
          <w:sz w:val="20"/>
          <w:szCs w:val="20"/>
        </w:rPr>
        <w:t>sigset_t</w:t>
      </w:r>
      <w:proofErr w:type="spellEnd"/>
      <w:r w:rsidRPr="005361DA">
        <w:rPr>
          <w:rFonts w:ascii="Courier" w:hAnsi="Courier" w:cs="Courier"/>
          <w:b/>
          <w:sz w:val="20"/>
          <w:szCs w:val="20"/>
        </w:rPr>
        <w:t xml:space="preserve"> *</w:t>
      </w:r>
      <w:r w:rsidRPr="005361DA">
        <w:rPr>
          <w:rFonts w:ascii="Courier" w:hAnsi="Courier" w:cs="Courier"/>
          <w:i/>
          <w:sz w:val="20"/>
          <w:szCs w:val="20"/>
        </w:rPr>
        <w:t>set</w:t>
      </w:r>
      <w:r w:rsidRPr="005361DA">
        <w:rPr>
          <w:rFonts w:ascii="Courier" w:hAnsi="Courier" w:cs="Courier"/>
          <w:b/>
          <w:sz w:val="20"/>
          <w:szCs w:val="20"/>
        </w:rPr>
        <w:t xml:space="preserve">, </w:t>
      </w:r>
      <w:r w:rsidR="00F41F00">
        <w:rPr>
          <w:rFonts w:ascii="Courier" w:hAnsi="Courier" w:cs="Courier"/>
          <w:b/>
          <w:sz w:val="20"/>
          <w:szCs w:val="20"/>
        </w:rPr>
        <w:br/>
        <w:t xml:space="preserve">                    </w:t>
      </w:r>
      <w:proofErr w:type="spellStart"/>
      <w:r w:rsidRPr="005361DA">
        <w:rPr>
          <w:rFonts w:ascii="Courier" w:hAnsi="Courier" w:cs="Courier"/>
          <w:b/>
          <w:sz w:val="20"/>
          <w:szCs w:val="20"/>
        </w:rPr>
        <w:t>sigset_t</w:t>
      </w:r>
      <w:proofErr w:type="spellEnd"/>
      <w:r w:rsidRPr="005361DA">
        <w:rPr>
          <w:rFonts w:ascii="Courier" w:hAnsi="Courier" w:cs="Courier"/>
          <w:b/>
          <w:sz w:val="20"/>
          <w:szCs w:val="20"/>
        </w:rPr>
        <w:t xml:space="preserve"> *</w:t>
      </w:r>
      <w:proofErr w:type="spellStart"/>
      <w:r w:rsidRPr="005361DA">
        <w:rPr>
          <w:rFonts w:ascii="Courier" w:hAnsi="Courier" w:cs="Courier"/>
          <w:i/>
          <w:sz w:val="20"/>
          <w:szCs w:val="20"/>
        </w:rPr>
        <w:t>oldset</w:t>
      </w:r>
      <w:proofErr w:type="spellEnd"/>
      <w:r w:rsidRPr="005361DA">
        <w:rPr>
          <w:rFonts w:ascii="Courier" w:hAnsi="Courier" w:cs="Courier"/>
          <w:b/>
          <w:sz w:val="20"/>
          <w:szCs w:val="20"/>
        </w:rPr>
        <w:t>);</w:t>
      </w:r>
    </w:p>
    <w:p w14:paraId="3A2F4F66" w14:textId="77777777" w:rsid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558CAA" w14:textId="12017C83" w:rsidR="009636A6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125FDD" w14:textId="01F49CEC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34B1F9" w14:textId="77777777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022A0D" w14:textId="77777777" w:rsidR="009636A6" w:rsidRPr="00F41F00" w:rsidRDefault="009636A6" w:rsidP="00FE2C1F">
      <w:pPr>
        <w:rPr>
          <w:sz w:val="12"/>
          <w:szCs w:val="12"/>
        </w:rPr>
      </w:pPr>
    </w:p>
    <w:p w14:paraId="4405C4E3" w14:textId="209C65B1" w:rsid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What happens to the new thread during </w:t>
      </w:r>
      <w:proofErr w:type="spellStart"/>
      <w:r w:rsidRPr="00F41F00">
        <w:rPr>
          <w:i/>
        </w:rPr>
        <w:t>pthread_create</w:t>
      </w:r>
      <w:proofErr w:type="spellEnd"/>
      <w:r>
        <w:t xml:space="preserve"> to </w:t>
      </w:r>
      <w:r w:rsidRPr="005361DA">
        <w:rPr>
          <w:i/>
        </w:rPr>
        <w:t>pending</w:t>
      </w:r>
      <w:r>
        <w:t xml:space="preserve"> signals and the thread's signal mask?</w:t>
      </w:r>
    </w:p>
    <w:p w14:paraId="2AF605AD" w14:textId="3B44978A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764CDE" w14:textId="426FC248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7D11A2" w14:textId="5D1A46A5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151D21" w14:textId="490B5820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34094FF" w14:textId="77777777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8102AD" w14:textId="09854CAB" w:rsidR="00A50D38" w:rsidRDefault="00A50D38" w:rsidP="00C10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sectPr w:rsidR="00A50D38" w:rsidSect="00F41F00">
      <w:pgSz w:w="15840" w:h="12240" w:orient="landscape"/>
      <w:pgMar w:top="432" w:right="432" w:bottom="432" w:left="432" w:header="720" w:footer="720" w:gutter="0"/>
      <w:cols w:num="2" w:space="54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AA8CF" w14:textId="77777777" w:rsidR="00D42B4B" w:rsidRDefault="00D42B4B" w:rsidP="00457448">
      <w:r>
        <w:separator/>
      </w:r>
    </w:p>
  </w:endnote>
  <w:endnote w:type="continuationSeparator" w:id="0">
    <w:p w14:paraId="30217D99" w14:textId="77777777" w:rsidR="00D42B4B" w:rsidRDefault="00D42B4B" w:rsidP="00457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6BD9D" w14:textId="77777777" w:rsidR="00D42B4B" w:rsidRDefault="00D42B4B" w:rsidP="00457448">
      <w:r>
        <w:separator/>
      </w:r>
    </w:p>
  </w:footnote>
  <w:footnote w:type="continuationSeparator" w:id="0">
    <w:p w14:paraId="5DBCA7EF" w14:textId="77777777" w:rsidR="00D42B4B" w:rsidRDefault="00D42B4B" w:rsidP="004574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4660"/>
    <w:multiLevelType w:val="hybridMultilevel"/>
    <w:tmpl w:val="3C003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82922"/>
    <w:multiLevelType w:val="hybridMultilevel"/>
    <w:tmpl w:val="1EC86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26D0E"/>
    <w:multiLevelType w:val="hybridMultilevel"/>
    <w:tmpl w:val="E8048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014A4"/>
    <w:multiLevelType w:val="hybridMultilevel"/>
    <w:tmpl w:val="0D7A3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E112B"/>
    <w:multiLevelType w:val="hybridMultilevel"/>
    <w:tmpl w:val="93661D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C954FF"/>
    <w:multiLevelType w:val="hybridMultilevel"/>
    <w:tmpl w:val="F7B6C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D3C40"/>
    <w:multiLevelType w:val="hybridMultilevel"/>
    <w:tmpl w:val="39024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F028D"/>
    <w:multiLevelType w:val="hybridMultilevel"/>
    <w:tmpl w:val="2D4E4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B5CE5"/>
    <w:multiLevelType w:val="hybridMultilevel"/>
    <w:tmpl w:val="088C5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41E42"/>
    <w:multiLevelType w:val="hybridMultilevel"/>
    <w:tmpl w:val="12FC9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F51F6"/>
    <w:multiLevelType w:val="hybridMultilevel"/>
    <w:tmpl w:val="0C5E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83328"/>
    <w:multiLevelType w:val="hybridMultilevel"/>
    <w:tmpl w:val="8B465F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1E7BC3"/>
    <w:multiLevelType w:val="hybridMultilevel"/>
    <w:tmpl w:val="52F62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63624">
    <w:abstractNumId w:val="1"/>
  </w:num>
  <w:num w:numId="2" w16cid:durableId="1731614222">
    <w:abstractNumId w:val="6"/>
  </w:num>
  <w:num w:numId="3" w16cid:durableId="770978325">
    <w:abstractNumId w:val="3"/>
  </w:num>
  <w:num w:numId="4" w16cid:durableId="1241866521">
    <w:abstractNumId w:val="0"/>
  </w:num>
  <w:num w:numId="5" w16cid:durableId="1490364730">
    <w:abstractNumId w:val="9"/>
  </w:num>
  <w:num w:numId="6" w16cid:durableId="409472730">
    <w:abstractNumId w:val="8"/>
  </w:num>
  <w:num w:numId="7" w16cid:durableId="1073506831">
    <w:abstractNumId w:val="10"/>
  </w:num>
  <w:num w:numId="8" w16cid:durableId="884175670">
    <w:abstractNumId w:val="12"/>
  </w:num>
  <w:num w:numId="9" w16cid:durableId="1261259958">
    <w:abstractNumId w:val="2"/>
  </w:num>
  <w:num w:numId="10" w16cid:durableId="1736126914">
    <w:abstractNumId w:val="5"/>
  </w:num>
  <w:num w:numId="11" w16cid:durableId="518012165">
    <w:abstractNumId w:val="4"/>
  </w:num>
  <w:num w:numId="12" w16cid:durableId="1459374132">
    <w:abstractNumId w:val="11"/>
  </w:num>
  <w:num w:numId="13" w16cid:durableId="16569132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3156B"/>
    <w:rsid w:val="00045839"/>
    <w:rsid w:val="00066BFD"/>
    <w:rsid w:val="00073C7A"/>
    <w:rsid w:val="00075862"/>
    <w:rsid w:val="00086E6A"/>
    <w:rsid w:val="000A056C"/>
    <w:rsid w:val="000E2572"/>
    <w:rsid w:val="00112D71"/>
    <w:rsid w:val="00137A56"/>
    <w:rsid w:val="0014124E"/>
    <w:rsid w:val="00144A2F"/>
    <w:rsid w:val="00147879"/>
    <w:rsid w:val="00193F3D"/>
    <w:rsid w:val="001A68D7"/>
    <w:rsid w:val="001A74AB"/>
    <w:rsid w:val="001C17A1"/>
    <w:rsid w:val="001C4C3E"/>
    <w:rsid w:val="001D1F2C"/>
    <w:rsid w:val="001E20CE"/>
    <w:rsid w:val="001F4104"/>
    <w:rsid w:val="0020269D"/>
    <w:rsid w:val="00252611"/>
    <w:rsid w:val="00265C19"/>
    <w:rsid w:val="00270CFE"/>
    <w:rsid w:val="002901F1"/>
    <w:rsid w:val="00292BC0"/>
    <w:rsid w:val="00292D41"/>
    <w:rsid w:val="002C2F38"/>
    <w:rsid w:val="002D08B2"/>
    <w:rsid w:val="002D2779"/>
    <w:rsid w:val="002E3C22"/>
    <w:rsid w:val="002F2E00"/>
    <w:rsid w:val="00320BB8"/>
    <w:rsid w:val="00325DF5"/>
    <w:rsid w:val="00330B54"/>
    <w:rsid w:val="003549C5"/>
    <w:rsid w:val="003733BA"/>
    <w:rsid w:val="0037395A"/>
    <w:rsid w:val="0038589B"/>
    <w:rsid w:val="00386D59"/>
    <w:rsid w:val="003A6D3E"/>
    <w:rsid w:val="003D6D13"/>
    <w:rsid w:val="003F64AB"/>
    <w:rsid w:val="003F7CF9"/>
    <w:rsid w:val="00445BF9"/>
    <w:rsid w:val="0045107C"/>
    <w:rsid w:val="00457448"/>
    <w:rsid w:val="00480FC0"/>
    <w:rsid w:val="00482BAD"/>
    <w:rsid w:val="0048708D"/>
    <w:rsid w:val="004B2558"/>
    <w:rsid w:val="004D613E"/>
    <w:rsid w:val="004E05CB"/>
    <w:rsid w:val="004E29E9"/>
    <w:rsid w:val="004E2EDA"/>
    <w:rsid w:val="004F2040"/>
    <w:rsid w:val="00520BBD"/>
    <w:rsid w:val="005361DA"/>
    <w:rsid w:val="005553B1"/>
    <w:rsid w:val="005676FB"/>
    <w:rsid w:val="00572378"/>
    <w:rsid w:val="005A13A8"/>
    <w:rsid w:val="005A3CA9"/>
    <w:rsid w:val="005A4C17"/>
    <w:rsid w:val="005A521E"/>
    <w:rsid w:val="005B28AA"/>
    <w:rsid w:val="005B3258"/>
    <w:rsid w:val="005B71E5"/>
    <w:rsid w:val="005D1A02"/>
    <w:rsid w:val="005D231C"/>
    <w:rsid w:val="00612645"/>
    <w:rsid w:val="00633930"/>
    <w:rsid w:val="00635F9E"/>
    <w:rsid w:val="006549DD"/>
    <w:rsid w:val="006604ED"/>
    <w:rsid w:val="00687DC0"/>
    <w:rsid w:val="006A0A3B"/>
    <w:rsid w:val="006A4F9F"/>
    <w:rsid w:val="006B1722"/>
    <w:rsid w:val="006C45B9"/>
    <w:rsid w:val="006E039F"/>
    <w:rsid w:val="006E3B8C"/>
    <w:rsid w:val="006E4A86"/>
    <w:rsid w:val="006F5121"/>
    <w:rsid w:val="00700C0F"/>
    <w:rsid w:val="007021A0"/>
    <w:rsid w:val="0073190E"/>
    <w:rsid w:val="00734671"/>
    <w:rsid w:val="00784E75"/>
    <w:rsid w:val="007A3EB8"/>
    <w:rsid w:val="007C782D"/>
    <w:rsid w:val="00800F4E"/>
    <w:rsid w:val="008076F6"/>
    <w:rsid w:val="00824D57"/>
    <w:rsid w:val="00825817"/>
    <w:rsid w:val="00837521"/>
    <w:rsid w:val="008543E4"/>
    <w:rsid w:val="00863558"/>
    <w:rsid w:val="00875468"/>
    <w:rsid w:val="008918B6"/>
    <w:rsid w:val="00895F42"/>
    <w:rsid w:val="008A7842"/>
    <w:rsid w:val="008B62BC"/>
    <w:rsid w:val="008D0AAF"/>
    <w:rsid w:val="008D47D3"/>
    <w:rsid w:val="008E4903"/>
    <w:rsid w:val="008F011C"/>
    <w:rsid w:val="0093155F"/>
    <w:rsid w:val="009636A6"/>
    <w:rsid w:val="00966CDA"/>
    <w:rsid w:val="0097068F"/>
    <w:rsid w:val="00995049"/>
    <w:rsid w:val="009A6075"/>
    <w:rsid w:val="009C5381"/>
    <w:rsid w:val="009F0616"/>
    <w:rsid w:val="009F6331"/>
    <w:rsid w:val="00A079B4"/>
    <w:rsid w:val="00A24124"/>
    <w:rsid w:val="00A41492"/>
    <w:rsid w:val="00A50D38"/>
    <w:rsid w:val="00A907EE"/>
    <w:rsid w:val="00A92360"/>
    <w:rsid w:val="00A977FA"/>
    <w:rsid w:val="00AA39F4"/>
    <w:rsid w:val="00AA5855"/>
    <w:rsid w:val="00AD7153"/>
    <w:rsid w:val="00AE2058"/>
    <w:rsid w:val="00B07846"/>
    <w:rsid w:val="00B07A99"/>
    <w:rsid w:val="00B10F67"/>
    <w:rsid w:val="00B1445C"/>
    <w:rsid w:val="00B164BD"/>
    <w:rsid w:val="00B22849"/>
    <w:rsid w:val="00B50C9D"/>
    <w:rsid w:val="00B554AA"/>
    <w:rsid w:val="00B671DB"/>
    <w:rsid w:val="00B67B52"/>
    <w:rsid w:val="00B96D2B"/>
    <w:rsid w:val="00BA5008"/>
    <w:rsid w:val="00BB2C03"/>
    <w:rsid w:val="00BB4CF2"/>
    <w:rsid w:val="00BC5BDB"/>
    <w:rsid w:val="00BE2F8A"/>
    <w:rsid w:val="00BF7A8B"/>
    <w:rsid w:val="00C101A4"/>
    <w:rsid w:val="00C12F5A"/>
    <w:rsid w:val="00C30C4A"/>
    <w:rsid w:val="00C3577A"/>
    <w:rsid w:val="00C40133"/>
    <w:rsid w:val="00C509EC"/>
    <w:rsid w:val="00C5292C"/>
    <w:rsid w:val="00C608BF"/>
    <w:rsid w:val="00C723BB"/>
    <w:rsid w:val="00C76E97"/>
    <w:rsid w:val="00C80ADD"/>
    <w:rsid w:val="00CA7958"/>
    <w:rsid w:val="00CC4AC5"/>
    <w:rsid w:val="00CF4B19"/>
    <w:rsid w:val="00D33B91"/>
    <w:rsid w:val="00D37842"/>
    <w:rsid w:val="00D42B4B"/>
    <w:rsid w:val="00D47012"/>
    <w:rsid w:val="00D6464E"/>
    <w:rsid w:val="00D74D4C"/>
    <w:rsid w:val="00D837C8"/>
    <w:rsid w:val="00D84A7A"/>
    <w:rsid w:val="00DA4504"/>
    <w:rsid w:val="00DA4E50"/>
    <w:rsid w:val="00DE19B3"/>
    <w:rsid w:val="00E24FBB"/>
    <w:rsid w:val="00E3344A"/>
    <w:rsid w:val="00E41F84"/>
    <w:rsid w:val="00E9313B"/>
    <w:rsid w:val="00E93F02"/>
    <w:rsid w:val="00E9499E"/>
    <w:rsid w:val="00EC3BFE"/>
    <w:rsid w:val="00EF08FE"/>
    <w:rsid w:val="00EF54B9"/>
    <w:rsid w:val="00EF747D"/>
    <w:rsid w:val="00F1368E"/>
    <w:rsid w:val="00F21416"/>
    <w:rsid w:val="00F34C3B"/>
    <w:rsid w:val="00F41F00"/>
    <w:rsid w:val="00F43991"/>
    <w:rsid w:val="00F504E3"/>
    <w:rsid w:val="00F533E0"/>
    <w:rsid w:val="00F66E86"/>
    <w:rsid w:val="00F86510"/>
    <w:rsid w:val="00FA64D6"/>
    <w:rsid w:val="00FE0BA0"/>
    <w:rsid w:val="00FE2C1F"/>
    <w:rsid w:val="00FE4711"/>
    <w:rsid w:val="00FE78D5"/>
    <w:rsid w:val="00FF6D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1C4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701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character" w:styleId="HTMLCode">
    <w:name w:val="HTML Code"/>
    <w:basedOn w:val="DefaultParagraphFont"/>
    <w:uiPriority w:val="99"/>
    <w:rsid w:val="00A41492"/>
    <w:rPr>
      <w:rFonts w:ascii="Courier" w:eastAsiaTheme="minorHAnsi" w:hAnsi="Courier" w:cs="Courier"/>
      <w:sz w:val="20"/>
    </w:rPr>
  </w:style>
  <w:style w:type="character" w:styleId="HTMLTypewriter">
    <w:name w:val="HTML Typewriter"/>
    <w:basedOn w:val="DefaultParagraphFont"/>
    <w:uiPriority w:val="99"/>
    <w:rsid w:val="002E3C22"/>
    <w:rPr>
      <w:rFonts w:ascii="Courier" w:eastAsiaTheme="minorHAnsi" w:hAnsi="Courier" w:cs="Courier"/>
      <w:sz w:val="20"/>
    </w:rPr>
  </w:style>
  <w:style w:type="paragraph" w:styleId="Header">
    <w:name w:val="header"/>
    <w:basedOn w:val="Normal"/>
    <w:link w:val="HeaderChar"/>
    <w:unhideWhenUsed/>
    <w:rsid w:val="004574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57448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4574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5744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3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</cp:lastModifiedBy>
  <cp:revision>11</cp:revision>
  <cp:lastPrinted>2023-10-31T19:14:00Z</cp:lastPrinted>
  <dcterms:created xsi:type="dcterms:W3CDTF">2016-04-15T17:48:00Z</dcterms:created>
  <dcterms:modified xsi:type="dcterms:W3CDTF">2023-10-31T19:14:00Z</dcterms:modified>
</cp:coreProperties>
</file>