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77DD6" w14:textId="04ADF164" w:rsidR="00DB66C5" w:rsidRDefault="00423075" w:rsidP="00D74D4C">
      <w:pPr>
        <w:jc w:val="center"/>
        <w:rPr>
          <w:rFonts w:ascii="Courier" w:hAnsi="Courier"/>
        </w:rPr>
      </w:pPr>
      <w:r>
        <w:rPr>
          <w:rFonts w:ascii="Courier" w:hAnsi="Courier"/>
        </w:rPr>
        <w:t>CS</w:t>
      </w:r>
      <w:r w:rsidR="00696C8E">
        <w:rPr>
          <w:rFonts w:ascii="Courier" w:hAnsi="Courier"/>
        </w:rPr>
        <w:t>3</w:t>
      </w:r>
      <w:r>
        <w:rPr>
          <w:rFonts w:ascii="Courier" w:hAnsi="Courier"/>
        </w:rPr>
        <w:t>41 #</w:t>
      </w:r>
      <w:r w:rsidR="006D2DCE">
        <w:rPr>
          <w:rFonts w:ascii="Courier" w:hAnsi="Courier"/>
        </w:rPr>
        <w:t>35</w:t>
      </w:r>
      <w:r w:rsidR="005553B1">
        <w:rPr>
          <w:rFonts w:ascii="Courier" w:hAnsi="Courier"/>
        </w:rPr>
        <w:t xml:space="preserve"> –</w:t>
      </w:r>
      <w:r w:rsidR="00D24313">
        <w:rPr>
          <w:rFonts w:ascii="Courier" w:hAnsi="Courier"/>
        </w:rPr>
        <w:t xml:space="preserve"> </w:t>
      </w:r>
      <w:r w:rsidR="00E305FF">
        <w:rPr>
          <w:rFonts w:ascii="Courier" w:hAnsi="Courier"/>
        </w:rPr>
        <w:t>Working with Signals</w:t>
      </w:r>
      <w:r w:rsidR="0088276C">
        <w:rPr>
          <w:rFonts w:ascii="Courier" w:hAnsi="Courier"/>
        </w:rPr>
        <w:t>. C</w:t>
      </w:r>
      <w:r w:rsidR="00E305FF">
        <w:rPr>
          <w:rFonts w:ascii="Courier" w:hAnsi="Courier"/>
        </w:rPr>
        <w:t>ase studies</w:t>
      </w:r>
    </w:p>
    <w:p w14:paraId="0114F860" w14:textId="5D92ED34" w:rsidR="00AA6196" w:rsidRPr="00B008D2" w:rsidRDefault="00AA6196" w:rsidP="0088276C">
      <w:pPr>
        <w:pBdr>
          <w:top w:val="single" w:sz="4" w:space="1" w:color="auto"/>
          <w:left w:val="single" w:sz="4" w:space="4" w:color="auto"/>
          <w:bottom w:val="single" w:sz="4" w:space="1" w:color="auto"/>
          <w:right w:val="single" w:sz="4" w:space="4" w:color="auto"/>
        </w:pBdr>
        <w:rPr>
          <w:b/>
        </w:rPr>
      </w:pPr>
      <w:r w:rsidRPr="00B008D2">
        <w:rPr>
          <w:b/>
        </w:rPr>
        <w:t xml:space="preserve">&gt; </w:t>
      </w:r>
      <w:r w:rsidR="0088276C">
        <w:rPr>
          <w:b/>
        </w:rPr>
        <w:t xml:space="preserve">Warmup -  </w:t>
      </w:r>
      <w:r w:rsidRPr="00B008D2">
        <w:rPr>
          <w:b/>
        </w:rPr>
        <w:t>A bit puzzle</w:t>
      </w:r>
      <w:r w:rsidR="00EE434E">
        <w:rPr>
          <w:b/>
        </w:rPr>
        <w:t>! What does the following print?</w:t>
      </w:r>
    </w:p>
    <w:p w14:paraId="56E828DC" w14:textId="1F2056F5" w:rsidR="00EE434E" w:rsidRPr="00AA6196" w:rsidRDefault="00AA6196" w:rsidP="0088276C">
      <w:pPr>
        <w:pBdr>
          <w:top w:val="single" w:sz="4" w:space="1" w:color="auto"/>
          <w:left w:val="single" w:sz="4" w:space="4" w:color="auto"/>
          <w:bottom w:val="single" w:sz="4" w:space="1" w:color="auto"/>
          <w:right w:val="single" w:sz="4" w:space="4" w:color="auto"/>
        </w:pBdr>
      </w:pPr>
      <w:r w:rsidRPr="00AA6196">
        <w:t xml:space="preserve">  int i = ~ 0;</w:t>
      </w:r>
      <w:r w:rsidR="00EE434E">
        <w:t xml:space="preserve"> </w:t>
      </w:r>
      <w:r w:rsidR="0088276C">
        <w:t xml:space="preserve">  printf("%d  %x\n", i</w:t>
      </w:r>
      <w:r w:rsidR="00A91D77">
        <w:t>,i</w:t>
      </w:r>
      <w:r w:rsidRPr="00AA6196">
        <w:t>);</w:t>
      </w:r>
      <w:r w:rsidR="00EE434E">
        <w:br/>
        <w:t xml:space="preserve">  int j = (1+2+4+8) &amp; ~2; printf("%d \n", j</w:t>
      </w:r>
      <w:r w:rsidR="00EE434E" w:rsidRPr="00AA6196">
        <w:t>);</w:t>
      </w:r>
    </w:p>
    <w:p w14:paraId="3E874655" w14:textId="77777777" w:rsidR="00AA6196" w:rsidRPr="000A799D" w:rsidRDefault="00AA6196" w:rsidP="006B1722">
      <w:pPr>
        <w:rPr>
          <w:sz w:val="12"/>
          <w:szCs w:val="12"/>
        </w:rPr>
      </w:pPr>
    </w:p>
    <w:p w14:paraId="54CFAF5C" w14:textId="3B84DB39" w:rsidR="00AA6196" w:rsidRPr="00B008D2" w:rsidRDefault="00AA6196" w:rsidP="0088276C">
      <w:pPr>
        <w:pBdr>
          <w:top w:val="single" w:sz="4" w:space="1" w:color="auto"/>
          <w:left w:val="single" w:sz="4" w:space="4" w:color="auto"/>
          <w:bottom w:val="single" w:sz="4" w:space="1" w:color="auto"/>
          <w:right w:val="single" w:sz="4" w:space="4" w:color="auto"/>
        </w:pBdr>
        <w:rPr>
          <w:b/>
        </w:rPr>
      </w:pPr>
      <w:r w:rsidRPr="00B008D2">
        <w:rPr>
          <w:b/>
        </w:rPr>
        <w:t xml:space="preserve">&gt; </w:t>
      </w:r>
      <w:r w:rsidR="00B008D2">
        <w:rPr>
          <w:b/>
        </w:rPr>
        <w:t>Signal</w:t>
      </w:r>
      <w:r w:rsidRPr="00B008D2">
        <w:rPr>
          <w:b/>
        </w:rPr>
        <w:t xml:space="preserve"> blocking</w:t>
      </w:r>
    </w:p>
    <w:p w14:paraId="7A9D9049" w14:textId="068CCCE5" w:rsidR="00AA6196" w:rsidRPr="0088276C" w:rsidRDefault="00AA6196"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 xml:space="preserve">sigprocmask(int </w:t>
      </w:r>
      <w:r w:rsidRPr="0088276C">
        <w:rPr>
          <w:rFonts w:ascii="Menlo" w:hAnsi="Menlo" w:cs="Menlo"/>
          <w:i/>
          <w:sz w:val="20"/>
          <w:szCs w:val="20"/>
        </w:rPr>
        <w:t>how</w:t>
      </w:r>
      <w:r w:rsidRPr="0088276C">
        <w:rPr>
          <w:rFonts w:ascii="Menlo" w:hAnsi="Menlo" w:cs="Menlo"/>
          <w:sz w:val="20"/>
          <w:szCs w:val="20"/>
        </w:rPr>
        <w:t xml:space="preserve">, sigset_t * </w:t>
      </w:r>
      <w:r w:rsidRPr="0088276C">
        <w:rPr>
          <w:rFonts w:ascii="Menlo" w:hAnsi="Menlo" w:cs="Menlo"/>
          <w:i/>
          <w:sz w:val="20"/>
          <w:szCs w:val="20"/>
        </w:rPr>
        <w:t>set</w:t>
      </w:r>
      <w:r w:rsidRPr="0088276C">
        <w:rPr>
          <w:rFonts w:ascii="Menlo" w:hAnsi="Menlo" w:cs="Menlo"/>
          <w:sz w:val="20"/>
          <w:szCs w:val="20"/>
        </w:rPr>
        <w:t xml:space="preserve">,  sigset_t * </w:t>
      </w:r>
      <w:r w:rsidRPr="0088276C">
        <w:rPr>
          <w:rFonts w:ascii="Menlo" w:hAnsi="Menlo" w:cs="Menlo"/>
          <w:i/>
          <w:sz w:val="20"/>
          <w:szCs w:val="20"/>
        </w:rPr>
        <w:t>old</w:t>
      </w:r>
      <w:r w:rsidRPr="0088276C">
        <w:rPr>
          <w:rFonts w:ascii="Menlo" w:hAnsi="Menlo" w:cs="Menlo"/>
          <w:sz w:val="20"/>
          <w:szCs w:val="20"/>
        </w:rPr>
        <w:t>);</w:t>
      </w:r>
    </w:p>
    <w:p w14:paraId="68676E8F" w14:textId="4C588DCA" w:rsidR="00AA6196" w:rsidRPr="0088276C" w:rsidRDefault="00AA6196"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r w:rsidRPr="0088276C">
        <w:rPr>
          <w:rFonts w:ascii="Menlo" w:hAnsi="Menlo" w:cs="Menlo"/>
          <w:i/>
          <w:sz w:val="20"/>
          <w:szCs w:val="20"/>
        </w:rPr>
        <w:t>how</w:t>
      </w:r>
      <w:r w:rsidRPr="0088276C">
        <w:rPr>
          <w:rFonts w:ascii="Menlo" w:hAnsi="Menlo" w:cs="Menlo"/>
          <w:sz w:val="20"/>
          <w:szCs w:val="20"/>
        </w:rPr>
        <w:t xml:space="preserve"> = </w:t>
      </w:r>
    </w:p>
    <w:p w14:paraId="4A2273B2" w14:textId="7C444F74" w:rsidR="00AA6196" w:rsidRPr="0088276C" w:rsidRDefault="00AA6196"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 xml:space="preserve">  SIG_BLOCK</w:t>
      </w:r>
    </w:p>
    <w:p w14:paraId="629D29E2" w14:textId="63A90382" w:rsidR="00AA6196" w:rsidRPr="0088276C" w:rsidRDefault="00AA6196"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 xml:space="preserve">  SIG_UNBLOCK</w:t>
      </w:r>
    </w:p>
    <w:p w14:paraId="1A527537" w14:textId="65F8817E" w:rsidR="00AA6196" w:rsidRPr="0088276C" w:rsidRDefault="00AA6196"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 xml:space="preserve">  SIG_SETMASK</w:t>
      </w:r>
    </w:p>
    <w:p w14:paraId="768B496B" w14:textId="77777777" w:rsidR="00AA6196" w:rsidRDefault="00AA6196" w:rsidP="0088276C">
      <w:pPr>
        <w:pBdr>
          <w:top w:val="single" w:sz="4" w:space="1" w:color="auto"/>
          <w:left w:val="single" w:sz="4" w:space="4" w:color="auto"/>
          <w:bottom w:val="single" w:sz="4" w:space="1" w:color="auto"/>
          <w:right w:val="single" w:sz="4" w:space="4" w:color="auto"/>
        </w:pBdr>
      </w:pPr>
    </w:p>
    <w:p w14:paraId="244A1408" w14:textId="098CB4DD" w:rsidR="00AA6196" w:rsidRDefault="00AA6196" w:rsidP="0088276C">
      <w:pPr>
        <w:pBdr>
          <w:top w:val="single" w:sz="4" w:space="1" w:color="auto"/>
          <w:left w:val="single" w:sz="4" w:space="4" w:color="auto"/>
          <w:bottom w:val="single" w:sz="4" w:space="1" w:color="auto"/>
          <w:right w:val="single" w:sz="4" w:space="4" w:color="auto"/>
        </w:pBdr>
      </w:pPr>
      <w:r>
        <w:t xml:space="preserve">and the same for </w:t>
      </w:r>
      <w:r w:rsidRPr="0088276C">
        <w:rPr>
          <w:rFonts w:ascii="Menlo" w:hAnsi="Menlo" w:cs="Menlo"/>
        </w:rPr>
        <w:t>pthread_sigmask</w:t>
      </w:r>
    </w:p>
    <w:p w14:paraId="63094AE6" w14:textId="77777777" w:rsidR="00AA6196" w:rsidRPr="000A799D" w:rsidRDefault="00AA6196" w:rsidP="00AA6196">
      <w:pPr>
        <w:rPr>
          <w:sz w:val="12"/>
          <w:szCs w:val="12"/>
        </w:rPr>
      </w:pPr>
    </w:p>
    <w:p w14:paraId="12B65BDA" w14:textId="75B939EC" w:rsidR="00AA6196" w:rsidRDefault="00AA6196" w:rsidP="0088276C">
      <w:pPr>
        <w:pBdr>
          <w:top w:val="single" w:sz="4" w:space="1" w:color="auto"/>
          <w:left w:val="single" w:sz="4" w:space="4" w:color="auto"/>
          <w:bottom w:val="single" w:sz="4" w:space="1" w:color="auto"/>
          <w:right w:val="single" w:sz="4" w:space="4" w:color="auto"/>
        </w:pBdr>
      </w:pPr>
      <w:r>
        <w:t>e.g. What does this code do?</w:t>
      </w:r>
    </w:p>
    <w:p w14:paraId="76033FF3" w14:textId="77777777" w:rsidR="00AA6196" w:rsidRDefault="00AA6196" w:rsidP="0088276C">
      <w:pPr>
        <w:pBdr>
          <w:top w:val="single" w:sz="4" w:space="1" w:color="auto"/>
          <w:left w:val="single" w:sz="4" w:space="4" w:color="auto"/>
          <w:bottom w:val="single" w:sz="4" w:space="1" w:color="auto"/>
          <w:right w:val="single" w:sz="4" w:space="4" w:color="auto"/>
        </w:pBdr>
      </w:pPr>
    </w:p>
    <w:p w14:paraId="778E6180" w14:textId="5EA36E26" w:rsidR="00AA6196" w:rsidRPr="000A799D" w:rsidRDefault="0088276C" w:rsidP="0088276C">
      <w:pPr>
        <w:pBdr>
          <w:top w:val="single" w:sz="4" w:space="1" w:color="auto"/>
          <w:left w:val="single" w:sz="4" w:space="4" w:color="auto"/>
          <w:bottom w:val="single" w:sz="4" w:space="1" w:color="auto"/>
          <w:right w:val="single" w:sz="4" w:space="4" w:color="auto"/>
        </w:pBdr>
        <w:rPr>
          <w:rFonts w:ascii="Menlo" w:hAnsi="Menlo" w:cs="Menlo"/>
          <w:sz w:val="22"/>
          <w:szCs w:val="22"/>
        </w:rPr>
      </w:pPr>
      <w:r w:rsidRPr="000A799D">
        <w:rPr>
          <w:rFonts w:ascii="Menlo" w:hAnsi="Menlo" w:cs="Menlo"/>
          <w:sz w:val="22"/>
          <w:szCs w:val="22"/>
        </w:rPr>
        <w:t xml:space="preserve">  </w:t>
      </w:r>
      <w:r w:rsidR="000A799D" w:rsidRPr="000A799D">
        <w:rPr>
          <w:rFonts w:ascii="Menlo" w:hAnsi="Menlo" w:cs="Menlo"/>
          <w:sz w:val="22"/>
          <w:szCs w:val="22"/>
        </w:rPr>
        <w:t>sigemptyset</w:t>
      </w:r>
      <w:r w:rsidRPr="000A799D">
        <w:rPr>
          <w:rFonts w:ascii="Menlo" w:hAnsi="Menlo" w:cs="Menlo"/>
          <w:sz w:val="22"/>
          <w:szCs w:val="22"/>
        </w:rPr>
        <w:t>(</w:t>
      </w:r>
      <w:r w:rsidR="000A799D" w:rsidRPr="000A799D">
        <w:rPr>
          <w:rFonts w:ascii="Menlo" w:hAnsi="Menlo" w:cs="Menlo"/>
          <w:sz w:val="22"/>
          <w:szCs w:val="22"/>
        </w:rPr>
        <w:t xml:space="preserve"> </w:t>
      </w:r>
      <w:r w:rsidRPr="000A799D">
        <w:rPr>
          <w:rFonts w:ascii="Menlo" w:hAnsi="Menlo" w:cs="Menlo"/>
          <w:sz w:val="22"/>
          <w:szCs w:val="22"/>
        </w:rPr>
        <w:t>&amp;mask</w:t>
      </w:r>
      <w:r w:rsidR="00AA6196" w:rsidRPr="000A799D">
        <w:rPr>
          <w:rFonts w:ascii="Menlo" w:hAnsi="Menlo" w:cs="Menlo"/>
          <w:sz w:val="22"/>
          <w:szCs w:val="22"/>
        </w:rPr>
        <w:t>);</w:t>
      </w:r>
    </w:p>
    <w:p w14:paraId="2C3F5DFE" w14:textId="0751737F" w:rsidR="00AA6196" w:rsidRPr="000A799D" w:rsidRDefault="0088276C" w:rsidP="0088276C">
      <w:pPr>
        <w:pBdr>
          <w:top w:val="single" w:sz="4" w:space="1" w:color="auto"/>
          <w:left w:val="single" w:sz="4" w:space="4" w:color="auto"/>
          <w:bottom w:val="single" w:sz="4" w:space="1" w:color="auto"/>
          <w:right w:val="single" w:sz="4" w:space="4" w:color="auto"/>
        </w:pBdr>
        <w:rPr>
          <w:rFonts w:ascii="Menlo" w:hAnsi="Menlo" w:cs="Menlo"/>
          <w:sz w:val="22"/>
          <w:szCs w:val="22"/>
        </w:rPr>
      </w:pPr>
      <w:r w:rsidRPr="000A799D">
        <w:rPr>
          <w:rFonts w:ascii="Menlo" w:hAnsi="Menlo" w:cs="Menlo"/>
          <w:sz w:val="22"/>
          <w:szCs w:val="22"/>
        </w:rPr>
        <w:t xml:space="preserve">  </w:t>
      </w:r>
      <w:r w:rsidR="000A799D" w:rsidRPr="000A799D">
        <w:rPr>
          <w:rFonts w:ascii="Menlo" w:hAnsi="Menlo" w:cs="Menlo"/>
          <w:sz w:val="22"/>
          <w:szCs w:val="22"/>
        </w:rPr>
        <w:t>sigaddset</w:t>
      </w:r>
      <w:r w:rsidRPr="000A799D">
        <w:rPr>
          <w:rFonts w:ascii="Menlo" w:hAnsi="Menlo" w:cs="Menlo"/>
          <w:sz w:val="22"/>
          <w:szCs w:val="22"/>
        </w:rPr>
        <w:t>(</w:t>
      </w:r>
      <w:r w:rsidR="000A799D" w:rsidRPr="000A799D">
        <w:rPr>
          <w:rFonts w:ascii="Menlo" w:hAnsi="Menlo" w:cs="Menlo"/>
          <w:sz w:val="22"/>
          <w:szCs w:val="22"/>
        </w:rPr>
        <w:t xml:space="preserve"> </w:t>
      </w:r>
      <w:r w:rsidRPr="000A799D">
        <w:rPr>
          <w:rFonts w:ascii="Menlo" w:hAnsi="Menlo" w:cs="Menlo"/>
          <w:sz w:val="22"/>
          <w:szCs w:val="22"/>
        </w:rPr>
        <w:t>&amp;mask</w:t>
      </w:r>
      <w:r w:rsidR="00AF37C6" w:rsidRPr="000A799D">
        <w:rPr>
          <w:rFonts w:ascii="Menlo" w:hAnsi="Menlo" w:cs="Menlo"/>
          <w:sz w:val="22"/>
          <w:szCs w:val="22"/>
        </w:rPr>
        <w:t>, SIGALRM</w:t>
      </w:r>
      <w:r w:rsidR="00AA6196" w:rsidRPr="000A799D">
        <w:rPr>
          <w:rFonts w:ascii="Menlo" w:hAnsi="Menlo" w:cs="Menlo"/>
          <w:sz w:val="22"/>
          <w:szCs w:val="22"/>
        </w:rPr>
        <w:t>);</w:t>
      </w:r>
    </w:p>
    <w:p w14:paraId="1605A1BB" w14:textId="7C48BDD9" w:rsidR="00AA6196" w:rsidRPr="000A799D" w:rsidRDefault="00AA6196" w:rsidP="0088276C">
      <w:pPr>
        <w:pBdr>
          <w:top w:val="single" w:sz="4" w:space="1" w:color="auto"/>
          <w:left w:val="single" w:sz="4" w:space="4" w:color="auto"/>
          <w:bottom w:val="single" w:sz="4" w:space="1" w:color="auto"/>
          <w:right w:val="single" w:sz="4" w:space="4" w:color="auto"/>
        </w:pBdr>
        <w:rPr>
          <w:rFonts w:ascii="Menlo" w:hAnsi="Menlo" w:cs="Menlo"/>
          <w:sz w:val="22"/>
          <w:szCs w:val="22"/>
        </w:rPr>
      </w:pPr>
      <w:r w:rsidRPr="000A799D">
        <w:rPr>
          <w:rFonts w:ascii="Menlo" w:hAnsi="Menlo" w:cs="Menlo"/>
          <w:sz w:val="22"/>
          <w:szCs w:val="22"/>
        </w:rPr>
        <w:t xml:space="preserve">    </w:t>
      </w:r>
    </w:p>
    <w:p w14:paraId="711A4F35" w14:textId="6BF30885" w:rsidR="00AA6196" w:rsidRPr="000A799D" w:rsidRDefault="0088276C" w:rsidP="0088276C">
      <w:pPr>
        <w:pBdr>
          <w:top w:val="single" w:sz="4" w:space="1" w:color="auto"/>
          <w:left w:val="single" w:sz="4" w:space="4" w:color="auto"/>
          <w:bottom w:val="single" w:sz="4" w:space="1" w:color="auto"/>
          <w:right w:val="single" w:sz="4" w:space="4" w:color="auto"/>
        </w:pBdr>
        <w:rPr>
          <w:rFonts w:ascii="Menlo" w:hAnsi="Menlo" w:cs="Menlo"/>
          <w:sz w:val="22"/>
          <w:szCs w:val="22"/>
        </w:rPr>
      </w:pPr>
      <w:r w:rsidRPr="000A799D">
        <w:rPr>
          <w:rFonts w:ascii="Menlo" w:hAnsi="Menlo" w:cs="Menlo"/>
          <w:sz w:val="22"/>
          <w:szCs w:val="22"/>
        </w:rPr>
        <w:t xml:space="preserve">  </w:t>
      </w:r>
      <w:r w:rsidR="000A799D" w:rsidRPr="000A799D">
        <w:rPr>
          <w:rFonts w:ascii="Menlo" w:hAnsi="Menlo" w:cs="Menlo"/>
          <w:sz w:val="22"/>
          <w:szCs w:val="22"/>
        </w:rPr>
        <w:t>pthread_sigmask</w:t>
      </w:r>
      <w:r w:rsidR="00AA6196" w:rsidRPr="000A799D">
        <w:rPr>
          <w:rFonts w:ascii="Menlo" w:hAnsi="Menlo" w:cs="Menlo"/>
          <w:sz w:val="22"/>
          <w:szCs w:val="22"/>
        </w:rPr>
        <w:t>(SIG_BLOCK, &amp;</w:t>
      </w:r>
      <w:r w:rsidRPr="000A799D">
        <w:rPr>
          <w:rFonts w:ascii="Menlo" w:hAnsi="Menlo" w:cs="Menlo"/>
          <w:sz w:val="22"/>
          <w:szCs w:val="22"/>
        </w:rPr>
        <w:t>mask</w:t>
      </w:r>
      <w:r w:rsidR="000A799D" w:rsidRPr="000A799D">
        <w:rPr>
          <w:rFonts w:ascii="Menlo" w:hAnsi="Menlo" w:cs="Menlo"/>
          <w:sz w:val="22"/>
          <w:szCs w:val="22"/>
        </w:rPr>
        <w:t>, &amp;mask2</w:t>
      </w:r>
      <w:r w:rsidR="00AA6196" w:rsidRPr="000A799D">
        <w:rPr>
          <w:rFonts w:ascii="Menlo" w:hAnsi="Menlo" w:cs="Menlo"/>
          <w:sz w:val="22"/>
          <w:szCs w:val="22"/>
        </w:rPr>
        <w:t>);</w:t>
      </w:r>
    </w:p>
    <w:p w14:paraId="195DA103" w14:textId="77777777" w:rsidR="00AA6196" w:rsidRDefault="00AA6196" w:rsidP="0088276C">
      <w:pPr>
        <w:pBdr>
          <w:top w:val="single" w:sz="4" w:space="1" w:color="auto"/>
          <w:left w:val="single" w:sz="4" w:space="4" w:color="auto"/>
          <w:bottom w:val="single" w:sz="4" w:space="1" w:color="auto"/>
          <w:right w:val="single" w:sz="4" w:space="4" w:color="auto"/>
        </w:pBdr>
      </w:pPr>
    </w:p>
    <w:p w14:paraId="1A0BFE21" w14:textId="7C1BA777" w:rsidR="00AA6196" w:rsidRDefault="00AA6196" w:rsidP="0088276C">
      <w:pPr>
        <w:pBdr>
          <w:top w:val="single" w:sz="4" w:space="1" w:color="auto"/>
          <w:left w:val="single" w:sz="4" w:space="4" w:color="auto"/>
          <w:bottom w:val="single" w:sz="4" w:space="1" w:color="auto"/>
          <w:right w:val="single" w:sz="4" w:space="4" w:color="auto"/>
        </w:pBdr>
      </w:pPr>
      <w:r>
        <w:t xml:space="preserve">How would you </w:t>
      </w:r>
      <w:r w:rsidR="0088276C">
        <w:t xml:space="preserve">then </w:t>
      </w:r>
      <w:r>
        <w:t>reset the signal mask?</w:t>
      </w:r>
    </w:p>
    <w:p w14:paraId="4BF47259" w14:textId="77777777" w:rsidR="0088276C" w:rsidRDefault="0088276C" w:rsidP="0088276C">
      <w:pPr>
        <w:pBdr>
          <w:top w:val="single" w:sz="4" w:space="1" w:color="auto"/>
          <w:left w:val="single" w:sz="4" w:space="4" w:color="auto"/>
          <w:bottom w:val="single" w:sz="4" w:space="1" w:color="auto"/>
          <w:right w:val="single" w:sz="4" w:space="4" w:color="auto"/>
        </w:pBdr>
      </w:pPr>
    </w:p>
    <w:p w14:paraId="5C7BDA73" w14:textId="3C8DB8E2" w:rsidR="00AA6196" w:rsidRDefault="0088276C"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r>
        <w:rPr>
          <w:rFonts w:ascii="Menlo" w:hAnsi="Menlo" w:cs="Menlo"/>
          <w:sz w:val="20"/>
          <w:szCs w:val="20"/>
        </w:rPr>
        <w:t>pthread_sigmask(____</w:t>
      </w:r>
      <w:r w:rsidR="00AA6196" w:rsidRPr="0088276C">
        <w:rPr>
          <w:rFonts w:ascii="Menlo" w:hAnsi="Menlo" w:cs="Menlo"/>
          <w:sz w:val="20"/>
          <w:szCs w:val="20"/>
        </w:rPr>
        <w:t>___</w:t>
      </w:r>
      <w:r w:rsidR="00C17707">
        <w:rPr>
          <w:rFonts w:ascii="Menlo" w:hAnsi="Menlo" w:cs="Menlo"/>
          <w:sz w:val="20"/>
          <w:szCs w:val="20"/>
        </w:rPr>
        <w:t>__</w:t>
      </w:r>
      <w:r w:rsidR="00AA6196" w:rsidRPr="0088276C">
        <w:rPr>
          <w:rFonts w:ascii="Menlo" w:hAnsi="Menlo" w:cs="Menlo"/>
          <w:sz w:val="20"/>
          <w:szCs w:val="20"/>
        </w:rPr>
        <w:t>_______,____________, __________);</w:t>
      </w:r>
    </w:p>
    <w:p w14:paraId="5ED99DC7" w14:textId="77777777" w:rsidR="000A799D" w:rsidRPr="0088276C" w:rsidRDefault="000A799D"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p>
    <w:p w14:paraId="37F6B433" w14:textId="77777777" w:rsidR="00AA6196" w:rsidRPr="000A799D" w:rsidRDefault="00AA6196" w:rsidP="006B1722">
      <w:pPr>
        <w:rPr>
          <w:sz w:val="12"/>
          <w:szCs w:val="12"/>
        </w:rPr>
      </w:pPr>
    </w:p>
    <w:p w14:paraId="510C7953" w14:textId="1C8927FC" w:rsidR="00564254" w:rsidRPr="00B008D2" w:rsidRDefault="00423075" w:rsidP="009A09C0">
      <w:pPr>
        <w:pBdr>
          <w:top w:val="single" w:sz="4" w:space="1" w:color="auto"/>
          <w:left w:val="single" w:sz="4" w:space="4" w:color="auto"/>
          <w:bottom w:val="single" w:sz="4" w:space="31" w:color="auto"/>
          <w:right w:val="single" w:sz="4" w:space="4" w:color="auto"/>
        </w:pBdr>
        <w:rPr>
          <w:b/>
        </w:rPr>
      </w:pPr>
      <w:r w:rsidRPr="00B008D2">
        <w:rPr>
          <w:b/>
        </w:rPr>
        <w:t>&gt; Working with signal sets.</w:t>
      </w:r>
    </w:p>
    <w:p w14:paraId="41BB593E" w14:textId="77777777" w:rsidR="00AA6196" w:rsidRDefault="00AA6196" w:rsidP="009A09C0">
      <w:pPr>
        <w:pBdr>
          <w:top w:val="single" w:sz="4" w:space="1" w:color="auto"/>
          <w:left w:val="single" w:sz="4" w:space="4" w:color="auto"/>
          <w:bottom w:val="single" w:sz="4" w:space="31" w:color="auto"/>
          <w:right w:val="single" w:sz="4" w:space="4" w:color="auto"/>
        </w:pBdr>
      </w:pPr>
    </w:p>
    <w:p w14:paraId="364E328A" w14:textId="15791724" w:rsidR="00423075" w:rsidRDefault="00423075" w:rsidP="009A09C0">
      <w:pPr>
        <w:pBdr>
          <w:top w:val="single" w:sz="4" w:space="1" w:color="auto"/>
          <w:left w:val="single" w:sz="4" w:space="4" w:color="auto"/>
          <w:bottom w:val="single" w:sz="4" w:space="31" w:color="auto"/>
          <w:right w:val="single" w:sz="4" w:space="4" w:color="auto"/>
        </w:pBdr>
      </w:pPr>
      <w:r>
        <w:t xml:space="preserve">// Suppose </w:t>
      </w:r>
      <w:r w:rsidRPr="000A799D">
        <w:rPr>
          <w:rFonts w:ascii="Menlo" w:hAnsi="Menlo" w:cs="Menlo"/>
          <w:sz w:val="20"/>
          <w:szCs w:val="20"/>
        </w:rPr>
        <w:t>sigset_t</w:t>
      </w:r>
      <w:r>
        <w:t xml:space="preserve"> was </w:t>
      </w:r>
      <w:r w:rsidR="000A799D">
        <w:t xml:space="preserve">just </w:t>
      </w:r>
      <w:r>
        <w:t>a</w:t>
      </w:r>
      <w:r w:rsidR="000A799D">
        <w:t xml:space="preserve"> </w:t>
      </w:r>
      <w:r w:rsidR="000A799D" w:rsidRPr="000A799D">
        <w:rPr>
          <w:rFonts w:ascii="Menlo" w:hAnsi="Menlo" w:cs="Menlo"/>
          <w:sz w:val="20"/>
          <w:szCs w:val="20"/>
        </w:rPr>
        <w:t>typedef</w:t>
      </w:r>
      <w:r w:rsidR="000A799D">
        <w:t xml:space="preserve"> to a</w:t>
      </w:r>
      <w:r>
        <w:t xml:space="preserve"> </w:t>
      </w:r>
      <w:r w:rsidRPr="000A799D">
        <w:rPr>
          <w:rFonts w:ascii="Menlo" w:hAnsi="Menlo" w:cs="Menlo"/>
        </w:rPr>
        <w:t>lon</w:t>
      </w:r>
      <w:r w:rsidR="007959F3">
        <w:rPr>
          <w:rFonts w:ascii="Menlo" w:hAnsi="Menlo" w:cs="Menlo"/>
        </w:rPr>
        <w:t>g</w:t>
      </w:r>
      <w:r w:rsidR="0088276C">
        <w:t>. Use bitwise operations to implement the following functions</w:t>
      </w:r>
      <w:r w:rsidR="003F625B">
        <w:t>.</w:t>
      </w:r>
    </w:p>
    <w:p w14:paraId="63B3C5C9" w14:textId="77777777" w:rsidR="00423075" w:rsidRDefault="00423075" w:rsidP="009A09C0">
      <w:pPr>
        <w:pBdr>
          <w:top w:val="single" w:sz="4" w:space="1" w:color="auto"/>
          <w:left w:val="single" w:sz="4" w:space="4" w:color="auto"/>
          <w:bottom w:val="single" w:sz="4" w:space="31" w:color="auto"/>
          <w:right w:val="single" w:sz="4" w:space="4" w:color="auto"/>
        </w:pBdr>
      </w:pPr>
    </w:p>
    <w:p w14:paraId="687F59B6" w14:textId="15B01394" w:rsidR="00423075" w:rsidRPr="000A799D" w:rsidRDefault="00423075" w:rsidP="009A09C0">
      <w:pPr>
        <w:pBdr>
          <w:top w:val="single" w:sz="4" w:space="1" w:color="auto"/>
          <w:left w:val="single" w:sz="4" w:space="4" w:color="auto"/>
          <w:bottom w:val="single" w:sz="4" w:space="31" w:color="auto"/>
          <w:right w:val="single" w:sz="4" w:space="4" w:color="auto"/>
        </w:pBdr>
        <w:rPr>
          <w:rFonts w:ascii="Menlo" w:hAnsi="Menlo" w:cs="Menlo"/>
          <w:sz w:val="20"/>
          <w:szCs w:val="20"/>
        </w:rPr>
      </w:pPr>
      <w:r w:rsidRPr="000A799D">
        <w:rPr>
          <w:rFonts w:ascii="Menlo" w:hAnsi="Menlo" w:cs="Menlo"/>
          <w:sz w:val="20"/>
          <w:szCs w:val="20"/>
        </w:rPr>
        <w:t>void sigemptyset(long</w:t>
      </w:r>
      <w:r w:rsidR="007959F3">
        <w:rPr>
          <w:rFonts w:ascii="Menlo" w:hAnsi="Menlo" w:cs="Menlo"/>
          <w:sz w:val="20"/>
          <w:szCs w:val="20"/>
        </w:rPr>
        <w:t xml:space="preserve"> </w:t>
      </w:r>
      <w:r w:rsidRPr="000A799D">
        <w:rPr>
          <w:rFonts w:ascii="Menlo" w:hAnsi="Menlo" w:cs="Menlo"/>
          <w:sz w:val="20"/>
          <w:szCs w:val="20"/>
        </w:rPr>
        <w:t>* ptr) {*ptr = 0;}</w:t>
      </w:r>
    </w:p>
    <w:p w14:paraId="170486D1" w14:textId="77777777" w:rsidR="000A799D" w:rsidRPr="000A799D" w:rsidRDefault="000A799D" w:rsidP="009A09C0">
      <w:pPr>
        <w:pBdr>
          <w:top w:val="single" w:sz="4" w:space="1" w:color="auto"/>
          <w:left w:val="single" w:sz="4" w:space="4" w:color="auto"/>
          <w:bottom w:val="single" w:sz="4" w:space="31" w:color="auto"/>
          <w:right w:val="single" w:sz="4" w:space="4" w:color="auto"/>
        </w:pBdr>
        <w:rPr>
          <w:rFonts w:ascii="Menlo" w:hAnsi="Menlo" w:cs="Menlo"/>
          <w:sz w:val="20"/>
          <w:szCs w:val="20"/>
        </w:rPr>
      </w:pPr>
    </w:p>
    <w:p w14:paraId="7ABC4B81" w14:textId="1EEBC446" w:rsidR="00423075" w:rsidRPr="000A799D" w:rsidRDefault="00423075" w:rsidP="009A09C0">
      <w:pPr>
        <w:pBdr>
          <w:top w:val="single" w:sz="4" w:space="1" w:color="auto"/>
          <w:left w:val="single" w:sz="4" w:space="4" w:color="auto"/>
          <w:bottom w:val="single" w:sz="4" w:space="31" w:color="auto"/>
          <w:right w:val="single" w:sz="4" w:space="4" w:color="auto"/>
        </w:pBdr>
        <w:rPr>
          <w:rFonts w:ascii="Menlo" w:hAnsi="Menlo" w:cs="Menlo"/>
          <w:sz w:val="20"/>
          <w:szCs w:val="20"/>
        </w:rPr>
      </w:pPr>
      <w:r w:rsidRPr="000A799D">
        <w:rPr>
          <w:rFonts w:ascii="Menlo" w:hAnsi="Menlo" w:cs="Menlo"/>
          <w:sz w:val="20"/>
          <w:szCs w:val="20"/>
        </w:rPr>
        <w:t>void sigfillset(long</w:t>
      </w:r>
      <w:r w:rsidR="007959F3">
        <w:rPr>
          <w:rFonts w:ascii="Menlo" w:hAnsi="Menlo" w:cs="Menlo"/>
          <w:sz w:val="20"/>
          <w:szCs w:val="20"/>
        </w:rPr>
        <w:t xml:space="preserve"> </w:t>
      </w:r>
      <w:r w:rsidRPr="000A799D">
        <w:rPr>
          <w:rFonts w:ascii="Menlo" w:hAnsi="Menlo" w:cs="Menlo"/>
          <w:sz w:val="20"/>
          <w:szCs w:val="20"/>
        </w:rPr>
        <w:t>* ptr) {</w:t>
      </w:r>
      <w:r w:rsidR="000A799D">
        <w:rPr>
          <w:rFonts w:ascii="Menlo" w:hAnsi="Menlo" w:cs="Menlo"/>
          <w:sz w:val="20"/>
          <w:szCs w:val="20"/>
        </w:rPr>
        <w:t xml:space="preserve"> </w:t>
      </w:r>
      <w:r w:rsidRPr="000A799D">
        <w:rPr>
          <w:rFonts w:ascii="Menlo" w:hAnsi="Menlo" w:cs="Menlo"/>
          <w:sz w:val="20"/>
          <w:szCs w:val="20"/>
        </w:rPr>
        <w:t>*ptr = __</w:t>
      </w:r>
      <w:r w:rsidR="003F625B">
        <w:rPr>
          <w:rFonts w:ascii="Menlo" w:hAnsi="Menlo" w:cs="Menlo"/>
          <w:sz w:val="20"/>
          <w:szCs w:val="20"/>
        </w:rPr>
        <w:t>___</w:t>
      </w:r>
      <w:r w:rsidRPr="000A799D">
        <w:rPr>
          <w:rFonts w:ascii="Menlo" w:hAnsi="Menlo" w:cs="Menlo"/>
          <w:sz w:val="20"/>
          <w:szCs w:val="20"/>
        </w:rPr>
        <w:t>____________;}</w:t>
      </w:r>
    </w:p>
    <w:p w14:paraId="42957528" w14:textId="77777777" w:rsidR="00423075" w:rsidRPr="000A799D" w:rsidRDefault="00423075" w:rsidP="009A09C0">
      <w:pPr>
        <w:pBdr>
          <w:top w:val="single" w:sz="4" w:space="1" w:color="auto"/>
          <w:left w:val="single" w:sz="4" w:space="4" w:color="auto"/>
          <w:bottom w:val="single" w:sz="4" w:space="31" w:color="auto"/>
          <w:right w:val="single" w:sz="4" w:space="4" w:color="auto"/>
        </w:pBdr>
        <w:rPr>
          <w:rFonts w:ascii="Menlo" w:hAnsi="Menlo" w:cs="Menlo"/>
          <w:sz w:val="20"/>
          <w:szCs w:val="20"/>
        </w:rPr>
      </w:pPr>
    </w:p>
    <w:p w14:paraId="3380F86F" w14:textId="77777777" w:rsidR="003F625B" w:rsidRDefault="003F625B" w:rsidP="009A09C0">
      <w:pPr>
        <w:pBdr>
          <w:top w:val="single" w:sz="4" w:space="1" w:color="auto"/>
          <w:left w:val="single" w:sz="4" w:space="4" w:color="auto"/>
          <w:bottom w:val="single" w:sz="4" w:space="31" w:color="auto"/>
          <w:right w:val="single" w:sz="4" w:space="4" w:color="auto"/>
        </w:pBdr>
        <w:rPr>
          <w:rFonts w:ascii="Menlo" w:hAnsi="Menlo" w:cs="Menlo"/>
          <w:sz w:val="20"/>
          <w:szCs w:val="20"/>
        </w:rPr>
      </w:pPr>
    </w:p>
    <w:p w14:paraId="09196457" w14:textId="55D56B0C" w:rsidR="00423075" w:rsidRPr="000A799D" w:rsidRDefault="00423075" w:rsidP="009A09C0">
      <w:pPr>
        <w:pBdr>
          <w:top w:val="single" w:sz="4" w:space="1" w:color="auto"/>
          <w:left w:val="single" w:sz="4" w:space="4" w:color="auto"/>
          <w:bottom w:val="single" w:sz="4" w:space="31" w:color="auto"/>
          <w:right w:val="single" w:sz="4" w:space="4" w:color="auto"/>
        </w:pBdr>
        <w:rPr>
          <w:rFonts w:ascii="Menlo" w:hAnsi="Menlo" w:cs="Menlo"/>
          <w:sz w:val="20"/>
          <w:szCs w:val="20"/>
        </w:rPr>
      </w:pPr>
      <w:r w:rsidRPr="000A799D">
        <w:rPr>
          <w:rFonts w:ascii="Menlo" w:hAnsi="Menlo" w:cs="Menlo"/>
          <w:sz w:val="20"/>
          <w:szCs w:val="20"/>
        </w:rPr>
        <w:t>void sigaddset(long</w:t>
      </w:r>
      <w:r w:rsidR="007959F3">
        <w:rPr>
          <w:rFonts w:ascii="Menlo" w:hAnsi="Menlo" w:cs="Menlo"/>
          <w:sz w:val="20"/>
          <w:szCs w:val="20"/>
        </w:rPr>
        <w:t xml:space="preserve"> </w:t>
      </w:r>
      <w:r w:rsidRPr="000A799D">
        <w:rPr>
          <w:rFonts w:ascii="Menlo" w:hAnsi="Menlo" w:cs="Menlo"/>
          <w:sz w:val="20"/>
          <w:szCs w:val="20"/>
        </w:rPr>
        <w:t xml:space="preserve">* ptr, int sig) { </w:t>
      </w:r>
      <w:r w:rsidR="000A799D">
        <w:rPr>
          <w:rFonts w:ascii="Menlo" w:hAnsi="Menlo" w:cs="Menlo"/>
          <w:sz w:val="20"/>
          <w:szCs w:val="20"/>
        </w:rPr>
        <w:br/>
        <w:t xml:space="preserve">                       </w:t>
      </w:r>
      <w:r w:rsidRPr="000A799D">
        <w:rPr>
          <w:rFonts w:ascii="Menlo" w:hAnsi="Menlo" w:cs="Menlo"/>
          <w:sz w:val="20"/>
          <w:szCs w:val="20"/>
        </w:rPr>
        <w:t>*ptr = *ptr | ___</w:t>
      </w:r>
      <w:r w:rsidR="000A799D">
        <w:rPr>
          <w:rFonts w:ascii="Menlo" w:hAnsi="Menlo" w:cs="Menlo"/>
          <w:sz w:val="20"/>
          <w:szCs w:val="20"/>
        </w:rPr>
        <w:t>__</w:t>
      </w:r>
      <w:r w:rsidRPr="000A799D">
        <w:rPr>
          <w:rFonts w:ascii="Menlo" w:hAnsi="Menlo" w:cs="Menlo"/>
          <w:sz w:val="20"/>
          <w:szCs w:val="20"/>
        </w:rPr>
        <w:t>_______________;}</w:t>
      </w:r>
    </w:p>
    <w:p w14:paraId="2036D83D" w14:textId="77777777" w:rsidR="00423075" w:rsidRPr="000A799D" w:rsidRDefault="00423075" w:rsidP="009A09C0">
      <w:pPr>
        <w:pBdr>
          <w:top w:val="single" w:sz="4" w:space="1" w:color="auto"/>
          <w:left w:val="single" w:sz="4" w:space="4" w:color="auto"/>
          <w:bottom w:val="single" w:sz="4" w:space="31" w:color="auto"/>
          <w:right w:val="single" w:sz="4" w:space="4" w:color="auto"/>
        </w:pBdr>
        <w:rPr>
          <w:rFonts w:ascii="Menlo" w:hAnsi="Menlo" w:cs="Menlo"/>
          <w:sz w:val="20"/>
          <w:szCs w:val="20"/>
        </w:rPr>
      </w:pPr>
    </w:p>
    <w:p w14:paraId="005E910B" w14:textId="77777777" w:rsidR="003F625B" w:rsidRDefault="003F625B" w:rsidP="009A09C0">
      <w:pPr>
        <w:pBdr>
          <w:top w:val="single" w:sz="4" w:space="1" w:color="auto"/>
          <w:left w:val="single" w:sz="4" w:space="4" w:color="auto"/>
          <w:bottom w:val="single" w:sz="4" w:space="31" w:color="auto"/>
          <w:right w:val="single" w:sz="4" w:space="4" w:color="auto"/>
        </w:pBdr>
        <w:rPr>
          <w:rFonts w:ascii="Menlo" w:hAnsi="Menlo" w:cs="Menlo"/>
          <w:sz w:val="20"/>
          <w:szCs w:val="20"/>
        </w:rPr>
      </w:pPr>
    </w:p>
    <w:p w14:paraId="5D86CA1C" w14:textId="77789F58" w:rsidR="000A799D" w:rsidRDefault="00423075" w:rsidP="009A09C0">
      <w:pPr>
        <w:pBdr>
          <w:top w:val="single" w:sz="4" w:space="1" w:color="auto"/>
          <w:left w:val="single" w:sz="4" w:space="4" w:color="auto"/>
          <w:bottom w:val="single" w:sz="4" w:space="31" w:color="auto"/>
          <w:right w:val="single" w:sz="4" w:space="4" w:color="auto"/>
        </w:pBdr>
      </w:pPr>
      <w:r w:rsidRPr="000A799D">
        <w:rPr>
          <w:rFonts w:ascii="Menlo" w:hAnsi="Menlo" w:cs="Menlo"/>
          <w:sz w:val="20"/>
          <w:szCs w:val="20"/>
        </w:rPr>
        <w:t>void sigdelset(long</w:t>
      </w:r>
      <w:r w:rsidR="007959F3">
        <w:rPr>
          <w:rFonts w:ascii="Menlo" w:hAnsi="Menlo" w:cs="Menlo"/>
          <w:sz w:val="20"/>
          <w:szCs w:val="20"/>
        </w:rPr>
        <w:t xml:space="preserve"> </w:t>
      </w:r>
      <w:r w:rsidRPr="000A799D">
        <w:rPr>
          <w:rFonts w:ascii="Menlo" w:hAnsi="Menlo" w:cs="Menlo"/>
          <w:sz w:val="20"/>
          <w:szCs w:val="20"/>
        </w:rPr>
        <w:t xml:space="preserve">* ptr, int sig) { </w:t>
      </w:r>
      <w:r w:rsidR="000A799D">
        <w:rPr>
          <w:rFonts w:ascii="Menlo" w:hAnsi="Menlo" w:cs="Menlo"/>
          <w:sz w:val="20"/>
          <w:szCs w:val="20"/>
        </w:rPr>
        <w:br/>
        <w:t xml:space="preserve">                       *ptr </w:t>
      </w:r>
      <w:r w:rsidRPr="000A799D">
        <w:rPr>
          <w:rFonts w:ascii="Menlo" w:hAnsi="Menlo" w:cs="Menlo"/>
          <w:sz w:val="20"/>
          <w:szCs w:val="20"/>
        </w:rPr>
        <w:t xml:space="preserve">= </w:t>
      </w:r>
      <w:r w:rsidR="000A799D">
        <w:rPr>
          <w:rFonts w:ascii="Menlo" w:hAnsi="Menlo" w:cs="Menlo"/>
          <w:sz w:val="20"/>
          <w:szCs w:val="20"/>
        </w:rPr>
        <w:t>*ptr &amp; __</w:t>
      </w:r>
      <w:r w:rsidRPr="000A799D">
        <w:rPr>
          <w:rFonts w:ascii="Menlo" w:hAnsi="Menlo" w:cs="Menlo"/>
          <w:sz w:val="20"/>
          <w:szCs w:val="20"/>
        </w:rPr>
        <w:t>__________________;}</w:t>
      </w:r>
    </w:p>
    <w:p w14:paraId="3A659369" w14:textId="77777777" w:rsidR="00423075" w:rsidRDefault="00423075" w:rsidP="006B1722"/>
    <w:p w14:paraId="318D01E9" w14:textId="77777777" w:rsidR="00B008D2" w:rsidRDefault="00B008D2" w:rsidP="0088276C">
      <w:pPr>
        <w:pBdr>
          <w:top w:val="single" w:sz="4" w:space="1" w:color="auto"/>
          <w:left w:val="single" w:sz="4" w:space="4" w:color="auto"/>
          <w:bottom w:val="single" w:sz="4" w:space="1" w:color="auto"/>
          <w:right w:val="single" w:sz="4" w:space="4" w:color="auto"/>
        </w:pBdr>
        <w:rPr>
          <w:b/>
        </w:rPr>
      </w:pPr>
      <w:r>
        <w:rPr>
          <w:b/>
        </w:rPr>
        <w:t>&gt; Replacing signal() with sigaction()</w:t>
      </w:r>
    </w:p>
    <w:p w14:paraId="508080B0" w14:textId="6C262C0D" w:rsidR="00B008D2" w:rsidRPr="00B008D2" w:rsidRDefault="00B008D2" w:rsidP="0088276C">
      <w:pPr>
        <w:pBdr>
          <w:top w:val="single" w:sz="4" w:space="1" w:color="auto"/>
          <w:left w:val="single" w:sz="4" w:space="4" w:color="auto"/>
          <w:bottom w:val="single" w:sz="4" w:space="1" w:color="auto"/>
          <w:right w:val="single" w:sz="4" w:space="4" w:color="auto"/>
        </w:pBdr>
      </w:pPr>
      <w:r w:rsidRPr="00B008D2">
        <w:t>Portable</w:t>
      </w:r>
      <w:r w:rsidR="00E60ED9">
        <w:t>:</w:t>
      </w:r>
      <w:r w:rsidRPr="00B008D2">
        <w:t xml:space="preserve"> official</w:t>
      </w:r>
      <w:r w:rsidR="00E60ED9">
        <w:t>ly</w:t>
      </w:r>
      <w:r w:rsidRPr="00B008D2">
        <w:t xml:space="preserve"> supported in multi-threaded; mask</w:t>
      </w:r>
    </w:p>
    <w:p w14:paraId="50DEABAC" w14:textId="77777777" w:rsidR="00B008D2" w:rsidRDefault="00B008D2" w:rsidP="0088276C">
      <w:pPr>
        <w:pBdr>
          <w:top w:val="single" w:sz="4" w:space="1" w:color="auto"/>
          <w:left w:val="single" w:sz="4" w:space="4" w:color="auto"/>
          <w:bottom w:val="single" w:sz="4" w:space="1" w:color="auto"/>
          <w:right w:val="single" w:sz="4" w:space="4" w:color="auto"/>
        </w:pBdr>
        <w:rPr>
          <w:b/>
        </w:rPr>
      </w:pPr>
    </w:p>
    <w:p w14:paraId="5E8F959A" w14:textId="168F340F" w:rsidR="00B008D2" w:rsidRDefault="00B008D2" w:rsidP="0088276C">
      <w:pPr>
        <w:pBdr>
          <w:top w:val="single" w:sz="4" w:space="1" w:color="auto"/>
          <w:left w:val="single" w:sz="4" w:space="4" w:color="auto"/>
          <w:bottom w:val="single" w:sz="4" w:space="1" w:color="auto"/>
          <w:right w:val="single" w:sz="4" w:space="4" w:color="auto"/>
        </w:pBdr>
      </w:pPr>
      <w:r>
        <w:t>int sigaction(int signum, struct sigactio</w:t>
      </w:r>
      <w:r w:rsidR="00795216">
        <w:t>n *act, struct sigaction *old</w:t>
      </w:r>
      <w:r>
        <w:t>);</w:t>
      </w:r>
    </w:p>
    <w:p w14:paraId="456B1647" w14:textId="77777777" w:rsidR="00B008D2" w:rsidRDefault="00B008D2" w:rsidP="0088276C">
      <w:pPr>
        <w:pBdr>
          <w:top w:val="single" w:sz="4" w:space="1" w:color="auto"/>
          <w:left w:val="single" w:sz="4" w:space="4" w:color="auto"/>
          <w:bottom w:val="single" w:sz="4" w:space="1" w:color="auto"/>
          <w:right w:val="single" w:sz="4" w:space="4" w:color="auto"/>
        </w:pBdr>
      </w:pPr>
    </w:p>
    <w:p w14:paraId="384279C2" w14:textId="77777777" w:rsidR="00B008D2" w:rsidRDefault="00B008D2" w:rsidP="0088276C">
      <w:pPr>
        <w:pBdr>
          <w:top w:val="single" w:sz="4" w:space="1" w:color="auto"/>
          <w:left w:val="single" w:sz="4" w:space="4" w:color="auto"/>
          <w:bottom w:val="single" w:sz="4" w:space="1" w:color="auto"/>
          <w:right w:val="single" w:sz="4" w:space="4" w:color="auto"/>
        </w:pBdr>
      </w:pPr>
      <w:r>
        <w:t>struct sigaction {</w:t>
      </w:r>
    </w:p>
    <w:p w14:paraId="6945EAC1" w14:textId="77777777" w:rsidR="00B008D2" w:rsidRDefault="00B008D2" w:rsidP="0088276C">
      <w:pPr>
        <w:pBdr>
          <w:top w:val="single" w:sz="4" w:space="1" w:color="auto"/>
          <w:left w:val="single" w:sz="4" w:space="4" w:color="auto"/>
          <w:bottom w:val="single" w:sz="4" w:space="1" w:color="auto"/>
          <w:right w:val="single" w:sz="4" w:space="4" w:color="auto"/>
        </w:pBdr>
      </w:pPr>
      <w:r>
        <w:t xml:space="preserve">               void     (*sa_handler)(int);</w:t>
      </w:r>
    </w:p>
    <w:p w14:paraId="3A4BE1CE" w14:textId="77777777" w:rsidR="00B008D2" w:rsidRDefault="00B008D2" w:rsidP="0088276C">
      <w:pPr>
        <w:pBdr>
          <w:top w:val="single" w:sz="4" w:space="1" w:color="auto"/>
          <w:left w:val="single" w:sz="4" w:space="4" w:color="auto"/>
          <w:bottom w:val="single" w:sz="4" w:space="1" w:color="auto"/>
          <w:right w:val="single" w:sz="4" w:space="4" w:color="auto"/>
        </w:pBdr>
      </w:pPr>
      <w:r>
        <w:t xml:space="preserve">               void     (*sa_sigaction)(int, siginfo_t *, void *);</w:t>
      </w:r>
    </w:p>
    <w:p w14:paraId="0C2260B3" w14:textId="77777777" w:rsidR="00B008D2" w:rsidRDefault="00B008D2" w:rsidP="0088276C">
      <w:pPr>
        <w:pBdr>
          <w:top w:val="single" w:sz="4" w:space="1" w:color="auto"/>
          <w:left w:val="single" w:sz="4" w:space="4" w:color="auto"/>
          <w:bottom w:val="single" w:sz="4" w:space="1" w:color="auto"/>
          <w:right w:val="single" w:sz="4" w:space="4" w:color="auto"/>
        </w:pBdr>
      </w:pPr>
      <w:r>
        <w:t xml:space="preserve">               sigset_t   sa_mask;</w:t>
      </w:r>
    </w:p>
    <w:p w14:paraId="1DE463BC" w14:textId="5C8C888B" w:rsidR="00B008D2" w:rsidRDefault="00B008D2" w:rsidP="0088276C">
      <w:pPr>
        <w:pBdr>
          <w:top w:val="single" w:sz="4" w:space="1" w:color="auto"/>
          <w:left w:val="single" w:sz="4" w:space="4" w:color="auto"/>
          <w:bottom w:val="single" w:sz="4" w:space="1" w:color="auto"/>
          <w:right w:val="single" w:sz="4" w:space="4" w:color="auto"/>
        </w:pBdr>
      </w:pPr>
      <w:r>
        <w:t xml:space="preserve">               int       </w:t>
      </w:r>
      <w:r w:rsidR="00802141">
        <w:t xml:space="preserve">    </w:t>
      </w:r>
      <w:r>
        <w:t xml:space="preserve"> sa_flags;</w:t>
      </w:r>
    </w:p>
    <w:p w14:paraId="5DD2D952" w14:textId="77777777" w:rsidR="00B008D2" w:rsidRDefault="00B008D2" w:rsidP="0088276C">
      <w:pPr>
        <w:pBdr>
          <w:top w:val="single" w:sz="4" w:space="1" w:color="auto"/>
          <w:left w:val="single" w:sz="4" w:space="4" w:color="auto"/>
          <w:bottom w:val="single" w:sz="4" w:space="1" w:color="auto"/>
          <w:right w:val="single" w:sz="4" w:space="4" w:color="auto"/>
        </w:pBdr>
      </w:pPr>
      <w:r>
        <w:t xml:space="preserve">}; </w:t>
      </w:r>
    </w:p>
    <w:p w14:paraId="7CE7F733" w14:textId="77777777" w:rsidR="00B008D2" w:rsidRDefault="00B008D2"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0B60F50A" w14:textId="77777777" w:rsidR="00417B1D" w:rsidRDefault="00B008D2"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E3C22">
        <w:rPr>
          <w:rFonts w:ascii="Courier" w:hAnsi="Courier" w:cs="Courier"/>
          <w:sz w:val="20"/>
          <w:szCs w:val="20"/>
        </w:rPr>
        <w:t xml:space="preserve">struct sigaction sa; </w:t>
      </w:r>
    </w:p>
    <w:p w14:paraId="6A036C9D" w14:textId="2F272270" w:rsidR="00B008D2" w:rsidRDefault="00B008D2"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E3C22">
        <w:rPr>
          <w:rFonts w:ascii="Courier" w:hAnsi="Courier" w:cs="Courier"/>
          <w:sz w:val="20"/>
          <w:szCs w:val="20"/>
        </w:rPr>
        <w:br/>
        <w:t>sa.sa_handler = handler;</w:t>
      </w:r>
    </w:p>
    <w:p w14:paraId="206AC470" w14:textId="77777777" w:rsidR="00B008D2" w:rsidRDefault="00B008D2"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E3C22">
        <w:rPr>
          <w:rFonts w:ascii="Courier" w:hAnsi="Courier" w:cs="Courier"/>
          <w:sz w:val="20"/>
          <w:szCs w:val="20"/>
        </w:rPr>
        <w:t>sigemptyset(&amp;sa.sa_mask);</w:t>
      </w:r>
      <w:r>
        <w:rPr>
          <w:rFonts w:ascii="Courier" w:hAnsi="Courier" w:cs="Courier"/>
          <w:sz w:val="20"/>
          <w:szCs w:val="20"/>
        </w:rPr>
        <w:t xml:space="preserve">   //Also  </w:t>
      </w:r>
      <w:r>
        <w:rPr>
          <w:i/>
        </w:rPr>
        <w:t>sigfillset</w:t>
      </w:r>
    </w:p>
    <w:p w14:paraId="709C16E4" w14:textId="77777777" w:rsidR="00417B1D" w:rsidRDefault="00B008D2"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E3C22">
        <w:rPr>
          <w:rFonts w:ascii="Courier" w:hAnsi="Courier" w:cs="Courier"/>
          <w:sz w:val="20"/>
          <w:szCs w:val="20"/>
        </w:rPr>
        <w:t xml:space="preserve">sa.sa_flags = </w:t>
      </w:r>
      <w:r w:rsidRPr="00802141">
        <w:rPr>
          <w:rFonts w:ascii="Courier" w:hAnsi="Courier" w:cs="Courier"/>
          <w:b/>
          <w:sz w:val="20"/>
          <w:szCs w:val="20"/>
        </w:rPr>
        <w:t>SA_RESTART</w:t>
      </w:r>
      <w:r>
        <w:rPr>
          <w:rFonts w:ascii="Courier" w:hAnsi="Courier" w:cs="Courier"/>
          <w:sz w:val="20"/>
          <w:szCs w:val="20"/>
        </w:rPr>
        <w:t xml:space="preserve">; </w:t>
      </w:r>
      <w:r w:rsidR="00795216">
        <w:rPr>
          <w:rFonts w:ascii="Courier" w:hAnsi="Courier" w:cs="Courier"/>
          <w:sz w:val="20"/>
          <w:szCs w:val="20"/>
        </w:rPr>
        <w:br/>
      </w:r>
      <w:r>
        <w:rPr>
          <w:rFonts w:ascii="Courier" w:hAnsi="Courier" w:cs="Courier"/>
          <w:sz w:val="20"/>
          <w:szCs w:val="20"/>
        </w:rPr>
        <w:t xml:space="preserve">/* Restart functions if </w:t>
      </w:r>
      <w:r w:rsidRPr="002E3C22">
        <w:rPr>
          <w:rFonts w:ascii="Courier" w:hAnsi="Courier" w:cs="Courier"/>
          <w:sz w:val="20"/>
          <w:szCs w:val="20"/>
        </w:rPr>
        <w:t xml:space="preserve"> interrupted by handler */  </w:t>
      </w:r>
    </w:p>
    <w:p w14:paraId="3AFECAC3" w14:textId="7C5F5711" w:rsidR="00B008D2" w:rsidRDefault="00B008D2"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E3C22">
        <w:rPr>
          <w:rFonts w:ascii="Courier" w:hAnsi="Courier" w:cs="Courier"/>
          <w:sz w:val="20"/>
          <w:szCs w:val="20"/>
        </w:rPr>
        <w:t xml:space="preserve">   </w:t>
      </w:r>
    </w:p>
    <w:p w14:paraId="5BB57F05" w14:textId="77777777" w:rsidR="00B008D2" w:rsidRPr="002E3C22" w:rsidRDefault="00B008D2"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E3C22">
        <w:rPr>
          <w:rFonts w:ascii="Courier" w:hAnsi="Courier" w:cs="Courier"/>
          <w:sz w:val="20"/>
          <w:szCs w:val="20"/>
        </w:rPr>
        <w:t>sigaction(SIGINT, &amp;sa, NULL)</w:t>
      </w:r>
    </w:p>
    <w:p w14:paraId="5CD6B709" w14:textId="77777777" w:rsidR="00B008D2" w:rsidRDefault="00B008D2" w:rsidP="0088276C">
      <w:pPr>
        <w:pBdr>
          <w:top w:val="single" w:sz="4" w:space="1" w:color="auto"/>
          <w:left w:val="single" w:sz="4" w:space="4" w:color="auto"/>
          <w:bottom w:val="single" w:sz="4" w:space="1" w:color="auto"/>
          <w:right w:val="single" w:sz="4" w:space="4" w:color="auto"/>
        </w:pBdr>
        <w:rPr>
          <w:b/>
        </w:rPr>
      </w:pPr>
    </w:p>
    <w:p w14:paraId="23335609" w14:textId="098F10B4" w:rsidR="00B008D2" w:rsidRPr="000A799D" w:rsidRDefault="00B008D2" w:rsidP="006B1722">
      <w:pPr>
        <w:rPr>
          <w:b/>
          <w:sz w:val="12"/>
          <w:szCs w:val="12"/>
        </w:rPr>
      </w:pPr>
      <w:r w:rsidRPr="000A799D">
        <w:rPr>
          <w:b/>
          <w:sz w:val="12"/>
          <w:szCs w:val="12"/>
        </w:rPr>
        <w:t xml:space="preserve"> </w:t>
      </w:r>
    </w:p>
    <w:p w14:paraId="610045A2" w14:textId="457F793D" w:rsidR="00AF37C6" w:rsidRPr="00802141" w:rsidRDefault="00802141" w:rsidP="00802141">
      <w:pPr>
        <w:pBdr>
          <w:top w:val="single" w:sz="4" w:space="1" w:color="auto"/>
          <w:left w:val="single" w:sz="4" w:space="9" w:color="auto"/>
          <w:bottom w:val="single" w:sz="4" w:space="1" w:color="auto"/>
          <w:right w:val="single" w:sz="4" w:space="4" w:color="auto"/>
        </w:pBdr>
        <w:ind w:left="72"/>
        <w:rPr>
          <w:b/>
        </w:rPr>
      </w:pPr>
      <w:r>
        <w:rPr>
          <w:b/>
        </w:rPr>
        <w:t xml:space="preserve">&gt; </w:t>
      </w:r>
      <w:r w:rsidR="00B008D2" w:rsidRPr="00802141">
        <w:rPr>
          <w:b/>
        </w:rPr>
        <w:t>Wrap</w:t>
      </w:r>
      <w:r w:rsidR="00AF37C6" w:rsidRPr="00802141">
        <w:rPr>
          <w:b/>
        </w:rPr>
        <w:t xml:space="preserve"> a program so that i</w:t>
      </w:r>
      <w:r w:rsidR="0088276C" w:rsidRPr="00802141">
        <w:rPr>
          <w:b/>
        </w:rPr>
        <w:t>t cannot be stopped with CTRL-C!</w:t>
      </w:r>
    </w:p>
    <w:p w14:paraId="543FE5CE" w14:textId="67C09793" w:rsidR="00AF37C6" w:rsidRPr="0088276C" w:rsidRDefault="00AF37C6" w:rsidP="00802141">
      <w:pPr>
        <w:pStyle w:val="ListParagraph"/>
        <w:numPr>
          <w:ilvl w:val="0"/>
          <w:numId w:val="16"/>
        </w:numPr>
        <w:pBdr>
          <w:top w:val="single" w:sz="4" w:space="1" w:color="auto"/>
          <w:left w:val="single" w:sz="4" w:space="9"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void main(int, char**argv) {</w:t>
      </w:r>
    </w:p>
    <w:p w14:paraId="61E829C2" w14:textId="60EE6B14" w:rsidR="00AF37C6" w:rsidRPr="0088276C" w:rsidRDefault="00AF37C6" w:rsidP="00802141">
      <w:pPr>
        <w:pStyle w:val="ListParagraph"/>
        <w:numPr>
          <w:ilvl w:val="0"/>
          <w:numId w:val="16"/>
        </w:numPr>
        <w:pBdr>
          <w:top w:val="single" w:sz="4" w:space="1" w:color="auto"/>
          <w:left w:val="single" w:sz="4" w:space="9"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sigset_t mask;</w:t>
      </w:r>
      <w:r w:rsidR="0088276C">
        <w:rPr>
          <w:rFonts w:ascii="Menlo" w:hAnsi="Menlo" w:cs="Menlo"/>
          <w:sz w:val="20"/>
          <w:szCs w:val="20"/>
        </w:rPr>
        <w:br/>
      </w:r>
    </w:p>
    <w:p w14:paraId="29B354D7" w14:textId="6E5BCCF4" w:rsidR="00AF37C6" w:rsidRPr="0088276C" w:rsidRDefault="00AF37C6" w:rsidP="00802141">
      <w:pPr>
        <w:pStyle w:val="ListParagraph"/>
        <w:numPr>
          <w:ilvl w:val="0"/>
          <w:numId w:val="16"/>
        </w:numPr>
        <w:pBdr>
          <w:top w:val="single" w:sz="4" w:space="1" w:color="auto"/>
          <w:left w:val="single" w:sz="4" w:space="9"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_______</w:t>
      </w:r>
      <w:r w:rsidR="00C17707">
        <w:rPr>
          <w:rFonts w:ascii="Menlo" w:hAnsi="Menlo" w:cs="Menlo"/>
          <w:sz w:val="20"/>
          <w:szCs w:val="20"/>
        </w:rPr>
        <w:t>_________</w:t>
      </w:r>
      <w:r w:rsidRPr="0088276C">
        <w:rPr>
          <w:rFonts w:ascii="Menlo" w:hAnsi="Menlo" w:cs="Menlo"/>
          <w:sz w:val="20"/>
          <w:szCs w:val="20"/>
        </w:rPr>
        <w:t>___________</w:t>
      </w:r>
      <w:r w:rsidR="0088276C">
        <w:rPr>
          <w:rFonts w:ascii="Menlo" w:hAnsi="Menlo" w:cs="Menlo"/>
          <w:sz w:val="20"/>
          <w:szCs w:val="20"/>
        </w:rPr>
        <w:br/>
      </w:r>
    </w:p>
    <w:p w14:paraId="5FCA7AD2" w14:textId="40D4C2FD" w:rsidR="00AF37C6" w:rsidRPr="0088276C" w:rsidRDefault="00AF37C6" w:rsidP="00802141">
      <w:pPr>
        <w:pStyle w:val="ListParagraph"/>
        <w:numPr>
          <w:ilvl w:val="0"/>
          <w:numId w:val="16"/>
        </w:numPr>
        <w:pBdr>
          <w:top w:val="single" w:sz="4" w:space="1" w:color="auto"/>
          <w:left w:val="single" w:sz="4" w:space="9"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sigaddset (&amp;mask,________________);</w:t>
      </w:r>
      <w:r w:rsidR="0088276C">
        <w:rPr>
          <w:rFonts w:ascii="Menlo" w:hAnsi="Menlo" w:cs="Menlo"/>
          <w:sz w:val="20"/>
          <w:szCs w:val="20"/>
        </w:rPr>
        <w:br/>
      </w:r>
    </w:p>
    <w:p w14:paraId="7DCF3712" w14:textId="5059432C" w:rsidR="00AF37C6" w:rsidRPr="0088276C" w:rsidRDefault="00AF37C6" w:rsidP="00802141">
      <w:pPr>
        <w:pStyle w:val="ListParagraph"/>
        <w:numPr>
          <w:ilvl w:val="0"/>
          <w:numId w:val="16"/>
        </w:numPr>
        <w:pBdr>
          <w:top w:val="single" w:sz="4" w:space="1" w:color="auto"/>
          <w:left w:val="single" w:sz="4" w:space="9"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sigprocmask(_____</w:t>
      </w:r>
      <w:r w:rsidR="00C17707">
        <w:rPr>
          <w:rFonts w:ascii="Menlo" w:hAnsi="Menlo" w:cs="Menlo"/>
          <w:sz w:val="20"/>
          <w:szCs w:val="20"/>
        </w:rPr>
        <w:t>_____</w:t>
      </w:r>
      <w:r w:rsidRPr="0088276C">
        <w:rPr>
          <w:rFonts w:ascii="Menlo" w:hAnsi="Menlo" w:cs="Menlo"/>
          <w:sz w:val="20"/>
          <w:szCs w:val="20"/>
        </w:rPr>
        <w:t>______, __</w:t>
      </w:r>
      <w:r w:rsidR="00C17707">
        <w:rPr>
          <w:rFonts w:ascii="Menlo" w:hAnsi="Menlo" w:cs="Menlo"/>
          <w:sz w:val="20"/>
          <w:szCs w:val="20"/>
        </w:rPr>
        <w:t>__</w:t>
      </w:r>
      <w:r w:rsidRPr="0088276C">
        <w:rPr>
          <w:rFonts w:ascii="Menlo" w:hAnsi="Menlo" w:cs="Menlo"/>
          <w:sz w:val="20"/>
          <w:szCs w:val="20"/>
        </w:rPr>
        <w:t>__________, _______</w:t>
      </w:r>
      <w:r w:rsidR="00B008D2" w:rsidRPr="0088276C">
        <w:rPr>
          <w:rFonts w:ascii="Menlo" w:hAnsi="Menlo" w:cs="Menlo"/>
          <w:sz w:val="20"/>
          <w:szCs w:val="20"/>
        </w:rPr>
        <w:t>)</w:t>
      </w:r>
      <w:r w:rsidR="0088276C">
        <w:rPr>
          <w:rFonts w:ascii="Menlo" w:hAnsi="Menlo" w:cs="Menlo"/>
          <w:sz w:val="20"/>
          <w:szCs w:val="20"/>
        </w:rPr>
        <w:br/>
      </w:r>
    </w:p>
    <w:p w14:paraId="1180ACEC" w14:textId="71ED81EA" w:rsidR="00AF37C6" w:rsidRPr="0088276C" w:rsidRDefault="00AF37C6" w:rsidP="00802141">
      <w:pPr>
        <w:pStyle w:val="ListParagraph"/>
        <w:numPr>
          <w:ilvl w:val="0"/>
          <w:numId w:val="16"/>
        </w:numPr>
        <w:pBdr>
          <w:top w:val="single" w:sz="4" w:space="1" w:color="auto"/>
          <w:left w:val="single" w:sz="4" w:space="9"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execvp(argv[1], argv+1);</w:t>
      </w:r>
    </w:p>
    <w:p w14:paraId="2AD516DA" w14:textId="648F0DFA" w:rsidR="0088276C" w:rsidRPr="0088276C" w:rsidRDefault="0088276C" w:rsidP="00802141">
      <w:pPr>
        <w:pStyle w:val="ListParagraph"/>
        <w:numPr>
          <w:ilvl w:val="0"/>
          <w:numId w:val="16"/>
        </w:numPr>
        <w:pBdr>
          <w:top w:val="single" w:sz="4" w:space="1" w:color="auto"/>
          <w:left w:val="single" w:sz="4" w:space="9"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w:t>
      </w:r>
    </w:p>
    <w:p w14:paraId="1076851F" w14:textId="1A4E79D9" w:rsidR="00AF37C6" w:rsidRPr="0088276C" w:rsidRDefault="0088276C" w:rsidP="00802141">
      <w:pPr>
        <w:pStyle w:val="ListParagraph"/>
        <w:numPr>
          <w:ilvl w:val="0"/>
          <w:numId w:val="16"/>
        </w:numPr>
        <w:pBdr>
          <w:top w:val="single" w:sz="4" w:space="1" w:color="auto"/>
          <w:left w:val="single" w:sz="4" w:space="9"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w:t>
      </w:r>
    </w:p>
    <w:p w14:paraId="2C43FD41" w14:textId="7ABB223E" w:rsidR="00003A23" w:rsidRDefault="00003A23" w:rsidP="00003A23">
      <w:pPr>
        <w:rPr>
          <w:rFonts w:ascii="Menlo" w:hAnsi="Menlo" w:cs="Menlo"/>
          <w:sz w:val="20"/>
          <w:szCs w:val="20"/>
        </w:rPr>
      </w:pPr>
    </w:p>
    <w:p w14:paraId="77FA48E6" w14:textId="4C4E9B57" w:rsidR="00802141" w:rsidRPr="00802141" w:rsidRDefault="00802141" w:rsidP="00802141">
      <w:pPr>
        <w:pBdr>
          <w:top w:val="single" w:sz="4" w:space="1" w:color="auto"/>
          <w:left w:val="single" w:sz="4" w:space="7" w:color="auto"/>
          <w:bottom w:val="single" w:sz="4" w:space="1" w:color="auto"/>
          <w:right w:val="single" w:sz="4" w:space="4" w:color="auto"/>
        </w:pBdr>
        <w:ind w:left="72"/>
        <w:rPr>
          <w:rFonts w:ascii="Menlo" w:hAnsi="Menlo" w:cs="Menlo"/>
          <w:sz w:val="20"/>
          <w:szCs w:val="20"/>
        </w:rPr>
      </w:pPr>
      <w:r w:rsidRPr="00802141">
        <w:rPr>
          <w:rFonts w:ascii="Menlo" w:hAnsi="Menlo" w:cs="Menlo"/>
          <w:sz w:val="20"/>
          <w:szCs w:val="20"/>
        </w:rPr>
        <w:t>&gt;</w:t>
      </w:r>
      <w:r w:rsidRPr="00802141">
        <w:rPr>
          <w:rFonts w:ascii="Menlo" w:hAnsi="Menlo" w:cs="Menlo"/>
          <w:b/>
          <w:sz w:val="20"/>
          <w:szCs w:val="20"/>
        </w:rPr>
        <w:t xml:space="preserve"> Synchronous checking of pending signals</w:t>
      </w:r>
    </w:p>
    <w:p w14:paraId="18FB4406" w14:textId="77777777" w:rsidR="00802141" w:rsidRPr="00802141" w:rsidRDefault="00802141" w:rsidP="00802141">
      <w:pPr>
        <w:pStyle w:val="ListParagraph"/>
        <w:numPr>
          <w:ilvl w:val="0"/>
          <w:numId w:val="17"/>
        </w:numPr>
        <w:pBdr>
          <w:top w:val="single" w:sz="4" w:space="1" w:color="auto"/>
          <w:left w:val="single" w:sz="4" w:space="7" w:color="auto"/>
          <w:bottom w:val="single" w:sz="4" w:space="1" w:color="auto"/>
          <w:right w:val="single" w:sz="4" w:space="4" w:color="auto"/>
        </w:pBdr>
        <w:rPr>
          <w:rFonts w:ascii="Menlo" w:hAnsi="Menlo" w:cs="Menlo"/>
          <w:sz w:val="20"/>
          <w:szCs w:val="20"/>
        </w:rPr>
      </w:pPr>
      <w:r w:rsidRPr="00802141">
        <w:rPr>
          <w:rFonts w:ascii="Menlo" w:hAnsi="Menlo" w:cs="Menlo"/>
          <w:sz w:val="20"/>
          <w:szCs w:val="20"/>
        </w:rPr>
        <w:t>sigset_t pending;</w:t>
      </w:r>
    </w:p>
    <w:p w14:paraId="7A6D470F" w14:textId="77777777" w:rsidR="00802141" w:rsidRPr="00802141" w:rsidRDefault="00802141" w:rsidP="00802141">
      <w:pPr>
        <w:pStyle w:val="ListParagraph"/>
        <w:numPr>
          <w:ilvl w:val="0"/>
          <w:numId w:val="17"/>
        </w:numPr>
        <w:pBdr>
          <w:top w:val="single" w:sz="4" w:space="1" w:color="auto"/>
          <w:left w:val="single" w:sz="4" w:space="7" w:color="auto"/>
          <w:bottom w:val="single" w:sz="4" w:space="1" w:color="auto"/>
          <w:right w:val="single" w:sz="4" w:space="4" w:color="auto"/>
        </w:pBdr>
        <w:rPr>
          <w:rFonts w:ascii="Menlo" w:hAnsi="Menlo" w:cs="Menlo"/>
          <w:sz w:val="20"/>
          <w:szCs w:val="20"/>
        </w:rPr>
      </w:pPr>
      <w:r w:rsidRPr="00802141">
        <w:rPr>
          <w:rFonts w:ascii="Menlo" w:hAnsi="Menlo" w:cs="Menlo"/>
          <w:sz w:val="20"/>
          <w:szCs w:val="20"/>
        </w:rPr>
        <w:t xml:space="preserve">sigpending( &amp;pending) </w:t>
      </w:r>
    </w:p>
    <w:p w14:paraId="4D4C0315" w14:textId="77777777" w:rsidR="00802141" w:rsidRPr="00802141" w:rsidRDefault="00802141" w:rsidP="00802141">
      <w:pPr>
        <w:pStyle w:val="ListParagraph"/>
        <w:numPr>
          <w:ilvl w:val="0"/>
          <w:numId w:val="17"/>
        </w:numPr>
        <w:pBdr>
          <w:top w:val="single" w:sz="4" w:space="1" w:color="auto"/>
          <w:left w:val="single" w:sz="4" w:space="7" w:color="auto"/>
          <w:bottom w:val="single" w:sz="4" w:space="1" w:color="auto"/>
          <w:right w:val="single" w:sz="4" w:space="4" w:color="auto"/>
        </w:pBdr>
        <w:rPr>
          <w:rFonts w:ascii="Menlo" w:hAnsi="Menlo" w:cs="Menlo"/>
          <w:sz w:val="20"/>
          <w:szCs w:val="20"/>
        </w:rPr>
      </w:pPr>
    </w:p>
    <w:p w14:paraId="781F278C" w14:textId="0461D9D3" w:rsidR="00802141" w:rsidRPr="00802141" w:rsidRDefault="00802141" w:rsidP="00802141">
      <w:pPr>
        <w:pStyle w:val="ListParagraph"/>
        <w:numPr>
          <w:ilvl w:val="0"/>
          <w:numId w:val="17"/>
        </w:numPr>
        <w:pBdr>
          <w:top w:val="single" w:sz="4" w:space="1" w:color="auto"/>
          <w:left w:val="single" w:sz="4" w:space="7" w:color="auto"/>
          <w:bottom w:val="single" w:sz="4" w:space="1" w:color="auto"/>
          <w:right w:val="single" w:sz="4" w:space="4" w:color="auto"/>
        </w:pBdr>
        <w:rPr>
          <w:rFonts w:ascii="Menlo" w:hAnsi="Menlo" w:cs="Menlo"/>
          <w:sz w:val="20"/>
          <w:szCs w:val="20"/>
        </w:rPr>
      </w:pPr>
      <w:r w:rsidRPr="00802141">
        <w:rPr>
          <w:rFonts w:ascii="Menlo" w:hAnsi="Menlo" w:cs="Menlo"/>
          <w:sz w:val="20"/>
          <w:szCs w:val="20"/>
        </w:rPr>
        <w:t>int ctrl</w:t>
      </w:r>
      <w:r>
        <w:rPr>
          <w:rFonts w:ascii="Menlo" w:hAnsi="Menlo" w:cs="Menlo"/>
          <w:sz w:val="20"/>
          <w:szCs w:val="20"/>
        </w:rPr>
        <w:t>_</w:t>
      </w:r>
      <w:r w:rsidRPr="00802141">
        <w:rPr>
          <w:rFonts w:ascii="Menlo" w:hAnsi="Menlo" w:cs="Menlo"/>
          <w:sz w:val="20"/>
          <w:szCs w:val="20"/>
        </w:rPr>
        <w:t>c = sigismember(&amp;pending, SIGINT);</w:t>
      </w:r>
    </w:p>
    <w:p w14:paraId="5E3D2DC7" w14:textId="2FA55922" w:rsidR="00802141" w:rsidRPr="00802141" w:rsidRDefault="00802141" w:rsidP="00802141">
      <w:pPr>
        <w:pStyle w:val="ListParagraph"/>
        <w:numPr>
          <w:ilvl w:val="0"/>
          <w:numId w:val="17"/>
        </w:numPr>
        <w:pBdr>
          <w:top w:val="single" w:sz="4" w:space="1" w:color="auto"/>
          <w:left w:val="single" w:sz="4" w:space="7" w:color="auto"/>
          <w:bottom w:val="single" w:sz="4" w:space="1" w:color="auto"/>
          <w:right w:val="single" w:sz="4" w:space="4" w:color="auto"/>
        </w:pBdr>
        <w:rPr>
          <w:rFonts w:ascii="Menlo" w:hAnsi="Menlo" w:cs="Menlo"/>
          <w:sz w:val="20"/>
          <w:szCs w:val="20"/>
        </w:rPr>
      </w:pPr>
      <w:r w:rsidRPr="00802141">
        <w:rPr>
          <w:rFonts w:ascii="Menlo" w:hAnsi="Menlo" w:cs="Menlo"/>
          <w:sz w:val="20"/>
          <w:szCs w:val="20"/>
        </w:rPr>
        <w:t>if(ctrl</w:t>
      </w:r>
      <w:r>
        <w:rPr>
          <w:rFonts w:ascii="Menlo" w:hAnsi="Menlo" w:cs="Menlo"/>
          <w:sz w:val="20"/>
          <w:szCs w:val="20"/>
        </w:rPr>
        <w:t>_c</w:t>
      </w:r>
      <w:r w:rsidRPr="00802141">
        <w:rPr>
          <w:rFonts w:ascii="Menlo" w:hAnsi="Menlo" w:cs="Menlo"/>
          <w:sz w:val="20"/>
          <w:szCs w:val="20"/>
        </w:rPr>
        <w:t>) {</w:t>
      </w:r>
    </w:p>
    <w:p w14:paraId="6C121850" w14:textId="1DAB2D99" w:rsidR="00802141" w:rsidRPr="00802141" w:rsidRDefault="00802141" w:rsidP="00802141">
      <w:pPr>
        <w:pStyle w:val="ListParagraph"/>
        <w:numPr>
          <w:ilvl w:val="0"/>
          <w:numId w:val="17"/>
        </w:numPr>
        <w:pBdr>
          <w:top w:val="single" w:sz="4" w:space="1" w:color="auto"/>
          <w:left w:val="single" w:sz="4" w:space="7" w:color="auto"/>
          <w:bottom w:val="single" w:sz="4" w:space="1" w:color="auto"/>
          <w:right w:val="single" w:sz="4" w:space="4" w:color="auto"/>
        </w:pBdr>
        <w:rPr>
          <w:rFonts w:ascii="Menlo" w:hAnsi="Menlo" w:cs="Menlo"/>
          <w:sz w:val="20"/>
          <w:szCs w:val="20"/>
        </w:rPr>
      </w:pPr>
      <w:r w:rsidRPr="00802141">
        <w:rPr>
          <w:rFonts w:ascii="Menlo" w:hAnsi="Menlo" w:cs="Menlo"/>
          <w:sz w:val="20"/>
          <w:szCs w:val="20"/>
        </w:rPr>
        <w:t xml:space="preserve">  puts("</w:t>
      </w:r>
      <w:r>
        <w:rPr>
          <w:rFonts w:ascii="Menlo" w:hAnsi="Menlo" w:cs="Menlo"/>
          <w:sz w:val="20"/>
          <w:szCs w:val="20"/>
        </w:rPr>
        <w:t>Mwa Mwa Mwa</w:t>
      </w:r>
      <w:r w:rsidRPr="00802141">
        <w:rPr>
          <w:rFonts w:ascii="Menlo" w:hAnsi="Menlo" w:cs="Menlo"/>
          <w:sz w:val="20"/>
          <w:szCs w:val="20"/>
        </w:rPr>
        <w:t>");</w:t>
      </w:r>
    </w:p>
    <w:p w14:paraId="6E78F65C" w14:textId="406B2E16" w:rsidR="00AF37C6" w:rsidRDefault="00802141" w:rsidP="00B012C5">
      <w:pPr>
        <w:pStyle w:val="ListParagraph"/>
        <w:numPr>
          <w:ilvl w:val="0"/>
          <w:numId w:val="17"/>
        </w:numPr>
        <w:pBdr>
          <w:top w:val="single" w:sz="4" w:space="1" w:color="auto"/>
          <w:left w:val="single" w:sz="4" w:space="7" w:color="auto"/>
          <w:bottom w:val="single" w:sz="4" w:space="1" w:color="auto"/>
          <w:right w:val="single" w:sz="4" w:space="4" w:color="auto"/>
        </w:pBdr>
      </w:pPr>
      <w:r w:rsidRPr="003F625B">
        <w:rPr>
          <w:rFonts w:ascii="Menlo" w:hAnsi="Menlo" w:cs="Menlo"/>
          <w:sz w:val="20"/>
          <w:szCs w:val="20"/>
        </w:rPr>
        <w:t>}</w:t>
      </w:r>
      <w:r w:rsidR="00AF37C6">
        <w:tab/>
      </w:r>
    </w:p>
    <w:p w14:paraId="319013FF" w14:textId="6571DBD8" w:rsidR="00AF37C6" w:rsidRPr="00B008D2" w:rsidRDefault="00795216" w:rsidP="0036259D">
      <w:pPr>
        <w:pBdr>
          <w:top w:val="single" w:sz="4" w:space="1" w:color="auto"/>
          <w:left w:val="single" w:sz="4" w:space="4" w:color="auto"/>
          <w:bottom w:val="single" w:sz="4" w:space="1" w:color="auto"/>
          <w:right w:val="single" w:sz="4" w:space="1" w:color="auto"/>
        </w:pBdr>
        <w:rPr>
          <w:b/>
        </w:rPr>
      </w:pPr>
      <w:r>
        <w:rPr>
          <w:b/>
        </w:rPr>
        <w:br w:type="column"/>
      </w:r>
      <w:r w:rsidR="00AF37C6" w:rsidRPr="00B008D2">
        <w:rPr>
          <w:b/>
        </w:rPr>
        <w:lastRenderedPageBreak/>
        <w:t>&gt;</w:t>
      </w:r>
      <w:r w:rsidR="00B008D2" w:rsidRPr="00B008D2">
        <w:rPr>
          <w:b/>
        </w:rPr>
        <w:t xml:space="preserve"> Pending Signals and the Process Mask across fork()</w:t>
      </w:r>
    </w:p>
    <w:p w14:paraId="79E1DC7E" w14:textId="526AEFF7" w:rsidR="00C17707" w:rsidRDefault="00C17707" w:rsidP="0036259D">
      <w:pPr>
        <w:pBdr>
          <w:top w:val="single" w:sz="4" w:space="1" w:color="auto"/>
          <w:left w:val="single" w:sz="4" w:space="4" w:color="auto"/>
          <w:bottom w:val="single" w:sz="4" w:space="1" w:color="auto"/>
          <w:right w:val="single" w:sz="4" w:space="1" w:color="auto"/>
        </w:pBdr>
      </w:pPr>
      <w:r>
        <w:t>sigemptyset(&amp;mask)</w:t>
      </w:r>
    </w:p>
    <w:p w14:paraId="63C3722E" w14:textId="074B79EC" w:rsidR="00AF37C6" w:rsidRDefault="00C17707" w:rsidP="0036259D">
      <w:pPr>
        <w:pBdr>
          <w:top w:val="single" w:sz="4" w:space="1" w:color="auto"/>
          <w:left w:val="single" w:sz="4" w:space="4" w:color="auto"/>
          <w:bottom w:val="single" w:sz="4" w:space="1" w:color="auto"/>
          <w:right w:val="single" w:sz="4" w:space="1" w:color="auto"/>
        </w:pBdr>
      </w:pPr>
      <w:r>
        <w:t>sigaddsig(&amp;mask, SIGINT);</w:t>
      </w:r>
    </w:p>
    <w:p w14:paraId="7F5BD8C0" w14:textId="2D9C8A4E" w:rsidR="00AF37C6" w:rsidRDefault="00AF37C6" w:rsidP="0036259D">
      <w:pPr>
        <w:pBdr>
          <w:top w:val="single" w:sz="4" w:space="1" w:color="auto"/>
          <w:left w:val="single" w:sz="4" w:space="4" w:color="auto"/>
          <w:bottom w:val="single" w:sz="4" w:space="1" w:color="auto"/>
          <w:right w:val="single" w:sz="4" w:space="1" w:color="auto"/>
        </w:pBdr>
      </w:pPr>
      <w:r>
        <w:t>sigprocmask(___</w:t>
      </w:r>
      <w:r w:rsidR="00C17707">
        <w:t>__________</w:t>
      </w:r>
      <w:r>
        <w:t>___, &amp; mask, &amp;oldmask);</w:t>
      </w:r>
    </w:p>
    <w:p w14:paraId="78014510" w14:textId="1F899F0B" w:rsidR="00AF37C6" w:rsidRDefault="00AF37C6" w:rsidP="0036259D">
      <w:pPr>
        <w:pBdr>
          <w:top w:val="single" w:sz="4" w:space="1" w:color="auto"/>
          <w:left w:val="single" w:sz="4" w:space="4" w:color="auto"/>
          <w:bottom w:val="single" w:sz="4" w:space="1" w:color="auto"/>
          <w:right w:val="single" w:sz="4" w:space="1" w:color="auto"/>
        </w:pBdr>
      </w:pPr>
      <w:r>
        <w:t>Send a signal to yourself:</w:t>
      </w:r>
    </w:p>
    <w:p w14:paraId="22E2127B" w14:textId="55EBB274" w:rsidR="00AF37C6" w:rsidRDefault="00AF37C6" w:rsidP="0036259D">
      <w:pPr>
        <w:pBdr>
          <w:top w:val="single" w:sz="4" w:space="1" w:color="auto"/>
          <w:left w:val="single" w:sz="4" w:space="4" w:color="auto"/>
          <w:bottom w:val="single" w:sz="4" w:space="1" w:color="auto"/>
          <w:right w:val="single" w:sz="4" w:space="1" w:color="auto"/>
        </w:pBdr>
      </w:pPr>
      <w:r>
        <w:t>_____________</w:t>
      </w:r>
    </w:p>
    <w:p w14:paraId="5FA07924" w14:textId="38AABCE2" w:rsidR="00AF37C6" w:rsidRDefault="00AF37C6" w:rsidP="0036259D">
      <w:pPr>
        <w:pBdr>
          <w:top w:val="single" w:sz="4" w:space="1" w:color="auto"/>
          <w:left w:val="single" w:sz="4" w:space="4" w:color="auto"/>
          <w:bottom w:val="single" w:sz="4" w:space="1" w:color="auto"/>
          <w:right w:val="single" w:sz="4" w:space="1" w:color="auto"/>
        </w:pBdr>
      </w:pPr>
      <w:r>
        <w:t>pid = fork();</w:t>
      </w:r>
    </w:p>
    <w:p w14:paraId="4648F3FA" w14:textId="06AB1621" w:rsidR="00802141" w:rsidRDefault="00AF37C6" w:rsidP="0036259D">
      <w:pPr>
        <w:pBdr>
          <w:top w:val="single" w:sz="4" w:space="1" w:color="auto"/>
          <w:left w:val="single" w:sz="4" w:space="4" w:color="auto"/>
          <w:bottom w:val="single" w:sz="4" w:space="1" w:color="auto"/>
          <w:right w:val="single" w:sz="4" w:space="1" w:color="auto"/>
        </w:pBdr>
      </w:pPr>
      <w:r>
        <w:t>sigprocmask(</w:t>
      </w:r>
      <w:r w:rsidR="00C17707">
        <w:t>________________,__________</w:t>
      </w:r>
      <w:r w:rsidR="00B008D2">
        <w:t>_________, ____</w:t>
      </w:r>
      <w:r w:rsidR="00C17707">
        <w:t>_________</w:t>
      </w:r>
      <w:r w:rsidR="00B008D2">
        <w:t xml:space="preserve">____ ); </w:t>
      </w:r>
    </w:p>
    <w:p w14:paraId="3667062B" w14:textId="6BEC0230" w:rsidR="00AF37C6" w:rsidRDefault="00B008D2" w:rsidP="0036259D">
      <w:pPr>
        <w:pBdr>
          <w:top w:val="single" w:sz="4" w:space="1" w:color="auto"/>
          <w:left w:val="single" w:sz="4" w:space="4" w:color="auto"/>
          <w:bottom w:val="single" w:sz="4" w:space="1" w:color="auto"/>
          <w:right w:val="single" w:sz="4" w:space="1" w:color="auto"/>
        </w:pBdr>
      </w:pPr>
      <w:r>
        <w:t xml:space="preserve">// </w:t>
      </w:r>
      <w:r w:rsidR="00802141">
        <w:t>Ask both</w:t>
      </w:r>
      <w:r>
        <w:t xml:space="preserve"> child and parent </w:t>
      </w:r>
      <w:r w:rsidR="00E60ED9">
        <w:t>to</w:t>
      </w:r>
      <w:r>
        <w:t xml:space="preserve"> lower the</w:t>
      </w:r>
      <w:r w:rsidR="00E60ED9">
        <w:t>ir</w:t>
      </w:r>
      <w:r>
        <w:t xml:space="preserve"> mask</w:t>
      </w:r>
      <w:r w:rsidR="00C17707">
        <w:t>.</w:t>
      </w:r>
    </w:p>
    <w:p w14:paraId="131025AA" w14:textId="0BABEFCD" w:rsidR="00AF37C6" w:rsidRDefault="00AF37C6" w:rsidP="0036259D">
      <w:pPr>
        <w:pBdr>
          <w:top w:val="single" w:sz="4" w:space="1" w:color="auto"/>
          <w:left w:val="single" w:sz="4" w:space="4" w:color="auto"/>
          <w:bottom w:val="single" w:sz="4" w:space="1" w:color="auto"/>
          <w:right w:val="single" w:sz="4" w:space="1" w:color="auto"/>
        </w:pBdr>
      </w:pPr>
      <w:r>
        <w:t>if(pid ==0) puts("Child is alive");</w:t>
      </w:r>
    </w:p>
    <w:p w14:paraId="30C4DF01" w14:textId="1FD76B61" w:rsidR="00AF37C6" w:rsidRDefault="00B008D2" w:rsidP="0036259D">
      <w:pPr>
        <w:pBdr>
          <w:top w:val="single" w:sz="4" w:space="1" w:color="auto"/>
          <w:left w:val="single" w:sz="4" w:space="4" w:color="auto"/>
          <w:bottom w:val="single" w:sz="4" w:space="1" w:color="auto"/>
          <w:right w:val="single" w:sz="4" w:space="1" w:color="auto"/>
        </w:pBdr>
      </w:pPr>
      <w:r>
        <w:t>else puts("Parent is alive!");</w:t>
      </w:r>
    </w:p>
    <w:p w14:paraId="1993CDB4" w14:textId="77777777" w:rsidR="00795216" w:rsidRPr="0088276C" w:rsidRDefault="00795216" w:rsidP="00AF37C6">
      <w:pPr>
        <w:rPr>
          <w:sz w:val="12"/>
          <w:szCs w:val="12"/>
        </w:rPr>
      </w:pPr>
    </w:p>
    <w:p w14:paraId="56473646" w14:textId="2E4277A6" w:rsidR="00795216" w:rsidRPr="0088276C" w:rsidRDefault="0088276C" w:rsidP="0088276C">
      <w:pPr>
        <w:pBdr>
          <w:top w:val="single" w:sz="4" w:space="1" w:color="auto"/>
          <w:left w:val="single" w:sz="4" w:space="4" w:color="auto"/>
          <w:bottom w:val="single" w:sz="4" w:space="1" w:color="auto"/>
          <w:right w:val="single" w:sz="4" w:space="4" w:color="auto"/>
        </w:pBdr>
        <w:rPr>
          <w:b/>
        </w:rPr>
      </w:pPr>
      <w:r>
        <w:rPr>
          <w:b/>
        </w:rPr>
        <w:t>&gt; Demo: U</w:t>
      </w:r>
      <w:r w:rsidR="00795216" w:rsidRPr="0088276C">
        <w:rPr>
          <w:b/>
        </w:rPr>
        <w:t>sing a thread to handle signals using sigwait</w:t>
      </w:r>
    </w:p>
    <w:p w14:paraId="366736CE" w14:textId="73267361" w:rsidR="00795216" w:rsidRPr="0088276C" w:rsidRDefault="00795216" w:rsidP="0088276C">
      <w:pPr>
        <w:pBdr>
          <w:top w:val="single" w:sz="4" w:space="1" w:color="auto"/>
          <w:left w:val="single" w:sz="4" w:space="4" w:color="auto"/>
          <w:bottom w:val="single" w:sz="4" w:space="1" w:color="auto"/>
          <w:right w:val="single" w:sz="4" w:space="4" w:color="auto"/>
        </w:pBdr>
        <w:rPr>
          <w:i/>
        </w:rPr>
      </w:pPr>
      <w:r>
        <w:t xml:space="preserve">sigwait blocks waiting for a signal. </w:t>
      </w:r>
      <w:r w:rsidRPr="0088276C">
        <w:rPr>
          <w:i/>
        </w:rPr>
        <w:t>Will clear the pending signal</w:t>
      </w:r>
    </w:p>
    <w:p w14:paraId="109C2657" w14:textId="77777777" w:rsidR="00795216" w:rsidRDefault="00795216" w:rsidP="0088276C">
      <w:pPr>
        <w:pBdr>
          <w:top w:val="single" w:sz="4" w:space="1" w:color="auto"/>
          <w:left w:val="single" w:sz="4" w:space="4" w:color="auto"/>
          <w:bottom w:val="single" w:sz="4" w:space="1" w:color="auto"/>
          <w:right w:val="single" w:sz="4" w:space="4" w:color="auto"/>
        </w:pBdr>
      </w:pPr>
    </w:p>
    <w:p w14:paraId="6092EA4B" w14:textId="6C2C0974"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static sigset_t   signal_mask;  </w:t>
      </w:r>
    </w:p>
    <w:p w14:paraId="7F3326B8"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68615B20"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int main (int argc, char *argv[])</w:t>
      </w:r>
    </w:p>
    <w:p w14:paraId="79F1C53F"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w:t>
      </w:r>
    </w:p>
    <w:p w14:paraId="4B28EDEF" w14:textId="3A8C60B8"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 xml:space="preserve">    pthread_t  </w:t>
      </w:r>
      <w:r w:rsidRPr="005361DA">
        <w:rPr>
          <w:rFonts w:ascii="Courier" w:hAnsi="Courier" w:cs="Courier"/>
          <w:sz w:val="20"/>
          <w:szCs w:val="20"/>
        </w:rPr>
        <w:t xml:space="preserve">thr_id;     </w:t>
      </w:r>
      <w:r>
        <w:rPr>
          <w:rFonts w:ascii="Courier" w:hAnsi="Courier" w:cs="Courier"/>
          <w:sz w:val="20"/>
          <w:szCs w:val="20"/>
        </w:rPr>
        <w:t xml:space="preserve"> /* signal handler thread ID */</w:t>
      </w:r>
    </w:p>
    <w:p w14:paraId="7C3CC0F6"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sigemptyset (&amp;signal_mask);</w:t>
      </w:r>
    </w:p>
    <w:p w14:paraId="41C3A716"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sigaddset (&amp;signal_mask, SIGINT);</w:t>
      </w:r>
    </w:p>
    <w:p w14:paraId="09EDCB71"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sigaddset (&amp;signal_mask, SIGTERM);</w:t>
      </w:r>
    </w:p>
    <w:p w14:paraId="02A2565E"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pthread_sigmask (SIG_BLOCK, &amp;signal_mask, NULL);</w:t>
      </w:r>
    </w:p>
    <w:p w14:paraId="28D7FCFC"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0A650408" w14:textId="252535B1"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 xml:space="preserve">    pthread_create(&amp;</w:t>
      </w:r>
      <w:r w:rsidRPr="005361DA">
        <w:rPr>
          <w:rFonts w:ascii="Courier" w:hAnsi="Courier" w:cs="Courier"/>
          <w:sz w:val="20"/>
          <w:szCs w:val="20"/>
        </w:rPr>
        <w:t>thr_id, NULL, signal_thread, NULL);</w:t>
      </w:r>
    </w:p>
    <w:p w14:paraId="6D74A67A" w14:textId="77777777" w:rsidR="00C17707"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w:t>
      </w:r>
    </w:p>
    <w:p w14:paraId="60585D3B" w14:textId="3F3881E7" w:rsidR="00795216" w:rsidRPr="005361DA" w:rsidRDefault="00C17707"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 xml:space="preserve">     </w:t>
      </w:r>
      <w:r w:rsidR="00795216" w:rsidRPr="005361DA">
        <w:rPr>
          <w:rFonts w:ascii="Courier" w:hAnsi="Courier" w:cs="Courier"/>
          <w:sz w:val="20"/>
          <w:szCs w:val="20"/>
        </w:rPr>
        <w:t xml:space="preserve">/* APPLICATION CODE </w:t>
      </w:r>
      <w:r>
        <w:rPr>
          <w:rFonts w:ascii="Courier" w:hAnsi="Courier" w:cs="Courier"/>
          <w:sz w:val="20"/>
          <w:szCs w:val="20"/>
        </w:rPr>
        <w:t>HERE</w:t>
      </w:r>
      <w:r w:rsidR="00795216" w:rsidRPr="005361DA">
        <w:rPr>
          <w:rFonts w:ascii="Courier" w:hAnsi="Courier" w:cs="Courier"/>
          <w:sz w:val="20"/>
          <w:szCs w:val="20"/>
        </w:rPr>
        <w:t>*/</w:t>
      </w:r>
    </w:p>
    <w:p w14:paraId="6F38D1C6"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w:t>
      </w:r>
    </w:p>
    <w:p w14:paraId="71D48580"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011260FC"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void *signal_thread (void *arg)</w:t>
      </w:r>
    </w:p>
    <w:p w14:paraId="4945F571" w14:textId="38CE0308" w:rsidR="00C17707"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w:t>
      </w:r>
    </w:p>
    <w:p w14:paraId="26B85C57" w14:textId="734E1034" w:rsidR="00795216" w:rsidRPr="005361DA" w:rsidRDefault="00C17707"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 xml:space="preserve">  while(1) {</w:t>
      </w:r>
    </w:p>
    <w:p w14:paraId="081CF9D5" w14:textId="230603D7" w:rsidR="00C17707" w:rsidRDefault="00C17707" w:rsidP="00C1770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 xml:space="preserve">      int       sig</w:t>
      </w:r>
      <w:r w:rsidRPr="005361DA">
        <w:rPr>
          <w:rFonts w:ascii="Courier" w:hAnsi="Courier" w:cs="Courier"/>
          <w:sz w:val="20"/>
          <w:szCs w:val="20"/>
        </w:rPr>
        <w:t xml:space="preserve">;   </w:t>
      </w:r>
    </w:p>
    <w:p w14:paraId="09BB2BC8" w14:textId="04ECE6E9" w:rsidR="00795216" w:rsidRDefault="00C17707"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 xml:space="preserve">  </w:t>
      </w:r>
      <w:r w:rsidR="00795216">
        <w:rPr>
          <w:rFonts w:ascii="Courier" w:hAnsi="Courier" w:cs="Courier"/>
          <w:sz w:val="20"/>
          <w:szCs w:val="20"/>
        </w:rPr>
        <w:t xml:space="preserve">    </w:t>
      </w:r>
      <w:r w:rsidR="00795216" w:rsidRPr="005361DA">
        <w:rPr>
          <w:rFonts w:ascii="Courier" w:hAnsi="Courier" w:cs="Courier"/>
          <w:sz w:val="20"/>
          <w:szCs w:val="20"/>
        </w:rPr>
        <w:t>sigwait (&amp;signal_mask, &amp;sig);</w:t>
      </w:r>
    </w:p>
    <w:p w14:paraId="1E9E5FD1" w14:textId="77777777" w:rsidR="00C17707" w:rsidRPr="005361DA" w:rsidRDefault="00C17707"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38AE336D" w14:textId="1D837D8A"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w:t>
      </w:r>
      <w:r w:rsidR="00C17707">
        <w:rPr>
          <w:rFonts w:ascii="Courier" w:hAnsi="Courier" w:cs="Courier"/>
          <w:sz w:val="20"/>
          <w:szCs w:val="20"/>
        </w:rPr>
        <w:t xml:space="preserve">  </w:t>
      </w:r>
      <w:r w:rsidRPr="005361DA">
        <w:rPr>
          <w:rFonts w:ascii="Courier" w:hAnsi="Courier" w:cs="Courier"/>
          <w:sz w:val="20"/>
          <w:szCs w:val="20"/>
        </w:rPr>
        <w:t xml:space="preserve">  switch (sig)</w:t>
      </w:r>
      <w:r w:rsidR="00C17707">
        <w:rPr>
          <w:rFonts w:ascii="Courier" w:hAnsi="Courier" w:cs="Courier"/>
          <w:sz w:val="20"/>
          <w:szCs w:val="20"/>
        </w:rPr>
        <w:t xml:space="preserve"> </w:t>
      </w:r>
      <w:r w:rsidRPr="005361DA">
        <w:rPr>
          <w:rFonts w:ascii="Courier" w:hAnsi="Courier" w:cs="Courier"/>
          <w:sz w:val="20"/>
          <w:szCs w:val="20"/>
        </w:rPr>
        <w:t>{</w:t>
      </w:r>
    </w:p>
    <w:p w14:paraId="0DF7B863" w14:textId="09727A75"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w:t>
      </w:r>
      <w:r w:rsidR="00C17707">
        <w:rPr>
          <w:rFonts w:ascii="Courier" w:hAnsi="Courier" w:cs="Courier"/>
          <w:sz w:val="20"/>
          <w:szCs w:val="20"/>
        </w:rPr>
        <w:t xml:space="preserve">  </w:t>
      </w:r>
      <w:r w:rsidRPr="005361DA">
        <w:rPr>
          <w:rFonts w:ascii="Courier" w:hAnsi="Courier" w:cs="Courier"/>
          <w:sz w:val="20"/>
          <w:szCs w:val="20"/>
        </w:rPr>
        <w:t>case SIGINT:     /* process SIGINT  */</w:t>
      </w:r>
    </w:p>
    <w:p w14:paraId="736974FE"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w:t>
      </w:r>
    </w:p>
    <w:p w14:paraId="2FBA3BF8"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break;</w:t>
      </w:r>
    </w:p>
    <w:p w14:paraId="169B7123" w14:textId="70FF0880"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w:t>
      </w:r>
      <w:r w:rsidR="00C17707">
        <w:rPr>
          <w:rFonts w:ascii="Courier" w:hAnsi="Courier" w:cs="Courier"/>
          <w:sz w:val="20"/>
          <w:szCs w:val="20"/>
        </w:rPr>
        <w:t xml:space="preserve">  </w:t>
      </w:r>
      <w:r w:rsidRPr="005361DA">
        <w:rPr>
          <w:rFonts w:ascii="Courier" w:hAnsi="Courier" w:cs="Courier"/>
          <w:sz w:val="20"/>
          <w:szCs w:val="20"/>
        </w:rPr>
        <w:t>case SIGTERM:    /* process SIGTERM */</w:t>
      </w:r>
    </w:p>
    <w:p w14:paraId="64500F99"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w:t>
      </w:r>
    </w:p>
    <w:p w14:paraId="6E735026"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break;</w:t>
      </w:r>
    </w:p>
    <w:p w14:paraId="4E9C6DE1" w14:textId="75DEAE25" w:rsidR="00795216"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w:t>
      </w:r>
      <w:r w:rsidR="00C17707">
        <w:rPr>
          <w:rFonts w:ascii="Courier" w:hAnsi="Courier" w:cs="Courier"/>
          <w:sz w:val="20"/>
          <w:szCs w:val="20"/>
        </w:rPr>
        <w:t xml:space="preserve">  </w:t>
      </w:r>
      <w:r w:rsidRPr="005361DA">
        <w:rPr>
          <w:rFonts w:ascii="Courier" w:hAnsi="Courier" w:cs="Courier"/>
          <w:sz w:val="20"/>
          <w:szCs w:val="20"/>
        </w:rPr>
        <w:t>}</w:t>
      </w:r>
    </w:p>
    <w:p w14:paraId="7ACBC7B6" w14:textId="61E4380E" w:rsidR="00C17707" w:rsidRPr="005361DA" w:rsidRDefault="00C17707"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 xml:space="preserve">   }</w:t>
      </w:r>
    </w:p>
    <w:p w14:paraId="7AF114B2" w14:textId="39606065" w:rsidR="00AF37C6" w:rsidRDefault="00795216" w:rsidP="0036259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361DA">
        <w:rPr>
          <w:rFonts w:ascii="Courier" w:hAnsi="Courier" w:cs="Courier"/>
          <w:sz w:val="20"/>
          <w:szCs w:val="20"/>
        </w:rPr>
        <w:t>}</w:t>
      </w:r>
      <w:r w:rsidR="00AF37C6">
        <w:tab/>
      </w:r>
    </w:p>
    <w:p w14:paraId="07A1EAF8" w14:textId="64F04814" w:rsidR="00245219" w:rsidRPr="0088276C" w:rsidRDefault="00795216" w:rsidP="0088276C">
      <w:pPr>
        <w:pBdr>
          <w:top w:val="single" w:sz="4" w:space="1" w:color="auto"/>
          <w:left w:val="single" w:sz="4" w:space="4" w:color="auto"/>
          <w:bottom w:val="single" w:sz="4" w:space="1" w:color="auto"/>
          <w:right w:val="single" w:sz="4" w:space="4" w:color="auto"/>
        </w:pBdr>
        <w:rPr>
          <w:b/>
        </w:rPr>
      </w:pPr>
      <w:r>
        <w:br w:type="column"/>
      </w:r>
      <w:r w:rsidR="00802141">
        <w:rPr>
          <w:b/>
        </w:rPr>
        <w:t>&gt; Case study 01</w:t>
      </w:r>
      <w:r w:rsidR="00802141" w:rsidRPr="00802141">
        <w:rPr>
          <w:rFonts w:cs="Times New Roman (Body CS)"/>
          <w:b/>
          <w:vertAlign w:val="subscript"/>
        </w:rPr>
        <w:t>2</w:t>
      </w:r>
      <w:r w:rsidR="00E305FF" w:rsidRPr="0088276C">
        <w:rPr>
          <w:b/>
        </w:rPr>
        <w:t xml:space="preserve">: Examples of </w:t>
      </w:r>
      <w:r w:rsidR="0088276C" w:rsidRPr="0088276C">
        <w:rPr>
          <w:b/>
        </w:rPr>
        <w:t xml:space="preserve">applications </w:t>
      </w:r>
      <w:r w:rsidR="00E305FF" w:rsidRPr="0088276C">
        <w:rPr>
          <w:b/>
        </w:rPr>
        <w:t>using signals</w:t>
      </w:r>
    </w:p>
    <w:p w14:paraId="28C5893C" w14:textId="166862AB" w:rsidR="00E305FF" w:rsidRPr="0088276C" w:rsidRDefault="00C246E7" w:rsidP="0088276C">
      <w:pPr>
        <w:pBdr>
          <w:top w:val="single" w:sz="4" w:space="1" w:color="auto"/>
          <w:left w:val="single" w:sz="4" w:space="4" w:color="auto"/>
          <w:bottom w:val="single" w:sz="4" w:space="1" w:color="auto"/>
          <w:right w:val="single" w:sz="4" w:space="4" w:color="auto"/>
        </w:pBdr>
      </w:pPr>
      <w:r w:rsidRPr="0088276C">
        <w:t>Apache</w:t>
      </w:r>
      <w:r w:rsidR="0088276C" w:rsidRPr="0088276C">
        <w:t xml:space="preserve"> webserver</w:t>
      </w:r>
      <w:r w:rsidR="00C17707">
        <w:t>:</w:t>
      </w:r>
      <w:r w:rsidR="0088276C" w:rsidRPr="0088276C">
        <w:t xml:space="preserve"> SIGHUP - reread config </w:t>
      </w:r>
      <w:r w:rsidR="00C17707">
        <w:t>file</w:t>
      </w:r>
      <w:r w:rsidR="0088276C" w:rsidRPr="0088276C">
        <w:br/>
        <w:t>Java</w:t>
      </w:r>
      <w:r w:rsidR="00C17707">
        <w:t>:</w:t>
      </w:r>
      <w:r w:rsidRPr="0088276C">
        <w:t xml:space="preserve"> SIG</w:t>
      </w:r>
      <w:r w:rsidR="00C17707">
        <w:t>QUIT</w:t>
      </w:r>
      <w:r w:rsidR="00E305FF" w:rsidRPr="0088276C">
        <w:t xml:space="preserve"> </w:t>
      </w:r>
      <w:r w:rsidR="0088276C" w:rsidRPr="0088276C">
        <w:t xml:space="preserve"> - dump heap use and thread information</w:t>
      </w:r>
    </w:p>
    <w:p w14:paraId="0901E24C" w14:textId="77777777" w:rsidR="0088276C" w:rsidRPr="0088276C" w:rsidRDefault="0088276C" w:rsidP="006B1722">
      <w:pPr>
        <w:rPr>
          <w:b/>
          <w:sz w:val="12"/>
          <w:szCs w:val="12"/>
        </w:rPr>
      </w:pPr>
    </w:p>
    <w:p w14:paraId="32D91959" w14:textId="53671FDC" w:rsidR="00B008D2" w:rsidRPr="00795216" w:rsidRDefault="00795216" w:rsidP="0088276C">
      <w:pPr>
        <w:pBdr>
          <w:top w:val="single" w:sz="4" w:space="1" w:color="auto"/>
          <w:left w:val="single" w:sz="4" w:space="4" w:color="auto"/>
          <w:bottom w:val="single" w:sz="4" w:space="1" w:color="auto"/>
          <w:right w:val="single" w:sz="4" w:space="4" w:color="auto"/>
        </w:pBdr>
        <w:rPr>
          <w:b/>
        </w:rPr>
      </w:pPr>
      <w:r w:rsidRPr="00795216">
        <w:rPr>
          <w:b/>
        </w:rPr>
        <w:t xml:space="preserve">&gt; </w:t>
      </w:r>
      <w:r>
        <w:rPr>
          <w:b/>
        </w:rPr>
        <w:t>Case study</w:t>
      </w:r>
      <w:r w:rsidR="00E305FF">
        <w:rPr>
          <w:b/>
        </w:rPr>
        <w:t xml:space="preserve"> 1</w:t>
      </w:r>
      <w:r w:rsidR="00802141">
        <w:rPr>
          <w:b/>
        </w:rPr>
        <w:t>0</w:t>
      </w:r>
      <w:r w:rsidR="00802141" w:rsidRPr="00802141">
        <w:rPr>
          <w:rFonts w:cs="Times New Roman (Body CS)"/>
          <w:b/>
          <w:vertAlign w:val="subscript"/>
        </w:rPr>
        <w:t>2</w:t>
      </w:r>
      <w:r>
        <w:rPr>
          <w:b/>
        </w:rPr>
        <w:t xml:space="preserve">: </w:t>
      </w:r>
      <w:r w:rsidRPr="00795216">
        <w:rPr>
          <w:b/>
        </w:rPr>
        <w:t xml:space="preserve">How to </w:t>
      </w:r>
      <w:r w:rsidR="00802141">
        <w:rPr>
          <w:b/>
        </w:rPr>
        <w:t xml:space="preserve">delete </w:t>
      </w:r>
      <w:r w:rsidR="00802141" w:rsidRPr="003F625B">
        <w:rPr>
          <w:b/>
          <w:i/>
        </w:rPr>
        <w:t>everything</w:t>
      </w:r>
      <w:r>
        <w:rPr>
          <w:b/>
        </w:rPr>
        <w:t xml:space="preserve">.... </w:t>
      </w:r>
      <w:r w:rsidRPr="00795216">
        <w:rPr>
          <w:b/>
        </w:rPr>
        <w:t>CS241 style.</w:t>
      </w:r>
    </w:p>
    <w:p w14:paraId="58B208C0" w14:textId="37D06FD2" w:rsidR="00795216" w:rsidRDefault="00795216" w:rsidP="0088276C">
      <w:pPr>
        <w:pBdr>
          <w:top w:val="single" w:sz="4" w:space="1" w:color="auto"/>
          <w:left w:val="single" w:sz="4" w:space="4" w:color="auto"/>
          <w:bottom w:val="single" w:sz="4" w:space="1" w:color="auto"/>
          <w:right w:val="single" w:sz="4" w:space="4" w:color="auto"/>
        </w:pBdr>
      </w:pPr>
      <w:r>
        <w:t xml:space="preserve">Step 1. </w:t>
      </w:r>
      <w:r w:rsidRPr="00795216">
        <w:rPr>
          <w:b/>
        </w:rPr>
        <w:t>mount</w:t>
      </w:r>
      <w:r>
        <w:t xml:space="preserve"> your backup disks</w:t>
      </w:r>
    </w:p>
    <w:p w14:paraId="21C2C5FB" w14:textId="235966FB" w:rsidR="00802141" w:rsidRDefault="00795216" w:rsidP="0088276C">
      <w:pPr>
        <w:pBdr>
          <w:top w:val="single" w:sz="4" w:space="1" w:color="auto"/>
          <w:left w:val="single" w:sz="4" w:space="4" w:color="auto"/>
          <w:bottom w:val="single" w:sz="4" w:space="1" w:color="auto"/>
          <w:right w:val="single" w:sz="4" w:space="4" w:color="auto"/>
        </w:pBdr>
      </w:pPr>
      <w:r>
        <w:t>Step 2.</w:t>
      </w:r>
      <w:r w:rsidR="00E305FF">
        <w:t xml:space="preserve"> </w:t>
      </w:r>
      <w:r w:rsidR="007959F3">
        <w:t>Have a typo,</w:t>
      </w:r>
    </w:p>
    <w:p w14:paraId="1353A42F" w14:textId="314791C0" w:rsidR="00802141" w:rsidRDefault="003F625B" w:rsidP="0088276C">
      <w:pPr>
        <w:pBdr>
          <w:top w:val="single" w:sz="4" w:space="1" w:color="auto"/>
          <w:left w:val="single" w:sz="4" w:space="4" w:color="auto"/>
          <w:bottom w:val="single" w:sz="4" w:space="1" w:color="auto"/>
          <w:right w:val="single" w:sz="4" w:space="4" w:color="auto"/>
        </w:pBdr>
      </w:pPr>
      <w:r>
        <w:t xml:space="preserve">              </w:t>
      </w:r>
      <w:r w:rsidR="00802141">
        <w:t>MYTEMPDIR=/home/angrave/extract/123</w:t>
      </w:r>
    </w:p>
    <w:p w14:paraId="3A4F3EC5" w14:textId="79E9212B" w:rsidR="00795216" w:rsidRDefault="003F625B" w:rsidP="0088276C">
      <w:pPr>
        <w:pBdr>
          <w:top w:val="single" w:sz="4" w:space="1" w:color="auto"/>
          <w:left w:val="single" w:sz="4" w:space="4" w:color="auto"/>
          <w:bottom w:val="single" w:sz="4" w:space="1" w:color="auto"/>
          <w:right w:val="single" w:sz="4" w:space="4" w:color="auto"/>
        </w:pBdr>
      </w:pPr>
      <w:r>
        <w:t xml:space="preserve">              </w:t>
      </w:r>
      <w:r w:rsidR="00E305FF">
        <w:t xml:space="preserve"> </w:t>
      </w:r>
      <w:r w:rsidR="00E305FF" w:rsidRPr="00802141">
        <w:rPr>
          <w:rFonts w:ascii="Courier" w:hAnsi="Courier"/>
        </w:rPr>
        <w:t xml:space="preserve">rm -rf </w:t>
      </w:r>
      <w:r w:rsidR="00802141" w:rsidRPr="00802141">
        <w:rPr>
          <w:rFonts w:ascii="Courier" w:hAnsi="Courier"/>
        </w:rPr>
        <w:t>$</w:t>
      </w:r>
      <w:r w:rsidR="00802141">
        <w:t>MYTEMPDIR</w:t>
      </w:r>
      <w:r w:rsidR="00802141" w:rsidRPr="00E60ED9">
        <w:rPr>
          <w:b/>
        </w:rPr>
        <w:t>R</w:t>
      </w:r>
      <w:r w:rsidR="00E305FF" w:rsidRPr="00802141">
        <w:rPr>
          <w:rFonts w:ascii="Courier" w:hAnsi="Courier"/>
        </w:rPr>
        <w:t>/</w:t>
      </w:r>
      <w:r w:rsidR="00E305FF">
        <w:t xml:space="preserve"> </w:t>
      </w:r>
      <w:r w:rsidR="00802141">
        <w:t xml:space="preserve">  </w:t>
      </w:r>
    </w:p>
    <w:p w14:paraId="3FCABAFC" w14:textId="77777777" w:rsidR="00795216" w:rsidRPr="0088276C" w:rsidRDefault="00795216" w:rsidP="006B1722">
      <w:pPr>
        <w:rPr>
          <w:sz w:val="12"/>
          <w:szCs w:val="12"/>
        </w:rPr>
      </w:pPr>
    </w:p>
    <w:p w14:paraId="5F742AAA" w14:textId="5283C4A4" w:rsidR="00795216" w:rsidRPr="00E305FF" w:rsidRDefault="00795216" w:rsidP="00003A23">
      <w:pPr>
        <w:pBdr>
          <w:top w:val="single" w:sz="4" w:space="1" w:color="auto"/>
          <w:left w:val="single" w:sz="4" w:space="4" w:color="auto"/>
          <w:bottom w:val="single" w:sz="4" w:space="13" w:color="auto"/>
          <w:right w:val="single" w:sz="4" w:space="4" w:color="auto"/>
        </w:pBdr>
        <w:rPr>
          <w:i/>
        </w:rPr>
      </w:pPr>
      <w:r>
        <w:rPr>
          <w:b/>
        </w:rPr>
        <w:t xml:space="preserve">&gt; </w:t>
      </w:r>
      <w:r w:rsidR="00E305FF">
        <w:rPr>
          <w:b/>
        </w:rPr>
        <w:t xml:space="preserve">Case study 2: Code Complexity Metrics. </w:t>
      </w:r>
      <w:r w:rsidR="00E305FF">
        <w:rPr>
          <w:b/>
        </w:rPr>
        <w:br/>
      </w:r>
      <w:r w:rsidR="00E305FF" w:rsidRPr="00E305FF">
        <w:rPr>
          <w:i/>
        </w:rPr>
        <w:t xml:space="preserve">AKA </w:t>
      </w:r>
      <w:r w:rsidRPr="00E305FF">
        <w:rPr>
          <w:i/>
        </w:rPr>
        <w:t>How not to write C code.</w:t>
      </w:r>
      <w:r w:rsidR="00E305FF" w:rsidRPr="00E305FF">
        <w:rPr>
          <w:i/>
        </w:rPr>
        <w:t xml:space="preserve"> </w:t>
      </w:r>
    </w:p>
    <w:p w14:paraId="1CBC0F60" w14:textId="6194ACAA" w:rsidR="00795216" w:rsidRPr="00795216" w:rsidRDefault="00E305FF" w:rsidP="00003A23">
      <w:pPr>
        <w:pBdr>
          <w:top w:val="single" w:sz="4" w:space="1" w:color="auto"/>
          <w:left w:val="single" w:sz="4" w:space="4" w:color="auto"/>
          <w:bottom w:val="single" w:sz="4" w:space="13" w:color="auto"/>
          <w:right w:val="single" w:sz="4" w:space="4" w:color="auto"/>
        </w:pBdr>
      </w:pPr>
      <w:r>
        <w:t>"T</w:t>
      </w:r>
      <w:r w:rsidR="00795216" w:rsidRPr="00795216">
        <w:t>he Camry ETCS [electronic throttle control system] code was found to have 11,000 global variables. Barr described the code as “spaghetti.” Using the Cyclomatic Complexity metric, 67 functions were rated untestable (meaning they scored more than 50). The throttle angle function scored more than 100 (unmaintainable)."</w:t>
      </w:r>
    </w:p>
    <w:p w14:paraId="1165EE11" w14:textId="77777777" w:rsidR="00795216" w:rsidRPr="00795216" w:rsidRDefault="00795216" w:rsidP="00003A23">
      <w:pPr>
        <w:pBdr>
          <w:top w:val="single" w:sz="4" w:space="1" w:color="auto"/>
          <w:left w:val="single" w:sz="4" w:space="4" w:color="auto"/>
          <w:bottom w:val="single" w:sz="4" w:space="13" w:color="auto"/>
          <w:right w:val="single" w:sz="4" w:space="4" w:color="auto"/>
        </w:pBdr>
      </w:pPr>
    </w:p>
    <w:p w14:paraId="0E6ACC22" w14:textId="77777777" w:rsidR="00795216" w:rsidRPr="00795216" w:rsidRDefault="00795216" w:rsidP="00003A23">
      <w:pPr>
        <w:pBdr>
          <w:top w:val="single" w:sz="4" w:space="1" w:color="auto"/>
          <w:left w:val="single" w:sz="4" w:space="4" w:color="auto"/>
          <w:bottom w:val="single" w:sz="4" w:space="13" w:color="auto"/>
          <w:right w:val="single" w:sz="4" w:space="4" w:color="auto"/>
        </w:pBdr>
      </w:pPr>
      <w:r w:rsidRPr="00795216">
        <w:t>"Toyota loosely followed the widely adopted MISRA-C coding rules but Barr’s group found 80,000 rule violations. Toyota's own internal standards make use of only 11 MISRA-C rules, and five of those were violated in the actual code. MISRA-C:1998, in effect when the code was originally written, has 93 required and 34 advisory rules. Toyota nailed six of them."</w:t>
      </w:r>
    </w:p>
    <w:p w14:paraId="3225F28B" w14:textId="77777777" w:rsidR="00795216" w:rsidRPr="00795216" w:rsidRDefault="00795216" w:rsidP="00003A23">
      <w:pPr>
        <w:pBdr>
          <w:top w:val="single" w:sz="4" w:space="1" w:color="auto"/>
          <w:left w:val="single" w:sz="4" w:space="4" w:color="auto"/>
          <w:bottom w:val="single" w:sz="4" w:space="13" w:color="auto"/>
          <w:right w:val="single" w:sz="4" w:space="4" w:color="auto"/>
        </w:pBdr>
      </w:pPr>
    </w:p>
    <w:p w14:paraId="74D68F31" w14:textId="77777777" w:rsidR="00795216" w:rsidRPr="00795216" w:rsidRDefault="00795216" w:rsidP="00003A23">
      <w:pPr>
        <w:pBdr>
          <w:top w:val="single" w:sz="4" w:space="1" w:color="auto"/>
          <w:left w:val="single" w:sz="4" w:space="4" w:color="auto"/>
          <w:bottom w:val="single" w:sz="4" w:space="13" w:color="auto"/>
          <w:right w:val="single" w:sz="4" w:space="4" w:color="auto"/>
        </w:pBdr>
      </w:pPr>
      <w:r w:rsidRPr="00795216">
        <w:t>Source: http://www.edn.com/design/automotive/4423428/Toyota-s-killer-firmware--Bad-design-and-its-consequences</w:t>
      </w:r>
    </w:p>
    <w:p w14:paraId="77EAA3E3" w14:textId="77777777" w:rsidR="00795216" w:rsidRPr="00795216" w:rsidRDefault="00795216" w:rsidP="00003A23">
      <w:pPr>
        <w:pBdr>
          <w:top w:val="single" w:sz="4" w:space="1" w:color="auto"/>
          <w:left w:val="single" w:sz="4" w:space="4" w:color="auto"/>
          <w:bottom w:val="single" w:sz="4" w:space="13" w:color="auto"/>
          <w:right w:val="single" w:sz="4" w:space="4" w:color="auto"/>
        </w:pBdr>
      </w:pPr>
    </w:p>
    <w:p w14:paraId="7F9E4208" w14:textId="77777777" w:rsidR="00795216" w:rsidRPr="00795216" w:rsidRDefault="00795216" w:rsidP="00003A23">
      <w:pPr>
        <w:pBdr>
          <w:top w:val="single" w:sz="4" w:space="1" w:color="auto"/>
          <w:left w:val="single" w:sz="4" w:space="4" w:color="auto"/>
          <w:bottom w:val="single" w:sz="4" w:space="13" w:color="auto"/>
          <w:right w:val="single" w:sz="4" w:space="4" w:color="auto"/>
        </w:pBdr>
      </w:pPr>
      <w:r w:rsidRPr="00795216">
        <w:t>* MISRA C is a set of software development guidelines for the C programming language developed by MISRA (Motor Industry Software Reliability Association).</w:t>
      </w:r>
    </w:p>
    <w:p w14:paraId="755835CC" w14:textId="77777777" w:rsidR="00795216" w:rsidRPr="00795216" w:rsidRDefault="00795216" w:rsidP="00003A23">
      <w:pPr>
        <w:pBdr>
          <w:top w:val="single" w:sz="4" w:space="1" w:color="auto"/>
          <w:left w:val="single" w:sz="4" w:space="4" w:color="auto"/>
          <w:bottom w:val="single" w:sz="4" w:space="13" w:color="auto"/>
          <w:right w:val="single" w:sz="4" w:space="4" w:color="auto"/>
        </w:pBdr>
      </w:pPr>
    </w:p>
    <w:p w14:paraId="072CED62" w14:textId="6D8EB776" w:rsidR="00A50D38" w:rsidRDefault="00795216" w:rsidP="00003A23">
      <w:pPr>
        <w:pBdr>
          <w:top w:val="single" w:sz="4" w:space="1" w:color="auto"/>
          <w:left w:val="single" w:sz="4" w:space="4" w:color="auto"/>
          <w:bottom w:val="single" w:sz="4" w:space="13" w:color="auto"/>
          <w:right w:val="single" w:sz="4" w:space="4" w:color="auto"/>
        </w:pBdr>
      </w:pPr>
      <w:r w:rsidRPr="00795216">
        <w:t>* The cyclomatic complexity of a section of source code is the number of linearly independent paths through this code. For instance, if the source code contained no decision points such as IF statements or FOR loops, the complexity would be 1, since there is only a single path through the code. Two nested single-condition IFs, would produce a complexity of 4.</w:t>
      </w:r>
    </w:p>
    <w:p w14:paraId="17212401" w14:textId="7FAA703E" w:rsidR="00802141" w:rsidRPr="00E60ED9" w:rsidRDefault="00802141" w:rsidP="00003A23">
      <w:pPr>
        <w:pBdr>
          <w:top w:val="single" w:sz="4" w:space="1" w:color="auto"/>
          <w:left w:val="single" w:sz="4" w:space="4" w:color="auto"/>
          <w:bottom w:val="single" w:sz="4" w:space="13" w:color="auto"/>
          <w:right w:val="single" w:sz="4" w:space="4" w:color="auto"/>
        </w:pBdr>
        <w:rPr>
          <w:sz w:val="6"/>
          <w:szCs w:val="6"/>
        </w:rPr>
      </w:pPr>
    </w:p>
    <w:p w14:paraId="48A10404" w14:textId="77777777" w:rsidR="00E60ED9" w:rsidRPr="00802141" w:rsidRDefault="00E60ED9" w:rsidP="00003A23">
      <w:pPr>
        <w:pBdr>
          <w:top w:val="single" w:sz="4" w:space="1" w:color="auto"/>
          <w:left w:val="single" w:sz="4" w:space="4" w:color="auto"/>
          <w:bottom w:val="single" w:sz="4" w:space="13" w:color="auto"/>
          <w:right w:val="single" w:sz="4" w:space="4" w:color="auto"/>
        </w:pBdr>
        <w:rPr>
          <w:sz w:val="12"/>
          <w:szCs w:val="12"/>
        </w:rPr>
      </w:pPr>
    </w:p>
    <w:sectPr w:rsidR="00E60ED9" w:rsidRPr="00802141" w:rsidSect="00003A23">
      <w:pgSz w:w="15840" w:h="12240" w:orient="landscape"/>
      <w:pgMar w:top="432" w:right="432" w:bottom="432" w:left="432" w:header="720" w:footer="720" w:gutter="0"/>
      <w:cols w:num="2" w:space="38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w:panose1 w:val="02000500000000000000"/>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Times New Roman (Body CS)">
    <w:panose1 w:val="020206030504050203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4660"/>
    <w:multiLevelType w:val="hybridMultilevel"/>
    <w:tmpl w:val="3C003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7486A"/>
    <w:multiLevelType w:val="hybridMultilevel"/>
    <w:tmpl w:val="842E5A5C"/>
    <w:lvl w:ilvl="0" w:tplc="6568C7D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82922"/>
    <w:multiLevelType w:val="hybridMultilevel"/>
    <w:tmpl w:val="1EC86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26D0E"/>
    <w:multiLevelType w:val="hybridMultilevel"/>
    <w:tmpl w:val="E8048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A014A4"/>
    <w:multiLevelType w:val="hybridMultilevel"/>
    <w:tmpl w:val="0D7A3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CE112B"/>
    <w:multiLevelType w:val="hybridMultilevel"/>
    <w:tmpl w:val="93661D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C954FF"/>
    <w:multiLevelType w:val="hybridMultilevel"/>
    <w:tmpl w:val="F7B6C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2F731C"/>
    <w:multiLevelType w:val="hybridMultilevel"/>
    <w:tmpl w:val="308AADEC"/>
    <w:lvl w:ilvl="0" w:tplc="F6580DE8">
      <w:start w:val="1"/>
      <w:numFmt w:val="decimalZero"/>
      <w:lvlText w:val="%1"/>
      <w:lvlJc w:val="left"/>
      <w:pPr>
        <w:ind w:left="216"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D3C40"/>
    <w:multiLevelType w:val="hybridMultilevel"/>
    <w:tmpl w:val="AA1C6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9F028D"/>
    <w:multiLevelType w:val="hybridMultilevel"/>
    <w:tmpl w:val="2D4E4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FC4FE4"/>
    <w:multiLevelType w:val="hybridMultilevel"/>
    <w:tmpl w:val="5A746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E5"/>
    <w:multiLevelType w:val="hybridMultilevel"/>
    <w:tmpl w:val="088C5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E95F0F"/>
    <w:multiLevelType w:val="hybridMultilevel"/>
    <w:tmpl w:val="092406F0"/>
    <w:lvl w:ilvl="0" w:tplc="1E3AF8B4">
      <w:start w:val="1"/>
      <w:numFmt w:val="bullet"/>
      <w:lvlText w:val=""/>
      <w:lvlJc w:val="left"/>
      <w:pPr>
        <w:ind w:left="835" w:hanging="648"/>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A41E42"/>
    <w:multiLevelType w:val="hybridMultilevel"/>
    <w:tmpl w:val="12FC9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8F51F6"/>
    <w:multiLevelType w:val="hybridMultilevel"/>
    <w:tmpl w:val="0C5EE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8469EE"/>
    <w:multiLevelType w:val="hybridMultilevel"/>
    <w:tmpl w:val="96000646"/>
    <w:lvl w:ilvl="0" w:tplc="F6580DE8">
      <w:start w:val="1"/>
      <w:numFmt w:val="decimalZero"/>
      <w:lvlText w:val="%1"/>
      <w:lvlJc w:val="left"/>
      <w:pPr>
        <w:ind w:left="216"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883328"/>
    <w:multiLevelType w:val="hybridMultilevel"/>
    <w:tmpl w:val="8B465F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F1E7BC3"/>
    <w:multiLevelType w:val="hybridMultilevel"/>
    <w:tmpl w:val="52F62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8661194">
    <w:abstractNumId w:val="2"/>
  </w:num>
  <w:num w:numId="2" w16cid:durableId="682517626">
    <w:abstractNumId w:val="8"/>
  </w:num>
  <w:num w:numId="3" w16cid:durableId="1276593936">
    <w:abstractNumId w:val="4"/>
  </w:num>
  <w:num w:numId="4" w16cid:durableId="2035883385">
    <w:abstractNumId w:val="0"/>
  </w:num>
  <w:num w:numId="5" w16cid:durableId="690297712">
    <w:abstractNumId w:val="13"/>
  </w:num>
  <w:num w:numId="6" w16cid:durableId="86662863">
    <w:abstractNumId w:val="11"/>
  </w:num>
  <w:num w:numId="7" w16cid:durableId="1735077535">
    <w:abstractNumId w:val="14"/>
  </w:num>
  <w:num w:numId="8" w16cid:durableId="1977375438">
    <w:abstractNumId w:val="17"/>
  </w:num>
  <w:num w:numId="9" w16cid:durableId="685134017">
    <w:abstractNumId w:val="3"/>
  </w:num>
  <w:num w:numId="10" w16cid:durableId="1666394259">
    <w:abstractNumId w:val="6"/>
  </w:num>
  <w:num w:numId="11" w16cid:durableId="465896021">
    <w:abstractNumId w:val="5"/>
  </w:num>
  <w:num w:numId="12" w16cid:durableId="1509129920">
    <w:abstractNumId w:val="16"/>
  </w:num>
  <w:num w:numId="13" w16cid:durableId="1956906224">
    <w:abstractNumId w:val="9"/>
  </w:num>
  <w:num w:numId="14" w16cid:durableId="1016351161">
    <w:abstractNumId w:val="12"/>
  </w:num>
  <w:num w:numId="15" w16cid:durableId="1579707664">
    <w:abstractNumId w:val="10"/>
  </w:num>
  <w:num w:numId="16" w16cid:durableId="1979148661">
    <w:abstractNumId w:val="15"/>
  </w:num>
  <w:num w:numId="17" w16cid:durableId="877552569">
    <w:abstractNumId w:val="7"/>
  </w:num>
  <w:num w:numId="18" w16cid:durableId="611909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CDA"/>
    <w:rsid w:val="00003A23"/>
    <w:rsid w:val="0003156B"/>
    <w:rsid w:val="000417D3"/>
    <w:rsid w:val="00045839"/>
    <w:rsid w:val="00073C7A"/>
    <w:rsid w:val="00075862"/>
    <w:rsid w:val="00086E6A"/>
    <w:rsid w:val="000A056C"/>
    <w:rsid w:val="000A799D"/>
    <w:rsid w:val="000E2572"/>
    <w:rsid w:val="00112D71"/>
    <w:rsid w:val="00137A56"/>
    <w:rsid w:val="00137BCD"/>
    <w:rsid w:val="0014124E"/>
    <w:rsid w:val="00144A2F"/>
    <w:rsid w:val="00147879"/>
    <w:rsid w:val="00193F3D"/>
    <w:rsid w:val="001A68D7"/>
    <w:rsid w:val="001A74AB"/>
    <w:rsid w:val="001C17A1"/>
    <w:rsid w:val="001D1F2C"/>
    <w:rsid w:val="001E20CE"/>
    <w:rsid w:val="001F267D"/>
    <w:rsid w:val="001F4104"/>
    <w:rsid w:val="0020269D"/>
    <w:rsid w:val="00245219"/>
    <w:rsid w:val="00252611"/>
    <w:rsid w:val="00265C19"/>
    <w:rsid w:val="00267E71"/>
    <w:rsid w:val="00270CFE"/>
    <w:rsid w:val="002901F1"/>
    <w:rsid w:val="00292BC0"/>
    <w:rsid w:val="00292D41"/>
    <w:rsid w:val="002C2F38"/>
    <w:rsid w:val="002D08B2"/>
    <w:rsid w:val="002D2779"/>
    <w:rsid w:val="002D432E"/>
    <w:rsid w:val="002E5823"/>
    <w:rsid w:val="002F2E00"/>
    <w:rsid w:val="00320BB8"/>
    <w:rsid w:val="00325DF5"/>
    <w:rsid w:val="00330B54"/>
    <w:rsid w:val="003549C5"/>
    <w:rsid w:val="00360849"/>
    <w:rsid w:val="0036259D"/>
    <w:rsid w:val="003733BA"/>
    <w:rsid w:val="0037395A"/>
    <w:rsid w:val="00377B9C"/>
    <w:rsid w:val="0038589B"/>
    <w:rsid w:val="003A6D3E"/>
    <w:rsid w:val="003D6D13"/>
    <w:rsid w:val="003D74DB"/>
    <w:rsid w:val="003F625B"/>
    <w:rsid w:val="003F64AB"/>
    <w:rsid w:val="003F7CF9"/>
    <w:rsid w:val="00417B1D"/>
    <w:rsid w:val="00423075"/>
    <w:rsid w:val="0045107C"/>
    <w:rsid w:val="00480FC0"/>
    <w:rsid w:val="00482BAD"/>
    <w:rsid w:val="00491E47"/>
    <w:rsid w:val="004B2558"/>
    <w:rsid w:val="004D613E"/>
    <w:rsid w:val="004E29E9"/>
    <w:rsid w:val="004E2EDA"/>
    <w:rsid w:val="004F2040"/>
    <w:rsid w:val="00520BBD"/>
    <w:rsid w:val="005553B1"/>
    <w:rsid w:val="00564254"/>
    <w:rsid w:val="00566E32"/>
    <w:rsid w:val="005676FB"/>
    <w:rsid w:val="00572378"/>
    <w:rsid w:val="005A13A8"/>
    <w:rsid w:val="005A3CA9"/>
    <w:rsid w:val="005A4609"/>
    <w:rsid w:val="005A4C17"/>
    <w:rsid w:val="005A521E"/>
    <w:rsid w:val="005B28AA"/>
    <w:rsid w:val="005B3258"/>
    <w:rsid w:val="005B71E5"/>
    <w:rsid w:val="005D1A02"/>
    <w:rsid w:val="005D231C"/>
    <w:rsid w:val="00612645"/>
    <w:rsid w:val="00631C7A"/>
    <w:rsid w:val="00633930"/>
    <w:rsid w:val="00635F9E"/>
    <w:rsid w:val="006549DD"/>
    <w:rsid w:val="00654D79"/>
    <w:rsid w:val="006604ED"/>
    <w:rsid w:val="006673E4"/>
    <w:rsid w:val="00687DC0"/>
    <w:rsid w:val="00696C8E"/>
    <w:rsid w:val="006A0A3B"/>
    <w:rsid w:val="006A4F9F"/>
    <w:rsid w:val="006A66FA"/>
    <w:rsid w:val="006B1722"/>
    <w:rsid w:val="006C45B9"/>
    <w:rsid w:val="006D2DCE"/>
    <w:rsid w:val="006E039F"/>
    <w:rsid w:val="006E3B8C"/>
    <w:rsid w:val="006F5121"/>
    <w:rsid w:val="00700C0F"/>
    <w:rsid w:val="007021A0"/>
    <w:rsid w:val="0073190E"/>
    <w:rsid w:val="00732291"/>
    <w:rsid w:val="00733225"/>
    <w:rsid w:val="00734671"/>
    <w:rsid w:val="007844C1"/>
    <w:rsid w:val="00784E75"/>
    <w:rsid w:val="00795216"/>
    <w:rsid w:val="007959F3"/>
    <w:rsid w:val="007A3EB8"/>
    <w:rsid w:val="007C782D"/>
    <w:rsid w:val="00800F4E"/>
    <w:rsid w:val="00802141"/>
    <w:rsid w:val="008076F6"/>
    <w:rsid w:val="00824D57"/>
    <w:rsid w:val="00825817"/>
    <w:rsid w:val="00837521"/>
    <w:rsid w:val="008543E4"/>
    <w:rsid w:val="00863558"/>
    <w:rsid w:val="0088276C"/>
    <w:rsid w:val="008918B6"/>
    <w:rsid w:val="00895F42"/>
    <w:rsid w:val="008A7842"/>
    <w:rsid w:val="008D47D3"/>
    <w:rsid w:val="008E4903"/>
    <w:rsid w:val="008F011C"/>
    <w:rsid w:val="0093155F"/>
    <w:rsid w:val="00966CDA"/>
    <w:rsid w:val="0097068F"/>
    <w:rsid w:val="00995049"/>
    <w:rsid w:val="009A09C0"/>
    <w:rsid w:val="009A5B1E"/>
    <w:rsid w:val="009A6075"/>
    <w:rsid w:val="009F0616"/>
    <w:rsid w:val="00A079B4"/>
    <w:rsid w:val="00A24124"/>
    <w:rsid w:val="00A41492"/>
    <w:rsid w:val="00A44931"/>
    <w:rsid w:val="00A50D38"/>
    <w:rsid w:val="00A82985"/>
    <w:rsid w:val="00A907EE"/>
    <w:rsid w:val="00A91D77"/>
    <w:rsid w:val="00A92360"/>
    <w:rsid w:val="00A97396"/>
    <w:rsid w:val="00AA5855"/>
    <w:rsid w:val="00AA6196"/>
    <w:rsid w:val="00AD7153"/>
    <w:rsid w:val="00AE2058"/>
    <w:rsid w:val="00AF37C6"/>
    <w:rsid w:val="00B008D2"/>
    <w:rsid w:val="00B07846"/>
    <w:rsid w:val="00B07A99"/>
    <w:rsid w:val="00B10F67"/>
    <w:rsid w:val="00B1445C"/>
    <w:rsid w:val="00B164BD"/>
    <w:rsid w:val="00B50C9D"/>
    <w:rsid w:val="00B60530"/>
    <w:rsid w:val="00B671DB"/>
    <w:rsid w:val="00B67B52"/>
    <w:rsid w:val="00B8063D"/>
    <w:rsid w:val="00BA5008"/>
    <w:rsid w:val="00BB2C03"/>
    <w:rsid w:val="00BB4CF2"/>
    <w:rsid w:val="00BB54F7"/>
    <w:rsid w:val="00BE05BD"/>
    <w:rsid w:val="00BE2F8A"/>
    <w:rsid w:val="00BF7A8B"/>
    <w:rsid w:val="00C12F5A"/>
    <w:rsid w:val="00C17707"/>
    <w:rsid w:val="00C246E7"/>
    <w:rsid w:val="00C30C4A"/>
    <w:rsid w:val="00C31B37"/>
    <w:rsid w:val="00C3577A"/>
    <w:rsid w:val="00C509EC"/>
    <w:rsid w:val="00C5292C"/>
    <w:rsid w:val="00C608BF"/>
    <w:rsid w:val="00C70D8F"/>
    <w:rsid w:val="00C723BB"/>
    <w:rsid w:val="00C76E97"/>
    <w:rsid w:val="00C80ADD"/>
    <w:rsid w:val="00CA7958"/>
    <w:rsid w:val="00CC3ABC"/>
    <w:rsid w:val="00CC4AC5"/>
    <w:rsid w:val="00D24313"/>
    <w:rsid w:val="00D33B91"/>
    <w:rsid w:val="00D37842"/>
    <w:rsid w:val="00D6464E"/>
    <w:rsid w:val="00D74D4C"/>
    <w:rsid w:val="00D837C8"/>
    <w:rsid w:val="00D84A7A"/>
    <w:rsid w:val="00DA4504"/>
    <w:rsid w:val="00DA4E50"/>
    <w:rsid w:val="00DB275F"/>
    <w:rsid w:val="00DB66C5"/>
    <w:rsid w:val="00DF025F"/>
    <w:rsid w:val="00E24FBB"/>
    <w:rsid w:val="00E27D72"/>
    <w:rsid w:val="00E305FF"/>
    <w:rsid w:val="00E3344A"/>
    <w:rsid w:val="00E36BC7"/>
    <w:rsid w:val="00E41F84"/>
    <w:rsid w:val="00E52DBF"/>
    <w:rsid w:val="00E60ED9"/>
    <w:rsid w:val="00E83917"/>
    <w:rsid w:val="00E9313B"/>
    <w:rsid w:val="00E93F02"/>
    <w:rsid w:val="00E9499E"/>
    <w:rsid w:val="00EC3BFE"/>
    <w:rsid w:val="00EE434E"/>
    <w:rsid w:val="00EF08FE"/>
    <w:rsid w:val="00EF747D"/>
    <w:rsid w:val="00F1368E"/>
    <w:rsid w:val="00F34C3B"/>
    <w:rsid w:val="00F43991"/>
    <w:rsid w:val="00F504E3"/>
    <w:rsid w:val="00F533E0"/>
    <w:rsid w:val="00F66E86"/>
    <w:rsid w:val="00F86510"/>
    <w:rsid w:val="00FA64D6"/>
    <w:rsid w:val="00FC252A"/>
    <w:rsid w:val="00FE2C1F"/>
    <w:rsid w:val="00FE4711"/>
    <w:rsid w:val="00FE78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52BC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AA0C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5D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5D1A02"/>
    <w:rPr>
      <w:rFonts w:ascii="Courier" w:hAnsi="Courier" w:cs="Courier"/>
      <w:sz w:val="20"/>
      <w:szCs w:val="20"/>
    </w:rPr>
  </w:style>
  <w:style w:type="paragraph" w:styleId="ListParagraph">
    <w:name w:val="List Paragraph"/>
    <w:basedOn w:val="Normal"/>
    <w:rsid w:val="00F1368E"/>
    <w:pPr>
      <w:ind w:left="720"/>
      <w:contextualSpacing/>
    </w:pPr>
  </w:style>
  <w:style w:type="table" w:styleId="TableGrid">
    <w:name w:val="Table Grid"/>
    <w:basedOn w:val="TableNormal"/>
    <w:rsid w:val="001C17A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rsid w:val="00FE4711"/>
    <w:rPr>
      <w:color w:val="0000FF"/>
      <w:u w:val="single"/>
    </w:rPr>
  </w:style>
  <w:style w:type="character" w:customStyle="1" w:styleId="kw4">
    <w:name w:val="kw4"/>
    <w:basedOn w:val="DefaultParagraphFont"/>
    <w:rsid w:val="005B3258"/>
  </w:style>
  <w:style w:type="character" w:customStyle="1" w:styleId="sy0">
    <w:name w:val="sy0"/>
    <w:basedOn w:val="DefaultParagraphFont"/>
    <w:rsid w:val="005B3258"/>
  </w:style>
  <w:style w:type="character" w:customStyle="1" w:styleId="br0">
    <w:name w:val="br0"/>
    <w:basedOn w:val="DefaultParagraphFont"/>
    <w:rsid w:val="005B3258"/>
  </w:style>
  <w:style w:type="character" w:customStyle="1" w:styleId="kw1">
    <w:name w:val="kw1"/>
    <w:basedOn w:val="DefaultParagraphFont"/>
    <w:rsid w:val="005B3258"/>
  </w:style>
  <w:style w:type="character" w:customStyle="1" w:styleId="nu0">
    <w:name w:val="nu0"/>
    <w:basedOn w:val="DefaultParagraphFont"/>
    <w:rsid w:val="005B3258"/>
  </w:style>
  <w:style w:type="character" w:customStyle="1" w:styleId="kw3">
    <w:name w:val="kw3"/>
    <w:basedOn w:val="DefaultParagraphFont"/>
    <w:rsid w:val="005B3258"/>
  </w:style>
  <w:style w:type="character" w:customStyle="1" w:styleId="st0">
    <w:name w:val="st0"/>
    <w:basedOn w:val="DefaultParagraphFont"/>
    <w:rsid w:val="005B3258"/>
  </w:style>
  <w:style w:type="character" w:customStyle="1" w:styleId="me1">
    <w:name w:val="me1"/>
    <w:basedOn w:val="DefaultParagraphFont"/>
    <w:rsid w:val="005B3258"/>
  </w:style>
  <w:style w:type="character" w:styleId="HTMLCode">
    <w:name w:val="HTML Code"/>
    <w:basedOn w:val="DefaultParagraphFont"/>
    <w:uiPriority w:val="99"/>
    <w:rsid w:val="00A41492"/>
    <w:rPr>
      <w:rFonts w:ascii="Courier" w:eastAsiaTheme="minorHAnsi" w:hAnsi="Courier" w:cs="Courie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370689">
      <w:bodyDiv w:val="1"/>
      <w:marLeft w:val="0"/>
      <w:marRight w:val="0"/>
      <w:marTop w:val="0"/>
      <w:marBottom w:val="0"/>
      <w:divBdr>
        <w:top w:val="none" w:sz="0" w:space="0" w:color="auto"/>
        <w:left w:val="none" w:sz="0" w:space="0" w:color="auto"/>
        <w:bottom w:val="none" w:sz="0" w:space="0" w:color="auto"/>
        <w:right w:val="none" w:sz="0" w:space="0" w:color="auto"/>
      </w:divBdr>
    </w:div>
    <w:div w:id="448208814">
      <w:bodyDiv w:val="1"/>
      <w:marLeft w:val="0"/>
      <w:marRight w:val="0"/>
      <w:marTop w:val="0"/>
      <w:marBottom w:val="0"/>
      <w:divBdr>
        <w:top w:val="none" w:sz="0" w:space="0" w:color="auto"/>
        <w:left w:val="none" w:sz="0" w:space="0" w:color="auto"/>
        <w:bottom w:val="none" w:sz="0" w:space="0" w:color="auto"/>
        <w:right w:val="none" w:sz="0" w:space="0" w:color="auto"/>
      </w:divBdr>
    </w:div>
    <w:div w:id="858542617">
      <w:bodyDiv w:val="1"/>
      <w:marLeft w:val="0"/>
      <w:marRight w:val="0"/>
      <w:marTop w:val="0"/>
      <w:marBottom w:val="0"/>
      <w:divBdr>
        <w:top w:val="none" w:sz="0" w:space="0" w:color="auto"/>
        <w:left w:val="none" w:sz="0" w:space="0" w:color="auto"/>
        <w:bottom w:val="none" w:sz="0" w:space="0" w:color="auto"/>
        <w:right w:val="none" w:sz="0" w:space="0" w:color="auto"/>
      </w:divBdr>
    </w:div>
    <w:div w:id="967975547">
      <w:bodyDiv w:val="1"/>
      <w:marLeft w:val="0"/>
      <w:marRight w:val="0"/>
      <w:marTop w:val="0"/>
      <w:marBottom w:val="0"/>
      <w:divBdr>
        <w:top w:val="none" w:sz="0" w:space="0" w:color="auto"/>
        <w:left w:val="none" w:sz="0" w:space="0" w:color="auto"/>
        <w:bottom w:val="none" w:sz="0" w:space="0" w:color="auto"/>
        <w:right w:val="none" w:sz="0" w:space="0" w:color="auto"/>
      </w:divBdr>
    </w:div>
    <w:div w:id="985671999">
      <w:bodyDiv w:val="1"/>
      <w:marLeft w:val="0"/>
      <w:marRight w:val="0"/>
      <w:marTop w:val="0"/>
      <w:marBottom w:val="0"/>
      <w:divBdr>
        <w:top w:val="none" w:sz="0" w:space="0" w:color="auto"/>
        <w:left w:val="none" w:sz="0" w:space="0" w:color="auto"/>
        <w:bottom w:val="none" w:sz="0" w:space="0" w:color="auto"/>
        <w:right w:val="none" w:sz="0" w:space="0" w:color="auto"/>
      </w:divBdr>
    </w:div>
    <w:div w:id="1115707822">
      <w:bodyDiv w:val="1"/>
      <w:marLeft w:val="0"/>
      <w:marRight w:val="0"/>
      <w:marTop w:val="0"/>
      <w:marBottom w:val="0"/>
      <w:divBdr>
        <w:top w:val="none" w:sz="0" w:space="0" w:color="auto"/>
        <w:left w:val="none" w:sz="0" w:space="0" w:color="auto"/>
        <w:bottom w:val="none" w:sz="0" w:space="0" w:color="auto"/>
        <w:right w:val="none" w:sz="0" w:space="0" w:color="auto"/>
      </w:divBdr>
    </w:div>
    <w:div w:id="1163665762">
      <w:bodyDiv w:val="1"/>
      <w:marLeft w:val="0"/>
      <w:marRight w:val="0"/>
      <w:marTop w:val="0"/>
      <w:marBottom w:val="0"/>
      <w:divBdr>
        <w:top w:val="none" w:sz="0" w:space="0" w:color="auto"/>
        <w:left w:val="none" w:sz="0" w:space="0" w:color="auto"/>
        <w:bottom w:val="none" w:sz="0" w:space="0" w:color="auto"/>
        <w:right w:val="none" w:sz="0" w:space="0" w:color="auto"/>
      </w:divBdr>
    </w:div>
    <w:div w:id="1196426068">
      <w:bodyDiv w:val="1"/>
      <w:marLeft w:val="0"/>
      <w:marRight w:val="0"/>
      <w:marTop w:val="0"/>
      <w:marBottom w:val="0"/>
      <w:divBdr>
        <w:top w:val="none" w:sz="0" w:space="0" w:color="auto"/>
        <w:left w:val="none" w:sz="0" w:space="0" w:color="auto"/>
        <w:bottom w:val="none" w:sz="0" w:space="0" w:color="auto"/>
        <w:right w:val="none" w:sz="0" w:space="0" w:color="auto"/>
      </w:divBdr>
    </w:div>
    <w:div w:id="1565334244">
      <w:bodyDiv w:val="1"/>
      <w:marLeft w:val="0"/>
      <w:marRight w:val="0"/>
      <w:marTop w:val="0"/>
      <w:marBottom w:val="0"/>
      <w:divBdr>
        <w:top w:val="none" w:sz="0" w:space="0" w:color="auto"/>
        <w:left w:val="none" w:sz="0" w:space="0" w:color="auto"/>
        <w:bottom w:val="none" w:sz="0" w:space="0" w:color="auto"/>
        <w:right w:val="none" w:sz="0" w:space="0" w:color="auto"/>
      </w:divBdr>
    </w:div>
    <w:div w:id="2041587269">
      <w:bodyDiv w:val="1"/>
      <w:marLeft w:val="0"/>
      <w:marRight w:val="0"/>
      <w:marTop w:val="0"/>
      <w:marBottom w:val="0"/>
      <w:divBdr>
        <w:top w:val="none" w:sz="0" w:space="0" w:color="auto"/>
        <w:left w:val="none" w:sz="0" w:space="0" w:color="auto"/>
        <w:bottom w:val="none" w:sz="0" w:space="0" w:color="auto"/>
        <w:right w:val="none" w:sz="0" w:space="0" w:color="auto"/>
      </w:divBdr>
    </w:div>
    <w:div w:id="2073917302">
      <w:bodyDiv w:val="1"/>
      <w:marLeft w:val="0"/>
      <w:marRight w:val="0"/>
      <w:marTop w:val="0"/>
      <w:marBottom w:val="0"/>
      <w:divBdr>
        <w:top w:val="none" w:sz="0" w:space="0" w:color="auto"/>
        <w:left w:val="none" w:sz="0" w:space="0" w:color="auto"/>
        <w:bottom w:val="none" w:sz="0" w:space="0" w:color="auto"/>
        <w:right w:val="none" w:sz="0" w:space="0" w:color="auto"/>
      </w:divBdr>
    </w:div>
    <w:div w:id="2146510617">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16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UofI</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A</dc:creator>
  <cp:keywords/>
  <cp:lastModifiedBy>Angrave, Lawrence</cp:lastModifiedBy>
  <cp:revision>15</cp:revision>
  <cp:lastPrinted>2023-04-06T19:35:00Z</cp:lastPrinted>
  <dcterms:created xsi:type="dcterms:W3CDTF">2016-04-18T18:56:00Z</dcterms:created>
  <dcterms:modified xsi:type="dcterms:W3CDTF">2023-04-06T19:35:00Z</dcterms:modified>
</cp:coreProperties>
</file>