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d2125"/>
          <w:sz w:val="24"/>
          <w:szCs w:val="24"/>
          <w:rtl w:val="0"/>
        </w:rPr>
        <w:t xml:space="preserve">Containerization using Docker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Objectives: </w:t>
      </w:r>
      <w:r w:rsidDel="00000000" w:rsidR="00000000" w:rsidRPr="00000000">
        <w:rPr>
          <w:rFonts w:ascii="Times New Roman" w:cs="Times New Roman" w:eastAsia="Times New Roman" w:hAnsi="Times New Roman"/>
          <w:sz w:val="24"/>
          <w:szCs w:val="24"/>
          <w:rtl w:val="0"/>
        </w:rPr>
        <w:t xml:space="preserve">The objective of this task is to understand and implement containerization using Docker. This includes installing Docker, containerizing an application, updating and sharing it via Docker Hub, and running multi-container applications.</w:t>
      </w:r>
    </w:p>
    <w:p w:rsidR="00000000" w:rsidDel="00000000" w:rsidP="00000000" w:rsidRDefault="00000000" w:rsidRPr="00000000" w14:paraId="0000000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Tools Used</w:t>
      </w:r>
      <w:r w:rsidDel="00000000" w:rsidR="00000000" w:rsidRPr="00000000">
        <w:rPr>
          <w:rFonts w:ascii="Times New Roman" w:cs="Times New Roman" w:eastAsia="Times New Roman" w:hAnsi="Times New Roman"/>
          <w:sz w:val="24"/>
          <w:szCs w:val="24"/>
          <w:rtl w:val="0"/>
        </w:rPr>
        <w:t xml:space="preserve">: Virtual box, Ubuntu , Docker</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Concepts: </w:t>
      </w:r>
      <w:r w:rsidDel="00000000" w:rsidR="00000000" w:rsidRPr="00000000">
        <w:rPr>
          <w:rFonts w:ascii="Times New Roman" w:cs="Times New Roman" w:eastAsia="Times New Roman" w:hAnsi="Times New Roman"/>
          <w:sz w:val="24"/>
          <w:szCs w:val="24"/>
          <w:rtl w:val="0"/>
        </w:rPr>
        <w:t xml:space="preserve">Containerization is a way to run applications in separate, lightweight environments with everything they need to work. Docker makes this process easy by packaging an app and its dependencies into a container. With multi-container setups, different parts of an app, like a database and a web server, can work together smoothly.</w:t>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the app : https://docs.docker.com/get-started/02_our_app/</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the app : https://docs.docker.com/get-started/03_updating_app/</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Share the app : https://docs.docker.com/get-started/04_sharing_app/</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the shared app and run it again. </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 Container App : https://docs.docker.com/get- started/07_multi_container/</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w:t>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numPr>
          <w:ilvl w:val="0"/>
          <w:numId w:val="2"/>
        </w:numPr>
        <w:ind w:left="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Installation of Docker</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apt-get install</w:t>
        <w:br w:type="textWrapping"/>
        <w:br w:type="textWrapping"/>
        <w:t xml:space="preserve">Now Install Docker Using the command:</w:t>
        <w:br w:type="textWrapping"/>
        <w:t xml:space="preserve">sudo apt-get install docker.io</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to check the docker version: docker  -v</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05425" cy="476250"/>
            <wp:effectExtent b="0" l="0" r="0" t="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3054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start the docker and enable it</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systemctl start docker</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systemctl enable docker</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8800" cy="523875"/>
            <wp:effectExtent b="0" l="0" r="0" t="0"/>
            <wp:docPr id="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63880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Style w:val="Heading1"/>
        <w:keepNext w:val="0"/>
        <w:keepLines w:val="0"/>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before="480" w:line="280.08000000000004" w:lineRule="auto"/>
        <w:ind w:hanging="360"/>
        <w:rPr>
          <w:b w:val="1"/>
          <w:sz w:val="24"/>
          <w:szCs w:val="24"/>
        </w:rPr>
      </w:pPr>
      <w:bookmarkStart w:colFirst="0" w:colLast="0" w:name="_7mikfrrc1dsr" w:id="0"/>
      <w:bookmarkEnd w:id="0"/>
      <w:r w:rsidDel="00000000" w:rsidR="00000000" w:rsidRPr="00000000">
        <w:rPr>
          <w:b w:val="1"/>
          <w:sz w:val="24"/>
          <w:szCs w:val="24"/>
          <w:rtl w:val="0"/>
        </w:rPr>
        <w:t xml:space="preserve">Containerize an application</w:t>
      </w:r>
    </w:p>
    <w:p w:rsidR="00000000" w:rsidDel="00000000" w:rsidP="00000000" w:rsidRDefault="00000000" w:rsidRPr="00000000" w14:paraId="00000028">
      <w:pPr>
        <w:rPr>
          <w:sz w:val="24"/>
          <w:szCs w:val="24"/>
        </w:rPr>
      </w:pPr>
      <w:r w:rsidDel="00000000" w:rsidR="00000000" w:rsidRPr="00000000">
        <w:rPr>
          <w:sz w:val="24"/>
          <w:szCs w:val="24"/>
          <w:rtl w:val="0"/>
        </w:rPr>
        <w:t xml:space="preserve">Make a directory and clone a repo</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129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go inside the getting-started-app folder and create a Dockerfile</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50900"/>
            <wp:effectExtent b="0" l="0" r="0" t="0"/>
            <wp:docPr id="1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Inside Dockerfile write the below content</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node:lts-alpine</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WORKDIR /app</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 . .</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yarn install --production</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["node", "src/index.js"]</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EXPOSE 3000</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Build the Image </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sudo docker build -t getting-started . </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2"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2"/>
        <w:rPr>
          <w:sz w:val="24"/>
          <w:szCs w:val="24"/>
        </w:rPr>
      </w:pPr>
      <w:bookmarkStart w:colFirst="0" w:colLast="0" w:name="_e9fil78560go" w:id="1"/>
      <w:bookmarkEnd w:id="1"/>
      <w:r w:rsidDel="00000000" w:rsidR="00000000" w:rsidRPr="00000000">
        <w:rPr>
          <w:sz w:val="24"/>
          <w:szCs w:val="24"/>
          <w:rtl w:val="0"/>
        </w:rPr>
        <w:t xml:space="preserve">Now Start an app container</w:t>
      </w:r>
    </w:p>
    <w:p w:rsidR="00000000" w:rsidDel="00000000" w:rsidP="00000000" w:rsidRDefault="00000000" w:rsidRPr="00000000" w14:paraId="0000003C">
      <w:pPr>
        <w:rPr>
          <w:sz w:val="24"/>
          <w:szCs w:val="24"/>
        </w:rPr>
      </w:pPr>
      <w:r w:rsidDel="00000000" w:rsidR="00000000" w:rsidRPr="00000000">
        <w:rPr>
          <w:sz w:val="24"/>
          <w:szCs w:val="24"/>
          <w:rtl w:val="0"/>
        </w:rPr>
        <w:t xml:space="preserve">command : sudo docker run -d -p 127.0.0.1:3000:3000 getting-started</w:t>
      </w:r>
    </w:p>
    <w:p w:rsidR="00000000" w:rsidDel="00000000" w:rsidP="00000000" w:rsidRDefault="00000000" w:rsidRPr="00000000" w14:paraId="0000003D">
      <w:pPr>
        <w:rPr>
          <w:sz w:val="24"/>
          <w:szCs w:val="24"/>
        </w:rPr>
      </w:pPr>
      <w:r w:rsidDel="00000000" w:rsidR="00000000" w:rsidRPr="00000000">
        <w:rPr>
          <w:sz w:val="24"/>
          <w:szCs w:val="24"/>
          <w:rtl w:val="0"/>
        </w:rPr>
        <w:t xml:space="preserve">Now to check the status run: sudo docker ps -a</w:t>
      </w:r>
    </w:p>
    <w:p w:rsidR="00000000" w:rsidDel="00000000" w:rsidP="00000000" w:rsidRDefault="00000000" w:rsidRPr="00000000" w14:paraId="0000003E">
      <w:pPr>
        <w:rPr>
          <w:sz w:val="24"/>
          <w:szCs w:val="24"/>
        </w:rPr>
      </w:pPr>
      <w:r w:rsidDel="00000000" w:rsidR="00000000" w:rsidRPr="00000000">
        <w:rPr>
          <w:sz w:val="24"/>
          <w:szCs w:val="24"/>
        </w:rPr>
        <w:drawing>
          <wp:inline distB="114300" distT="114300" distL="114300" distR="114300">
            <wp:extent cx="5943600" cy="2019300"/>
            <wp:effectExtent b="0" l="0" r="0" t="0"/>
            <wp:docPr id="1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Bdr>
          <w:top w:color="000000" w:space="0" w:sz="0" w:val="none"/>
          <w:left w:color="000000" w:space="0" w:sz="0" w:val="none"/>
          <w:bottom w:color="000000" w:space="0" w:sz="0" w:val="none"/>
          <w:right w:color="000000" w:space="0" w:sz="0" w:val="none"/>
          <w:between w:color="000000" w:space="0" w:sz="0" w:val="none"/>
        </w:pBdr>
        <w:shd w:fill="ffffff" w:val="clear"/>
        <w:rPr>
          <w:sz w:val="24"/>
          <w:szCs w:val="24"/>
        </w:rPr>
      </w:pPr>
      <w:r w:rsidDel="00000000" w:rsidR="00000000" w:rsidRPr="00000000">
        <w:rPr>
          <w:rtl w:val="0"/>
        </w:rPr>
      </w:r>
    </w:p>
    <w:p w:rsidR="00000000" w:rsidDel="00000000" w:rsidP="00000000" w:rsidRDefault="00000000" w:rsidRPr="00000000" w14:paraId="00000040">
      <w:pPr>
        <w:pBdr>
          <w:top w:color="000000" w:space="0" w:sz="0" w:val="none"/>
          <w:left w:color="000000" w:space="0" w:sz="0" w:val="none"/>
          <w:bottom w:color="000000" w:space="0" w:sz="0" w:val="none"/>
          <w:right w:color="000000" w:space="0" w:sz="0" w:val="none"/>
          <w:between w:color="000000" w:space="0" w:sz="0" w:val="none"/>
        </w:pBdr>
        <w:shd w:fill="ffffff" w:val="clear"/>
        <w:rPr>
          <w:sz w:val="24"/>
          <w:szCs w:val="24"/>
        </w:rPr>
      </w:pPr>
      <w:r w:rsidDel="00000000" w:rsidR="00000000" w:rsidRPr="00000000">
        <w:rPr>
          <w:rtl w:val="0"/>
        </w:rPr>
      </w:r>
    </w:p>
    <w:p w:rsidR="00000000" w:rsidDel="00000000" w:rsidP="00000000" w:rsidRDefault="00000000" w:rsidRPr="00000000" w14:paraId="00000041">
      <w:pPr>
        <w:pBdr>
          <w:top w:color="000000" w:space="0" w:sz="0" w:val="none"/>
          <w:left w:color="000000" w:space="0" w:sz="0" w:val="none"/>
          <w:bottom w:color="000000" w:space="0" w:sz="0" w:val="none"/>
          <w:right w:color="000000" w:space="0" w:sz="0" w:val="none"/>
          <w:between w:color="000000" w:space="0" w:sz="0" w:val="none"/>
        </w:pBdr>
        <w:shd w:fill="ffffff" w:val="clear"/>
        <w:rPr>
          <w:sz w:val="24"/>
          <w:szCs w:val="24"/>
        </w:rPr>
      </w:pPr>
      <w:r w:rsidDel="00000000" w:rsidR="00000000" w:rsidRPr="00000000">
        <w:rPr>
          <w:rtl w:val="0"/>
        </w:rPr>
      </w:r>
    </w:p>
    <w:p w:rsidR="00000000" w:rsidDel="00000000" w:rsidP="00000000" w:rsidRDefault="00000000" w:rsidRPr="00000000" w14:paraId="00000042">
      <w:pPr>
        <w:pBdr>
          <w:top w:color="000000" w:space="0" w:sz="0" w:val="none"/>
          <w:left w:color="000000" w:space="0" w:sz="0" w:val="none"/>
          <w:bottom w:color="000000" w:space="0" w:sz="0" w:val="none"/>
          <w:right w:color="000000" w:space="0" w:sz="0" w:val="none"/>
          <w:between w:color="000000" w:space="0" w:sz="0" w:val="none"/>
        </w:pBdr>
        <w:shd w:fill="ffffff" w:val="clear"/>
        <w:rPr>
          <w:sz w:val="24"/>
          <w:szCs w:val="24"/>
        </w:rPr>
      </w:pPr>
      <w:r w:rsidDel="00000000" w:rsidR="00000000" w:rsidRPr="00000000">
        <w:rPr>
          <w:rtl w:val="0"/>
        </w:rPr>
      </w:r>
    </w:p>
    <w:p w:rsidR="00000000" w:rsidDel="00000000" w:rsidP="00000000" w:rsidRDefault="00000000" w:rsidRPr="00000000" w14:paraId="00000043">
      <w:pPr>
        <w:pBdr>
          <w:top w:color="000000" w:space="0" w:sz="0" w:val="none"/>
          <w:left w:color="000000" w:space="0" w:sz="0" w:val="none"/>
          <w:bottom w:color="000000" w:space="0" w:sz="0" w:val="none"/>
          <w:right w:color="000000" w:space="0" w:sz="0" w:val="none"/>
          <w:between w:color="000000" w:space="0" w:sz="0" w:val="none"/>
        </w:pBdr>
        <w:shd w:fill="ffffff" w:val="clear"/>
        <w:rPr>
          <w:sz w:val="24"/>
          <w:szCs w:val="24"/>
        </w:rPr>
      </w:pPr>
      <w:r w:rsidDel="00000000" w:rsidR="00000000" w:rsidRPr="00000000">
        <w:rPr>
          <w:sz w:val="24"/>
          <w:szCs w:val="24"/>
          <w:rtl w:val="0"/>
        </w:rPr>
        <w:t xml:space="preserve">After a few seconds, open your web browser to </w:t>
      </w:r>
      <w:hyperlink r:id="rId12">
        <w:r w:rsidDel="00000000" w:rsidR="00000000" w:rsidRPr="00000000">
          <w:rPr>
            <w:color w:val="1155cc"/>
            <w:sz w:val="24"/>
            <w:szCs w:val="24"/>
            <w:u w:val="single"/>
            <w:rtl w:val="0"/>
          </w:rPr>
          <w:t xml:space="preserve">http://localhost:3000</w:t>
        </w:r>
      </w:hyperlink>
      <w:r w:rsidDel="00000000" w:rsidR="00000000" w:rsidRPr="00000000">
        <w:rPr>
          <w:sz w:val="24"/>
          <w:szCs w:val="24"/>
          <w:rtl w:val="0"/>
        </w:rPr>
        <w:t xml:space="preserve">. You should see your app.</w:t>
      </w:r>
    </w:p>
    <w:p w:rsidR="00000000" w:rsidDel="00000000" w:rsidP="00000000" w:rsidRDefault="00000000" w:rsidRPr="00000000" w14:paraId="00000044">
      <w:pPr>
        <w:pBdr>
          <w:top w:color="000000" w:space="0" w:sz="0" w:val="none"/>
          <w:left w:color="000000" w:space="0" w:sz="0" w:val="none"/>
          <w:bottom w:color="000000" w:space="0" w:sz="0" w:val="none"/>
          <w:right w:color="000000" w:space="0" w:sz="0" w:val="none"/>
          <w:between w:color="000000" w:space="0" w:sz="0" w:val="none"/>
        </w:pBdr>
        <w:shd w:fill="ffffff" w:val="clear"/>
        <w:rPr>
          <w:sz w:val="24"/>
          <w:szCs w:val="24"/>
        </w:rPr>
      </w:pPr>
      <w:r w:rsidDel="00000000" w:rsidR="00000000" w:rsidRPr="00000000">
        <w:rPr>
          <w:sz w:val="24"/>
          <w:szCs w:val="24"/>
        </w:rPr>
        <w:drawing>
          <wp:inline distB="114300" distT="114300" distL="114300" distR="114300">
            <wp:extent cx="5943600" cy="11557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Style w:val="Heading1"/>
        <w:keepNext w:val="0"/>
        <w:keepLines w:val="0"/>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before="480" w:line="280.08000000000004" w:lineRule="auto"/>
        <w:ind w:hanging="360"/>
        <w:rPr>
          <w:rFonts w:ascii="Times New Roman" w:cs="Times New Roman" w:eastAsia="Times New Roman" w:hAnsi="Times New Roman"/>
          <w:b w:val="1"/>
          <w:sz w:val="24"/>
          <w:szCs w:val="24"/>
        </w:rPr>
      </w:pPr>
      <w:bookmarkStart w:colFirst="0" w:colLast="0" w:name="_syz9c3d47kzz" w:id="2"/>
      <w:bookmarkEnd w:id="2"/>
      <w:r w:rsidDel="00000000" w:rsidR="00000000" w:rsidRPr="00000000">
        <w:rPr>
          <w:b w:val="1"/>
          <w:sz w:val="24"/>
          <w:szCs w:val="24"/>
          <w:rtl w:val="0"/>
        </w:rPr>
        <w:t xml:space="preserve">Update the application</w:t>
      </w:r>
    </w:p>
    <w:p w:rsidR="00000000" w:rsidDel="00000000" w:rsidP="00000000" w:rsidRDefault="00000000" w:rsidRPr="00000000" w14:paraId="00000049">
      <w:pPr>
        <w:rPr>
          <w:sz w:val="24"/>
          <w:szCs w:val="24"/>
        </w:rPr>
      </w:pPr>
      <w:r w:rsidDel="00000000" w:rsidR="00000000" w:rsidRPr="00000000">
        <w:rPr>
          <w:sz w:val="24"/>
          <w:szCs w:val="24"/>
          <w:rtl w:val="0"/>
        </w:rPr>
        <w:t xml:space="preserve">Update the source code</w:t>
      </w:r>
    </w:p>
    <w:p w:rsidR="00000000" w:rsidDel="00000000" w:rsidP="00000000" w:rsidRDefault="00000000" w:rsidRPr="00000000" w14:paraId="0000004A">
      <w:pPr>
        <w:rPr>
          <w:sz w:val="24"/>
          <w:szCs w:val="24"/>
          <w:highlight w:val="white"/>
        </w:rPr>
      </w:pPr>
      <w:r w:rsidDel="00000000" w:rsidR="00000000" w:rsidRPr="00000000">
        <w:rPr>
          <w:sz w:val="24"/>
          <w:szCs w:val="24"/>
          <w:highlight w:val="white"/>
          <w:rtl w:val="0"/>
        </w:rPr>
        <w:t xml:space="preserve">In the </w:t>
      </w:r>
      <w:r w:rsidDel="00000000" w:rsidR="00000000" w:rsidRPr="00000000">
        <w:rPr>
          <w:rFonts w:ascii="Roboto Mono" w:cs="Roboto Mono" w:eastAsia="Roboto Mono" w:hAnsi="Roboto Mono"/>
          <w:color w:val="188038"/>
          <w:sz w:val="24"/>
          <w:szCs w:val="24"/>
          <w:shd w:fill="e1e2e6" w:val="clear"/>
          <w:rtl w:val="0"/>
        </w:rPr>
        <w:t xml:space="preserve">src/static/js/app.js</w:t>
      </w:r>
      <w:r w:rsidDel="00000000" w:rsidR="00000000" w:rsidRPr="00000000">
        <w:rPr>
          <w:sz w:val="24"/>
          <w:szCs w:val="24"/>
          <w:highlight w:val="white"/>
          <w:rtl w:val="0"/>
        </w:rPr>
        <w:t xml:space="preserve"> file of the project make some changes.</w:t>
      </w:r>
    </w:p>
    <w:p w:rsidR="00000000" w:rsidDel="00000000" w:rsidP="00000000" w:rsidRDefault="00000000" w:rsidRPr="00000000" w14:paraId="0000004B">
      <w:pPr>
        <w:rPr>
          <w:sz w:val="24"/>
          <w:szCs w:val="24"/>
          <w:highlight w:val="white"/>
        </w:rPr>
      </w:pPr>
      <w:r w:rsidDel="00000000" w:rsidR="00000000" w:rsidRPr="00000000">
        <w:rPr>
          <w:rtl w:val="0"/>
        </w:rPr>
      </w:r>
    </w:p>
    <w:p w:rsidR="00000000" w:rsidDel="00000000" w:rsidP="00000000" w:rsidRDefault="00000000" w:rsidRPr="00000000" w14:paraId="0000004C">
      <w:pPr>
        <w:rPr>
          <w:sz w:val="24"/>
          <w:szCs w:val="24"/>
          <w:highlight w:val="white"/>
        </w:rPr>
      </w:pPr>
      <w:r w:rsidDel="00000000" w:rsidR="00000000" w:rsidRPr="00000000">
        <w:rPr>
          <w:sz w:val="24"/>
          <w:szCs w:val="24"/>
          <w:highlight w:val="white"/>
          <w:rtl w:val="0"/>
        </w:rPr>
        <w:t xml:space="preserve">Now, Build your updated version of the image, using the </w:t>
      </w:r>
      <w:r w:rsidDel="00000000" w:rsidR="00000000" w:rsidRPr="00000000">
        <w:rPr>
          <w:rFonts w:ascii="Roboto Mono" w:cs="Roboto Mono" w:eastAsia="Roboto Mono" w:hAnsi="Roboto Mono"/>
          <w:color w:val="188038"/>
          <w:sz w:val="24"/>
          <w:szCs w:val="24"/>
          <w:shd w:fill="e1e2e6" w:val="clear"/>
          <w:rtl w:val="0"/>
        </w:rPr>
        <w:t xml:space="preserve">docker build</w:t>
      </w:r>
      <w:r w:rsidDel="00000000" w:rsidR="00000000" w:rsidRPr="00000000">
        <w:rPr>
          <w:sz w:val="24"/>
          <w:szCs w:val="24"/>
          <w:highlight w:val="white"/>
          <w:rtl w:val="0"/>
        </w:rPr>
        <w:t xml:space="preserve"> command</w:t>
      </w:r>
    </w:p>
    <w:p w:rsidR="00000000" w:rsidDel="00000000" w:rsidP="00000000" w:rsidRDefault="00000000" w:rsidRPr="00000000" w14:paraId="0000004D">
      <w:pPr>
        <w:rPr>
          <w:sz w:val="24"/>
          <w:szCs w:val="24"/>
          <w:highlight w:val="white"/>
        </w:rPr>
      </w:pPr>
      <w:r w:rsidDel="00000000" w:rsidR="00000000" w:rsidRPr="00000000">
        <w:rPr>
          <w:sz w:val="24"/>
          <w:szCs w:val="24"/>
          <w:highlight w:val="white"/>
          <w:rtl w:val="0"/>
        </w:rPr>
        <w:t xml:space="preserve">-&gt;docker build -t getting-started .</w:t>
      </w:r>
    </w:p>
    <w:p w:rsidR="00000000" w:rsidDel="00000000" w:rsidP="00000000" w:rsidRDefault="00000000" w:rsidRPr="00000000" w14:paraId="0000004E">
      <w:pPr>
        <w:rPr>
          <w:sz w:val="24"/>
          <w:szCs w:val="24"/>
          <w:highlight w:val="white"/>
        </w:rPr>
      </w:pPr>
      <w:r w:rsidDel="00000000" w:rsidR="00000000" w:rsidRPr="00000000">
        <w:rPr>
          <w:rtl w:val="0"/>
        </w:rPr>
      </w:r>
    </w:p>
    <w:p w:rsidR="00000000" w:rsidDel="00000000" w:rsidP="00000000" w:rsidRDefault="00000000" w:rsidRPr="00000000" w14:paraId="0000004F">
      <w:pPr>
        <w:rPr>
          <w:sz w:val="24"/>
          <w:szCs w:val="24"/>
          <w:highlight w:val="white"/>
        </w:rPr>
      </w:pPr>
      <w:r w:rsidDel="00000000" w:rsidR="00000000" w:rsidRPr="00000000">
        <w:rPr>
          <w:sz w:val="24"/>
          <w:szCs w:val="24"/>
          <w:highlight w:val="white"/>
          <w:rtl w:val="0"/>
        </w:rPr>
        <w:t xml:space="preserve">Now remove the old container first</w:t>
      </w:r>
    </w:p>
    <w:p w:rsidR="00000000" w:rsidDel="00000000" w:rsidP="00000000" w:rsidRDefault="00000000" w:rsidRPr="00000000" w14:paraId="00000050">
      <w:pPr>
        <w:rPr>
          <w:sz w:val="24"/>
          <w:szCs w:val="24"/>
          <w:highlight w:val="white"/>
        </w:rPr>
      </w:pPr>
      <w:r w:rsidDel="00000000" w:rsidR="00000000" w:rsidRPr="00000000">
        <w:rPr>
          <w:sz w:val="24"/>
          <w:szCs w:val="24"/>
          <w:highlight w:val="white"/>
          <w:rtl w:val="0"/>
        </w:rPr>
        <w:t xml:space="preserve">Get the ID of the container by using the </w:t>
      </w:r>
      <w:r w:rsidDel="00000000" w:rsidR="00000000" w:rsidRPr="00000000">
        <w:rPr>
          <w:rFonts w:ascii="Roboto Mono" w:cs="Roboto Mono" w:eastAsia="Roboto Mono" w:hAnsi="Roboto Mono"/>
          <w:color w:val="188038"/>
          <w:sz w:val="24"/>
          <w:szCs w:val="24"/>
          <w:shd w:fill="e1e2e6" w:val="clear"/>
          <w:rtl w:val="0"/>
        </w:rPr>
        <w:t xml:space="preserve">docker ps -a</w:t>
      </w:r>
      <w:r w:rsidDel="00000000" w:rsidR="00000000" w:rsidRPr="00000000">
        <w:rPr>
          <w:sz w:val="24"/>
          <w:szCs w:val="24"/>
          <w:highlight w:val="white"/>
          <w:rtl w:val="0"/>
        </w:rPr>
        <w:t xml:space="preserve"> command.</w:t>
      </w:r>
    </w:p>
    <w:p w:rsidR="00000000" w:rsidDel="00000000" w:rsidP="00000000" w:rsidRDefault="00000000" w:rsidRPr="00000000" w14:paraId="00000051">
      <w:pPr>
        <w:rPr>
          <w:sz w:val="24"/>
          <w:szCs w:val="24"/>
          <w:highlight w:val="white"/>
        </w:rPr>
      </w:pPr>
      <w:r w:rsidDel="00000000" w:rsidR="00000000" w:rsidRPr="00000000">
        <w:rPr>
          <w:rtl w:val="0"/>
        </w:rPr>
      </w:r>
    </w:p>
    <w:p w:rsidR="00000000" w:rsidDel="00000000" w:rsidP="00000000" w:rsidRDefault="00000000" w:rsidRPr="00000000" w14:paraId="00000052">
      <w:pPr>
        <w:pBdr>
          <w:top w:color="000000" w:space="0" w:sz="0" w:val="none"/>
          <w:left w:color="000000" w:space="0" w:sz="0" w:val="none"/>
          <w:bottom w:color="000000" w:space="0" w:sz="0" w:val="none"/>
          <w:right w:color="000000" w:space="0" w:sz="0" w:val="none"/>
          <w:between w:color="000000" w:space="0" w:sz="0" w:val="none"/>
        </w:pBdr>
        <w:shd w:fill="ffffff" w:val="clear"/>
        <w:rPr>
          <w:sz w:val="24"/>
          <w:szCs w:val="24"/>
          <w:highlight w:val="white"/>
        </w:rPr>
      </w:pPr>
      <w:r w:rsidDel="00000000" w:rsidR="00000000" w:rsidRPr="00000000">
        <w:rPr>
          <w:sz w:val="24"/>
          <w:szCs w:val="24"/>
          <w:highlight w:val="white"/>
          <w:rtl w:val="0"/>
        </w:rPr>
        <w:t xml:space="preserve">Use the </w:t>
      </w:r>
      <w:r w:rsidDel="00000000" w:rsidR="00000000" w:rsidRPr="00000000">
        <w:rPr>
          <w:rFonts w:ascii="Roboto Mono" w:cs="Roboto Mono" w:eastAsia="Roboto Mono" w:hAnsi="Roboto Mono"/>
          <w:sz w:val="24"/>
          <w:szCs w:val="24"/>
          <w:shd w:fill="e1e2e6" w:val="clear"/>
          <w:rtl w:val="0"/>
        </w:rPr>
        <w:t xml:space="preserve">docker stop</w:t>
      </w:r>
      <w:r w:rsidDel="00000000" w:rsidR="00000000" w:rsidRPr="00000000">
        <w:rPr>
          <w:sz w:val="24"/>
          <w:szCs w:val="24"/>
          <w:highlight w:val="white"/>
          <w:rtl w:val="0"/>
        </w:rPr>
        <w:t xml:space="preserve"> command to stop the container. Replace </w:t>
      </w:r>
      <w:r w:rsidDel="00000000" w:rsidR="00000000" w:rsidRPr="00000000">
        <w:rPr>
          <w:rFonts w:ascii="Roboto Mono" w:cs="Roboto Mono" w:eastAsia="Roboto Mono" w:hAnsi="Roboto Mono"/>
          <w:sz w:val="24"/>
          <w:szCs w:val="24"/>
          <w:shd w:fill="e1e2e6" w:val="clear"/>
          <w:rtl w:val="0"/>
        </w:rPr>
        <w:t xml:space="preserve">&lt;the-container-id&gt;</w:t>
      </w:r>
      <w:r w:rsidDel="00000000" w:rsidR="00000000" w:rsidRPr="00000000">
        <w:rPr>
          <w:sz w:val="24"/>
          <w:szCs w:val="24"/>
          <w:highlight w:val="white"/>
          <w:rtl w:val="0"/>
        </w:rPr>
        <w:t xml:space="preserve"> with the ID from </w:t>
      </w:r>
      <w:r w:rsidDel="00000000" w:rsidR="00000000" w:rsidRPr="00000000">
        <w:rPr>
          <w:rFonts w:ascii="Roboto Mono" w:cs="Roboto Mono" w:eastAsia="Roboto Mono" w:hAnsi="Roboto Mono"/>
          <w:sz w:val="24"/>
          <w:szCs w:val="24"/>
          <w:shd w:fill="e1e2e6" w:val="clear"/>
          <w:rtl w:val="0"/>
        </w:rPr>
        <w:t xml:space="preserve">docker ps</w:t>
      </w:r>
      <w:r w:rsidDel="00000000" w:rsidR="00000000" w:rsidRPr="00000000">
        <w:rPr>
          <w:sz w:val="24"/>
          <w:szCs w:val="24"/>
          <w:highlight w:val="white"/>
          <w:rtl w:val="0"/>
        </w:rPr>
        <w:t xml:space="preserve">.</w:t>
      </w:r>
    </w:p>
    <w:p w:rsidR="00000000" w:rsidDel="00000000" w:rsidP="00000000" w:rsidRDefault="00000000" w:rsidRPr="00000000" w14:paraId="00000053">
      <w:pPr>
        <w:shd w:fill="ffffff" w:val="clear"/>
        <w:rPr>
          <w:rFonts w:ascii="Roboto Mono" w:cs="Roboto Mono" w:eastAsia="Roboto Mono" w:hAnsi="Roboto Mono"/>
          <w:color w:val="3ba08d"/>
          <w:sz w:val="24"/>
          <w:szCs w:val="24"/>
          <w:highlight w:val="white"/>
        </w:rPr>
      </w:pPr>
      <w:r w:rsidDel="00000000" w:rsidR="00000000" w:rsidRPr="00000000">
        <w:rPr>
          <w:rFonts w:ascii="Roboto Mono" w:cs="Roboto Mono" w:eastAsia="Roboto Mono" w:hAnsi="Roboto Mono"/>
          <w:color w:val="3ba08d"/>
          <w:sz w:val="24"/>
          <w:szCs w:val="24"/>
          <w:highlight w:val="white"/>
          <w:rtl w:val="0"/>
        </w:rPr>
        <w:t xml:space="preserve">docker stop &lt;the-container-id&gt;</w:t>
      </w:r>
    </w:p>
    <w:p w:rsidR="00000000" w:rsidDel="00000000" w:rsidP="00000000" w:rsidRDefault="00000000" w:rsidRPr="00000000" w14:paraId="00000054">
      <w:pPr>
        <w:shd w:fill="ffffff" w:val="clear"/>
        <w:rPr>
          <w:rFonts w:ascii="Roboto Mono" w:cs="Roboto Mono" w:eastAsia="Roboto Mono" w:hAnsi="Roboto Mono"/>
          <w:color w:val="3ba08d"/>
          <w:sz w:val="24"/>
          <w:szCs w:val="24"/>
          <w:highlight w:val="white"/>
        </w:rPr>
      </w:pPr>
      <w:r w:rsidDel="00000000" w:rsidR="00000000" w:rsidRPr="00000000">
        <w:rPr>
          <w:rtl w:val="0"/>
        </w:rPr>
      </w:r>
    </w:p>
    <w:p w:rsidR="00000000" w:rsidDel="00000000" w:rsidP="00000000" w:rsidRDefault="00000000" w:rsidRPr="00000000" w14:paraId="00000055">
      <w:pPr>
        <w:shd w:fill="ffffff" w:val="clear"/>
        <w:rPr>
          <w:rFonts w:ascii="Roboto Mono" w:cs="Roboto Mono" w:eastAsia="Roboto Mono" w:hAnsi="Roboto Mono"/>
          <w:color w:val="3ba08d"/>
          <w:sz w:val="24"/>
          <w:szCs w:val="24"/>
          <w:highlight w:val="white"/>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container has stopped, you can remove it by using the docker rm command.</w:t>
      </w:r>
    </w:p>
    <w:p w:rsidR="00000000" w:rsidDel="00000000" w:rsidP="00000000" w:rsidRDefault="00000000" w:rsidRPr="00000000" w14:paraId="00000057">
      <w:pPr>
        <w:rPr>
          <w:rFonts w:ascii="Times New Roman" w:cs="Times New Roman" w:eastAsia="Times New Roman" w:hAnsi="Times New Roman"/>
          <w:color w:val="3ba08d"/>
          <w:sz w:val="24"/>
          <w:szCs w:val="24"/>
        </w:rPr>
      </w:pPr>
      <w:r w:rsidDel="00000000" w:rsidR="00000000" w:rsidRPr="00000000">
        <w:rPr>
          <w:rFonts w:ascii="Times New Roman" w:cs="Times New Roman" w:eastAsia="Times New Roman" w:hAnsi="Times New Roman"/>
          <w:color w:val="3ba08d"/>
          <w:sz w:val="24"/>
          <w:szCs w:val="24"/>
          <w:rtl w:val="0"/>
        </w:rPr>
        <w:t xml:space="preserve">docker rm &lt;the-container-id&gt;</w:t>
      </w:r>
    </w:p>
    <w:p w:rsidR="00000000" w:rsidDel="00000000" w:rsidP="00000000" w:rsidRDefault="00000000" w:rsidRPr="00000000" w14:paraId="00000058">
      <w:pPr>
        <w:rPr>
          <w:rFonts w:ascii="Times New Roman" w:cs="Times New Roman" w:eastAsia="Times New Roman" w:hAnsi="Times New Roman"/>
          <w:color w:val="3ba08d"/>
          <w:sz w:val="24"/>
          <w:szCs w:val="24"/>
        </w:rPr>
      </w:pPr>
      <w:r w:rsidDel="00000000" w:rsidR="00000000" w:rsidRPr="00000000">
        <w:rPr>
          <w:rFonts w:ascii="Times New Roman" w:cs="Times New Roman" w:eastAsia="Times New Roman" w:hAnsi="Times New Roman"/>
          <w:color w:val="3ba08d"/>
          <w:sz w:val="24"/>
          <w:szCs w:val="24"/>
        </w:rPr>
        <w:drawing>
          <wp:inline distB="114300" distT="114300" distL="114300" distR="114300">
            <wp:extent cx="5943600" cy="2019300"/>
            <wp:effectExtent b="0" l="0" r="0" t="0"/>
            <wp:docPr id="1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Bdr>
          <w:top w:color="000000" w:space="0" w:sz="0" w:val="none"/>
          <w:left w:color="000000" w:space="0" w:sz="0" w:val="none"/>
          <w:bottom w:color="000000" w:space="0" w:sz="0" w:val="none"/>
          <w:right w:color="000000" w:space="0" w:sz="0" w:val="none"/>
          <w:between w:color="000000" w:space="0" w:sz="0" w:val="none"/>
        </w:pBdr>
        <w:shd w:fill="ffffff" w:val="clear"/>
        <w:rPr>
          <w:sz w:val="24"/>
          <w:szCs w:val="24"/>
        </w:rPr>
      </w:pPr>
      <w:r w:rsidDel="00000000" w:rsidR="00000000" w:rsidRPr="00000000">
        <w:rPr>
          <w:sz w:val="24"/>
          <w:szCs w:val="24"/>
          <w:rtl w:val="0"/>
        </w:rPr>
        <w:t xml:space="preserve">Now, start your updated app using the </w:t>
      </w:r>
      <w:r w:rsidDel="00000000" w:rsidR="00000000" w:rsidRPr="00000000">
        <w:rPr>
          <w:rFonts w:ascii="Roboto Mono" w:cs="Roboto Mono" w:eastAsia="Roboto Mono" w:hAnsi="Roboto Mono"/>
          <w:color w:val="188038"/>
          <w:sz w:val="24"/>
          <w:szCs w:val="24"/>
          <w:shd w:fill="e1e2e6" w:val="clear"/>
          <w:rtl w:val="0"/>
        </w:rPr>
        <w:t xml:space="preserve">docker run</w:t>
      </w:r>
      <w:r w:rsidDel="00000000" w:rsidR="00000000" w:rsidRPr="00000000">
        <w:rPr>
          <w:sz w:val="24"/>
          <w:szCs w:val="24"/>
          <w:rtl w:val="0"/>
        </w:rPr>
        <w:t xml:space="preserve"> command.</w:t>
      </w:r>
    </w:p>
    <w:p w:rsidR="00000000" w:rsidDel="00000000" w:rsidP="00000000" w:rsidRDefault="00000000" w:rsidRPr="00000000" w14:paraId="0000005B">
      <w:pPr>
        <w:shd w:fill="ffffff" w:val="clear"/>
        <w:rPr>
          <w:rFonts w:ascii="Roboto Mono" w:cs="Roboto Mono" w:eastAsia="Roboto Mono" w:hAnsi="Roboto Mono"/>
          <w:color w:val="3ba08d"/>
          <w:sz w:val="24"/>
          <w:szCs w:val="24"/>
        </w:rPr>
      </w:pPr>
      <w:r w:rsidDel="00000000" w:rsidR="00000000" w:rsidRPr="00000000">
        <w:rPr>
          <w:rFonts w:ascii="Roboto Mono" w:cs="Roboto Mono" w:eastAsia="Roboto Mono" w:hAnsi="Roboto Mono"/>
          <w:color w:val="3ba08d"/>
          <w:sz w:val="24"/>
          <w:szCs w:val="24"/>
          <w:rtl w:val="0"/>
        </w:rPr>
        <w:t xml:space="preserve">docker run -dp 127.0.0.1:3000:3000 getting-started</w:t>
      </w:r>
    </w:p>
    <w:p w:rsidR="00000000" w:rsidDel="00000000" w:rsidP="00000000" w:rsidRDefault="00000000" w:rsidRPr="00000000" w14:paraId="0000005C">
      <w:pPr>
        <w:shd w:fill="ffffff" w:val="clear"/>
        <w:rPr>
          <w:rFonts w:ascii="Roboto Mono" w:cs="Roboto Mono" w:eastAsia="Roboto Mono" w:hAnsi="Roboto Mono"/>
          <w:color w:val="3ba08d"/>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65500"/>
            <wp:effectExtent b="0" l="0" r="0" t="0"/>
            <wp:docPr id="15"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F">
      <w:pPr>
        <w:numPr>
          <w:ilvl w:val="0"/>
          <w:numId w:val="2"/>
        </w:numPr>
        <w:ind w:hanging="360"/>
        <w:rPr>
          <w:b w:val="1"/>
          <w:sz w:val="24"/>
          <w:szCs w:val="24"/>
          <w:u w:val="none"/>
        </w:rPr>
      </w:pPr>
      <w:r w:rsidDel="00000000" w:rsidR="00000000" w:rsidRPr="00000000">
        <w:rPr>
          <w:b w:val="1"/>
          <w:sz w:val="24"/>
          <w:szCs w:val="24"/>
          <w:rtl w:val="0"/>
        </w:rPr>
        <w:t xml:space="preserve">Share the application</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repository</w:t>
      </w:r>
    </w:p>
    <w:p w:rsidR="00000000" w:rsidDel="00000000" w:rsidP="00000000" w:rsidRDefault="00000000" w:rsidRPr="00000000" w14:paraId="00000062">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Sign up or Sign in to Docker Hub.</w:t>
      </w:r>
    </w:p>
    <w:p w:rsidR="00000000" w:rsidDel="00000000" w:rsidP="00000000" w:rsidRDefault="00000000" w:rsidRPr="00000000" w14:paraId="00000063">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the Create Repository button.</w:t>
      </w:r>
    </w:p>
    <w:p w:rsidR="00000000" w:rsidDel="00000000" w:rsidP="00000000" w:rsidRDefault="00000000" w:rsidRPr="00000000" w14:paraId="00000064">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the repository name, use getting-started. Make sure the Visibility is Public.</w:t>
      </w:r>
    </w:p>
    <w:p w:rsidR="00000000" w:rsidDel="00000000" w:rsidP="00000000" w:rsidRDefault="00000000" w:rsidRPr="00000000" w14:paraId="00000065">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Create.</w:t>
      </w:r>
    </w:p>
    <w:p w:rsidR="00000000" w:rsidDel="00000000" w:rsidP="00000000" w:rsidRDefault="00000000" w:rsidRPr="00000000" w14:paraId="0000006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Push the image</w:t>
      </w:r>
    </w:p>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Login to docker in CLI</w:t>
      </w:r>
    </w:p>
    <w:p w:rsidR="00000000" w:rsidDel="00000000" w:rsidP="00000000" w:rsidRDefault="00000000" w:rsidRPr="00000000" w14:paraId="0000006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 sudo docker login</w:t>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35300"/>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first </w:t>
      </w:r>
    </w:p>
    <w:p w:rsidR="00000000" w:rsidDel="00000000" w:rsidP="00000000" w:rsidRDefault="00000000" w:rsidRPr="00000000" w14:paraId="0000006C">
      <w:pPr>
        <w:pBdr>
          <w:top w:color="000000" w:space="0" w:sz="0" w:val="none"/>
          <w:left w:color="000000" w:space="0" w:sz="0" w:val="none"/>
          <w:bottom w:color="000000" w:space="0" w:sz="0" w:val="none"/>
          <w:right w:color="000000" w:space="0" w:sz="0" w:val="none"/>
          <w:between w:color="000000" w:space="0" w:sz="0" w:val="none"/>
        </w:pBdr>
        <w:shd w:fill="ffffff" w:val="clear"/>
        <w:rPr>
          <w:sz w:val="24"/>
          <w:szCs w:val="24"/>
        </w:rPr>
      </w:pPr>
      <w:r w:rsidDel="00000000" w:rsidR="00000000" w:rsidRPr="00000000">
        <w:rPr>
          <w:sz w:val="24"/>
          <w:szCs w:val="24"/>
          <w:rtl w:val="0"/>
        </w:rPr>
        <w:t xml:space="preserve">Use the </w:t>
      </w:r>
      <w:r w:rsidDel="00000000" w:rsidR="00000000" w:rsidRPr="00000000">
        <w:rPr>
          <w:rFonts w:ascii="Roboto Mono" w:cs="Roboto Mono" w:eastAsia="Roboto Mono" w:hAnsi="Roboto Mono"/>
          <w:color w:val="188038"/>
          <w:sz w:val="21"/>
          <w:szCs w:val="21"/>
          <w:shd w:fill="e1e2e6" w:val="clear"/>
          <w:rtl w:val="0"/>
        </w:rPr>
        <w:t xml:space="preserve">docker tag</w:t>
      </w:r>
      <w:r w:rsidDel="00000000" w:rsidR="00000000" w:rsidRPr="00000000">
        <w:rPr>
          <w:sz w:val="24"/>
          <w:szCs w:val="24"/>
          <w:rtl w:val="0"/>
        </w:rPr>
        <w:t xml:space="preserve"> command to give the </w:t>
      </w:r>
      <w:r w:rsidDel="00000000" w:rsidR="00000000" w:rsidRPr="00000000">
        <w:rPr>
          <w:rFonts w:ascii="Roboto Mono" w:cs="Roboto Mono" w:eastAsia="Roboto Mono" w:hAnsi="Roboto Mono"/>
          <w:color w:val="188038"/>
          <w:sz w:val="21"/>
          <w:szCs w:val="21"/>
          <w:shd w:fill="e1e2e6" w:val="clear"/>
          <w:rtl w:val="0"/>
        </w:rPr>
        <w:t xml:space="preserve">getting-started</w:t>
      </w:r>
      <w:r w:rsidDel="00000000" w:rsidR="00000000" w:rsidRPr="00000000">
        <w:rPr>
          <w:sz w:val="24"/>
          <w:szCs w:val="24"/>
          <w:rtl w:val="0"/>
        </w:rPr>
        <w:t xml:space="preserve"> image a new name. Replace </w:t>
      </w:r>
      <w:r w:rsidDel="00000000" w:rsidR="00000000" w:rsidRPr="00000000">
        <w:rPr>
          <w:rFonts w:ascii="Roboto Mono" w:cs="Roboto Mono" w:eastAsia="Roboto Mono" w:hAnsi="Roboto Mono"/>
          <w:color w:val="188038"/>
          <w:sz w:val="21"/>
          <w:szCs w:val="21"/>
          <w:shd w:fill="e1e2e6" w:val="clear"/>
          <w:rtl w:val="0"/>
        </w:rPr>
        <w:t xml:space="preserve">YOUR-USER-NAME</w:t>
      </w:r>
      <w:r w:rsidDel="00000000" w:rsidR="00000000" w:rsidRPr="00000000">
        <w:rPr>
          <w:sz w:val="24"/>
          <w:szCs w:val="24"/>
          <w:rtl w:val="0"/>
        </w:rPr>
        <w:t xml:space="preserve"> with your Docker ID.</w:t>
      </w:r>
    </w:p>
    <w:p w:rsidR="00000000" w:rsidDel="00000000" w:rsidP="00000000" w:rsidRDefault="00000000" w:rsidRPr="00000000" w14:paraId="0000006D">
      <w:pPr>
        <w:pBdr>
          <w:top w:color="000000" w:space="0" w:sz="0" w:val="none"/>
          <w:left w:color="000000" w:space="0" w:sz="0" w:val="none"/>
          <w:bottom w:color="000000" w:space="0" w:sz="0" w:val="none"/>
          <w:right w:color="000000" w:space="0" w:sz="0" w:val="none"/>
          <w:between w:color="000000" w:space="0" w:sz="0" w:val="none"/>
        </w:pBdr>
        <w:shd w:fill="ffffff" w:val="clear"/>
        <w:rPr>
          <w:sz w:val="24"/>
          <w:szCs w:val="24"/>
        </w:rPr>
      </w:pPr>
      <w:r w:rsidDel="00000000" w:rsidR="00000000" w:rsidRPr="00000000">
        <w:rPr>
          <w:sz w:val="24"/>
          <w:szCs w:val="24"/>
          <w:rtl w:val="0"/>
        </w:rPr>
        <w:t xml:space="preserve">Command: docker tag getting-started YOUR-USER-NAME/getting-started</w:t>
      </w:r>
    </w:p>
    <w:p w:rsidR="00000000" w:rsidDel="00000000" w:rsidP="00000000" w:rsidRDefault="00000000" w:rsidRPr="00000000" w14:paraId="0000006E">
      <w:pPr>
        <w:pBdr>
          <w:top w:color="000000" w:space="0" w:sz="0" w:val="none"/>
          <w:left w:color="000000" w:space="0" w:sz="0" w:val="none"/>
          <w:bottom w:color="000000" w:space="0" w:sz="0" w:val="none"/>
          <w:right w:color="000000" w:space="0" w:sz="0" w:val="none"/>
          <w:between w:color="000000" w:space="0" w:sz="0" w:val="none"/>
        </w:pBdr>
        <w:shd w:fill="ffffff" w:val="clear"/>
        <w:rPr>
          <w:sz w:val="24"/>
          <w:szCs w:val="24"/>
        </w:rPr>
      </w:pPr>
      <w:r w:rsidDel="00000000" w:rsidR="00000000" w:rsidRPr="00000000">
        <w:rPr>
          <w:rtl w:val="0"/>
        </w:rPr>
      </w:r>
    </w:p>
    <w:p w:rsidR="00000000" w:rsidDel="00000000" w:rsidP="00000000" w:rsidRDefault="00000000" w:rsidRPr="00000000" w14:paraId="0000006F">
      <w:pPr>
        <w:pBdr>
          <w:top w:color="000000" w:space="0" w:sz="0" w:val="none"/>
          <w:left w:color="000000" w:space="0" w:sz="0" w:val="none"/>
          <w:bottom w:color="000000" w:space="0" w:sz="0" w:val="none"/>
          <w:right w:color="000000" w:space="0" w:sz="0" w:val="none"/>
          <w:between w:color="000000" w:space="0" w:sz="0" w:val="none"/>
        </w:pBdr>
        <w:shd w:fill="ffffff" w:val="clear"/>
        <w:rPr>
          <w:sz w:val="24"/>
          <w:szCs w:val="24"/>
        </w:rPr>
      </w:pPr>
      <w:r w:rsidDel="00000000" w:rsidR="00000000" w:rsidRPr="00000000">
        <w:rPr>
          <w:sz w:val="24"/>
          <w:szCs w:val="24"/>
          <w:rtl w:val="0"/>
        </w:rPr>
        <w:t xml:space="preserve">And then </w:t>
      </w:r>
    </w:p>
    <w:p w:rsidR="00000000" w:rsidDel="00000000" w:rsidP="00000000" w:rsidRDefault="00000000" w:rsidRPr="00000000" w14:paraId="00000070">
      <w:pPr>
        <w:pBdr>
          <w:top w:color="000000" w:space="0" w:sz="0" w:val="none"/>
          <w:left w:color="000000" w:space="0" w:sz="0" w:val="none"/>
          <w:bottom w:color="000000" w:space="0" w:sz="0" w:val="none"/>
          <w:right w:color="000000" w:space="0" w:sz="0" w:val="none"/>
          <w:between w:color="000000" w:space="0" w:sz="0" w:val="none"/>
        </w:pBdr>
        <w:shd w:fill="ffffff" w:val="clear"/>
        <w:rPr>
          <w:sz w:val="24"/>
          <w:szCs w:val="24"/>
          <w:highlight w:val="white"/>
        </w:rPr>
      </w:pPr>
      <w:r w:rsidDel="00000000" w:rsidR="00000000" w:rsidRPr="00000000">
        <w:rPr>
          <w:sz w:val="24"/>
          <w:szCs w:val="24"/>
          <w:highlight w:val="white"/>
          <w:rtl w:val="0"/>
        </w:rPr>
        <w:t xml:space="preserve">In the command line, run the </w:t>
      </w:r>
      <w:r w:rsidDel="00000000" w:rsidR="00000000" w:rsidRPr="00000000">
        <w:rPr>
          <w:rFonts w:ascii="Roboto Mono" w:cs="Roboto Mono" w:eastAsia="Roboto Mono" w:hAnsi="Roboto Mono"/>
          <w:color w:val="188038"/>
          <w:sz w:val="19"/>
          <w:szCs w:val="19"/>
          <w:shd w:fill="e1e2e6" w:val="clear"/>
          <w:rtl w:val="0"/>
        </w:rPr>
        <w:t xml:space="preserve">docker push</w:t>
      </w:r>
      <w:r w:rsidDel="00000000" w:rsidR="00000000" w:rsidRPr="00000000">
        <w:rPr>
          <w:sz w:val="24"/>
          <w:szCs w:val="24"/>
          <w:highlight w:val="white"/>
          <w:rtl w:val="0"/>
        </w:rPr>
        <w:t xml:space="preserve"> command that you see on Docker Hub. Note that your command will have your Docker ID. </w:t>
      </w:r>
    </w:p>
    <w:p w:rsidR="00000000" w:rsidDel="00000000" w:rsidP="00000000" w:rsidRDefault="00000000" w:rsidRPr="00000000" w14:paraId="00000071">
      <w:pPr>
        <w:pBdr>
          <w:top w:color="000000" w:space="0" w:sz="0" w:val="none"/>
          <w:left w:color="000000" w:space="0" w:sz="0" w:val="none"/>
          <w:bottom w:color="000000" w:space="0" w:sz="0" w:val="none"/>
          <w:right w:color="000000" w:space="0" w:sz="0" w:val="none"/>
          <w:between w:color="000000" w:space="0" w:sz="0" w:val="none"/>
        </w:pBdr>
        <w:shd w:fill="ffffff" w:val="clear"/>
        <w:rPr>
          <w:sz w:val="24"/>
          <w:szCs w:val="24"/>
        </w:rPr>
      </w:pPr>
      <w:r w:rsidDel="00000000" w:rsidR="00000000" w:rsidRPr="00000000">
        <w:rPr>
          <w:sz w:val="24"/>
          <w:szCs w:val="24"/>
          <w:highlight w:val="white"/>
          <w:rtl w:val="0"/>
        </w:rPr>
        <w:t xml:space="preserve">For example, </w:t>
      </w:r>
      <w:r w:rsidDel="00000000" w:rsidR="00000000" w:rsidRPr="00000000">
        <w:rPr>
          <w:rFonts w:ascii="Roboto Mono" w:cs="Roboto Mono" w:eastAsia="Roboto Mono" w:hAnsi="Roboto Mono"/>
          <w:color w:val="188038"/>
          <w:sz w:val="19"/>
          <w:szCs w:val="19"/>
          <w:shd w:fill="e1e2e6" w:val="clear"/>
          <w:rtl w:val="0"/>
        </w:rPr>
        <w:t xml:space="preserve">docker push YOUR-USER-NAME/getting-started</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07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76600"/>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Run the image on a new instance</w:t>
      </w:r>
    </w:p>
    <w:p w:rsidR="00000000" w:rsidDel="00000000" w:rsidP="00000000" w:rsidRDefault="00000000" w:rsidRPr="00000000" w14:paraId="0000007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left="0" w:firstLine="0"/>
        <w:rPr>
          <w:sz w:val="24"/>
          <w:szCs w:val="24"/>
          <w:highlight w:val="white"/>
        </w:rPr>
      </w:pPr>
      <w:r w:rsidDel="00000000" w:rsidR="00000000" w:rsidRPr="00000000">
        <w:rPr>
          <w:sz w:val="24"/>
          <w:szCs w:val="24"/>
          <w:highlight w:val="white"/>
          <w:rtl w:val="0"/>
        </w:rPr>
        <w:t xml:space="preserve">To build an image for the amd64 platform, use the </w:t>
      </w:r>
      <w:r w:rsidDel="00000000" w:rsidR="00000000" w:rsidRPr="00000000">
        <w:rPr>
          <w:rFonts w:ascii="Roboto Mono" w:cs="Roboto Mono" w:eastAsia="Roboto Mono" w:hAnsi="Roboto Mono"/>
          <w:color w:val="188038"/>
          <w:sz w:val="19"/>
          <w:szCs w:val="19"/>
          <w:shd w:fill="e1e2e6" w:val="clear"/>
          <w:rtl w:val="0"/>
        </w:rPr>
        <w:t xml:space="preserve">--platform</w:t>
      </w:r>
      <w:r w:rsidDel="00000000" w:rsidR="00000000" w:rsidRPr="00000000">
        <w:rPr>
          <w:sz w:val="24"/>
          <w:szCs w:val="24"/>
          <w:highlight w:val="white"/>
          <w:rtl w:val="0"/>
        </w:rPr>
        <w:t xml:space="preserve"> flag.</w:t>
      </w:r>
    </w:p>
    <w:p w:rsidR="00000000" w:rsidDel="00000000" w:rsidP="00000000" w:rsidRDefault="00000000" w:rsidRPr="00000000" w14:paraId="00000076">
      <w:pPr>
        <w:ind w:left="0" w:firstLine="0"/>
        <w:rPr>
          <w:sz w:val="24"/>
          <w:szCs w:val="24"/>
          <w:highlight w:val="white"/>
        </w:rPr>
      </w:pPr>
      <w:r w:rsidDel="00000000" w:rsidR="00000000" w:rsidRPr="00000000">
        <w:rPr>
          <w:sz w:val="24"/>
          <w:szCs w:val="24"/>
          <w:highlight w:val="white"/>
          <w:rtl w:val="0"/>
        </w:rPr>
        <w:t xml:space="preserve">Command: docker build --platform linux/amd64 -t YOUR-USER-NAME/getting-started .</w:t>
      </w:r>
    </w:p>
    <w:p w:rsidR="00000000" w:rsidDel="00000000" w:rsidP="00000000" w:rsidRDefault="00000000" w:rsidRPr="00000000" w14:paraId="00000077">
      <w:pPr>
        <w:ind w:left="0" w:firstLine="0"/>
        <w:rPr>
          <w:sz w:val="24"/>
          <w:szCs w:val="24"/>
          <w:highlight w:val="white"/>
        </w:rPr>
      </w:pPr>
      <w:r w:rsidDel="00000000" w:rsidR="00000000" w:rsidRPr="00000000">
        <w:rPr>
          <w:sz w:val="24"/>
          <w:szCs w:val="24"/>
          <w:highlight w:val="white"/>
          <w:rtl w:val="0"/>
        </w:rPr>
        <w:br w:type="textWrapping"/>
        <w:t xml:space="preserve">Now</w:t>
      </w:r>
    </w:p>
    <w:p w:rsidR="00000000" w:rsidDel="00000000" w:rsidP="00000000" w:rsidRDefault="00000000" w:rsidRPr="00000000" w14:paraId="00000078">
      <w:pPr>
        <w:numPr>
          <w:ilvl w:val="0"/>
          <w:numId w:val="4"/>
        </w:numPr>
        <w:ind w:left="720" w:hanging="360"/>
        <w:rPr>
          <w:sz w:val="24"/>
          <w:szCs w:val="24"/>
          <w:highlight w:val="white"/>
          <w:u w:val="none"/>
        </w:rPr>
      </w:pPr>
      <w:r w:rsidDel="00000000" w:rsidR="00000000" w:rsidRPr="00000000">
        <w:rPr>
          <w:sz w:val="24"/>
          <w:szCs w:val="24"/>
          <w:highlight w:val="white"/>
          <w:rtl w:val="0"/>
        </w:rPr>
        <w:t xml:space="preserve">Open your browser to Play with Docker.</w:t>
      </w:r>
    </w:p>
    <w:p w:rsidR="00000000" w:rsidDel="00000000" w:rsidP="00000000" w:rsidRDefault="00000000" w:rsidRPr="00000000" w14:paraId="00000079">
      <w:pPr>
        <w:numPr>
          <w:ilvl w:val="0"/>
          <w:numId w:val="4"/>
        </w:numPr>
        <w:ind w:left="720" w:hanging="360"/>
        <w:rPr>
          <w:sz w:val="24"/>
          <w:szCs w:val="24"/>
          <w:highlight w:val="white"/>
          <w:u w:val="none"/>
        </w:rPr>
      </w:pPr>
      <w:r w:rsidDel="00000000" w:rsidR="00000000" w:rsidRPr="00000000">
        <w:rPr>
          <w:sz w:val="24"/>
          <w:szCs w:val="24"/>
          <w:highlight w:val="white"/>
          <w:rtl w:val="0"/>
        </w:rPr>
        <w:t xml:space="preserve">Select Login and then select docker from the drop-down list.</w:t>
      </w:r>
    </w:p>
    <w:p w:rsidR="00000000" w:rsidDel="00000000" w:rsidP="00000000" w:rsidRDefault="00000000" w:rsidRPr="00000000" w14:paraId="0000007A">
      <w:pPr>
        <w:numPr>
          <w:ilvl w:val="0"/>
          <w:numId w:val="4"/>
        </w:numPr>
        <w:ind w:left="720" w:hanging="360"/>
        <w:rPr>
          <w:sz w:val="24"/>
          <w:szCs w:val="24"/>
          <w:highlight w:val="white"/>
          <w:u w:val="none"/>
        </w:rPr>
      </w:pPr>
      <w:r w:rsidDel="00000000" w:rsidR="00000000" w:rsidRPr="00000000">
        <w:rPr>
          <w:sz w:val="24"/>
          <w:szCs w:val="24"/>
          <w:highlight w:val="white"/>
          <w:rtl w:val="0"/>
        </w:rPr>
        <w:t xml:space="preserve">Sign in with your Docker Hub account and then select Start.</w:t>
      </w:r>
    </w:p>
    <w:p w:rsidR="00000000" w:rsidDel="00000000" w:rsidP="00000000" w:rsidRDefault="00000000" w:rsidRPr="00000000" w14:paraId="0000007B">
      <w:pPr>
        <w:numPr>
          <w:ilvl w:val="0"/>
          <w:numId w:val="4"/>
        </w:numPr>
        <w:ind w:left="720" w:hanging="360"/>
        <w:rPr>
          <w:sz w:val="24"/>
          <w:szCs w:val="24"/>
          <w:highlight w:val="white"/>
          <w:u w:val="none"/>
        </w:rPr>
      </w:pPr>
      <w:r w:rsidDel="00000000" w:rsidR="00000000" w:rsidRPr="00000000">
        <w:rPr>
          <w:sz w:val="24"/>
          <w:szCs w:val="24"/>
          <w:highlight w:val="white"/>
          <w:rtl w:val="0"/>
        </w:rPr>
        <w:t xml:space="preserve">Select the ADD NEW INSTANCE option on the left side bar. If you don't see it, make your browser a little wider. After a few seconds, a terminal window opens in your browser.</w:t>
      </w:r>
    </w:p>
    <w:p w:rsidR="00000000" w:rsidDel="00000000" w:rsidP="00000000" w:rsidRDefault="00000000" w:rsidRPr="00000000" w14:paraId="0000007C">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sz w:val="24"/>
          <w:szCs w:val="24"/>
          <w:highlight w:val="white"/>
        </w:rPr>
      </w:pPr>
      <w:r w:rsidDel="00000000" w:rsidR="00000000" w:rsidRPr="00000000">
        <w:rPr>
          <w:rtl w:val="0"/>
        </w:rPr>
      </w:r>
    </w:p>
    <w:p w:rsidR="00000000" w:rsidDel="00000000" w:rsidP="00000000" w:rsidRDefault="00000000" w:rsidRPr="00000000" w14:paraId="0000007D">
      <w:pPr>
        <w:ind w:left="0" w:firstLine="0"/>
        <w:rPr>
          <w:sz w:val="24"/>
          <w:szCs w:val="24"/>
          <w:highlight w:val="white"/>
        </w:rPr>
      </w:pPr>
      <w:r w:rsidDel="00000000" w:rsidR="00000000" w:rsidRPr="00000000">
        <w:rPr>
          <w:sz w:val="24"/>
          <w:szCs w:val="24"/>
          <w:highlight w:val="white"/>
        </w:rPr>
        <w:drawing>
          <wp:inline distB="114300" distT="114300" distL="114300" distR="114300">
            <wp:extent cx="5943600" cy="3365500"/>
            <wp:effectExtent b="0" l="0" r="0" t="0"/>
            <wp:docPr id="1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4"/>
        </w:numPr>
        <w:pBdr>
          <w:top w:color="000000" w:space="0" w:sz="0" w:val="none"/>
          <w:left w:color="000000" w:space="0" w:sz="0" w:val="none"/>
          <w:bottom w:color="000000" w:space="0" w:sz="0" w:val="none"/>
          <w:right w:color="000000" w:space="0" w:sz="0" w:val="none"/>
          <w:between w:color="000000" w:space="0" w:sz="0" w:val="none"/>
        </w:pBdr>
        <w:shd w:fill="ffffff" w:val="clear"/>
        <w:ind w:left="720" w:hanging="360"/>
        <w:rPr>
          <w:sz w:val="24"/>
          <w:szCs w:val="24"/>
          <w:highlight w:val="white"/>
        </w:rPr>
      </w:pPr>
      <w:r w:rsidDel="00000000" w:rsidR="00000000" w:rsidRPr="00000000">
        <w:rPr>
          <w:sz w:val="24"/>
          <w:szCs w:val="24"/>
          <w:highlight w:val="white"/>
          <w:rtl w:val="0"/>
        </w:rPr>
        <w:t xml:space="preserve">In the terminal, start your freshly pushed app.</w:t>
      </w:r>
    </w:p>
    <w:p w:rsidR="00000000" w:rsidDel="00000000" w:rsidP="00000000" w:rsidRDefault="00000000" w:rsidRPr="00000000" w14:paraId="0000007F">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sz w:val="24"/>
          <w:szCs w:val="24"/>
          <w:highlight w:val="white"/>
        </w:rPr>
      </w:pPr>
      <w:r w:rsidDel="00000000" w:rsidR="00000000" w:rsidRPr="00000000">
        <w:rPr>
          <w:sz w:val="24"/>
          <w:szCs w:val="24"/>
          <w:highlight w:val="white"/>
          <w:rtl w:val="0"/>
        </w:rPr>
        <w:t xml:space="preserve">-&gt; In the terminal, start your freshly pushed app.</w:t>
      </w:r>
    </w:p>
    <w:p w:rsidR="00000000" w:rsidDel="00000000" w:rsidP="00000000" w:rsidRDefault="00000000" w:rsidRPr="00000000" w14:paraId="00000080">
      <w:pPr>
        <w:ind w:left="0" w:firstLine="0"/>
        <w:rPr>
          <w:sz w:val="24"/>
          <w:szCs w:val="24"/>
          <w:highlight w:val="white"/>
        </w:rPr>
      </w:pPr>
      <w:r w:rsidDel="00000000" w:rsidR="00000000" w:rsidRPr="00000000">
        <w:rPr>
          <w:rtl w:val="0"/>
        </w:rPr>
      </w:r>
    </w:p>
    <w:p w:rsidR="00000000" w:rsidDel="00000000" w:rsidP="00000000" w:rsidRDefault="00000000" w:rsidRPr="00000000" w14:paraId="00000081">
      <w:pPr>
        <w:pStyle w:val="Heading1"/>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before="480" w:line="280.08000000000004" w:lineRule="auto"/>
        <w:rPr>
          <w:b w:val="1"/>
          <w:sz w:val="24"/>
          <w:szCs w:val="24"/>
          <w:highlight w:val="white"/>
        </w:rPr>
      </w:pPr>
      <w:bookmarkStart w:colFirst="0" w:colLast="0" w:name="_7gchg9a3beaz" w:id="3"/>
      <w:bookmarkEnd w:id="3"/>
      <w:r w:rsidDel="00000000" w:rsidR="00000000" w:rsidRPr="00000000">
        <w:rPr>
          <w:b w:val="1"/>
          <w:sz w:val="24"/>
          <w:szCs w:val="24"/>
          <w:highlight w:val="white"/>
          <w:rtl w:val="0"/>
        </w:rPr>
        <w:t xml:space="preserve">5) Multi container apps</w:t>
      </w:r>
    </w:p>
    <w:p w:rsidR="00000000" w:rsidDel="00000000" w:rsidP="00000000" w:rsidRDefault="00000000" w:rsidRPr="00000000" w14:paraId="00000082">
      <w:pPr>
        <w:pBdr>
          <w:top w:color="000000" w:space="0" w:sz="0" w:val="none"/>
          <w:left w:color="000000" w:space="0" w:sz="0" w:val="none"/>
          <w:bottom w:color="000000" w:space="0" w:sz="0" w:val="none"/>
          <w:right w:color="000000" w:space="0" w:sz="0" w:val="none"/>
          <w:between w:color="000000" w:space="0" w:sz="0" w:val="none"/>
        </w:pBdr>
        <w:shd w:fill="ffffff" w:val="clear"/>
        <w:rPr>
          <w:sz w:val="24"/>
          <w:szCs w:val="24"/>
        </w:rPr>
      </w:pPr>
      <w:r w:rsidDel="00000000" w:rsidR="00000000" w:rsidRPr="00000000">
        <w:rPr>
          <w:sz w:val="24"/>
          <w:szCs w:val="24"/>
          <w:rtl w:val="0"/>
        </w:rPr>
        <w:t xml:space="preserve">Create the network.</w:t>
      </w:r>
    </w:p>
    <w:p w:rsidR="00000000" w:rsidDel="00000000" w:rsidP="00000000" w:rsidRDefault="00000000" w:rsidRPr="00000000" w14:paraId="00000083">
      <w:pPr>
        <w:shd w:fill="ffffff" w:val="clear"/>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command : sudo docker network create todo-app</w:t>
      </w:r>
    </w:p>
    <w:p w:rsidR="00000000" w:rsidDel="00000000" w:rsidP="00000000" w:rsidRDefault="00000000" w:rsidRPr="00000000" w14:paraId="00000084">
      <w:pPr>
        <w:shd w:fill="ffffff" w:val="clear"/>
        <w:rPr>
          <w:rFonts w:ascii="Roboto Mono" w:cs="Roboto Mono" w:eastAsia="Roboto Mono" w:hAnsi="Roboto Mono"/>
          <w:sz w:val="21"/>
          <w:szCs w:val="21"/>
        </w:rPr>
      </w:pPr>
      <w:r w:rsidDel="00000000" w:rsidR="00000000" w:rsidRPr="00000000">
        <w:rPr>
          <w:rtl w:val="0"/>
        </w:rPr>
      </w:r>
    </w:p>
    <w:p w:rsidR="00000000" w:rsidDel="00000000" w:rsidP="00000000" w:rsidRDefault="00000000" w:rsidRPr="00000000" w14:paraId="00000085">
      <w:pPr>
        <w:shd w:fill="ffffff" w:val="clear"/>
        <w:rPr>
          <w:sz w:val="24"/>
          <w:szCs w:val="24"/>
          <w:highlight w:val="white"/>
        </w:rPr>
      </w:pPr>
      <w:r w:rsidDel="00000000" w:rsidR="00000000" w:rsidRPr="00000000">
        <w:rPr>
          <w:sz w:val="24"/>
          <w:szCs w:val="24"/>
          <w:highlight w:val="white"/>
          <w:rtl w:val="0"/>
        </w:rPr>
        <w:t xml:space="preserve">Start a MySQL container and attach it to the network.</w:t>
      </w:r>
    </w:p>
    <w:p w:rsidR="00000000" w:rsidDel="00000000" w:rsidP="00000000" w:rsidRDefault="00000000" w:rsidRPr="00000000" w14:paraId="00000086">
      <w:pPr>
        <w:shd w:fill="ffffff" w:val="clear"/>
        <w:rPr>
          <w:sz w:val="24"/>
          <w:szCs w:val="24"/>
          <w:highlight w:val="white"/>
        </w:rPr>
      </w:pPr>
      <w:r w:rsidDel="00000000" w:rsidR="00000000" w:rsidRPr="00000000">
        <w:rPr>
          <w:sz w:val="24"/>
          <w:szCs w:val="24"/>
          <w:highlight w:val="white"/>
          <w:rtl w:val="0"/>
        </w:rPr>
        <w:t xml:space="preserve">Command:</w:t>
      </w:r>
    </w:p>
    <w:p w:rsidR="00000000" w:rsidDel="00000000" w:rsidP="00000000" w:rsidRDefault="00000000" w:rsidRPr="00000000" w14:paraId="00000087">
      <w:pPr>
        <w:shd w:fill="ffffff" w:val="clear"/>
        <w:rPr>
          <w:sz w:val="24"/>
          <w:szCs w:val="24"/>
          <w:highlight w:val="white"/>
        </w:rPr>
      </w:pPr>
      <w:r w:rsidDel="00000000" w:rsidR="00000000" w:rsidRPr="00000000">
        <w:rPr>
          <w:sz w:val="24"/>
          <w:szCs w:val="24"/>
          <w:highlight w:val="white"/>
          <w:rtl w:val="0"/>
        </w:rPr>
        <w:t xml:space="preserve">docker run -d \</w:t>
      </w:r>
    </w:p>
    <w:p w:rsidR="00000000" w:rsidDel="00000000" w:rsidP="00000000" w:rsidRDefault="00000000" w:rsidRPr="00000000" w14:paraId="00000088">
      <w:pPr>
        <w:shd w:fill="ffffff" w:val="clear"/>
        <w:rPr>
          <w:sz w:val="24"/>
          <w:szCs w:val="24"/>
          <w:highlight w:val="white"/>
        </w:rPr>
      </w:pPr>
      <w:r w:rsidDel="00000000" w:rsidR="00000000" w:rsidRPr="00000000">
        <w:rPr>
          <w:sz w:val="24"/>
          <w:szCs w:val="24"/>
          <w:highlight w:val="white"/>
          <w:rtl w:val="0"/>
        </w:rPr>
        <w:t xml:space="preserve">    --network todo-app --network-alias mysql \</w:t>
      </w:r>
    </w:p>
    <w:p w:rsidR="00000000" w:rsidDel="00000000" w:rsidP="00000000" w:rsidRDefault="00000000" w:rsidRPr="00000000" w14:paraId="00000089">
      <w:pPr>
        <w:shd w:fill="ffffff" w:val="clear"/>
        <w:rPr>
          <w:sz w:val="24"/>
          <w:szCs w:val="24"/>
          <w:highlight w:val="white"/>
        </w:rPr>
      </w:pPr>
      <w:r w:rsidDel="00000000" w:rsidR="00000000" w:rsidRPr="00000000">
        <w:rPr>
          <w:sz w:val="24"/>
          <w:szCs w:val="24"/>
          <w:highlight w:val="white"/>
          <w:rtl w:val="0"/>
        </w:rPr>
        <w:t xml:space="preserve">    -v todo-mysql-data:/var/lib/mysql \</w:t>
      </w:r>
    </w:p>
    <w:p w:rsidR="00000000" w:rsidDel="00000000" w:rsidP="00000000" w:rsidRDefault="00000000" w:rsidRPr="00000000" w14:paraId="0000008A">
      <w:pPr>
        <w:shd w:fill="ffffff" w:val="clear"/>
        <w:rPr>
          <w:sz w:val="24"/>
          <w:szCs w:val="24"/>
          <w:highlight w:val="white"/>
        </w:rPr>
      </w:pPr>
      <w:r w:rsidDel="00000000" w:rsidR="00000000" w:rsidRPr="00000000">
        <w:rPr>
          <w:sz w:val="24"/>
          <w:szCs w:val="24"/>
          <w:highlight w:val="white"/>
          <w:rtl w:val="0"/>
        </w:rPr>
        <w:t xml:space="preserve">    -e MYSQL_ROOT_PASSWORD=secret \</w:t>
      </w:r>
    </w:p>
    <w:p w:rsidR="00000000" w:rsidDel="00000000" w:rsidP="00000000" w:rsidRDefault="00000000" w:rsidRPr="00000000" w14:paraId="0000008B">
      <w:pPr>
        <w:shd w:fill="ffffff" w:val="clear"/>
        <w:rPr>
          <w:sz w:val="24"/>
          <w:szCs w:val="24"/>
          <w:highlight w:val="white"/>
        </w:rPr>
      </w:pPr>
      <w:r w:rsidDel="00000000" w:rsidR="00000000" w:rsidRPr="00000000">
        <w:rPr>
          <w:sz w:val="24"/>
          <w:szCs w:val="24"/>
          <w:highlight w:val="white"/>
          <w:rtl w:val="0"/>
        </w:rPr>
        <w:t xml:space="preserve">    -e MYSQL_DATABASE=todos \</w:t>
      </w:r>
    </w:p>
    <w:p w:rsidR="00000000" w:rsidDel="00000000" w:rsidP="00000000" w:rsidRDefault="00000000" w:rsidRPr="00000000" w14:paraId="0000008C">
      <w:pPr>
        <w:shd w:fill="ffffff" w:val="clear"/>
        <w:rPr>
          <w:sz w:val="24"/>
          <w:szCs w:val="24"/>
          <w:highlight w:val="white"/>
        </w:rPr>
      </w:pPr>
      <w:r w:rsidDel="00000000" w:rsidR="00000000" w:rsidRPr="00000000">
        <w:rPr>
          <w:sz w:val="24"/>
          <w:szCs w:val="24"/>
          <w:highlight w:val="white"/>
          <w:rtl w:val="0"/>
        </w:rPr>
        <w:t xml:space="preserve">    mysql:8.0</w:t>
      </w:r>
    </w:p>
    <w:p w:rsidR="00000000" w:rsidDel="00000000" w:rsidP="00000000" w:rsidRDefault="00000000" w:rsidRPr="00000000" w14:paraId="0000008D">
      <w:pPr>
        <w:shd w:fill="ffffff" w:val="clear"/>
        <w:rPr>
          <w:sz w:val="24"/>
          <w:szCs w:val="24"/>
          <w:highlight w:val="white"/>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943600" cy="2997200"/>
            <wp:effectExtent b="0" l="0" r="0" t="0"/>
            <wp:docPr id="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Bdr>
          <w:top w:color="000000" w:space="0" w:sz="0" w:val="none"/>
          <w:left w:color="000000" w:space="0" w:sz="0" w:val="none"/>
          <w:bottom w:color="000000" w:space="0" w:sz="0" w:val="none"/>
          <w:right w:color="000000" w:space="0" w:sz="0" w:val="none"/>
          <w:between w:color="000000" w:space="0" w:sz="0" w:val="none"/>
        </w:pBdr>
        <w:shd w:fill="ffffff" w:val="clear"/>
        <w:rPr>
          <w:sz w:val="24"/>
          <w:szCs w:val="24"/>
        </w:rPr>
      </w:pPr>
      <w:r w:rsidDel="00000000" w:rsidR="00000000" w:rsidRPr="00000000">
        <w:rPr>
          <w:sz w:val="24"/>
          <w:szCs w:val="24"/>
          <w:rtl w:val="0"/>
        </w:rPr>
        <w:t xml:space="preserve">To confirm you have the database up and running, connect to the database and verify that it connects.</w:t>
      </w:r>
    </w:p>
    <w:p w:rsidR="00000000" w:rsidDel="00000000" w:rsidP="00000000" w:rsidRDefault="00000000" w:rsidRPr="00000000" w14:paraId="00000090">
      <w:pPr>
        <w:shd w:fill="ffffff" w:val="clear"/>
        <w:rPr/>
      </w:pPr>
      <w:r w:rsidDel="00000000" w:rsidR="00000000" w:rsidRPr="00000000">
        <w:rPr>
          <w:rtl w:val="0"/>
        </w:rPr>
        <w:t xml:space="preserve">Command : docker exec -it &lt;mysql-container-id&gt; mysql -u root -p</w:t>
      </w:r>
    </w:p>
    <w:p w:rsidR="00000000" w:rsidDel="00000000" w:rsidP="00000000" w:rsidRDefault="00000000" w:rsidRPr="00000000" w14:paraId="00000091">
      <w:pPr>
        <w:rPr/>
      </w:pPr>
      <w:r w:rsidDel="00000000" w:rsidR="00000000" w:rsidRPr="00000000">
        <w:rPr/>
        <w:drawing>
          <wp:inline distB="114300" distT="114300" distL="114300" distR="114300">
            <wp:extent cx="5943600" cy="2806700"/>
            <wp:effectExtent b="0" l="0" r="0" t="0"/>
            <wp:docPr id="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Bdr>
          <w:top w:color="000000" w:space="0" w:sz="0" w:val="none"/>
          <w:left w:color="000000" w:space="0" w:sz="0" w:val="none"/>
          <w:bottom w:color="000000" w:space="0" w:sz="0" w:val="none"/>
          <w:right w:color="000000" w:space="0" w:sz="0" w:val="none"/>
          <w:between w:color="000000" w:space="0" w:sz="0" w:val="none"/>
        </w:pBdr>
        <w:shd w:fill="ffffff" w:val="clear"/>
        <w:rPr>
          <w:sz w:val="24"/>
          <w:szCs w:val="24"/>
        </w:rPr>
      </w:pPr>
      <w:r w:rsidDel="00000000" w:rsidR="00000000" w:rsidRPr="00000000">
        <w:rPr>
          <w:sz w:val="24"/>
          <w:szCs w:val="24"/>
          <w:rtl w:val="0"/>
        </w:rPr>
        <w:t xml:space="preserve">Start a new container using the nicolaka/netshoot image. Make sure to connect it to the same network.</w:t>
      </w:r>
    </w:p>
    <w:p w:rsidR="00000000" w:rsidDel="00000000" w:rsidP="00000000" w:rsidRDefault="00000000" w:rsidRPr="00000000" w14:paraId="00000093">
      <w:pPr>
        <w:pBdr>
          <w:top w:color="000000" w:space="0" w:sz="0" w:val="none"/>
          <w:left w:color="000000" w:space="0" w:sz="0" w:val="none"/>
          <w:bottom w:color="000000" w:space="0" w:sz="0" w:val="none"/>
          <w:right w:color="000000" w:space="0" w:sz="0" w:val="none"/>
          <w:between w:color="000000" w:space="0" w:sz="0" w:val="none"/>
        </w:pBdr>
        <w:shd w:fill="ffffff" w:val="clear"/>
        <w:rPr>
          <w:sz w:val="24"/>
          <w:szCs w:val="24"/>
        </w:rPr>
      </w:pPr>
      <w:r w:rsidDel="00000000" w:rsidR="00000000" w:rsidRPr="00000000">
        <w:rPr>
          <w:sz w:val="24"/>
          <w:szCs w:val="24"/>
          <w:rtl w:val="0"/>
        </w:rPr>
        <w:t xml:space="preserve">Command: docker run -it --network todo-app nicolaka/netshoot</w:t>
      </w:r>
    </w:p>
    <w:p w:rsidR="00000000" w:rsidDel="00000000" w:rsidP="00000000" w:rsidRDefault="00000000" w:rsidRPr="00000000" w14:paraId="00000094">
      <w:pPr>
        <w:shd w:fill="ffffff" w:val="clear"/>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Pr>
        <w:drawing>
          <wp:inline distB="114300" distT="114300" distL="114300" distR="114300">
            <wp:extent cx="5943600" cy="3276600"/>
            <wp:effectExtent b="0" l="0" r="0" t="0"/>
            <wp:docPr id="19"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hd w:fill="ffffff" w:val="clear"/>
        <w:rPr>
          <w:sz w:val="24"/>
          <w:szCs w:val="24"/>
          <w:highlight w:val="white"/>
        </w:rPr>
      </w:pPr>
      <w:r w:rsidDel="00000000" w:rsidR="00000000" w:rsidRPr="00000000">
        <w:rPr>
          <w:sz w:val="24"/>
          <w:szCs w:val="24"/>
          <w:highlight w:val="white"/>
          <w:rtl w:val="0"/>
        </w:rPr>
        <w:t xml:space="preserve">Inside the container, you're going to use the </w:t>
      </w:r>
      <w:r w:rsidDel="00000000" w:rsidR="00000000" w:rsidRPr="00000000">
        <w:rPr>
          <w:rFonts w:ascii="Roboto Mono" w:cs="Roboto Mono" w:eastAsia="Roboto Mono" w:hAnsi="Roboto Mono"/>
          <w:color w:val="188038"/>
          <w:sz w:val="19"/>
          <w:szCs w:val="19"/>
          <w:shd w:fill="e1e2e6" w:val="clear"/>
          <w:rtl w:val="0"/>
        </w:rPr>
        <w:t xml:space="preserve">dig</w:t>
      </w:r>
      <w:r w:rsidDel="00000000" w:rsidR="00000000" w:rsidRPr="00000000">
        <w:rPr>
          <w:sz w:val="24"/>
          <w:szCs w:val="24"/>
          <w:highlight w:val="white"/>
          <w:rtl w:val="0"/>
        </w:rPr>
        <w:t xml:space="preserve"> command, which is a useful DNS tool. You're going to look up the IP address for the hostname </w:t>
      </w:r>
      <w:r w:rsidDel="00000000" w:rsidR="00000000" w:rsidRPr="00000000">
        <w:rPr>
          <w:rFonts w:ascii="Roboto Mono" w:cs="Roboto Mono" w:eastAsia="Roboto Mono" w:hAnsi="Roboto Mono"/>
          <w:color w:val="188038"/>
          <w:sz w:val="19"/>
          <w:szCs w:val="19"/>
          <w:shd w:fill="e1e2e6" w:val="clear"/>
          <w:rtl w:val="0"/>
        </w:rPr>
        <w:t xml:space="preserve">mysql</w:t>
      </w:r>
      <w:r w:rsidDel="00000000" w:rsidR="00000000" w:rsidRPr="00000000">
        <w:rPr>
          <w:sz w:val="24"/>
          <w:szCs w:val="24"/>
          <w:highlight w:val="white"/>
          <w:rtl w:val="0"/>
        </w:rPr>
        <w:t xml:space="preserve">.</w:t>
      </w:r>
    </w:p>
    <w:p w:rsidR="00000000" w:rsidDel="00000000" w:rsidP="00000000" w:rsidRDefault="00000000" w:rsidRPr="00000000" w14:paraId="00000096">
      <w:pPr>
        <w:shd w:fill="ffffff" w:val="clear"/>
        <w:rPr>
          <w:sz w:val="24"/>
          <w:szCs w:val="24"/>
          <w:highlight w:val="white"/>
        </w:rPr>
      </w:pPr>
      <w:r w:rsidDel="00000000" w:rsidR="00000000" w:rsidRPr="00000000">
        <w:rPr>
          <w:sz w:val="24"/>
          <w:szCs w:val="24"/>
          <w:highlight w:val="white"/>
          <w:rtl w:val="0"/>
        </w:rPr>
        <w:t xml:space="preserve">Command : dig mysql</w:t>
      </w:r>
    </w:p>
    <w:p w:rsidR="00000000" w:rsidDel="00000000" w:rsidP="00000000" w:rsidRDefault="00000000" w:rsidRPr="00000000" w14:paraId="00000097">
      <w:pPr>
        <w:shd w:fill="ffffff" w:val="clear"/>
        <w:rPr>
          <w:sz w:val="24"/>
          <w:szCs w:val="24"/>
          <w:highlight w:val="white"/>
        </w:rPr>
      </w:pPr>
      <w:r w:rsidDel="00000000" w:rsidR="00000000" w:rsidRPr="00000000">
        <w:rPr>
          <w:sz w:val="24"/>
          <w:szCs w:val="24"/>
          <w:highlight w:val="white"/>
        </w:rPr>
        <w:drawing>
          <wp:inline distB="114300" distT="114300" distL="114300" distR="114300">
            <wp:extent cx="5943600" cy="2806700"/>
            <wp:effectExtent b="0" l="0" r="0" t="0"/>
            <wp:docPr id="7"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Bdr>
          <w:top w:color="000000" w:space="0" w:sz="0" w:val="none"/>
          <w:left w:color="000000" w:space="0" w:sz="0" w:val="none"/>
          <w:bottom w:color="000000" w:space="0" w:sz="0" w:val="none"/>
          <w:right w:color="000000" w:space="0" w:sz="0" w:val="none"/>
          <w:between w:color="000000" w:space="0" w:sz="0" w:val="none"/>
        </w:pBdr>
        <w:shd w:fill="ffffff" w:val="clear"/>
        <w:spacing w:after="300" w:before="300" w:lineRule="auto"/>
        <w:rPr>
          <w:sz w:val="24"/>
          <w:szCs w:val="24"/>
          <w:highlight w:val="white"/>
        </w:rPr>
      </w:pPr>
      <w:r w:rsidDel="00000000" w:rsidR="00000000" w:rsidRPr="00000000">
        <w:rPr>
          <w:rtl w:val="0"/>
        </w:rPr>
      </w:r>
    </w:p>
    <w:p w:rsidR="00000000" w:rsidDel="00000000" w:rsidP="00000000" w:rsidRDefault="00000000" w:rsidRPr="00000000" w14:paraId="00000099">
      <w:pPr>
        <w:pBdr>
          <w:top w:color="000000" w:space="0" w:sz="0" w:val="none"/>
          <w:left w:color="000000" w:space="0" w:sz="0" w:val="none"/>
          <w:bottom w:color="000000" w:space="0" w:sz="0" w:val="none"/>
          <w:right w:color="000000" w:space="0" w:sz="0" w:val="none"/>
          <w:between w:color="000000" w:space="0" w:sz="0" w:val="none"/>
        </w:pBdr>
        <w:shd w:fill="ffffff" w:val="clear"/>
        <w:spacing w:after="300" w:before="300" w:lineRule="auto"/>
        <w:rPr>
          <w:sz w:val="24"/>
          <w:szCs w:val="24"/>
          <w:highlight w:val="white"/>
        </w:rPr>
      </w:pPr>
      <w:r w:rsidDel="00000000" w:rsidR="00000000" w:rsidRPr="00000000">
        <w:rPr>
          <w:rtl w:val="0"/>
        </w:rPr>
      </w:r>
    </w:p>
    <w:p w:rsidR="00000000" w:rsidDel="00000000" w:rsidP="00000000" w:rsidRDefault="00000000" w:rsidRPr="00000000" w14:paraId="0000009A">
      <w:pPr>
        <w:pBdr>
          <w:top w:color="000000" w:space="0" w:sz="0" w:val="none"/>
          <w:left w:color="000000" w:space="0" w:sz="0" w:val="none"/>
          <w:bottom w:color="000000" w:space="0" w:sz="0" w:val="none"/>
          <w:right w:color="000000" w:space="0" w:sz="0" w:val="none"/>
          <w:between w:color="000000" w:space="0" w:sz="0" w:val="none"/>
        </w:pBdr>
        <w:shd w:fill="ffffff" w:val="clear"/>
        <w:spacing w:after="300" w:before="300" w:lineRule="auto"/>
        <w:rPr>
          <w:sz w:val="24"/>
          <w:szCs w:val="24"/>
          <w:highlight w:val="white"/>
        </w:rPr>
      </w:pPr>
      <w:r w:rsidDel="00000000" w:rsidR="00000000" w:rsidRPr="00000000">
        <w:rPr>
          <w:rtl w:val="0"/>
        </w:rPr>
      </w:r>
    </w:p>
    <w:p w:rsidR="00000000" w:rsidDel="00000000" w:rsidP="00000000" w:rsidRDefault="00000000" w:rsidRPr="00000000" w14:paraId="0000009B">
      <w:pPr>
        <w:pBdr>
          <w:top w:color="000000" w:space="0" w:sz="0" w:val="none"/>
          <w:left w:color="000000" w:space="0" w:sz="0" w:val="none"/>
          <w:bottom w:color="000000" w:space="0" w:sz="0" w:val="none"/>
          <w:right w:color="000000" w:space="0" w:sz="0" w:val="none"/>
          <w:between w:color="000000" w:space="0" w:sz="0" w:val="none"/>
        </w:pBdr>
        <w:shd w:fill="ffffff" w:val="clear"/>
        <w:spacing w:after="300" w:before="300" w:lineRule="auto"/>
        <w:rPr>
          <w:sz w:val="24"/>
          <w:szCs w:val="24"/>
          <w:highlight w:val="white"/>
        </w:rPr>
      </w:pPr>
      <w:r w:rsidDel="00000000" w:rsidR="00000000" w:rsidRPr="00000000">
        <w:rPr>
          <w:sz w:val="24"/>
          <w:szCs w:val="24"/>
          <w:highlight w:val="white"/>
          <w:rtl w:val="0"/>
        </w:rPr>
        <w:t xml:space="preserve">You can now start your dev-ready container.</w:t>
      </w:r>
    </w:p>
    <w:p w:rsidR="00000000" w:rsidDel="00000000" w:rsidP="00000000" w:rsidRDefault="00000000" w:rsidRPr="00000000" w14:paraId="0000009C">
      <w:pPr>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after="300" w:before="300" w:lineRule="auto"/>
        <w:ind w:left="720" w:hanging="360"/>
        <w:rPr>
          <w:highlight w:val="white"/>
        </w:rPr>
      </w:pPr>
      <w:r w:rsidDel="00000000" w:rsidR="00000000" w:rsidRPr="00000000">
        <w:rPr>
          <w:sz w:val="24"/>
          <w:szCs w:val="24"/>
          <w:highlight w:val="white"/>
          <w:rtl w:val="0"/>
        </w:rPr>
        <w:t xml:space="preserve">Specify each of the previous environment variables, as well as connect the container to your app network. Make sure that you are in the </w:t>
      </w:r>
      <w:r w:rsidDel="00000000" w:rsidR="00000000" w:rsidRPr="00000000">
        <w:rPr>
          <w:rFonts w:ascii="Roboto Mono" w:cs="Roboto Mono" w:eastAsia="Roboto Mono" w:hAnsi="Roboto Mono"/>
          <w:color w:val="188038"/>
          <w:sz w:val="21"/>
          <w:szCs w:val="21"/>
          <w:shd w:fill="e1e2e6" w:val="clear"/>
          <w:rtl w:val="0"/>
        </w:rPr>
        <w:t xml:space="preserve">getting-started-app</w:t>
      </w:r>
      <w:r w:rsidDel="00000000" w:rsidR="00000000" w:rsidRPr="00000000">
        <w:rPr>
          <w:sz w:val="24"/>
          <w:szCs w:val="24"/>
          <w:highlight w:val="white"/>
          <w:rtl w:val="0"/>
        </w:rPr>
        <w:t xml:space="preserve"> directory when you run this command.</w:t>
      </w:r>
    </w:p>
    <w:p w:rsidR="00000000" w:rsidDel="00000000" w:rsidP="00000000" w:rsidRDefault="00000000" w:rsidRPr="00000000" w14:paraId="0000009D">
      <w:pPr>
        <w:pBdr>
          <w:top w:color="000000" w:space="0" w:sz="0" w:val="none"/>
          <w:left w:color="000000" w:space="0" w:sz="0" w:val="none"/>
          <w:bottom w:color="000000" w:space="0" w:sz="0" w:val="none"/>
          <w:right w:color="000000" w:space="0" w:sz="0" w:val="none"/>
          <w:between w:color="000000" w:space="0" w:sz="0" w:val="none"/>
        </w:pBdr>
        <w:shd w:fill="ffffff" w:val="clear"/>
        <w:spacing w:after="300" w:before="300" w:lineRule="auto"/>
        <w:ind w:left="720" w:firstLine="0"/>
        <w:rPr>
          <w:sz w:val="24"/>
          <w:szCs w:val="24"/>
          <w:highlight w:val="white"/>
        </w:rPr>
      </w:pPr>
      <w:r w:rsidDel="00000000" w:rsidR="00000000" w:rsidRPr="00000000">
        <w:rPr>
          <w:sz w:val="24"/>
          <w:szCs w:val="24"/>
          <w:highlight w:val="white"/>
          <w:rtl w:val="0"/>
        </w:rPr>
        <w:t xml:space="preserve">Command : docker run -dp 127.0.0.1:3000:3000 \</w:t>
      </w:r>
    </w:p>
    <w:p w:rsidR="00000000" w:rsidDel="00000000" w:rsidP="00000000" w:rsidRDefault="00000000" w:rsidRPr="00000000" w14:paraId="0000009E">
      <w:pPr>
        <w:pBdr>
          <w:top w:color="000000" w:space="0" w:sz="0" w:val="none"/>
          <w:left w:color="000000" w:space="0" w:sz="0" w:val="none"/>
          <w:bottom w:color="000000" w:space="0" w:sz="0" w:val="none"/>
          <w:right w:color="000000" w:space="0" w:sz="0" w:val="none"/>
          <w:between w:color="000000" w:space="0" w:sz="0" w:val="none"/>
        </w:pBdr>
        <w:shd w:fill="ffffff" w:val="clear"/>
        <w:spacing w:after="300" w:before="300" w:lineRule="auto"/>
        <w:ind w:left="720" w:firstLine="0"/>
        <w:rPr>
          <w:sz w:val="24"/>
          <w:szCs w:val="24"/>
          <w:highlight w:val="white"/>
        </w:rPr>
      </w:pPr>
      <w:r w:rsidDel="00000000" w:rsidR="00000000" w:rsidRPr="00000000">
        <w:rPr>
          <w:sz w:val="24"/>
          <w:szCs w:val="24"/>
          <w:highlight w:val="white"/>
          <w:rtl w:val="0"/>
        </w:rPr>
        <w:t xml:space="preserve">  -w /app -v "$(pwd):/app" \</w:t>
      </w:r>
    </w:p>
    <w:p w:rsidR="00000000" w:rsidDel="00000000" w:rsidP="00000000" w:rsidRDefault="00000000" w:rsidRPr="00000000" w14:paraId="0000009F">
      <w:pPr>
        <w:pBdr>
          <w:top w:color="000000" w:space="0" w:sz="0" w:val="none"/>
          <w:left w:color="000000" w:space="0" w:sz="0" w:val="none"/>
          <w:bottom w:color="000000" w:space="0" w:sz="0" w:val="none"/>
          <w:right w:color="000000" w:space="0" w:sz="0" w:val="none"/>
          <w:between w:color="000000" w:space="0" w:sz="0" w:val="none"/>
        </w:pBdr>
        <w:shd w:fill="ffffff" w:val="clear"/>
        <w:spacing w:after="300" w:before="300" w:lineRule="auto"/>
        <w:ind w:left="720" w:firstLine="0"/>
        <w:rPr>
          <w:sz w:val="24"/>
          <w:szCs w:val="24"/>
          <w:highlight w:val="white"/>
        </w:rPr>
      </w:pPr>
      <w:r w:rsidDel="00000000" w:rsidR="00000000" w:rsidRPr="00000000">
        <w:rPr>
          <w:sz w:val="24"/>
          <w:szCs w:val="24"/>
          <w:highlight w:val="white"/>
          <w:rtl w:val="0"/>
        </w:rPr>
        <w:t xml:space="preserve">  --network todo-app \</w:t>
      </w:r>
    </w:p>
    <w:p w:rsidR="00000000" w:rsidDel="00000000" w:rsidP="00000000" w:rsidRDefault="00000000" w:rsidRPr="00000000" w14:paraId="000000A0">
      <w:pPr>
        <w:pBdr>
          <w:top w:color="000000" w:space="0" w:sz="0" w:val="none"/>
          <w:left w:color="000000" w:space="0" w:sz="0" w:val="none"/>
          <w:bottom w:color="000000" w:space="0" w:sz="0" w:val="none"/>
          <w:right w:color="000000" w:space="0" w:sz="0" w:val="none"/>
          <w:between w:color="000000" w:space="0" w:sz="0" w:val="none"/>
        </w:pBdr>
        <w:shd w:fill="ffffff" w:val="clear"/>
        <w:spacing w:after="300" w:before="300" w:lineRule="auto"/>
        <w:ind w:left="720" w:firstLine="0"/>
        <w:rPr>
          <w:sz w:val="24"/>
          <w:szCs w:val="24"/>
          <w:highlight w:val="white"/>
        </w:rPr>
      </w:pPr>
      <w:r w:rsidDel="00000000" w:rsidR="00000000" w:rsidRPr="00000000">
        <w:rPr>
          <w:sz w:val="24"/>
          <w:szCs w:val="24"/>
          <w:highlight w:val="white"/>
          <w:rtl w:val="0"/>
        </w:rPr>
        <w:t xml:space="preserve">  -e MYSQL_HOST=mysql \</w:t>
      </w:r>
    </w:p>
    <w:p w:rsidR="00000000" w:rsidDel="00000000" w:rsidP="00000000" w:rsidRDefault="00000000" w:rsidRPr="00000000" w14:paraId="000000A1">
      <w:pPr>
        <w:pBdr>
          <w:top w:color="000000" w:space="0" w:sz="0" w:val="none"/>
          <w:left w:color="000000" w:space="0" w:sz="0" w:val="none"/>
          <w:bottom w:color="000000" w:space="0" w:sz="0" w:val="none"/>
          <w:right w:color="000000" w:space="0" w:sz="0" w:val="none"/>
          <w:between w:color="000000" w:space="0" w:sz="0" w:val="none"/>
        </w:pBdr>
        <w:shd w:fill="ffffff" w:val="clear"/>
        <w:spacing w:after="300" w:before="300" w:lineRule="auto"/>
        <w:ind w:left="720" w:firstLine="0"/>
        <w:rPr>
          <w:sz w:val="24"/>
          <w:szCs w:val="24"/>
          <w:highlight w:val="white"/>
        </w:rPr>
      </w:pPr>
      <w:r w:rsidDel="00000000" w:rsidR="00000000" w:rsidRPr="00000000">
        <w:rPr>
          <w:sz w:val="24"/>
          <w:szCs w:val="24"/>
          <w:highlight w:val="white"/>
          <w:rtl w:val="0"/>
        </w:rPr>
        <w:t xml:space="preserve">  -e MYSQL_USER=root \</w:t>
      </w:r>
    </w:p>
    <w:p w:rsidR="00000000" w:rsidDel="00000000" w:rsidP="00000000" w:rsidRDefault="00000000" w:rsidRPr="00000000" w14:paraId="000000A2">
      <w:pPr>
        <w:pBdr>
          <w:top w:color="000000" w:space="0" w:sz="0" w:val="none"/>
          <w:left w:color="000000" w:space="0" w:sz="0" w:val="none"/>
          <w:bottom w:color="000000" w:space="0" w:sz="0" w:val="none"/>
          <w:right w:color="000000" w:space="0" w:sz="0" w:val="none"/>
          <w:between w:color="000000" w:space="0" w:sz="0" w:val="none"/>
        </w:pBdr>
        <w:shd w:fill="ffffff" w:val="clear"/>
        <w:spacing w:after="300" w:before="300" w:lineRule="auto"/>
        <w:ind w:left="720" w:firstLine="0"/>
        <w:rPr>
          <w:sz w:val="24"/>
          <w:szCs w:val="24"/>
          <w:highlight w:val="white"/>
        </w:rPr>
      </w:pPr>
      <w:r w:rsidDel="00000000" w:rsidR="00000000" w:rsidRPr="00000000">
        <w:rPr>
          <w:sz w:val="24"/>
          <w:szCs w:val="24"/>
          <w:highlight w:val="white"/>
          <w:rtl w:val="0"/>
        </w:rPr>
        <w:t xml:space="preserve">  -e MYSQL_PASSWORD=secret \</w:t>
      </w:r>
    </w:p>
    <w:p w:rsidR="00000000" w:rsidDel="00000000" w:rsidP="00000000" w:rsidRDefault="00000000" w:rsidRPr="00000000" w14:paraId="000000A3">
      <w:pPr>
        <w:pBdr>
          <w:top w:color="000000" w:space="0" w:sz="0" w:val="none"/>
          <w:left w:color="000000" w:space="0" w:sz="0" w:val="none"/>
          <w:bottom w:color="000000" w:space="0" w:sz="0" w:val="none"/>
          <w:right w:color="000000" w:space="0" w:sz="0" w:val="none"/>
          <w:between w:color="000000" w:space="0" w:sz="0" w:val="none"/>
        </w:pBdr>
        <w:shd w:fill="ffffff" w:val="clear"/>
        <w:spacing w:after="300" w:before="300" w:lineRule="auto"/>
        <w:ind w:left="720" w:firstLine="0"/>
        <w:rPr>
          <w:sz w:val="24"/>
          <w:szCs w:val="24"/>
          <w:highlight w:val="white"/>
        </w:rPr>
      </w:pPr>
      <w:r w:rsidDel="00000000" w:rsidR="00000000" w:rsidRPr="00000000">
        <w:rPr>
          <w:sz w:val="24"/>
          <w:szCs w:val="24"/>
          <w:highlight w:val="white"/>
          <w:rtl w:val="0"/>
        </w:rPr>
        <w:t xml:space="preserve">  -e MYSQL_DB=todos \</w:t>
      </w:r>
    </w:p>
    <w:p w:rsidR="00000000" w:rsidDel="00000000" w:rsidP="00000000" w:rsidRDefault="00000000" w:rsidRPr="00000000" w14:paraId="000000A4">
      <w:pPr>
        <w:pBdr>
          <w:top w:color="000000" w:space="0" w:sz="0" w:val="none"/>
          <w:left w:color="000000" w:space="0" w:sz="0" w:val="none"/>
          <w:bottom w:color="000000" w:space="0" w:sz="0" w:val="none"/>
          <w:right w:color="000000" w:space="0" w:sz="0" w:val="none"/>
          <w:between w:color="000000" w:space="0" w:sz="0" w:val="none"/>
        </w:pBdr>
        <w:shd w:fill="ffffff" w:val="clear"/>
        <w:spacing w:after="300" w:before="300" w:lineRule="auto"/>
        <w:ind w:left="720" w:firstLine="0"/>
        <w:rPr>
          <w:sz w:val="24"/>
          <w:szCs w:val="24"/>
          <w:highlight w:val="white"/>
        </w:rPr>
      </w:pPr>
      <w:r w:rsidDel="00000000" w:rsidR="00000000" w:rsidRPr="00000000">
        <w:rPr>
          <w:sz w:val="24"/>
          <w:szCs w:val="24"/>
          <w:highlight w:val="white"/>
          <w:rtl w:val="0"/>
        </w:rPr>
        <w:t xml:space="preserve">  node:18-alpine \</w:t>
      </w:r>
    </w:p>
    <w:p w:rsidR="00000000" w:rsidDel="00000000" w:rsidP="00000000" w:rsidRDefault="00000000" w:rsidRPr="00000000" w14:paraId="000000A5">
      <w:pPr>
        <w:pBdr>
          <w:top w:color="000000" w:space="0" w:sz="0" w:val="none"/>
          <w:left w:color="000000" w:space="0" w:sz="0" w:val="none"/>
          <w:bottom w:color="000000" w:space="0" w:sz="0" w:val="none"/>
          <w:right w:color="000000" w:space="0" w:sz="0" w:val="none"/>
          <w:between w:color="000000" w:space="0" w:sz="0" w:val="none"/>
        </w:pBdr>
        <w:shd w:fill="ffffff" w:val="clear"/>
        <w:spacing w:after="300" w:before="300" w:lineRule="auto"/>
        <w:ind w:left="720" w:firstLine="0"/>
        <w:rPr>
          <w:sz w:val="24"/>
          <w:szCs w:val="24"/>
          <w:highlight w:val="white"/>
        </w:rPr>
      </w:pPr>
      <w:r w:rsidDel="00000000" w:rsidR="00000000" w:rsidRPr="00000000">
        <w:rPr>
          <w:sz w:val="24"/>
          <w:szCs w:val="24"/>
          <w:highlight w:val="white"/>
          <w:rtl w:val="0"/>
        </w:rPr>
        <w:t xml:space="preserve">  sh -c "yarn install &amp;&amp; yarn run dev"</w:t>
      </w:r>
    </w:p>
    <w:p w:rsidR="00000000" w:rsidDel="00000000" w:rsidP="00000000" w:rsidRDefault="00000000" w:rsidRPr="00000000" w14:paraId="000000A6">
      <w:pPr>
        <w:pBdr>
          <w:top w:color="000000" w:space="0" w:sz="0" w:val="none"/>
          <w:left w:color="000000" w:space="0" w:sz="0" w:val="none"/>
          <w:bottom w:color="000000" w:space="0" w:sz="0" w:val="none"/>
          <w:right w:color="000000" w:space="0" w:sz="0" w:val="none"/>
          <w:between w:color="000000" w:space="0" w:sz="0" w:val="none"/>
        </w:pBdr>
        <w:shd w:fill="ffffff" w:val="clear"/>
        <w:spacing w:after="300" w:before="300" w:lineRule="auto"/>
        <w:ind w:left="720" w:firstLine="0"/>
        <w:rPr>
          <w:sz w:val="24"/>
          <w:szCs w:val="24"/>
          <w:highlight w:val="white"/>
        </w:rPr>
      </w:pPr>
      <w:r w:rsidDel="00000000" w:rsidR="00000000" w:rsidRPr="00000000">
        <w:rPr>
          <w:sz w:val="24"/>
          <w:szCs w:val="24"/>
          <w:highlight w:val="white"/>
        </w:rPr>
        <w:drawing>
          <wp:inline distB="114300" distT="114300" distL="114300" distR="114300">
            <wp:extent cx="5943600" cy="2870200"/>
            <wp:effectExtent b="0" l="0" r="0" t="0"/>
            <wp:docPr id="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Bdr>
          <w:top w:color="000000" w:space="0" w:sz="0" w:val="none"/>
          <w:left w:color="000000" w:space="0" w:sz="0" w:val="none"/>
          <w:bottom w:color="000000" w:space="0" w:sz="0" w:val="none"/>
          <w:right w:color="000000" w:space="0" w:sz="0" w:val="none"/>
          <w:between w:color="000000" w:space="0" w:sz="0" w:val="none"/>
        </w:pBdr>
        <w:shd w:fill="ffffff" w:val="clear"/>
        <w:spacing w:after="300" w:before="30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A8">
      <w:pPr>
        <w:pBdr>
          <w:top w:color="000000" w:space="0" w:sz="0" w:val="none"/>
          <w:left w:color="000000" w:space="0" w:sz="0" w:val="none"/>
          <w:bottom w:color="000000" w:space="0" w:sz="0" w:val="none"/>
          <w:right w:color="000000" w:space="0" w:sz="0" w:val="none"/>
          <w:between w:color="000000" w:space="0" w:sz="0" w:val="none"/>
        </w:pBdr>
        <w:shd w:fill="ffffff" w:val="clear"/>
        <w:spacing w:after="300" w:before="300" w:lineRule="auto"/>
        <w:ind w:left="0" w:firstLine="0"/>
        <w:rPr>
          <w:sz w:val="24"/>
          <w:szCs w:val="24"/>
          <w:highlight w:val="white"/>
        </w:rPr>
      </w:pPr>
      <w:r w:rsidDel="00000000" w:rsidR="00000000" w:rsidRPr="00000000">
        <w:rPr>
          <w:sz w:val="24"/>
          <w:szCs w:val="24"/>
          <w:highlight w:val="white"/>
          <w:rtl w:val="0"/>
        </w:rPr>
        <w:t xml:space="preserve">2. If you look at the logs for the container (</w:t>
      </w:r>
      <w:r w:rsidDel="00000000" w:rsidR="00000000" w:rsidRPr="00000000">
        <w:rPr>
          <w:rFonts w:ascii="Roboto Mono" w:cs="Roboto Mono" w:eastAsia="Roboto Mono" w:hAnsi="Roboto Mono"/>
          <w:color w:val="188038"/>
          <w:sz w:val="19"/>
          <w:szCs w:val="19"/>
          <w:shd w:fill="e1e2e6" w:val="clear"/>
          <w:rtl w:val="0"/>
        </w:rPr>
        <w:t xml:space="preserve">docker logs -f &lt;container-id&gt;</w:t>
      </w:r>
      <w:r w:rsidDel="00000000" w:rsidR="00000000" w:rsidRPr="00000000">
        <w:rPr>
          <w:sz w:val="24"/>
          <w:szCs w:val="24"/>
          <w:highlight w:val="white"/>
          <w:rtl w:val="0"/>
        </w:rPr>
        <w:t xml:space="preserve">), you should see a message similar to the following, which indicates it's using the mysql database.</w:t>
      </w:r>
    </w:p>
    <w:p w:rsidR="00000000" w:rsidDel="00000000" w:rsidP="00000000" w:rsidRDefault="00000000" w:rsidRPr="00000000" w14:paraId="000000A9">
      <w:pPr>
        <w:pBdr>
          <w:top w:color="000000" w:space="0" w:sz="0" w:val="none"/>
          <w:left w:color="000000" w:space="0" w:sz="0" w:val="none"/>
          <w:bottom w:color="000000" w:space="0" w:sz="0" w:val="none"/>
          <w:right w:color="000000" w:space="0" w:sz="0" w:val="none"/>
          <w:between w:color="000000" w:space="0" w:sz="0" w:val="none"/>
        </w:pBdr>
        <w:shd w:fill="ffffff" w:val="clear"/>
        <w:spacing w:after="300" w:before="300" w:lineRule="auto"/>
        <w:ind w:left="720" w:firstLine="0"/>
        <w:rPr>
          <w:sz w:val="24"/>
          <w:szCs w:val="24"/>
          <w:highlight w:val="white"/>
        </w:rPr>
      </w:pPr>
      <w:r w:rsidDel="00000000" w:rsidR="00000000" w:rsidRPr="00000000">
        <w:rPr>
          <w:sz w:val="24"/>
          <w:szCs w:val="24"/>
          <w:highlight w:val="white"/>
        </w:rPr>
        <w:drawing>
          <wp:inline distB="114300" distT="114300" distL="114300" distR="114300">
            <wp:extent cx="5943600" cy="2870200"/>
            <wp:effectExtent b="0" l="0" r="0" t="0"/>
            <wp:docPr id="1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Bdr>
          <w:top w:color="000000" w:space="0" w:sz="0" w:val="none"/>
          <w:left w:color="000000" w:space="0" w:sz="0" w:val="none"/>
          <w:bottom w:color="000000" w:space="0" w:sz="0" w:val="none"/>
          <w:right w:color="000000" w:space="0" w:sz="0" w:val="none"/>
          <w:between w:color="000000" w:space="0" w:sz="0" w:val="none"/>
        </w:pBdr>
        <w:shd w:fill="ffffff" w:val="clear"/>
        <w:spacing w:after="300" w:before="300" w:lineRule="auto"/>
        <w:ind w:left="0" w:firstLine="0"/>
        <w:rPr>
          <w:sz w:val="24"/>
          <w:szCs w:val="24"/>
          <w:highlight w:val="white"/>
        </w:rPr>
      </w:pPr>
      <w:r w:rsidDel="00000000" w:rsidR="00000000" w:rsidRPr="00000000">
        <w:rPr>
          <w:sz w:val="24"/>
          <w:szCs w:val="24"/>
          <w:highlight w:val="white"/>
          <w:rtl w:val="0"/>
        </w:rPr>
        <w:t xml:space="preserve">3. Open the app in your browser and add a few items to your todo list.</w:t>
      </w:r>
    </w:p>
    <w:p w:rsidR="00000000" w:rsidDel="00000000" w:rsidP="00000000" w:rsidRDefault="00000000" w:rsidRPr="00000000" w14:paraId="000000AB">
      <w:pPr>
        <w:pBdr>
          <w:top w:color="000000" w:space="0" w:sz="0" w:val="none"/>
          <w:left w:color="000000" w:space="0" w:sz="0" w:val="none"/>
          <w:bottom w:color="000000" w:space="0" w:sz="0" w:val="none"/>
          <w:right w:color="000000" w:space="0" w:sz="0" w:val="none"/>
          <w:between w:color="000000" w:space="0" w:sz="0" w:val="none"/>
        </w:pBdr>
        <w:shd w:fill="ffffff" w:val="clear"/>
        <w:rPr>
          <w:sz w:val="24"/>
          <w:szCs w:val="24"/>
          <w:highlight w:val="white"/>
        </w:rPr>
      </w:pPr>
      <w:r w:rsidDel="00000000" w:rsidR="00000000" w:rsidRPr="00000000">
        <w:rPr>
          <w:sz w:val="24"/>
          <w:szCs w:val="24"/>
          <w:highlight w:val="white"/>
          <w:rtl w:val="0"/>
        </w:rPr>
        <w:t xml:space="preserve">4. Connect to the mysql database and prove that the items are being written to the database. Remember, the password is </w:t>
      </w:r>
      <w:r w:rsidDel="00000000" w:rsidR="00000000" w:rsidRPr="00000000">
        <w:rPr>
          <w:rFonts w:ascii="Roboto Mono" w:cs="Roboto Mono" w:eastAsia="Roboto Mono" w:hAnsi="Roboto Mono"/>
          <w:color w:val="188038"/>
          <w:sz w:val="21"/>
          <w:szCs w:val="21"/>
          <w:shd w:fill="e1e2e6" w:val="clear"/>
          <w:rtl w:val="0"/>
        </w:rPr>
        <w:t xml:space="preserve">secret</w:t>
      </w:r>
      <w:r w:rsidDel="00000000" w:rsidR="00000000" w:rsidRPr="00000000">
        <w:rPr>
          <w:sz w:val="24"/>
          <w:szCs w:val="24"/>
          <w:highlight w:val="white"/>
          <w:rtl w:val="0"/>
        </w:rPr>
        <w:t xml:space="preserve">.</w:t>
      </w:r>
    </w:p>
    <w:p w:rsidR="00000000" w:rsidDel="00000000" w:rsidP="00000000" w:rsidRDefault="00000000" w:rsidRPr="00000000" w14:paraId="000000AC">
      <w:pPr>
        <w:pBdr>
          <w:top w:color="000000" w:space="0" w:sz="0" w:val="none"/>
          <w:left w:color="000000" w:space="0" w:sz="0" w:val="none"/>
          <w:bottom w:color="000000" w:space="0" w:sz="0" w:val="none"/>
          <w:right w:color="000000" w:space="0" w:sz="0" w:val="none"/>
          <w:between w:color="000000" w:space="0" w:sz="0" w:val="none"/>
        </w:pBdr>
        <w:shd w:fill="ffffff" w:val="clear"/>
        <w:rPr>
          <w:rFonts w:ascii="Roboto Mono" w:cs="Roboto Mono" w:eastAsia="Roboto Mono" w:hAnsi="Roboto Mono"/>
          <w:sz w:val="21"/>
          <w:szCs w:val="21"/>
          <w:highlight w:val="white"/>
        </w:rPr>
      </w:pPr>
      <w:r w:rsidDel="00000000" w:rsidR="00000000" w:rsidRPr="00000000">
        <w:rPr>
          <w:rFonts w:ascii="Roboto Mono" w:cs="Roboto Mono" w:eastAsia="Roboto Mono" w:hAnsi="Roboto Mono"/>
          <w:color w:val="3ba08d"/>
          <w:sz w:val="21"/>
          <w:szCs w:val="21"/>
          <w:highlight w:val="white"/>
          <w:rtl w:val="0"/>
        </w:rPr>
        <w:t xml:space="preserve">$</w:t>
      </w:r>
      <w:r w:rsidDel="00000000" w:rsidR="00000000" w:rsidRPr="00000000">
        <w:rPr>
          <w:rFonts w:ascii="Roboto Mono" w:cs="Roboto Mono" w:eastAsia="Roboto Mono" w:hAnsi="Roboto Mono"/>
          <w:sz w:val="21"/>
          <w:szCs w:val="21"/>
          <w:highlight w:val="white"/>
          <w:rtl w:val="0"/>
        </w:rPr>
        <w:t xml:space="preserve"> docker </w:t>
      </w:r>
      <w:r w:rsidDel="00000000" w:rsidR="00000000" w:rsidRPr="00000000">
        <w:rPr>
          <w:rFonts w:ascii="Roboto Mono" w:cs="Roboto Mono" w:eastAsia="Roboto Mono" w:hAnsi="Roboto Mono"/>
          <w:color w:val="b85504"/>
          <w:sz w:val="21"/>
          <w:szCs w:val="21"/>
          <w:highlight w:val="white"/>
          <w:rtl w:val="0"/>
        </w:rPr>
        <w:t xml:space="preserve">exec</w:t>
      </w:r>
      <w:r w:rsidDel="00000000" w:rsidR="00000000" w:rsidRPr="00000000">
        <w:rPr>
          <w:rFonts w:ascii="Roboto Mono" w:cs="Roboto Mono" w:eastAsia="Roboto Mono" w:hAnsi="Roboto Mono"/>
          <w:sz w:val="21"/>
          <w:szCs w:val="21"/>
          <w:highlight w:val="white"/>
          <w:rtl w:val="0"/>
        </w:rPr>
        <w:t xml:space="preserve"> -it &lt;mysql-container-id&gt; mysql -p todos</w:t>
      </w:r>
    </w:p>
    <w:p w:rsidR="00000000" w:rsidDel="00000000" w:rsidP="00000000" w:rsidRDefault="00000000" w:rsidRPr="00000000" w14:paraId="000000AD">
      <w:pPr>
        <w:pBdr>
          <w:top w:color="000000" w:space="0" w:sz="0" w:val="none"/>
          <w:left w:color="000000" w:space="0" w:sz="0" w:val="none"/>
          <w:bottom w:color="000000" w:space="0" w:sz="0" w:val="none"/>
          <w:right w:color="000000" w:space="0" w:sz="0" w:val="none"/>
          <w:between w:color="000000" w:space="0" w:sz="0" w:val="none"/>
        </w:pBdr>
        <w:shd w:fill="ffffff" w:val="clear"/>
        <w:spacing w:after="300" w:before="300" w:lineRule="auto"/>
        <w:ind w:left="0" w:firstLine="0"/>
        <w:rPr>
          <w:sz w:val="24"/>
          <w:szCs w:val="24"/>
          <w:highlight w:val="white"/>
        </w:rPr>
      </w:pPr>
      <w:r w:rsidDel="00000000" w:rsidR="00000000" w:rsidRPr="00000000">
        <w:rPr>
          <w:sz w:val="24"/>
          <w:szCs w:val="24"/>
          <w:highlight w:val="white"/>
        </w:rPr>
        <w:drawing>
          <wp:inline distB="114300" distT="114300" distL="114300" distR="114300">
            <wp:extent cx="5943600" cy="2870200"/>
            <wp:effectExtent b="0" l="0" r="0" t="0"/>
            <wp:docPr id="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Bdr>
          <w:top w:color="000000" w:space="0" w:sz="0" w:val="none"/>
          <w:left w:color="000000" w:space="0" w:sz="0" w:val="none"/>
          <w:bottom w:color="000000" w:space="0" w:sz="0" w:val="none"/>
          <w:right w:color="000000" w:space="0" w:sz="0" w:val="none"/>
          <w:between w:color="000000" w:space="0" w:sz="0" w:val="none"/>
        </w:pBdr>
        <w:shd w:fill="ffffff" w:val="clear"/>
        <w:spacing w:after="300" w:before="300" w:lineRule="auto"/>
        <w:ind w:left="0" w:firstLine="0"/>
        <w:rPr>
          <w:sz w:val="24"/>
          <w:szCs w:val="24"/>
          <w:highlight w:val="white"/>
        </w:rPr>
      </w:pPr>
      <w:r w:rsidDel="00000000" w:rsidR="00000000" w:rsidRPr="00000000">
        <w:rPr>
          <w:b w:val="1"/>
          <w:sz w:val="24"/>
          <w:szCs w:val="24"/>
          <w:highlight w:val="white"/>
          <w:rtl w:val="0"/>
        </w:rPr>
        <w:t xml:space="preserve">Observation: </w:t>
      </w:r>
      <w:r w:rsidDel="00000000" w:rsidR="00000000" w:rsidRPr="00000000">
        <w:rPr>
          <w:sz w:val="24"/>
          <w:szCs w:val="24"/>
          <w:highlight w:val="white"/>
          <w:rtl w:val="0"/>
        </w:rPr>
        <w:t xml:space="preserve">Docker made it simple to package, run, and update the app. Sharing it through Docker Hub was easy, and using multiple containers helped organize the app better. This method makes applications more portable, scalable, and easy to manage.</w:t>
      </w:r>
      <w:r w:rsidDel="00000000" w:rsidR="00000000" w:rsidRPr="00000000">
        <w:rPr>
          <w:rtl w:val="0"/>
        </w:rPr>
      </w:r>
    </w:p>
    <w:sectPr>
      <w:head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F">
    <w:pPr>
      <w:rPr/>
    </w:pPr>
    <w:r w:rsidDel="00000000" w:rsidR="00000000" w:rsidRPr="00000000">
      <w:rPr>
        <w:rtl w:val="0"/>
      </w:rPr>
      <w:t xml:space="preserve">Atharva Vasant Angre</w:t>
      <w:tab/>
      <w:tab/>
      <w:tab/>
      <w:tab/>
      <w:t xml:space="preserve">Practical5</w:t>
      <w:tab/>
      <w:tab/>
      <w:tab/>
      <w:tab/>
      <w:t xml:space="preserve">2024510001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8.png"/><Relationship Id="rId21" Type="http://schemas.openxmlformats.org/officeDocument/2006/relationships/image" Target="media/image18.png"/><Relationship Id="rId24" Type="http://schemas.openxmlformats.org/officeDocument/2006/relationships/image" Target="media/image12.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eader" Target="header1.xml"/><Relationship Id="rId25"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5.png"/><Relationship Id="rId11" Type="http://schemas.openxmlformats.org/officeDocument/2006/relationships/image" Target="media/image9.png"/><Relationship Id="rId10" Type="http://schemas.openxmlformats.org/officeDocument/2006/relationships/image" Target="media/image19.png"/><Relationship Id="rId13" Type="http://schemas.openxmlformats.org/officeDocument/2006/relationships/image" Target="media/image7.png"/><Relationship Id="rId12" Type="http://schemas.openxmlformats.org/officeDocument/2006/relationships/hyperlink" Target="http://localhost:3000/" TargetMode="External"/><Relationship Id="rId15" Type="http://schemas.openxmlformats.org/officeDocument/2006/relationships/image" Target="media/image17.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image" Target="media/image4.png"/><Relationship Id="rId19" Type="http://schemas.openxmlformats.org/officeDocument/2006/relationships/image" Target="media/image10.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