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To learn and implement the basics of Kubernetes using Minikube on a VirtualBox-based Ubuntu environment, including deploying, accessing, exploring, and exposing a containerized application.</w:t>
      </w:r>
    </w:p>
    <w:p w:rsidR="00000000" w:rsidDel="00000000" w:rsidP="00000000" w:rsidRDefault="00000000" w:rsidRPr="00000000" w14:paraId="00000002">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003">
      <w:pPr>
        <w:numPr>
          <w:ilvl w:val="0"/>
          <w:numId w:val="4"/>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and configure Minikube and kubectl on Ubuntu</w:t>
        <w:br w:type="textWrapping"/>
      </w:r>
    </w:p>
    <w:p w:rsidR="00000000" w:rsidDel="00000000" w:rsidP="00000000" w:rsidRDefault="00000000" w:rsidRPr="00000000" w14:paraId="00000004">
      <w:pPr>
        <w:numPr>
          <w:ilvl w:val="0"/>
          <w:numId w:val="4"/>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and interact with a Kubernetes cluster</w:t>
        <w:br w:type="textWrapping"/>
      </w:r>
    </w:p>
    <w:p w:rsidR="00000000" w:rsidDel="00000000" w:rsidP="00000000" w:rsidRDefault="00000000" w:rsidRPr="00000000" w14:paraId="00000005">
      <w:pPr>
        <w:numPr>
          <w:ilvl w:val="0"/>
          <w:numId w:val="4"/>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a simple app on the cluster</w:t>
        <w:br w:type="textWrapping"/>
      </w:r>
    </w:p>
    <w:p w:rsidR="00000000" w:rsidDel="00000000" w:rsidP="00000000" w:rsidRDefault="00000000" w:rsidRPr="00000000" w14:paraId="00000006">
      <w:pPr>
        <w:numPr>
          <w:ilvl w:val="0"/>
          <w:numId w:val="4"/>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 application internals using logs and shell access</w:t>
        <w:br w:type="textWrapping"/>
      </w:r>
    </w:p>
    <w:p w:rsidR="00000000" w:rsidDel="00000000" w:rsidP="00000000" w:rsidRDefault="00000000" w:rsidRPr="00000000" w14:paraId="00000007">
      <w:pPr>
        <w:numPr>
          <w:ilvl w:val="0"/>
          <w:numId w:val="4"/>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Expose the application externally</w:t>
        <w:br w:type="textWrapping"/>
      </w:r>
    </w:p>
    <w:p w:rsidR="00000000" w:rsidDel="00000000" w:rsidP="00000000" w:rsidRDefault="00000000" w:rsidRPr="00000000" w14:paraId="00000008">
      <w:pPr>
        <w:numPr>
          <w:ilvl w:val="0"/>
          <w:numId w:val="4"/>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and utilize Kubernetes services and labels</w:t>
      </w:r>
    </w:p>
    <w:p w:rsidR="00000000" w:rsidDel="00000000" w:rsidP="00000000" w:rsidRDefault="00000000" w:rsidRPr="00000000" w14:paraId="00000009">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Used:</w:t>
      </w:r>
    </w:p>
    <w:p w:rsidR="00000000" w:rsidDel="00000000" w:rsidP="00000000" w:rsidRDefault="00000000" w:rsidRPr="00000000" w14:paraId="0000000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VirtualBox</w:t>
      </w:r>
    </w:p>
    <w:p w:rsidR="00000000" w:rsidDel="00000000" w:rsidP="00000000" w:rsidRDefault="00000000" w:rsidRPr="00000000" w14:paraId="0000000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Ubuntu (Linux OS) </w:t>
      </w:r>
    </w:p>
    <w:p w:rsidR="00000000" w:rsidDel="00000000" w:rsidP="00000000" w:rsidRDefault="00000000" w:rsidRPr="00000000" w14:paraId="0000000D">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Process:</w:t>
        <w:br w:type="textWrapping"/>
        <w:br w:type="textWrapping"/>
        <w:t xml:space="preserve">Reference Links:</w:t>
        <w:br w:type="textWrapping"/>
      </w:r>
      <w:hyperlink r:id="rId6">
        <w:r w:rsidDel="00000000" w:rsidR="00000000" w:rsidRPr="00000000">
          <w:rPr>
            <w:rFonts w:ascii="Times New Roman" w:cs="Times New Roman" w:eastAsia="Times New Roman" w:hAnsi="Times New Roman"/>
            <w:color w:val="1155cc"/>
            <w:u w:val="single"/>
            <w:rtl w:val="0"/>
          </w:rPr>
          <w:t xml:space="preserve">https://minikube.sigs.k8s.io/docs/start/?arch=%2Fwindows%2Fx86-64%2Fstable%2F.exe+download</w:t>
        </w:r>
      </w:hyperlink>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hyperlink r:id="rId7">
        <w:r w:rsidDel="00000000" w:rsidR="00000000" w:rsidRPr="00000000">
          <w:rPr>
            <w:rFonts w:ascii="Times New Roman" w:cs="Times New Roman" w:eastAsia="Times New Roman" w:hAnsi="Times New Roman"/>
            <w:color w:val="1155cc"/>
            <w:u w:val="single"/>
            <w:rtl w:val="0"/>
          </w:rPr>
          <w:t xml:space="preserve">https://minikube.sigs.k8s.io/docs/tutorials/kubernetes_101/</w:t>
        </w:r>
      </w:hyperlink>
      <w:r w:rsidDel="00000000" w:rsidR="00000000" w:rsidRPr="00000000">
        <w:rPr>
          <w:rtl w:val="0"/>
        </w:rPr>
      </w:r>
    </w:p>
    <w:p w:rsidR="00000000" w:rsidDel="00000000" w:rsidP="00000000" w:rsidRDefault="00000000" w:rsidRPr="00000000" w14:paraId="0000000F">
      <w:pPr>
        <w:pStyle w:val="Heading2"/>
        <w:keepNext w:val="0"/>
        <w:keepLines w:val="0"/>
        <w:shd w:fill="ffffff" w:val="clear"/>
        <w:spacing w:after="80" w:line="288" w:lineRule="auto"/>
        <w:ind w:left="0" w:firstLine="0"/>
        <w:rPr>
          <w:rFonts w:ascii="Times New Roman" w:cs="Times New Roman" w:eastAsia="Times New Roman" w:hAnsi="Times New Roman"/>
          <w:b w:val="1"/>
          <w:color w:val="222222"/>
          <w:sz w:val="24"/>
          <w:szCs w:val="24"/>
        </w:rPr>
      </w:pPr>
      <w:bookmarkStart w:colFirst="0" w:colLast="0" w:name="_yl1hqd1gs1iq" w:id="0"/>
      <w:bookmarkEnd w:id="0"/>
      <w:r w:rsidDel="00000000" w:rsidR="00000000" w:rsidRPr="00000000">
        <w:rPr>
          <w:rFonts w:ascii="Times New Roman" w:cs="Times New Roman" w:eastAsia="Times New Roman" w:hAnsi="Times New Roman"/>
          <w:b w:val="1"/>
          <w:color w:val="222222"/>
          <w:sz w:val="24"/>
          <w:szCs w:val="24"/>
          <w:rtl w:val="0"/>
        </w:rPr>
        <w:t xml:space="preserve">Installation of minikube</w:t>
      </w:r>
    </w:p>
    <w:p w:rsidR="00000000" w:rsidDel="00000000" w:rsidP="00000000" w:rsidRDefault="00000000" w:rsidRPr="00000000" w14:paraId="0000001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curl -LO https://github.com/kubernetes/minikube/releases/latest/download/minikube-linux-amd64</w:t>
      </w:r>
    </w:p>
    <w:p w:rsidR="00000000" w:rsidDel="00000000" w:rsidP="00000000" w:rsidRDefault="00000000" w:rsidRPr="00000000" w14:paraId="00000011">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sudo install minikube-linux-amd64 /usr/local/bin/minikube &amp;&amp; rm minikube-linux-amd64</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90725"/>
            <wp:effectExtent b="0" l="0" r="0" t="0"/>
            <wp:docPr id="9" name="image1.png"/>
            <a:graphic>
              <a:graphicData uri="http://schemas.openxmlformats.org/drawingml/2006/picture">
                <pic:pic>
                  <pic:nvPicPr>
                    <pic:cNvPr id="0" name="image1.png"/>
                    <pic:cNvPicPr preferRelativeResize="0"/>
                  </pic:nvPicPr>
                  <pic:blipFill>
                    <a:blip r:embed="rId8"/>
                    <a:srcRect b="56728" l="0" r="0" t="0"/>
                    <a:stretch>
                      <a:fillRect/>
                    </a:stretch>
                  </pic:blipFill>
                  <pic:spPr>
                    <a:xfrm>
                      <a:off x="0" y="0"/>
                      <a:ext cx="59436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keepNext w:val="0"/>
        <w:keepLines w:val="0"/>
        <w:shd w:fill="ffffff" w:val="clear"/>
        <w:spacing w:after="80" w:line="288" w:lineRule="auto"/>
        <w:rPr>
          <w:rFonts w:ascii="Times New Roman" w:cs="Times New Roman" w:eastAsia="Times New Roman" w:hAnsi="Times New Roman"/>
        </w:rPr>
      </w:pPr>
      <w:bookmarkStart w:colFirst="0" w:colLast="0" w:name="_v3vnl59wp0am" w:id="1"/>
      <w:bookmarkEnd w:id="1"/>
      <w:r w:rsidDel="00000000" w:rsidR="00000000" w:rsidRPr="00000000">
        <w:rPr>
          <w:rFonts w:ascii="Times New Roman" w:cs="Times New Roman" w:eastAsia="Times New Roman" w:hAnsi="Times New Roman"/>
          <w:color w:val="222222"/>
          <w:sz w:val="24"/>
          <w:szCs w:val="24"/>
          <w:rtl w:val="0"/>
        </w:rPr>
        <w:t xml:space="preserve">Start your cluster</w:t>
        <w:br w:type="textWrapping"/>
      </w:r>
      <w:r w:rsidDel="00000000" w:rsidR="00000000" w:rsidRPr="00000000">
        <w:rPr>
          <w:rFonts w:ascii="Times New Roman" w:cs="Times New Roman" w:eastAsia="Times New Roman" w:hAnsi="Times New Roman"/>
        </w:rPr>
        <w:drawing>
          <wp:inline distB="114300" distT="114300" distL="114300" distR="114300">
            <wp:extent cx="5943600" cy="4965700"/>
            <wp:effectExtent b="0" l="0" r="0" t="0"/>
            <wp:docPr id="36"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Style w:val="Heading2"/>
        <w:keepNext w:val="0"/>
        <w:keepLines w:val="0"/>
        <w:shd w:fill="ffffff" w:val="clear"/>
        <w:spacing w:after="80" w:line="288" w:lineRule="auto"/>
        <w:rPr>
          <w:rFonts w:ascii="Times New Roman" w:cs="Times New Roman" w:eastAsia="Times New Roman" w:hAnsi="Times New Roman"/>
        </w:rPr>
      </w:pPr>
      <w:bookmarkStart w:colFirst="0" w:colLast="0" w:name="_cfq16tm92lhq" w:id="2"/>
      <w:bookmarkEnd w:id="2"/>
      <w:r w:rsidDel="00000000" w:rsidR="00000000" w:rsidRPr="00000000">
        <w:rPr>
          <w:rFonts w:ascii="Times New Roman" w:cs="Times New Roman" w:eastAsia="Times New Roman" w:hAnsi="Times New Roman"/>
          <w:color w:val="222222"/>
          <w:sz w:val="34"/>
          <w:szCs w:val="34"/>
          <w:rtl w:val="0"/>
        </w:rPr>
        <w:t xml:space="preserve">Interact with your cluster</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965700"/>
            <wp:effectExtent b="0" l="0" r="0" t="0"/>
            <wp:docPr id="26"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943600" cy="4965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4953000</wp:posOffset>
            </wp:positionV>
            <wp:extent cx="5943600" cy="3365500"/>
            <wp:effectExtent b="0" l="0" r="0" t="0"/>
            <wp:wrapNone/>
            <wp:docPr id="1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3365500"/>
                    </a:xfrm>
                    <a:prstGeom prst="rect"/>
                    <a:ln/>
                  </pic:spPr>
                </pic:pic>
              </a:graphicData>
            </a:graphic>
          </wp:anchor>
        </w:drawing>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1"/>
        <w:keepNext w:val="0"/>
        <w:keepLines w:val="0"/>
        <w:shd w:fill="ffffff" w:val="clear"/>
        <w:spacing w:before="0" w:line="288" w:lineRule="auto"/>
        <w:rPr>
          <w:rFonts w:ascii="Times New Roman" w:cs="Times New Roman" w:eastAsia="Times New Roman" w:hAnsi="Times New Roman"/>
          <w:b w:val="1"/>
          <w:color w:val="222222"/>
          <w:sz w:val="46"/>
          <w:szCs w:val="46"/>
        </w:rPr>
      </w:pPr>
      <w:bookmarkStart w:colFirst="0" w:colLast="0" w:name="_c26k8ojujxr8" w:id="3"/>
      <w:bookmarkEnd w:id="3"/>
      <w:r w:rsidDel="00000000" w:rsidR="00000000" w:rsidRPr="00000000">
        <w:rPr>
          <w:rFonts w:ascii="Times New Roman" w:cs="Times New Roman" w:eastAsia="Times New Roman" w:hAnsi="Times New Roman"/>
          <w:b w:val="1"/>
          <w:color w:val="222222"/>
          <w:sz w:val="46"/>
          <w:szCs w:val="46"/>
          <w:rtl w:val="0"/>
        </w:rPr>
        <w:t xml:space="preserve">Module 1 - Create a Kubernetes Cluster</w:t>
      </w:r>
    </w:p>
    <w:p w:rsidR="00000000" w:rsidDel="00000000" w:rsidP="00000000" w:rsidRDefault="00000000" w:rsidRPr="00000000" w14:paraId="00000035">
      <w:pPr>
        <w:pStyle w:val="Heading2"/>
        <w:keepNext w:val="0"/>
        <w:keepLines w:val="0"/>
        <w:shd w:fill="ffffff" w:val="clear"/>
        <w:spacing w:after="80" w:line="288" w:lineRule="auto"/>
        <w:rPr>
          <w:rFonts w:ascii="Times New Roman" w:cs="Times New Roman" w:eastAsia="Times New Roman" w:hAnsi="Times New Roman"/>
          <w:color w:val="222222"/>
          <w:sz w:val="34"/>
          <w:szCs w:val="34"/>
        </w:rPr>
      </w:pPr>
      <w:bookmarkStart w:colFirst="0" w:colLast="0" w:name="_2if5geidq0zg" w:id="4"/>
      <w:bookmarkEnd w:id="4"/>
      <w:r w:rsidDel="00000000" w:rsidR="00000000" w:rsidRPr="00000000">
        <w:rPr>
          <w:rFonts w:ascii="Times New Roman" w:cs="Times New Roman" w:eastAsia="Times New Roman" w:hAnsi="Times New Roman"/>
          <w:color w:val="222222"/>
          <w:sz w:val="34"/>
          <w:szCs w:val="34"/>
          <w:rtl w:val="0"/>
        </w:rPr>
        <w:t xml:space="preserve">Step 1 - Cluster up and running</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minikube version</w:t>
      </w:r>
    </w:p>
    <w:p w:rsidR="00000000" w:rsidDel="00000000" w:rsidP="00000000" w:rsidRDefault="00000000" w:rsidRPr="00000000" w14:paraId="0000003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1403110"/>
            <wp:effectExtent b="0" l="0" r="0" t="0"/>
            <wp:docPr id="22" name="image17.png"/>
            <a:graphic>
              <a:graphicData uri="http://schemas.openxmlformats.org/drawingml/2006/picture">
                <pic:pic>
                  <pic:nvPicPr>
                    <pic:cNvPr id="0" name="image17.png"/>
                    <pic:cNvPicPr preferRelativeResize="0"/>
                  </pic:nvPicPr>
                  <pic:blipFill>
                    <a:blip r:embed="rId12"/>
                    <a:srcRect b="71725" l="0" r="0" t="0"/>
                    <a:stretch>
                      <a:fillRect/>
                    </a:stretch>
                  </pic:blipFill>
                  <pic:spPr>
                    <a:xfrm>
                      <a:off x="0" y="0"/>
                      <a:ext cx="5943600" cy="140311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Once minikube is installed, start the cluster, by running the </w:t>
      </w:r>
      <w:r w:rsidDel="00000000" w:rsidR="00000000" w:rsidRPr="00000000">
        <w:rPr>
          <w:rFonts w:ascii="Times New Roman" w:cs="Times New Roman" w:eastAsia="Times New Roman" w:hAnsi="Times New Roman"/>
          <w:i w:val="1"/>
          <w:color w:val="222222"/>
          <w:sz w:val="24"/>
          <w:szCs w:val="24"/>
          <w:highlight w:val="white"/>
          <w:rtl w:val="0"/>
        </w:rPr>
        <w:t xml:space="preserve">minikube start</w:t>
      </w:r>
      <w:r w:rsidDel="00000000" w:rsidR="00000000" w:rsidRPr="00000000">
        <w:rPr>
          <w:rFonts w:ascii="Times New Roman" w:cs="Times New Roman" w:eastAsia="Times New Roman" w:hAnsi="Times New Roman"/>
          <w:color w:val="222222"/>
          <w:sz w:val="24"/>
          <w:szCs w:val="24"/>
          <w:highlight w:val="white"/>
          <w:rtl w:val="0"/>
        </w:rPr>
        <w:t xml:space="preserve"> command:</w:t>
      </w:r>
    </w:p>
    <w:p w:rsidR="00000000" w:rsidDel="00000000" w:rsidP="00000000" w:rsidRDefault="00000000" w:rsidRPr="00000000" w14:paraId="0000003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minikube start</w:t>
      </w:r>
    </w:p>
    <w:p w:rsidR="00000000" w:rsidDel="00000000" w:rsidP="00000000" w:rsidRDefault="00000000" w:rsidRPr="00000000" w14:paraId="0000003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4057650"/>
            <wp:effectExtent b="0" l="0" r="0" t="0"/>
            <wp:docPr id="45" name="image37.png"/>
            <a:graphic>
              <a:graphicData uri="http://schemas.openxmlformats.org/drawingml/2006/picture">
                <pic:pic>
                  <pic:nvPicPr>
                    <pic:cNvPr id="0" name="image37.png"/>
                    <pic:cNvPicPr preferRelativeResize="0"/>
                  </pic:nvPicPr>
                  <pic:blipFill>
                    <a:blip r:embed="rId13"/>
                    <a:srcRect b="18234" l="0" r="0" t="0"/>
                    <a:stretch>
                      <a:fillRect/>
                    </a:stretch>
                  </pic:blipFill>
                  <pic:spPr>
                    <a:xfrm>
                      <a:off x="0" y="0"/>
                      <a:ext cx="594360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keepNext w:val="0"/>
        <w:keepLines w:val="0"/>
        <w:shd w:fill="ffffff" w:val="clear"/>
        <w:spacing w:after="80" w:line="288" w:lineRule="auto"/>
        <w:rPr>
          <w:rFonts w:ascii="Times New Roman" w:cs="Times New Roman" w:eastAsia="Times New Roman" w:hAnsi="Times New Roman"/>
          <w:color w:val="222222"/>
          <w:sz w:val="34"/>
          <w:szCs w:val="34"/>
          <w:highlight w:val="white"/>
        </w:rPr>
      </w:pPr>
      <w:bookmarkStart w:colFirst="0" w:colLast="0" w:name="_hy63nua9c60z" w:id="5"/>
      <w:bookmarkEnd w:id="5"/>
      <w:r w:rsidDel="00000000" w:rsidR="00000000" w:rsidRPr="00000000">
        <w:rPr>
          <w:rtl w:val="0"/>
        </w:rPr>
      </w:r>
    </w:p>
    <w:p w:rsidR="00000000" w:rsidDel="00000000" w:rsidP="00000000" w:rsidRDefault="00000000" w:rsidRPr="00000000" w14:paraId="0000003D">
      <w:pPr>
        <w:pStyle w:val="Heading2"/>
        <w:keepNext w:val="0"/>
        <w:keepLines w:val="0"/>
        <w:shd w:fill="ffffff" w:val="clear"/>
        <w:spacing w:after="80" w:line="288" w:lineRule="auto"/>
        <w:rPr>
          <w:rFonts w:ascii="Times New Roman" w:cs="Times New Roman" w:eastAsia="Times New Roman" w:hAnsi="Times New Roman"/>
          <w:color w:val="222222"/>
          <w:sz w:val="34"/>
          <w:szCs w:val="34"/>
          <w:highlight w:val="white"/>
        </w:rPr>
      </w:pPr>
      <w:bookmarkStart w:colFirst="0" w:colLast="0" w:name="_boh1gnqt9jfn" w:id="6"/>
      <w:bookmarkEnd w:id="6"/>
      <w:r w:rsidDel="00000000" w:rsidR="00000000" w:rsidRPr="00000000">
        <w:rPr>
          <w:rFonts w:ascii="Times New Roman" w:cs="Times New Roman" w:eastAsia="Times New Roman" w:hAnsi="Times New Roman"/>
          <w:color w:val="222222"/>
          <w:sz w:val="34"/>
          <w:szCs w:val="34"/>
          <w:highlight w:val="white"/>
          <w:rtl w:val="0"/>
        </w:rPr>
        <w:t xml:space="preserve">Step 2 - Cluster version</w:t>
      </w:r>
    </w:p>
    <w:p w:rsidR="00000000" w:rsidDel="00000000" w:rsidP="00000000" w:rsidRDefault="00000000" w:rsidRPr="00000000" w14:paraId="0000003E">
      <w:pPr>
        <w:shd w:fill="ffffff" w:val="clear"/>
        <w:spacing w:after="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22222"/>
          <w:sz w:val="24"/>
          <w:szCs w:val="24"/>
          <w:rtl w:val="0"/>
        </w:rPr>
        <w:t xml:space="preserve">To interact with Kubernetes during this bootcamp we’ll use the command line interface, kubectl. We’ll explain kubectl in detail in the next modules, but for now, we’re just going to look at some cluster information. To check if kubectl is installed you can run the </w:t>
      </w:r>
      <w:r w:rsidDel="00000000" w:rsidR="00000000" w:rsidRPr="00000000">
        <w:rPr>
          <w:rFonts w:ascii="Times New Roman" w:cs="Times New Roman" w:eastAsia="Times New Roman" w:hAnsi="Times New Roman"/>
          <w:i w:val="1"/>
          <w:color w:val="222222"/>
          <w:sz w:val="24"/>
          <w:szCs w:val="24"/>
          <w:rtl w:val="0"/>
        </w:rPr>
        <w:t xml:space="preserve">kubectl version</w:t>
      </w:r>
      <w:r w:rsidDel="00000000" w:rsidR="00000000" w:rsidRPr="00000000">
        <w:rPr>
          <w:rFonts w:ascii="Times New Roman" w:cs="Times New Roman" w:eastAsia="Times New Roman" w:hAnsi="Times New Roman"/>
          <w:color w:val="222222"/>
          <w:sz w:val="24"/>
          <w:szCs w:val="24"/>
          <w:rtl w:val="0"/>
        </w:rPr>
        <w:t xml:space="preserve"> command:</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version</w:t>
      </w:r>
    </w:p>
    <w:p w:rsidR="00000000" w:rsidDel="00000000" w:rsidP="00000000" w:rsidRDefault="00000000" w:rsidRPr="00000000" w14:paraId="0000004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1144795"/>
            <wp:effectExtent b="0" l="0" r="0" t="0"/>
            <wp:docPr id="15" name="image18.png"/>
            <a:graphic>
              <a:graphicData uri="http://schemas.openxmlformats.org/drawingml/2006/picture">
                <pic:pic>
                  <pic:nvPicPr>
                    <pic:cNvPr id="0" name="image18.png"/>
                    <pic:cNvPicPr preferRelativeResize="0"/>
                  </pic:nvPicPr>
                  <pic:blipFill>
                    <a:blip r:embed="rId14"/>
                    <a:srcRect b="0" l="0" r="0" t="76931"/>
                    <a:stretch>
                      <a:fillRect/>
                    </a:stretch>
                  </pic:blipFill>
                  <pic:spPr>
                    <a:xfrm>
                      <a:off x="0" y="0"/>
                      <a:ext cx="5943600" cy="114479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OK, kubectl is configured and we can see both the version of the client and as well as the server. The client version is the kubectl version; the server version is the Kubernetes version installed on the master. You can also see details about the build.</w:t>
      </w:r>
    </w:p>
    <w:p w:rsidR="00000000" w:rsidDel="00000000" w:rsidP="00000000" w:rsidRDefault="00000000" w:rsidRPr="00000000" w14:paraId="00000043">
      <w:pPr>
        <w:pStyle w:val="Heading2"/>
        <w:keepNext w:val="0"/>
        <w:keepLines w:val="0"/>
        <w:shd w:fill="ffffff" w:val="clear"/>
        <w:spacing w:after="80" w:line="288" w:lineRule="auto"/>
        <w:rPr>
          <w:rFonts w:ascii="Times New Roman" w:cs="Times New Roman" w:eastAsia="Times New Roman" w:hAnsi="Times New Roman"/>
          <w:color w:val="222222"/>
          <w:sz w:val="34"/>
          <w:szCs w:val="34"/>
          <w:highlight w:val="white"/>
        </w:rPr>
      </w:pPr>
      <w:bookmarkStart w:colFirst="0" w:colLast="0" w:name="_89ybo7idsf7y" w:id="7"/>
      <w:bookmarkEnd w:id="7"/>
      <w:r w:rsidDel="00000000" w:rsidR="00000000" w:rsidRPr="00000000">
        <w:rPr>
          <w:rFonts w:ascii="Times New Roman" w:cs="Times New Roman" w:eastAsia="Times New Roman" w:hAnsi="Times New Roman"/>
          <w:color w:val="222222"/>
          <w:sz w:val="34"/>
          <w:szCs w:val="34"/>
          <w:highlight w:val="white"/>
          <w:rtl w:val="0"/>
        </w:rPr>
        <w:t xml:space="preserve">Step 3 - Cluster details</w:t>
      </w:r>
    </w:p>
    <w:p w:rsidR="00000000" w:rsidDel="00000000" w:rsidP="00000000" w:rsidRDefault="00000000" w:rsidRPr="00000000" w14:paraId="00000044">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5">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Let’s view the cluster details. We’ll do that by running </w:t>
      </w:r>
      <w:r w:rsidDel="00000000" w:rsidR="00000000" w:rsidRPr="00000000">
        <w:rPr>
          <w:rFonts w:ascii="Times New Roman" w:cs="Times New Roman" w:eastAsia="Times New Roman" w:hAnsi="Times New Roman"/>
          <w:i w:val="1"/>
          <w:color w:val="222222"/>
          <w:sz w:val="24"/>
          <w:szCs w:val="24"/>
          <w:highlight w:val="white"/>
          <w:rtl w:val="0"/>
        </w:rPr>
        <w:t xml:space="preserve">kubectl cluster-info</w:t>
      </w: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046">
      <w:pPr>
        <w:spacing w:line="360" w:lineRule="auto"/>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kubectl cluster-info</w:t>
      </w:r>
    </w:p>
    <w:p w:rsidR="00000000" w:rsidDel="00000000" w:rsidP="00000000" w:rsidRDefault="00000000" w:rsidRPr="00000000" w14:paraId="00000047">
      <w:pPr>
        <w:spacing w:line="36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0"/>
          <w:szCs w:val="20"/>
          <w:highlight w:val="white"/>
        </w:rPr>
        <w:drawing>
          <wp:inline distB="114300" distT="114300" distL="114300" distR="114300">
            <wp:extent cx="5943600" cy="1057275"/>
            <wp:effectExtent b="0" l="0" r="0" t="0"/>
            <wp:docPr id="42" name="image38.png"/>
            <a:graphic>
              <a:graphicData uri="http://schemas.openxmlformats.org/drawingml/2006/picture">
                <pic:pic>
                  <pic:nvPicPr>
                    <pic:cNvPr id="0" name="image38.png"/>
                    <pic:cNvPicPr preferRelativeResize="0"/>
                  </pic:nvPicPr>
                  <pic:blipFill>
                    <a:blip r:embed="rId15"/>
                    <a:srcRect b="0" l="0" r="0" t="78694"/>
                    <a:stretch>
                      <a:fillRect/>
                    </a:stretch>
                  </pic:blipFill>
                  <pic:spPr>
                    <a:xfrm>
                      <a:off x="0" y="0"/>
                      <a:ext cx="5943600" cy="1057275"/>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br w:type="textWrapping"/>
        <w:t xml:space="preserve">During this tutorial, we’ll be focusing on the command line for deploying and exploring our application. To view the nodes in the cluster, run the </w:t>
      </w:r>
      <w:r w:rsidDel="00000000" w:rsidR="00000000" w:rsidRPr="00000000">
        <w:rPr>
          <w:rFonts w:ascii="Times New Roman" w:cs="Times New Roman" w:eastAsia="Times New Roman" w:hAnsi="Times New Roman"/>
          <w:i w:val="1"/>
          <w:color w:val="222222"/>
          <w:sz w:val="24"/>
          <w:szCs w:val="24"/>
          <w:highlight w:val="white"/>
          <w:rtl w:val="0"/>
        </w:rPr>
        <w:t xml:space="preserve">kubectl get nodes</w:t>
      </w:r>
      <w:r w:rsidDel="00000000" w:rsidR="00000000" w:rsidRPr="00000000">
        <w:rPr>
          <w:rFonts w:ascii="Times New Roman" w:cs="Times New Roman" w:eastAsia="Times New Roman" w:hAnsi="Times New Roman"/>
          <w:color w:val="222222"/>
          <w:sz w:val="24"/>
          <w:szCs w:val="24"/>
          <w:highlight w:val="white"/>
          <w:rtl w:val="0"/>
        </w:rPr>
        <w:t xml:space="preserve"> command:</w:t>
      </w:r>
    </w:p>
    <w:p w:rsidR="00000000" w:rsidDel="00000000" w:rsidP="00000000" w:rsidRDefault="00000000" w:rsidRPr="00000000" w14:paraId="00000048">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get nodes</w:t>
      </w:r>
    </w:p>
    <w:p w:rsidR="00000000" w:rsidDel="00000000" w:rsidP="00000000" w:rsidRDefault="00000000" w:rsidRPr="00000000" w14:paraId="0000004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685800"/>
            <wp:effectExtent b="0" l="0" r="0" t="0"/>
            <wp:docPr id="38" name="image28.png"/>
            <a:graphic>
              <a:graphicData uri="http://schemas.openxmlformats.org/drawingml/2006/picture">
                <pic:pic>
                  <pic:nvPicPr>
                    <pic:cNvPr id="0" name="image28.png"/>
                    <pic:cNvPicPr preferRelativeResize="0"/>
                  </pic:nvPicPr>
                  <pic:blipFill>
                    <a:blip r:embed="rId16"/>
                    <a:srcRect b="0" l="0" r="0" t="8618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1"/>
        <w:keepNext w:val="0"/>
        <w:keepLines w:val="0"/>
        <w:shd w:fill="ffffff" w:val="clear"/>
        <w:spacing w:before="0" w:line="288" w:lineRule="auto"/>
        <w:rPr>
          <w:rFonts w:ascii="Times New Roman" w:cs="Times New Roman" w:eastAsia="Times New Roman" w:hAnsi="Times New Roman"/>
          <w:b w:val="1"/>
          <w:color w:val="222222"/>
          <w:sz w:val="46"/>
          <w:szCs w:val="46"/>
          <w:highlight w:val="white"/>
        </w:rPr>
      </w:pPr>
      <w:bookmarkStart w:colFirst="0" w:colLast="0" w:name="_6ug9hp2jbpd3" w:id="8"/>
      <w:bookmarkEnd w:id="8"/>
      <w:r w:rsidDel="00000000" w:rsidR="00000000" w:rsidRPr="00000000">
        <w:rPr>
          <w:rFonts w:ascii="Times New Roman" w:cs="Times New Roman" w:eastAsia="Times New Roman" w:hAnsi="Times New Roman"/>
          <w:b w:val="1"/>
          <w:color w:val="222222"/>
          <w:sz w:val="46"/>
          <w:szCs w:val="46"/>
          <w:highlight w:val="white"/>
          <w:rtl w:val="0"/>
        </w:rPr>
        <w:t xml:space="preserve">Module 2 - Deploy an app</w:t>
      </w:r>
    </w:p>
    <w:p w:rsidR="00000000" w:rsidDel="00000000" w:rsidP="00000000" w:rsidRDefault="00000000" w:rsidRPr="00000000" w14:paraId="0000004C">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D">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goal of this scenario is to help you deploy your first app on Kubernetes using kubectl. You will learn the basics about kubectl cli and how to interact with your application.</w:t>
      </w:r>
    </w:p>
    <w:p w:rsidR="00000000" w:rsidDel="00000000" w:rsidP="00000000" w:rsidRDefault="00000000" w:rsidRPr="00000000" w14:paraId="0000004E">
      <w:pPr>
        <w:pStyle w:val="Heading2"/>
        <w:keepNext w:val="0"/>
        <w:keepLines w:val="0"/>
        <w:shd w:fill="ffffff" w:val="clear"/>
        <w:spacing w:after="80" w:line="288" w:lineRule="auto"/>
        <w:rPr>
          <w:rFonts w:ascii="Times New Roman" w:cs="Times New Roman" w:eastAsia="Times New Roman" w:hAnsi="Times New Roman"/>
          <w:color w:val="222222"/>
          <w:sz w:val="34"/>
          <w:szCs w:val="34"/>
          <w:highlight w:val="white"/>
        </w:rPr>
      </w:pPr>
      <w:bookmarkStart w:colFirst="0" w:colLast="0" w:name="_1sgixaftc2x" w:id="9"/>
      <w:bookmarkEnd w:id="9"/>
      <w:r w:rsidDel="00000000" w:rsidR="00000000" w:rsidRPr="00000000">
        <w:rPr>
          <w:rFonts w:ascii="Times New Roman" w:cs="Times New Roman" w:eastAsia="Times New Roman" w:hAnsi="Times New Roman"/>
          <w:color w:val="222222"/>
          <w:sz w:val="34"/>
          <w:szCs w:val="34"/>
          <w:highlight w:val="white"/>
          <w:rtl w:val="0"/>
        </w:rPr>
        <w:t xml:space="preserve">Step 1 - kubectl basics</w:t>
      </w:r>
    </w:p>
    <w:p w:rsidR="00000000" w:rsidDel="00000000" w:rsidP="00000000" w:rsidRDefault="00000000" w:rsidRPr="00000000" w14:paraId="0000004F">
      <w:pPr>
        <w:shd w:fill="ffffff" w:val="clear"/>
        <w:spacing w:after="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Type kubectl in the terminal to see its usage. The common format of a kubectl command is: kubectl action resource. This performs the specified action (like create, describe) on the specified resource (like node, container). You can use </w:t>
      </w:r>
      <w:r w:rsidDel="00000000" w:rsidR="00000000" w:rsidRPr="00000000">
        <w:rPr>
          <w:rFonts w:ascii="Times New Roman" w:cs="Times New Roman" w:eastAsia="Times New Roman" w:hAnsi="Times New Roman"/>
          <w:color w:val="222222"/>
          <w:sz w:val="20"/>
          <w:szCs w:val="20"/>
          <w:shd w:fill="f6f6f8" w:val="clear"/>
          <w:rtl w:val="0"/>
        </w:rPr>
        <w:t xml:space="preserve">--help</w:t>
      </w:r>
      <w:r w:rsidDel="00000000" w:rsidR="00000000" w:rsidRPr="00000000">
        <w:rPr>
          <w:rFonts w:ascii="Times New Roman" w:cs="Times New Roman" w:eastAsia="Times New Roman" w:hAnsi="Times New Roman"/>
          <w:color w:val="222222"/>
          <w:sz w:val="24"/>
          <w:szCs w:val="24"/>
          <w:rtl w:val="0"/>
        </w:rPr>
        <w:t xml:space="preserve"> after the command to get additional info about possible parameters (</w:t>
      </w:r>
      <w:r w:rsidDel="00000000" w:rsidR="00000000" w:rsidRPr="00000000">
        <w:rPr>
          <w:rFonts w:ascii="Times New Roman" w:cs="Times New Roman" w:eastAsia="Times New Roman" w:hAnsi="Times New Roman"/>
          <w:color w:val="222222"/>
          <w:sz w:val="20"/>
          <w:szCs w:val="20"/>
          <w:shd w:fill="f6f6f8" w:val="clear"/>
          <w:rtl w:val="0"/>
        </w:rPr>
        <w:t xml:space="preserve">kubectl get nodes --help</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50">
      <w:pPr>
        <w:shd w:fill="ffffff" w:val="clear"/>
        <w:spacing w:after="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Check the kubectl is configured to talk to your cluster, by running the </w:t>
      </w:r>
      <w:r w:rsidDel="00000000" w:rsidR="00000000" w:rsidRPr="00000000">
        <w:rPr>
          <w:rFonts w:ascii="Times New Roman" w:cs="Times New Roman" w:eastAsia="Times New Roman" w:hAnsi="Times New Roman"/>
          <w:color w:val="222222"/>
          <w:sz w:val="20"/>
          <w:szCs w:val="20"/>
          <w:shd w:fill="f6f6f8" w:val="clear"/>
          <w:rtl w:val="0"/>
        </w:rPr>
        <w:t xml:space="preserve">kubectl version</w:t>
      </w:r>
      <w:r w:rsidDel="00000000" w:rsidR="00000000" w:rsidRPr="00000000">
        <w:rPr>
          <w:rFonts w:ascii="Times New Roman" w:cs="Times New Roman" w:eastAsia="Times New Roman" w:hAnsi="Times New Roman"/>
          <w:color w:val="222222"/>
          <w:sz w:val="24"/>
          <w:szCs w:val="24"/>
          <w:rtl w:val="0"/>
        </w:rPr>
        <w:t xml:space="preserve"> command:</w:t>
      </w:r>
    </w:p>
    <w:p w:rsidR="00000000" w:rsidDel="00000000" w:rsidP="00000000" w:rsidRDefault="00000000" w:rsidRPr="00000000" w14:paraId="00000051">
      <w:pPr>
        <w:shd w:fill="f6f6f8" w:val="clear"/>
        <w:spacing w:after="280" w:before="28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highlight w:val="white"/>
          <w:rtl w:val="0"/>
        </w:rPr>
        <w:t xml:space="preserve">kubectl version</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1144795"/>
            <wp:effectExtent b="0" l="0" r="0" t="0"/>
            <wp:docPr id="2" name="image18.png"/>
            <a:graphic>
              <a:graphicData uri="http://schemas.openxmlformats.org/drawingml/2006/picture">
                <pic:pic>
                  <pic:nvPicPr>
                    <pic:cNvPr id="0" name="image18.png"/>
                    <pic:cNvPicPr preferRelativeResize="0"/>
                  </pic:nvPicPr>
                  <pic:blipFill>
                    <a:blip r:embed="rId14"/>
                    <a:srcRect b="0" l="0" r="0" t="76931"/>
                    <a:stretch>
                      <a:fillRect/>
                    </a:stretch>
                  </pic:blipFill>
                  <pic:spPr>
                    <a:xfrm>
                      <a:off x="0" y="0"/>
                      <a:ext cx="5943600" cy="114479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OK, kubectl is installed and you can see both the client and the server versions.</w:t>
      </w:r>
    </w:p>
    <w:p w:rsidR="00000000" w:rsidDel="00000000" w:rsidP="00000000" w:rsidRDefault="00000000" w:rsidRPr="00000000" w14:paraId="00000054">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view the nodes in the cluster, run the </w:t>
      </w:r>
      <w:r w:rsidDel="00000000" w:rsidR="00000000" w:rsidRPr="00000000">
        <w:rPr>
          <w:rFonts w:ascii="Times New Roman" w:cs="Times New Roman" w:eastAsia="Times New Roman" w:hAnsi="Times New Roman"/>
          <w:color w:val="222222"/>
          <w:sz w:val="20"/>
          <w:szCs w:val="20"/>
          <w:shd w:fill="f6f6f8" w:val="clear"/>
          <w:rtl w:val="0"/>
        </w:rPr>
        <w:t xml:space="preserve">kubectl get nodes</w:t>
      </w:r>
      <w:r w:rsidDel="00000000" w:rsidR="00000000" w:rsidRPr="00000000">
        <w:rPr>
          <w:rFonts w:ascii="Times New Roman" w:cs="Times New Roman" w:eastAsia="Times New Roman" w:hAnsi="Times New Roman"/>
          <w:color w:val="222222"/>
          <w:sz w:val="24"/>
          <w:szCs w:val="24"/>
          <w:highlight w:val="white"/>
          <w:rtl w:val="0"/>
        </w:rPr>
        <w:t xml:space="preserve"> command:</w:t>
      </w:r>
    </w:p>
    <w:p w:rsidR="00000000" w:rsidDel="00000000" w:rsidP="00000000" w:rsidRDefault="00000000" w:rsidRPr="00000000" w14:paraId="0000005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get nodes</w:t>
      </w:r>
    </w:p>
    <w:p w:rsidR="00000000" w:rsidDel="00000000" w:rsidP="00000000" w:rsidRDefault="00000000" w:rsidRPr="00000000" w14:paraId="0000005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685800"/>
            <wp:effectExtent b="0" l="0" r="0" t="0"/>
            <wp:docPr id="29" name="image28.png"/>
            <a:graphic>
              <a:graphicData uri="http://schemas.openxmlformats.org/drawingml/2006/picture">
                <pic:pic>
                  <pic:nvPicPr>
                    <pic:cNvPr id="0" name="image28.png"/>
                    <pic:cNvPicPr preferRelativeResize="0"/>
                  </pic:nvPicPr>
                  <pic:blipFill>
                    <a:blip r:embed="rId16"/>
                    <a:srcRect b="0" l="0" r="0" t="8618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Here we see the available nodes (1 in our case). Kubernetes will choose where to deploy our application based on Node available resources.</w:t>
      </w:r>
    </w:p>
    <w:p w:rsidR="00000000" w:rsidDel="00000000" w:rsidP="00000000" w:rsidRDefault="00000000" w:rsidRPr="00000000" w14:paraId="00000058">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2"/>
        <w:keepNext w:val="0"/>
        <w:keepLines w:val="0"/>
        <w:shd w:fill="ffffff" w:val="clear"/>
        <w:spacing w:after="80" w:line="288" w:lineRule="auto"/>
        <w:rPr>
          <w:rFonts w:ascii="Times New Roman" w:cs="Times New Roman" w:eastAsia="Times New Roman" w:hAnsi="Times New Roman"/>
          <w:color w:val="222222"/>
          <w:sz w:val="34"/>
          <w:szCs w:val="34"/>
          <w:highlight w:val="white"/>
        </w:rPr>
      </w:pPr>
      <w:bookmarkStart w:colFirst="0" w:colLast="0" w:name="_y1aymza398vt" w:id="10"/>
      <w:bookmarkEnd w:id="10"/>
      <w:r w:rsidDel="00000000" w:rsidR="00000000" w:rsidRPr="00000000">
        <w:rPr>
          <w:rFonts w:ascii="Times New Roman" w:cs="Times New Roman" w:eastAsia="Times New Roman" w:hAnsi="Times New Roman"/>
          <w:color w:val="222222"/>
          <w:sz w:val="34"/>
          <w:szCs w:val="34"/>
          <w:highlight w:val="white"/>
          <w:rtl w:val="0"/>
        </w:rPr>
        <w:t xml:space="preserve">Step 2 - Deploy our app</w:t>
      </w:r>
    </w:p>
    <w:p w:rsidR="00000000" w:rsidDel="00000000" w:rsidP="00000000" w:rsidRDefault="00000000" w:rsidRPr="00000000" w14:paraId="0000005B">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Let’s deploy our first app on Kubernetes with the </w:t>
      </w:r>
      <w:r w:rsidDel="00000000" w:rsidR="00000000" w:rsidRPr="00000000">
        <w:rPr>
          <w:rFonts w:ascii="Times New Roman" w:cs="Times New Roman" w:eastAsia="Times New Roman" w:hAnsi="Times New Roman"/>
          <w:color w:val="222222"/>
          <w:sz w:val="20"/>
          <w:szCs w:val="20"/>
          <w:shd w:fill="f6f6f8" w:val="clear"/>
          <w:rtl w:val="0"/>
        </w:rPr>
        <w:t xml:space="preserve">kubectl create deployment</w:t>
      </w:r>
      <w:r w:rsidDel="00000000" w:rsidR="00000000" w:rsidRPr="00000000">
        <w:rPr>
          <w:rFonts w:ascii="Times New Roman" w:cs="Times New Roman" w:eastAsia="Times New Roman" w:hAnsi="Times New Roman"/>
          <w:color w:val="222222"/>
          <w:sz w:val="24"/>
          <w:szCs w:val="24"/>
          <w:highlight w:val="white"/>
          <w:rtl w:val="0"/>
        </w:rPr>
        <w:t xml:space="preserve"> command. We need to provide the deployment name and app image location (include the full repository url for images hosted outside Docker Hub).</w:t>
      </w:r>
    </w:p>
    <w:p w:rsidR="00000000" w:rsidDel="00000000" w:rsidP="00000000" w:rsidRDefault="00000000" w:rsidRPr="00000000" w14:paraId="0000005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create deployment kubernetes-bootcamp </w:t>
      </w:r>
      <w:r w:rsidDel="00000000" w:rsidR="00000000" w:rsidRPr="00000000">
        <w:rPr>
          <w:rFonts w:ascii="Times New Roman" w:cs="Times New Roman" w:eastAsia="Times New Roman" w:hAnsi="Times New Roman"/>
          <w:color w:val="ee9900"/>
          <w:sz w:val="20"/>
          <w:szCs w:val="20"/>
          <w:highlight w:val="white"/>
          <w:rtl w:val="0"/>
        </w:rPr>
        <w:t xml:space="preserve">--image</w:t>
      </w:r>
      <w:r w:rsidDel="00000000" w:rsidR="00000000" w:rsidRPr="00000000">
        <w:rPr>
          <w:rFonts w:ascii="Times New Roman" w:cs="Times New Roman" w:eastAsia="Times New Roman" w:hAnsi="Times New Roman"/>
          <w:color w:val="9a6e3a"/>
          <w:sz w:val="20"/>
          <w:szCs w:val="20"/>
          <w:highlight w:val="white"/>
          <w:rtl w:val="0"/>
        </w:rPr>
        <w:t xml:space="preserve">=</w:t>
      </w:r>
      <w:hyperlink r:id="rId17">
        <w:r w:rsidDel="00000000" w:rsidR="00000000" w:rsidRPr="00000000">
          <w:rPr>
            <w:rFonts w:ascii="Times New Roman" w:cs="Times New Roman" w:eastAsia="Times New Roman" w:hAnsi="Times New Roman"/>
            <w:color w:val="1155cc"/>
            <w:sz w:val="20"/>
            <w:szCs w:val="20"/>
            <w:highlight w:val="white"/>
            <w:u w:val="single"/>
            <w:rtl w:val="0"/>
          </w:rPr>
          <w:t xml:space="preserve">gcr.io/k8s-minikube/kubernetes-bootcamp:v1</w:t>
        </w:r>
      </w:hyperlink>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679857"/>
            <wp:effectExtent b="0" l="0" r="0" t="0"/>
            <wp:docPr id="40" name="image40.png"/>
            <a:graphic>
              <a:graphicData uri="http://schemas.openxmlformats.org/drawingml/2006/picture">
                <pic:pic>
                  <pic:nvPicPr>
                    <pic:cNvPr id="0" name="image40.png"/>
                    <pic:cNvPicPr preferRelativeResize="0"/>
                  </pic:nvPicPr>
                  <pic:blipFill>
                    <a:blip r:embed="rId18"/>
                    <a:srcRect b="0" l="0" r="0" t="86300"/>
                    <a:stretch>
                      <a:fillRect/>
                    </a:stretch>
                  </pic:blipFill>
                  <pic:spPr>
                    <a:xfrm>
                      <a:off x="0" y="0"/>
                      <a:ext cx="5943600" cy="67985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Great! You just deployed your first application by creating a deployment. This performed a few things for you:</w:t>
      </w:r>
    </w:p>
    <w:p w:rsidR="00000000" w:rsidDel="00000000" w:rsidP="00000000" w:rsidRDefault="00000000" w:rsidRPr="00000000" w14:paraId="00000061">
      <w:pPr>
        <w:numPr>
          <w:ilvl w:val="0"/>
          <w:numId w:val="2"/>
        </w:numPr>
        <w:shd w:fill="ffffff" w:val="clea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searched for a suitable node where an instance of the application could be run (we have only 1 available node)</w:t>
      </w:r>
    </w:p>
    <w:p w:rsidR="00000000" w:rsidDel="00000000" w:rsidP="00000000" w:rsidRDefault="00000000" w:rsidRPr="00000000" w14:paraId="00000062">
      <w:pPr>
        <w:numPr>
          <w:ilvl w:val="0"/>
          <w:numId w:val="2"/>
        </w:numPr>
        <w:shd w:fill="ffffff" w:val="clea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scheduled the application to run on that Node</w:t>
      </w:r>
    </w:p>
    <w:p w:rsidR="00000000" w:rsidDel="00000000" w:rsidP="00000000" w:rsidRDefault="00000000" w:rsidRPr="00000000" w14:paraId="00000063">
      <w:pPr>
        <w:numPr>
          <w:ilvl w:val="0"/>
          <w:numId w:val="2"/>
        </w:numPr>
        <w:shd w:fill="ffffff" w:val="clear"/>
        <w:spacing w:after="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configured the cluster to reschedule the instance on a new Node when needed</w:t>
      </w:r>
    </w:p>
    <w:p w:rsidR="00000000" w:rsidDel="00000000" w:rsidP="00000000" w:rsidRDefault="00000000" w:rsidRPr="00000000" w14:paraId="00000064">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list your deployments use the </w:t>
      </w:r>
      <w:r w:rsidDel="00000000" w:rsidR="00000000" w:rsidRPr="00000000">
        <w:rPr>
          <w:rFonts w:ascii="Times New Roman" w:cs="Times New Roman" w:eastAsia="Times New Roman" w:hAnsi="Times New Roman"/>
          <w:color w:val="222222"/>
          <w:sz w:val="20"/>
          <w:szCs w:val="20"/>
          <w:shd w:fill="f6f6f8" w:val="clear"/>
          <w:rtl w:val="0"/>
        </w:rPr>
        <w:t xml:space="preserve">get deployments</w:t>
      </w:r>
      <w:r w:rsidDel="00000000" w:rsidR="00000000" w:rsidRPr="00000000">
        <w:rPr>
          <w:rFonts w:ascii="Times New Roman" w:cs="Times New Roman" w:eastAsia="Times New Roman" w:hAnsi="Times New Roman"/>
          <w:color w:val="222222"/>
          <w:sz w:val="24"/>
          <w:szCs w:val="24"/>
          <w:highlight w:val="white"/>
          <w:rtl w:val="0"/>
        </w:rPr>
        <w:t xml:space="preserve"> command:</w:t>
      </w:r>
    </w:p>
    <w:p w:rsidR="00000000" w:rsidDel="00000000" w:rsidP="00000000" w:rsidRDefault="00000000" w:rsidRPr="00000000" w14:paraId="0000006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get deployments</w:t>
      </w:r>
    </w:p>
    <w:p w:rsidR="00000000" w:rsidDel="00000000" w:rsidP="00000000" w:rsidRDefault="00000000" w:rsidRPr="00000000" w14:paraId="0000006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676275"/>
            <wp:effectExtent b="0" l="0" r="0" t="0"/>
            <wp:docPr id="47" name="image42.png"/>
            <a:graphic>
              <a:graphicData uri="http://schemas.openxmlformats.org/drawingml/2006/picture">
                <pic:pic>
                  <pic:nvPicPr>
                    <pic:cNvPr id="0" name="image42.png"/>
                    <pic:cNvPicPr preferRelativeResize="0"/>
                  </pic:nvPicPr>
                  <pic:blipFill>
                    <a:blip r:embed="rId19"/>
                    <a:srcRect b="0" l="0" r="0" t="86372"/>
                    <a:stretch>
                      <a:fillRect/>
                    </a:stretch>
                  </pic:blipFill>
                  <pic:spPr>
                    <a:xfrm>
                      <a:off x="0" y="0"/>
                      <a:ext cx="59436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68">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see that there is 1 deployment running a single instance of your app. The instance is running inside a Docker container on your node.</w:t>
      </w:r>
    </w:p>
    <w:p w:rsidR="00000000" w:rsidDel="00000000" w:rsidP="00000000" w:rsidRDefault="00000000" w:rsidRPr="00000000" w14:paraId="00000069">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keepNext w:val="0"/>
        <w:keepLines w:val="0"/>
        <w:shd w:fill="ffffff" w:val="clear"/>
        <w:spacing w:after="80" w:line="288" w:lineRule="auto"/>
        <w:rPr>
          <w:rFonts w:ascii="Times New Roman" w:cs="Times New Roman" w:eastAsia="Times New Roman" w:hAnsi="Times New Roman"/>
          <w:color w:val="222222"/>
          <w:sz w:val="34"/>
          <w:szCs w:val="34"/>
          <w:highlight w:val="white"/>
        </w:rPr>
      </w:pPr>
      <w:bookmarkStart w:colFirst="0" w:colLast="0" w:name="_k5x1ccd9ryo" w:id="11"/>
      <w:bookmarkEnd w:id="11"/>
      <w:r w:rsidDel="00000000" w:rsidR="00000000" w:rsidRPr="00000000">
        <w:rPr>
          <w:rFonts w:ascii="Times New Roman" w:cs="Times New Roman" w:eastAsia="Times New Roman" w:hAnsi="Times New Roman"/>
          <w:color w:val="222222"/>
          <w:sz w:val="34"/>
          <w:szCs w:val="34"/>
          <w:highlight w:val="white"/>
          <w:rtl w:val="0"/>
        </w:rPr>
        <w:t xml:space="preserve">Step 3 - View our app</w:t>
      </w:r>
    </w:p>
    <w:p w:rsidR="00000000" w:rsidDel="00000000" w:rsidP="00000000" w:rsidRDefault="00000000" w:rsidRPr="00000000" w14:paraId="0000006C">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Pods that are running inside Kubernetes are running on a private, isolated network. By default they are visible from other pods and services within the same Kubernetes cluster, but not outside that network. When we use </w:t>
      </w:r>
      <w:r w:rsidDel="00000000" w:rsidR="00000000" w:rsidRPr="00000000">
        <w:rPr>
          <w:rFonts w:ascii="Times New Roman" w:cs="Times New Roman" w:eastAsia="Times New Roman" w:hAnsi="Times New Roman"/>
          <w:color w:val="222222"/>
          <w:sz w:val="20"/>
          <w:szCs w:val="20"/>
          <w:shd w:fill="f6f6f8" w:val="clear"/>
          <w:rtl w:val="0"/>
        </w:rPr>
        <w:t xml:space="preserve">kubectl</w:t>
      </w:r>
      <w:r w:rsidDel="00000000" w:rsidR="00000000" w:rsidRPr="00000000">
        <w:rPr>
          <w:rFonts w:ascii="Times New Roman" w:cs="Times New Roman" w:eastAsia="Times New Roman" w:hAnsi="Times New Roman"/>
          <w:color w:val="222222"/>
          <w:sz w:val="24"/>
          <w:szCs w:val="24"/>
          <w:highlight w:val="white"/>
          <w:rtl w:val="0"/>
        </w:rPr>
        <w:t xml:space="preserve">, we’re interacting through an API endpoint to communicate with our application.</w:t>
      </w:r>
    </w:p>
    <w:p w:rsidR="00000000" w:rsidDel="00000000" w:rsidP="00000000" w:rsidRDefault="00000000" w:rsidRPr="00000000" w14:paraId="0000006D">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will cover other options on how to expose your application outside the Kubernetes cluster in Module 4.</w:t>
      </w:r>
    </w:p>
    <w:p w:rsidR="00000000" w:rsidDel="00000000" w:rsidP="00000000" w:rsidRDefault="00000000" w:rsidRPr="00000000" w14:paraId="0000006E">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w:t>
      </w:r>
      <w:r w:rsidDel="00000000" w:rsidR="00000000" w:rsidRPr="00000000">
        <w:rPr>
          <w:rFonts w:ascii="Times New Roman" w:cs="Times New Roman" w:eastAsia="Times New Roman" w:hAnsi="Times New Roman"/>
          <w:color w:val="222222"/>
          <w:sz w:val="20"/>
          <w:szCs w:val="20"/>
          <w:shd w:fill="f6f6f8" w:val="clear"/>
          <w:rtl w:val="0"/>
        </w:rPr>
        <w:t xml:space="preserve">kubectl</w:t>
      </w:r>
      <w:r w:rsidDel="00000000" w:rsidR="00000000" w:rsidRPr="00000000">
        <w:rPr>
          <w:rFonts w:ascii="Times New Roman" w:cs="Times New Roman" w:eastAsia="Times New Roman" w:hAnsi="Times New Roman"/>
          <w:color w:val="222222"/>
          <w:sz w:val="24"/>
          <w:szCs w:val="24"/>
          <w:highlight w:val="white"/>
          <w:rtl w:val="0"/>
        </w:rPr>
        <w:t xml:space="preserve"> command can create a proxy that will forward communications into the cluster-wide, private network. The proxy can be terminiated by pressing control-C and won’t show any output while its running.</w:t>
      </w:r>
    </w:p>
    <w:p w:rsidR="00000000" w:rsidDel="00000000" w:rsidP="00000000" w:rsidRDefault="00000000" w:rsidRPr="00000000" w14:paraId="0000006F">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will open a second terminal window to run the proxy.</w:t>
      </w:r>
    </w:p>
    <w:p w:rsidR="00000000" w:rsidDel="00000000" w:rsidP="00000000" w:rsidRDefault="00000000" w:rsidRPr="00000000" w14:paraId="0000007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echo</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669900"/>
          <w:sz w:val="20"/>
          <w:szCs w:val="20"/>
          <w:highlight w:val="white"/>
          <w:rtl w:val="0"/>
        </w:rPr>
        <w:t xml:space="preserve">"Starting Proxy. After starting it will not output a response. Please return to your original terminal window</w:t>
      </w:r>
      <w:r w:rsidDel="00000000" w:rsidR="00000000" w:rsidRPr="00000000">
        <w:rPr>
          <w:rFonts w:ascii="Times New Roman" w:cs="Times New Roman" w:eastAsia="Times New Roman" w:hAnsi="Times New Roman"/>
          <w:color w:val="9a6e3a"/>
          <w:sz w:val="20"/>
          <w:szCs w:val="20"/>
          <w:highlight w:val="white"/>
          <w:rtl w:val="0"/>
        </w:rPr>
        <w:t xml:space="preserve">\n</w:t>
      </w:r>
      <w:r w:rsidDel="00000000" w:rsidR="00000000" w:rsidRPr="00000000">
        <w:rPr>
          <w:rFonts w:ascii="Times New Roman" w:cs="Times New Roman" w:eastAsia="Times New Roman" w:hAnsi="Times New Roman"/>
          <w:color w:val="669900"/>
          <w:sz w:val="20"/>
          <w:szCs w:val="20"/>
          <w:highlight w:val="white"/>
          <w:rtl w:val="0"/>
        </w:rPr>
        <w:t xml:space="preserve">"</w:t>
      </w:r>
      <w:r w:rsidDel="00000000" w:rsidR="00000000" w:rsidRPr="00000000">
        <w:rPr>
          <w:rFonts w:ascii="Times New Roman" w:cs="Times New Roman" w:eastAsia="Times New Roman" w:hAnsi="Times New Roman"/>
          <w:color w:val="999999"/>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 kubectl proxy</w:t>
      </w:r>
    </w:p>
    <w:p w:rsidR="00000000" w:rsidDel="00000000" w:rsidP="00000000" w:rsidRDefault="00000000" w:rsidRPr="00000000" w14:paraId="00000071">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72">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now have a connection between our host (the online terminal) and the Kubernetes cluster. The proxy enabled direct access to the API from these terminals.</w:t>
      </w:r>
    </w:p>
    <w:p w:rsidR="00000000" w:rsidDel="00000000" w:rsidP="00000000" w:rsidRDefault="00000000" w:rsidRPr="00000000" w14:paraId="00000073">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You can see all those APIs hosted through the proxy endpoint. For example, we can query the version directly through the API using the </w:t>
      </w:r>
      <w:r w:rsidDel="00000000" w:rsidR="00000000" w:rsidRPr="00000000">
        <w:rPr>
          <w:rFonts w:ascii="Times New Roman" w:cs="Times New Roman" w:eastAsia="Times New Roman" w:hAnsi="Times New Roman"/>
          <w:color w:val="222222"/>
          <w:sz w:val="20"/>
          <w:szCs w:val="20"/>
          <w:shd w:fill="f6f6f8" w:val="clear"/>
          <w:rtl w:val="0"/>
        </w:rPr>
        <w:t xml:space="preserve">curl</w:t>
      </w:r>
      <w:r w:rsidDel="00000000" w:rsidR="00000000" w:rsidRPr="00000000">
        <w:rPr>
          <w:rFonts w:ascii="Times New Roman" w:cs="Times New Roman" w:eastAsia="Times New Roman" w:hAnsi="Times New Roman"/>
          <w:color w:val="222222"/>
          <w:sz w:val="24"/>
          <w:szCs w:val="24"/>
          <w:highlight w:val="white"/>
          <w:rtl w:val="0"/>
        </w:rPr>
        <w:t xml:space="preserve"> command:</w:t>
      </w:r>
    </w:p>
    <w:p w:rsidR="00000000" w:rsidDel="00000000" w:rsidP="00000000" w:rsidRDefault="00000000" w:rsidRPr="00000000" w14:paraId="0000007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curl</w:t>
      </w:r>
      <w:r w:rsidDel="00000000" w:rsidR="00000000" w:rsidRPr="00000000">
        <w:rPr>
          <w:rFonts w:ascii="Times New Roman" w:cs="Times New Roman" w:eastAsia="Times New Roman" w:hAnsi="Times New Roman"/>
          <w:sz w:val="20"/>
          <w:szCs w:val="20"/>
          <w:highlight w:val="white"/>
          <w:rtl w:val="0"/>
        </w:rPr>
        <w:t xml:space="preserve"> </w:t>
      </w:r>
      <w:hyperlink r:id="rId20">
        <w:r w:rsidDel="00000000" w:rsidR="00000000" w:rsidRPr="00000000">
          <w:rPr>
            <w:rFonts w:ascii="Times New Roman" w:cs="Times New Roman" w:eastAsia="Times New Roman" w:hAnsi="Times New Roman"/>
            <w:color w:val="1155cc"/>
            <w:sz w:val="20"/>
            <w:szCs w:val="20"/>
            <w:highlight w:val="white"/>
            <w:u w:val="single"/>
            <w:rtl w:val="0"/>
          </w:rPr>
          <w:t xml:space="preserve">http://localhost:8001/version</w:t>
        </w:r>
      </w:hyperlink>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6136767" cy="2525365"/>
            <wp:effectExtent b="0" l="0" r="0" t="0"/>
            <wp:docPr id="48" name="image44.png"/>
            <a:graphic>
              <a:graphicData uri="http://schemas.openxmlformats.org/drawingml/2006/picture">
                <pic:pic>
                  <pic:nvPicPr>
                    <pic:cNvPr id="0" name="image44.png"/>
                    <pic:cNvPicPr preferRelativeResize="0"/>
                  </pic:nvPicPr>
                  <pic:blipFill>
                    <a:blip r:embed="rId21"/>
                    <a:srcRect b="67422" l="0" r="55288" t="0"/>
                    <a:stretch>
                      <a:fillRect/>
                    </a:stretch>
                  </pic:blipFill>
                  <pic:spPr>
                    <a:xfrm>
                      <a:off x="0" y="0"/>
                      <a:ext cx="6136767" cy="252536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77">
      <w:pPr>
        <w:shd w:fill="ffffff" w:val="clear"/>
        <w:spacing w:after="240" w:lineRule="auto"/>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Note: The proxy was run in a new tab, and the recent commands were executed in the original tab. The proxy still runs in the second tab, and this allowed our curl command to work using </w:t>
      </w:r>
      <w:r w:rsidDel="00000000" w:rsidR="00000000" w:rsidRPr="00000000">
        <w:rPr>
          <w:rFonts w:ascii="Times New Roman" w:cs="Times New Roman" w:eastAsia="Times New Roman" w:hAnsi="Times New Roman"/>
          <w:i w:val="1"/>
          <w:color w:val="222222"/>
          <w:sz w:val="20"/>
          <w:szCs w:val="20"/>
          <w:shd w:fill="f6f6f8" w:val="clear"/>
          <w:rtl w:val="0"/>
        </w:rPr>
        <w:t xml:space="preserve">localhost:8001</w:t>
      </w:r>
      <w:r w:rsidDel="00000000" w:rsidR="00000000" w:rsidRPr="00000000">
        <w:rPr>
          <w:rFonts w:ascii="Times New Roman" w:cs="Times New Roman" w:eastAsia="Times New Roman" w:hAnsi="Times New Roman"/>
          <w:i w:val="1"/>
          <w:color w:val="222222"/>
          <w:sz w:val="24"/>
          <w:szCs w:val="24"/>
          <w:highlight w:val="white"/>
          <w:rtl w:val="0"/>
        </w:rPr>
        <w:t xml:space="preserve">.</w:t>
      </w:r>
    </w:p>
    <w:p w:rsidR="00000000" w:rsidDel="00000000" w:rsidP="00000000" w:rsidRDefault="00000000" w:rsidRPr="00000000" w14:paraId="00000078">
      <w:pPr>
        <w:shd w:fill="ffffff" w:val="clear"/>
        <w:spacing w:after="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If Port 8001 is not accessible, ensure that the </w:t>
      </w:r>
      <w:r w:rsidDel="00000000" w:rsidR="00000000" w:rsidRPr="00000000">
        <w:rPr>
          <w:rFonts w:ascii="Times New Roman" w:cs="Times New Roman" w:eastAsia="Times New Roman" w:hAnsi="Times New Roman"/>
          <w:b w:val="1"/>
          <w:color w:val="222222"/>
          <w:sz w:val="20"/>
          <w:szCs w:val="20"/>
          <w:shd w:fill="f6f6f8" w:val="clear"/>
          <w:rtl w:val="0"/>
        </w:rPr>
        <w:t xml:space="preserve">kubectl proxy</w:t>
      </w:r>
      <w:r w:rsidDel="00000000" w:rsidR="00000000" w:rsidRPr="00000000">
        <w:rPr>
          <w:rFonts w:ascii="Times New Roman" w:cs="Times New Roman" w:eastAsia="Times New Roman" w:hAnsi="Times New Roman"/>
          <w:b w:val="1"/>
          <w:color w:val="222222"/>
          <w:sz w:val="24"/>
          <w:szCs w:val="24"/>
          <w:highlight w:val="white"/>
          <w:rtl w:val="0"/>
        </w:rPr>
        <w:t xml:space="preserve"> started above is running.</w:t>
      </w:r>
    </w:p>
    <w:p w:rsidR="00000000" w:rsidDel="00000000" w:rsidP="00000000" w:rsidRDefault="00000000" w:rsidRPr="00000000" w14:paraId="00000079">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API server will automatically create an endpoint for each pod, based on the pod name, that is also accessible through the proxy.</w:t>
      </w:r>
    </w:p>
    <w:p w:rsidR="00000000" w:rsidDel="00000000" w:rsidP="00000000" w:rsidRDefault="00000000" w:rsidRPr="00000000" w14:paraId="0000007A">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First we need to get the Pod name, and we’ll store in the environment variable POD_NAME:</w:t>
      </w:r>
    </w:p>
    <w:p w:rsidR="00000000" w:rsidDel="00000000" w:rsidP="00000000" w:rsidRDefault="00000000" w:rsidRPr="00000000" w14:paraId="0000007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export</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POD_NAME</w:t>
      </w:r>
      <w:r w:rsidDel="00000000" w:rsidR="00000000" w:rsidRPr="00000000">
        <w:rPr>
          <w:rFonts w:ascii="Times New Roman" w:cs="Times New Roman" w:eastAsia="Times New Roman" w:hAnsi="Times New Roman"/>
          <w:color w:val="9a6e3a"/>
          <w:sz w:val="20"/>
          <w:szCs w:val="20"/>
          <w:highlight w:val="white"/>
          <w:rtl w:val="0"/>
        </w:rPr>
        <w:t xml:space="preserve">=</w:t>
      </w:r>
      <w:r w:rsidDel="00000000" w:rsidR="00000000" w:rsidRPr="00000000">
        <w:rPr>
          <w:rFonts w:ascii="Times New Roman" w:cs="Times New Roman" w:eastAsia="Times New Roman" w:hAnsi="Times New Roman"/>
          <w:color w:val="ee9900"/>
          <w:sz w:val="20"/>
          <w:szCs w:val="20"/>
          <w:highlight w:val="white"/>
          <w:rtl w:val="0"/>
        </w:rPr>
        <w:t xml:space="preserve">$(kubectl get pods -o go-template --template </w:t>
      </w:r>
      <w:r w:rsidDel="00000000" w:rsidR="00000000" w:rsidRPr="00000000">
        <w:rPr>
          <w:rFonts w:ascii="Times New Roman" w:cs="Times New Roman" w:eastAsia="Times New Roman" w:hAnsi="Times New Roman"/>
          <w:color w:val="669900"/>
          <w:sz w:val="20"/>
          <w:szCs w:val="20"/>
          <w:highlight w:val="white"/>
          <w:rtl w:val="0"/>
        </w:rPr>
        <w:t xml:space="preserve">'{{range .items}}{{.metadata.name}}{{"\n"}}{{end}}'</w:t>
      </w:r>
      <w:r w:rsidDel="00000000" w:rsidR="00000000" w:rsidRPr="00000000">
        <w:rPr>
          <w:rFonts w:ascii="Times New Roman" w:cs="Times New Roman" w:eastAsia="Times New Roman" w:hAnsi="Times New Roman"/>
          <w:color w:val="ee9900"/>
          <w:sz w:val="20"/>
          <w:szCs w:val="20"/>
          <w:highlight w:val="white"/>
          <w:rtl w:val="0"/>
        </w:rPr>
        <w:t xml:space="preserve">)</w:t>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color w:val="ee9900"/>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echo</w:t>
      </w:r>
      <w:r w:rsidDel="00000000" w:rsidR="00000000" w:rsidRPr="00000000">
        <w:rPr>
          <w:rFonts w:ascii="Times New Roman" w:cs="Times New Roman" w:eastAsia="Times New Roman" w:hAnsi="Times New Roman"/>
          <w:sz w:val="20"/>
          <w:szCs w:val="20"/>
          <w:highlight w:val="white"/>
          <w:rtl w:val="0"/>
        </w:rPr>
        <w:t xml:space="preserve"> Name of the Pod: </w:t>
      </w:r>
      <w:r w:rsidDel="00000000" w:rsidR="00000000" w:rsidRPr="00000000">
        <w:rPr>
          <w:rFonts w:ascii="Times New Roman" w:cs="Times New Roman" w:eastAsia="Times New Roman" w:hAnsi="Times New Roman"/>
          <w:color w:val="ee9900"/>
          <w:sz w:val="20"/>
          <w:szCs w:val="20"/>
          <w:highlight w:val="white"/>
          <w:rtl w:val="0"/>
        </w:rPr>
        <w:t xml:space="preserve">$POD_NAME</w:t>
      </w:r>
    </w:p>
    <w:p w:rsidR="00000000" w:rsidDel="00000000" w:rsidP="00000000" w:rsidRDefault="00000000" w:rsidRPr="00000000" w14:paraId="0000007D">
      <w:pPr>
        <w:rPr>
          <w:rFonts w:ascii="Times New Roman" w:cs="Times New Roman" w:eastAsia="Times New Roman" w:hAnsi="Times New Roman"/>
          <w:color w:val="ee9900"/>
          <w:sz w:val="20"/>
          <w:szCs w:val="20"/>
          <w:highlight w:val="white"/>
        </w:rPr>
      </w:pPr>
      <w:r w:rsidDel="00000000" w:rsidR="00000000" w:rsidRPr="00000000">
        <w:rPr>
          <w:rFonts w:ascii="Times New Roman" w:cs="Times New Roman" w:eastAsia="Times New Roman" w:hAnsi="Times New Roman"/>
          <w:color w:val="ee9900"/>
          <w:sz w:val="20"/>
          <w:szCs w:val="20"/>
          <w:highlight w:val="white"/>
        </w:rPr>
        <w:drawing>
          <wp:inline distB="114300" distT="114300" distL="114300" distR="114300">
            <wp:extent cx="5943600" cy="1446758"/>
            <wp:effectExtent b="0" l="0" r="0" t="0"/>
            <wp:docPr id="1" name="image11.png"/>
            <a:graphic>
              <a:graphicData uri="http://schemas.openxmlformats.org/drawingml/2006/picture">
                <pic:pic>
                  <pic:nvPicPr>
                    <pic:cNvPr id="0" name="image11.png"/>
                    <pic:cNvPicPr preferRelativeResize="0"/>
                  </pic:nvPicPr>
                  <pic:blipFill>
                    <a:blip r:embed="rId22"/>
                    <a:srcRect b="70846" l="0" r="0" t="0"/>
                    <a:stretch>
                      <a:fillRect/>
                    </a:stretch>
                  </pic:blipFill>
                  <pic:spPr>
                    <a:xfrm>
                      <a:off x="0" y="0"/>
                      <a:ext cx="5943600" cy="144675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You can access the Pod through the API by running:</w:t>
      </w:r>
    </w:p>
    <w:p w:rsidR="00000000" w:rsidDel="00000000" w:rsidP="00000000" w:rsidRDefault="00000000" w:rsidRPr="00000000" w14:paraId="0000007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curl</w:t>
      </w:r>
      <w:r w:rsidDel="00000000" w:rsidR="00000000" w:rsidRPr="00000000">
        <w:rPr>
          <w:rFonts w:ascii="Times New Roman" w:cs="Times New Roman" w:eastAsia="Times New Roman" w:hAnsi="Times New Roman"/>
          <w:sz w:val="20"/>
          <w:szCs w:val="20"/>
          <w:highlight w:val="white"/>
          <w:rtl w:val="0"/>
        </w:rPr>
        <w:t xml:space="preserve"> </w:t>
      </w:r>
      <w:hyperlink r:id="rId23">
        <w:r w:rsidDel="00000000" w:rsidR="00000000" w:rsidRPr="00000000">
          <w:rPr>
            <w:rFonts w:ascii="Times New Roman" w:cs="Times New Roman" w:eastAsia="Times New Roman" w:hAnsi="Times New Roman"/>
            <w:color w:val="1155cc"/>
            <w:sz w:val="20"/>
            <w:szCs w:val="20"/>
            <w:highlight w:val="white"/>
            <w:u w:val="single"/>
            <w:rtl w:val="0"/>
          </w:rPr>
          <w:t xml:space="preserve">http://localhost:8001/api/v1/namespaces/default/pods/$POD_NAME</w:t>
        </w:r>
      </w:hyperlink>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262563" cy="2930071"/>
            <wp:effectExtent b="0" l="0" r="0" t="0"/>
            <wp:docPr id="17" name="image24.png"/>
            <a:graphic>
              <a:graphicData uri="http://schemas.openxmlformats.org/drawingml/2006/picture">
                <pic:pic>
                  <pic:nvPicPr>
                    <pic:cNvPr id="0" name="image24.png"/>
                    <pic:cNvPicPr preferRelativeResize="0"/>
                  </pic:nvPicPr>
                  <pic:blipFill>
                    <a:blip r:embed="rId24"/>
                    <a:srcRect b="18980" l="0" r="17628" t="0"/>
                    <a:stretch>
                      <a:fillRect/>
                    </a:stretch>
                  </pic:blipFill>
                  <pic:spPr>
                    <a:xfrm>
                      <a:off x="0" y="0"/>
                      <a:ext cx="5262563" cy="293007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1"/>
        <w:keepNext w:val="0"/>
        <w:keepLines w:val="0"/>
        <w:shd w:fill="ffffff" w:val="clear"/>
        <w:spacing w:before="0" w:line="288" w:lineRule="auto"/>
        <w:rPr>
          <w:rFonts w:ascii="Times New Roman" w:cs="Times New Roman" w:eastAsia="Times New Roman" w:hAnsi="Times New Roman"/>
          <w:color w:val="222222"/>
          <w:sz w:val="24"/>
          <w:szCs w:val="24"/>
          <w:highlight w:val="white"/>
        </w:rPr>
      </w:pPr>
      <w:bookmarkStart w:colFirst="0" w:colLast="0" w:name="_xwoanhnhhnuz" w:id="12"/>
      <w:bookmarkEnd w:id="12"/>
      <w:r w:rsidDel="00000000" w:rsidR="00000000" w:rsidRPr="00000000">
        <w:rPr>
          <w:rFonts w:ascii="Times New Roman" w:cs="Times New Roman" w:eastAsia="Times New Roman" w:hAnsi="Times New Roman"/>
          <w:b w:val="1"/>
          <w:color w:val="222222"/>
          <w:sz w:val="46"/>
          <w:szCs w:val="46"/>
          <w:highlight w:val="white"/>
          <w:rtl w:val="0"/>
        </w:rPr>
        <w:t xml:space="preserve">Module 3 - Explore your app</w:t>
      </w:r>
      <w:r w:rsidDel="00000000" w:rsidR="00000000" w:rsidRPr="00000000">
        <w:rPr>
          <w:rtl w:val="0"/>
        </w:rPr>
      </w:r>
    </w:p>
    <w:p w:rsidR="00000000" w:rsidDel="00000000" w:rsidP="00000000" w:rsidRDefault="00000000" w:rsidRPr="00000000" w14:paraId="00000082">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this scenario you will learn how to troubleshoot Kubernetes applications using the kubectl get, describe, logs and exec commands.</w:t>
      </w:r>
    </w:p>
    <w:p w:rsidR="00000000" w:rsidDel="00000000" w:rsidP="00000000" w:rsidRDefault="00000000" w:rsidRPr="00000000" w14:paraId="00000083">
      <w:pPr>
        <w:pStyle w:val="Heading2"/>
        <w:keepNext w:val="0"/>
        <w:keepLines w:val="0"/>
        <w:shd w:fill="ffffff" w:val="clear"/>
        <w:spacing w:after="80" w:line="288" w:lineRule="auto"/>
        <w:rPr>
          <w:rFonts w:ascii="Times New Roman" w:cs="Times New Roman" w:eastAsia="Times New Roman" w:hAnsi="Times New Roman"/>
          <w:color w:val="222222"/>
          <w:sz w:val="34"/>
          <w:szCs w:val="34"/>
          <w:highlight w:val="white"/>
        </w:rPr>
      </w:pPr>
      <w:bookmarkStart w:colFirst="0" w:colLast="0" w:name="_bkeckopbnp6t" w:id="13"/>
      <w:bookmarkEnd w:id="13"/>
      <w:r w:rsidDel="00000000" w:rsidR="00000000" w:rsidRPr="00000000">
        <w:rPr>
          <w:rFonts w:ascii="Times New Roman" w:cs="Times New Roman" w:eastAsia="Times New Roman" w:hAnsi="Times New Roman"/>
          <w:color w:val="222222"/>
          <w:sz w:val="34"/>
          <w:szCs w:val="34"/>
          <w:highlight w:val="white"/>
          <w:rtl w:val="0"/>
        </w:rPr>
        <w:t xml:space="preserve">Step 1 - Check application configuration</w:t>
      </w:r>
    </w:p>
    <w:p w:rsidR="00000000" w:rsidDel="00000000" w:rsidP="00000000" w:rsidRDefault="00000000" w:rsidRPr="00000000" w14:paraId="00000084">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Let’s verify that the application we deployed in the previous scenario is running. We’ll use the </w:t>
      </w:r>
      <w:r w:rsidDel="00000000" w:rsidR="00000000" w:rsidRPr="00000000">
        <w:rPr>
          <w:rFonts w:ascii="Times New Roman" w:cs="Times New Roman" w:eastAsia="Times New Roman" w:hAnsi="Times New Roman"/>
          <w:color w:val="222222"/>
          <w:sz w:val="20"/>
          <w:szCs w:val="20"/>
          <w:shd w:fill="f6f6f8" w:val="clear"/>
          <w:rtl w:val="0"/>
        </w:rPr>
        <w:t xml:space="preserve">kubectl get</w:t>
      </w:r>
      <w:r w:rsidDel="00000000" w:rsidR="00000000" w:rsidRPr="00000000">
        <w:rPr>
          <w:rFonts w:ascii="Times New Roman" w:cs="Times New Roman" w:eastAsia="Times New Roman" w:hAnsi="Times New Roman"/>
          <w:color w:val="222222"/>
          <w:sz w:val="24"/>
          <w:szCs w:val="24"/>
          <w:highlight w:val="white"/>
          <w:rtl w:val="0"/>
        </w:rPr>
        <w:t xml:space="preserve"> command and look for existing Pods:</w:t>
      </w:r>
    </w:p>
    <w:p w:rsidR="00000000" w:rsidDel="00000000" w:rsidP="00000000" w:rsidRDefault="00000000" w:rsidRPr="00000000" w14:paraId="0000008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get pods</w:t>
      </w:r>
    </w:p>
    <w:p w:rsidR="00000000" w:rsidDel="00000000" w:rsidP="00000000" w:rsidRDefault="00000000" w:rsidRPr="00000000" w14:paraId="0000008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4965700"/>
            <wp:effectExtent b="0" l="0" r="0" t="0"/>
            <wp:docPr id="1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88">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Next, to view what containers are inside that Pod and what images are used to build those containers we run the </w:t>
      </w:r>
      <w:r w:rsidDel="00000000" w:rsidR="00000000" w:rsidRPr="00000000">
        <w:rPr>
          <w:rFonts w:ascii="Times New Roman" w:cs="Times New Roman" w:eastAsia="Times New Roman" w:hAnsi="Times New Roman"/>
          <w:color w:val="222222"/>
          <w:sz w:val="20"/>
          <w:szCs w:val="20"/>
          <w:shd w:fill="f6f6f8" w:val="clear"/>
          <w:rtl w:val="0"/>
        </w:rPr>
        <w:t xml:space="preserve">describe pods</w:t>
      </w:r>
      <w:r w:rsidDel="00000000" w:rsidR="00000000" w:rsidRPr="00000000">
        <w:rPr>
          <w:rFonts w:ascii="Times New Roman" w:cs="Times New Roman" w:eastAsia="Times New Roman" w:hAnsi="Times New Roman"/>
          <w:color w:val="222222"/>
          <w:sz w:val="24"/>
          <w:szCs w:val="24"/>
          <w:highlight w:val="white"/>
          <w:rtl w:val="0"/>
        </w:rPr>
        <w:t xml:space="preserve"> command:</w:t>
      </w:r>
    </w:p>
    <w:p w:rsidR="00000000" w:rsidDel="00000000" w:rsidP="00000000" w:rsidRDefault="00000000" w:rsidRPr="00000000" w14:paraId="00000089">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describe pods</w:t>
      </w:r>
    </w:p>
    <w:p w:rsidR="00000000" w:rsidDel="00000000" w:rsidP="00000000" w:rsidRDefault="00000000" w:rsidRPr="00000000" w14:paraId="0000008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4965700"/>
            <wp:effectExtent b="0" l="0" r="0" t="0"/>
            <wp:docPr id="37"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8D">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see here details about the Pod’s container: IP address, the ports used and a list of events related to the lifecycle of the Pod.</w:t>
      </w:r>
    </w:p>
    <w:p w:rsidR="00000000" w:rsidDel="00000000" w:rsidP="00000000" w:rsidRDefault="00000000" w:rsidRPr="00000000" w14:paraId="0000008E">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output of the </w:t>
      </w:r>
      <w:r w:rsidDel="00000000" w:rsidR="00000000" w:rsidRPr="00000000">
        <w:rPr>
          <w:rFonts w:ascii="Times New Roman" w:cs="Times New Roman" w:eastAsia="Times New Roman" w:hAnsi="Times New Roman"/>
          <w:color w:val="222222"/>
          <w:sz w:val="20"/>
          <w:szCs w:val="20"/>
          <w:shd w:fill="f6f6f8" w:val="clear"/>
          <w:rtl w:val="0"/>
        </w:rPr>
        <w:t xml:space="preserve">describe</w:t>
      </w:r>
      <w:r w:rsidDel="00000000" w:rsidR="00000000" w:rsidRPr="00000000">
        <w:rPr>
          <w:rFonts w:ascii="Times New Roman" w:cs="Times New Roman" w:eastAsia="Times New Roman" w:hAnsi="Times New Roman"/>
          <w:color w:val="222222"/>
          <w:sz w:val="24"/>
          <w:szCs w:val="24"/>
          <w:highlight w:val="white"/>
          <w:rtl w:val="0"/>
        </w:rPr>
        <w:t xml:space="preserve"> command is extensive and covers some concepts that we didn’t explain yet, but don’t worry, they will become familiar by the end of this bootcamp.</w:t>
      </w:r>
    </w:p>
    <w:p w:rsidR="00000000" w:rsidDel="00000000" w:rsidP="00000000" w:rsidRDefault="00000000" w:rsidRPr="00000000" w14:paraId="0000008F">
      <w:pPr>
        <w:shd w:fill="ffffff" w:val="clear"/>
        <w:spacing w:after="240" w:lineRule="auto"/>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Note: the describe command can be used to get detailed information about most of the Kubernetes primitives: node, pods, deployments. The describe output is designed to be human readable, not to be scripted against.</w:t>
      </w:r>
    </w:p>
    <w:p w:rsidR="00000000" w:rsidDel="00000000" w:rsidP="00000000" w:rsidRDefault="00000000" w:rsidRPr="00000000" w14:paraId="00000090">
      <w:pPr>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91">
      <w:pPr>
        <w:pStyle w:val="Heading2"/>
        <w:keepNext w:val="0"/>
        <w:keepLines w:val="0"/>
        <w:shd w:fill="ffffff" w:val="clear"/>
        <w:spacing w:after="80" w:line="288" w:lineRule="auto"/>
        <w:rPr>
          <w:rFonts w:ascii="Times New Roman" w:cs="Times New Roman" w:eastAsia="Times New Roman" w:hAnsi="Times New Roman"/>
          <w:color w:val="222222"/>
          <w:sz w:val="34"/>
          <w:szCs w:val="34"/>
          <w:highlight w:val="white"/>
        </w:rPr>
      </w:pPr>
      <w:bookmarkStart w:colFirst="0" w:colLast="0" w:name="_b8f04q6olibi" w:id="14"/>
      <w:bookmarkEnd w:id="14"/>
      <w:r w:rsidDel="00000000" w:rsidR="00000000" w:rsidRPr="00000000">
        <w:rPr>
          <w:rFonts w:ascii="Times New Roman" w:cs="Times New Roman" w:eastAsia="Times New Roman" w:hAnsi="Times New Roman"/>
          <w:color w:val="222222"/>
          <w:sz w:val="34"/>
          <w:szCs w:val="34"/>
          <w:highlight w:val="white"/>
          <w:rtl w:val="0"/>
        </w:rPr>
        <w:t xml:space="preserve">Step 2 - Show the app in the terminal</w:t>
      </w:r>
    </w:p>
    <w:p w:rsidR="00000000" w:rsidDel="00000000" w:rsidP="00000000" w:rsidRDefault="00000000" w:rsidRPr="00000000" w14:paraId="00000092">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Recall that Pods are running in an isolated, private network - so we need to proxy access to them so we can debug and interact with them. To do this, we’ll use the </w:t>
      </w:r>
      <w:r w:rsidDel="00000000" w:rsidR="00000000" w:rsidRPr="00000000">
        <w:rPr>
          <w:rFonts w:ascii="Times New Roman" w:cs="Times New Roman" w:eastAsia="Times New Roman" w:hAnsi="Times New Roman"/>
          <w:color w:val="222222"/>
          <w:sz w:val="20"/>
          <w:szCs w:val="20"/>
          <w:shd w:fill="f6f6f8" w:val="clear"/>
          <w:rtl w:val="0"/>
        </w:rPr>
        <w:t xml:space="preserve">kubectl proxy</w:t>
      </w:r>
      <w:r w:rsidDel="00000000" w:rsidR="00000000" w:rsidRPr="00000000">
        <w:rPr>
          <w:rFonts w:ascii="Times New Roman" w:cs="Times New Roman" w:eastAsia="Times New Roman" w:hAnsi="Times New Roman"/>
          <w:color w:val="222222"/>
          <w:sz w:val="24"/>
          <w:szCs w:val="24"/>
          <w:highlight w:val="white"/>
          <w:rtl w:val="0"/>
        </w:rPr>
        <w:t xml:space="preserve"> command to run a proxy in a second terminal window. Run the command below in a new terminal window to run the proxy:</w:t>
      </w:r>
    </w:p>
    <w:p w:rsidR="00000000" w:rsidDel="00000000" w:rsidP="00000000" w:rsidRDefault="00000000" w:rsidRPr="00000000" w14:paraId="0000009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echo</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669900"/>
          <w:sz w:val="20"/>
          <w:szCs w:val="20"/>
          <w:highlight w:val="white"/>
          <w:rtl w:val="0"/>
        </w:rPr>
        <w:t xml:space="preserve">"Starting Proxy. After starting it will not output a response. Please return to your original terminal window</w:t>
      </w:r>
      <w:r w:rsidDel="00000000" w:rsidR="00000000" w:rsidRPr="00000000">
        <w:rPr>
          <w:rFonts w:ascii="Times New Roman" w:cs="Times New Roman" w:eastAsia="Times New Roman" w:hAnsi="Times New Roman"/>
          <w:color w:val="9a6e3a"/>
          <w:sz w:val="20"/>
          <w:szCs w:val="20"/>
          <w:highlight w:val="white"/>
          <w:rtl w:val="0"/>
        </w:rPr>
        <w:t xml:space="preserve">\n</w:t>
      </w:r>
      <w:r w:rsidDel="00000000" w:rsidR="00000000" w:rsidRPr="00000000">
        <w:rPr>
          <w:rFonts w:ascii="Times New Roman" w:cs="Times New Roman" w:eastAsia="Times New Roman" w:hAnsi="Times New Roman"/>
          <w:color w:val="669900"/>
          <w:sz w:val="20"/>
          <w:szCs w:val="20"/>
          <w:highlight w:val="white"/>
          <w:rtl w:val="0"/>
        </w:rPr>
        <w:t xml:space="preserve">"</w:t>
      </w:r>
      <w:r w:rsidDel="00000000" w:rsidR="00000000" w:rsidRPr="00000000">
        <w:rPr>
          <w:rFonts w:ascii="Times New Roman" w:cs="Times New Roman" w:eastAsia="Times New Roman" w:hAnsi="Times New Roman"/>
          <w:color w:val="999999"/>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 kubectl proxy</w:t>
      </w:r>
    </w:p>
    <w:p w:rsidR="00000000" w:rsidDel="00000000" w:rsidP="00000000" w:rsidRDefault="00000000" w:rsidRPr="00000000" w14:paraId="0000009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1053067"/>
            <wp:effectExtent b="0" l="0" r="0" t="0"/>
            <wp:docPr id="31" name="image23.png"/>
            <a:graphic>
              <a:graphicData uri="http://schemas.openxmlformats.org/drawingml/2006/picture">
                <pic:pic>
                  <pic:nvPicPr>
                    <pic:cNvPr id="0" name="image23.png"/>
                    <pic:cNvPicPr preferRelativeResize="0"/>
                  </pic:nvPicPr>
                  <pic:blipFill>
                    <a:blip r:embed="rId26"/>
                    <a:srcRect b="0" l="0" r="0" t="78779"/>
                    <a:stretch>
                      <a:fillRect/>
                    </a:stretch>
                  </pic:blipFill>
                  <pic:spPr>
                    <a:xfrm>
                      <a:off x="0" y="0"/>
                      <a:ext cx="5943600" cy="105306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96">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Now again, we’ll get the Pod name and query that pod directly through the proxy. To get the Pod name and store it in the POD_NAME ennvironment variable:</w:t>
      </w:r>
    </w:p>
    <w:p w:rsidR="00000000" w:rsidDel="00000000" w:rsidP="00000000" w:rsidRDefault="00000000" w:rsidRPr="00000000" w14:paraId="0000009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export</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POD_NAME</w:t>
      </w:r>
      <w:r w:rsidDel="00000000" w:rsidR="00000000" w:rsidRPr="00000000">
        <w:rPr>
          <w:rFonts w:ascii="Times New Roman" w:cs="Times New Roman" w:eastAsia="Times New Roman" w:hAnsi="Times New Roman"/>
          <w:color w:val="9a6e3a"/>
          <w:sz w:val="20"/>
          <w:szCs w:val="20"/>
          <w:highlight w:val="white"/>
          <w:rtl w:val="0"/>
        </w:rPr>
        <w:t xml:space="preserve">=</w:t>
      </w:r>
      <w:r w:rsidDel="00000000" w:rsidR="00000000" w:rsidRPr="00000000">
        <w:rPr>
          <w:rFonts w:ascii="Times New Roman" w:cs="Times New Roman" w:eastAsia="Times New Roman" w:hAnsi="Times New Roman"/>
          <w:color w:val="ee9900"/>
          <w:sz w:val="20"/>
          <w:szCs w:val="20"/>
          <w:highlight w:val="white"/>
          <w:rtl w:val="0"/>
        </w:rPr>
        <w:t xml:space="preserve">$(kubectl get pods -o go-template --template </w:t>
      </w:r>
      <w:r w:rsidDel="00000000" w:rsidR="00000000" w:rsidRPr="00000000">
        <w:rPr>
          <w:rFonts w:ascii="Times New Roman" w:cs="Times New Roman" w:eastAsia="Times New Roman" w:hAnsi="Times New Roman"/>
          <w:color w:val="669900"/>
          <w:sz w:val="20"/>
          <w:szCs w:val="20"/>
          <w:highlight w:val="white"/>
          <w:rtl w:val="0"/>
        </w:rPr>
        <w:t xml:space="preserve">'{{range .items}}{{.metadata.name}}{{"\n"}}{{end}}'</w:t>
      </w:r>
      <w:r w:rsidDel="00000000" w:rsidR="00000000" w:rsidRPr="00000000">
        <w:rPr>
          <w:rFonts w:ascii="Times New Roman" w:cs="Times New Roman" w:eastAsia="Times New Roman" w:hAnsi="Times New Roman"/>
          <w:color w:val="ee9900"/>
          <w:sz w:val="20"/>
          <w:szCs w:val="20"/>
          <w:highlight w:val="white"/>
          <w:rtl w:val="0"/>
        </w:rPr>
        <w:t xml:space="preserve">)</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color w:val="ee9900"/>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echo</w:t>
      </w:r>
      <w:r w:rsidDel="00000000" w:rsidR="00000000" w:rsidRPr="00000000">
        <w:rPr>
          <w:rFonts w:ascii="Times New Roman" w:cs="Times New Roman" w:eastAsia="Times New Roman" w:hAnsi="Times New Roman"/>
          <w:sz w:val="20"/>
          <w:szCs w:val="20"/>
          <w:highlight w:val="white"/>
          <w:rtl w:val="0"/>
        </w:rPr>
        <w:t xml:space="preserve"> Name of the Pod: </w:t>
      </w:r>
      <w:r w:rsidDel="00000000" w:rsidR="00000000" w:rsidRPr="00000000">
        <w:rPr>
          <w:rFonts w:ascii="Times New Roman" w:cs="Times New Roman" w:eastAsia="Times New Roman" w:hAnsi="Times New Roman"/>
          <w:color w:val="ee9900"/>
          <w:sz w:val="20"/>
          <w:szCs w:val="20"/>
          <w:highlight w:val="white"/>
          <w:rtl w:val="0"/>
        </w:rPr>
        <w:t xml:space="preserve">$POD_NAME</w:t>
      </w:r>
    </w:p>
    <w:p w:rsidR="00000000" w:rsidDel="00000000" w:rsidP="00000000" w:rsidRDefault="00000000" w:rsidRPr="00000000" w14:paraId="00000099">
      <w:pPr>
        <w:rPr>
          <w:rFonts w:ascii="Times New Roman" w:cs="Times New Roman" w:eastAsia="Times New Roman" w:hAnsi="Times New Roman"/>
          <w:color w:val="ee9900"/>
          <w:sz w:val="20"/>
          <w:szCs w:val="20"/>
          <w:highlight w:val="white"/>
        </w:rPr>
      </w:pPr>
      <w:r w:rsidDel="00000000" w:rsidR="00000000" w:rsidRPr="00000000">
        <w:rPr>
          <w:rFonts w:ascii="Times New Roman" w:cs="Times New Roman" w:eastAsia="Times New Roman" w:hAnsi="Times New Roman"/>
          <w:color w:val="ee9900"/>
          <w:sz w:val="20"/>
          <w:szCs w:val="20"/>
          <w:highlight w:val="white"/>
        </w:rPr>
        <w:drawing>
          <wp:inline distB="114300" distT="114300" distL="114300" distR="114300">
            <wp:extent cx="5943600" cy="809625"/>
            <wp:effectExtent b="0" l="0" r="0" t="0"/>
            <wp:docPr id="4" name="image6.png"/>
            <a:graphic>
              <a:graphicData uri="http://schemas.openxmlformats.org/drawingml/2006/picture">
                <pic:pic>
                  <pic:nvPicPr>
                    <pic:cNvPr id="0" name="image6.png"/>
                    <pic:cNvPicPr preferRelativeResize="0"/>
                  </pic:nvPicPr>
                  <pic:blipFill>
                    <a:blip r:embed="rId27"/>
                    <a:srcRect b="0" l="0" r="0" t="83685"/>
                    <a:stretch>
                      <a:fillRect/>
                    </a:stretch>
                  </pic:blipFill>
                  <pic:spPr>
                    <a:xfrm>
                      <a:off x="0" y="0"/>
                      <a:ext cx="5943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9B">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see the output of our application, run a </w:t>
      </w:r>
      <w:r w:rsidDel="00000000" w:rsidR="00000000" w:rsidRPr="00000000">
        <w:rPr>
          <w:rFonts w:ascii="Times New Roman" w:cs="Times New Roman" w:eastAsia="Times New Roman" w:hAnsi="Times New Roman"/>
          <w:color w:val="222222"/>
          <w:sz w:val="20"/>
          <w:szCs w:val="20"/>
          <w:shd w:fill="f6f6f8" w:val="clear"/>
          <w:rtl w:val="0"/>
        </w:rPr>
        <w:t xml:space="preserve">curl</w:t>
      </w:r>
      <w:r w:rsidDel="00000000" w:rsidR="00000000" w:rsidRPr="00000000">
        <w:rPr>
          <w:rFonts w:ascii="Times New Roman" w:cs="Times New Roman" w:eastAsia="Times New Roman" w:hAnsi="Times New Roman"/>
          <w:color w:val="222222"/>
          <w:sz w:val="24"/>
          <w:szCs w:val="24"/>
          <w:highlight w:val="white"/>
          <w:rtl w:val="0"/>
        </w:rPr>
        <w:t xml:space="preserve"> request.</w:t>
      </w:r>
    </w:p>
    <w:p w:rsidR="00000000" w:rsidDel="00000000" w:rsidP="00000000" w:rsidRDefault="00000000" w:rsidRPr="00000000" w14:paraId="0000009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curl</w:t>
      </w:r>
      <w:r w:rsidDel="00000000" w:rsidR="00000000" w:rsidRPr="00000000">
        <w:rPr>
          <w:rFonts w:ascii="Times New Roman" w:cs="Times New Roman" w:eastAsia="Times New Roman" w:hAnsi="Times New Roman"/>
          <w:sz w:val="20"/>
          <w:szCs w:val="20"/>
          <w:highlight w:val="white"/>
          <w:rtl w:val="0"/>
        </w:rPr>
        <w:t xml:space="preserve"> </w:t>
      </w:r>
      <w:hyperlink r:id="rId28">
        <w:r w:rsidDel="00000000" w:rsidR="00000000" w:rsidRPr="00000000">
          <w:rPr>
            <w:rFonts w:ascii="Times New Roman" w:cs="Times New Roman" w:eastAsia="Times New Roman" w:hAnsi="Times New Roman"/>
            <w:color w:val="1155cc"/>
            <w:sz w:val="20"/>
            <w:szCs w:val="20"/>
            <w:highlight w:val="white"/>
            <w:u w:val="single"/>
            <w:rtl w:val="0"/>
          </w:rPr>
          <w:t xml:space="preserve">http://localhost:8001/api/v1/namespaces/default/pods/$POD_NAME</w:t>
        </w:r>
      </w:hyperlink>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9E">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url is the route to the API of the Pod.</w:t>
      </w:r>
    </w:p>
    <w:p w:rsidR="00000000" w:rsidDel="00000000" w:rsidP="00000000" w:rsidRDefault="00000000" w:rsidRPr="00000000" w14:paraId="0000009F">
      <w:pPr>
        <w:rPr>
          <w:rFonts w:ascii="Times New Roman" w:cs="Times New Roman" w:eastAsia="Times New Roman" w:hAnsi="Times New Roman"/>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2"/>
        <w:keepNext w:val="0"/>
        <w:keepLines w:val="0"/>
        <w:shd w:fill="ffffff" w:val="clear"/>
        <w:spacing w:after="80" w:line="288" w:lineRule="auto"/>
        <w:rPr>
          <w:rFonts w:ascii="Times New Roman" w:cs="Times New Roman" w:eastAsia="Times New Roman" w:hAnsi="Times New Roman"/>
          <w:color w:val="222222"/>
          <w:sz w:val="34"/>
          <w:szCs w:val="34"/>
          <w:highlight w:val="white"/>
        </w:rPr>
      </w:pPr>
      <w:bookmarkStart w:colFirst="0" w:colLast="0" w:name="_tog0qkxkwsak" w:id="15"/>
      <w:bookmarkEnd w:id="15"/>
      <w:r w:rsidDel="00000000" w:rsidR="00000000" w:rsidRPr="00000000">
        <w:rPr>
          <w:rFonts w:ascii="Times New Roman" w:cs="Times New Roman" w:eastAsia="Times New Roman" w:hAnsi="Times New Roman"/>
          <w:color w:val="222222"/>
          <w:sz w:val="34"/>
          <w:szCs w:val="34"/>
          <w:highlight w:val="white"/>
          <w:rtl w:val="0"/>
        </w:rPr>
        <w:t xml:space="preserve">Step 3 - View the container logs</w:t>
      </w:r>
    </w:p>
    <w:p w:rsidR="00000000" w:rsidDel="00000000" w:rsidP="00000000" w:rsidRDefault="00000000" w:rsidRPr="00000000" w14:paraId="000000A1">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Anything that the application would normally send to </w:t>
      </w:r>
      <w:r w:rsidDel="00000000" w:rsidR="00000000" w:rsidRPr="00000000">
        <w:rPr>
          <w:rFonts w:ascii="Times New Roman" w:cs="Times New Roman" w:eastAsia="Times New Roman" w:hAnsi="Times New Roman"/>
          <w:color w:val="222222"/>
          <w:sz w:val="20"/>
          <w:szCs w:val="20"/>
          <w:shd w:fill="f6f6f8" w:val="clear"/>
          <w:rtl w:val="0"/>
        </w:rPr>
        <w:t xml:space="preserve">STDOUT</w:t>
      </w:r>
      <w:r w:rsidDel="00000000" w:rsidR="00000000" w:rsidRPr="00000000">
        <w:rPr>
          <w:rFonts w:ascii="Times New Roman" w:cs="Times New Roman" w:eastAsia="Times New Roman" w:hAnsi="Times New Roman"/>
          <w:color w:val="222222"/>
          <w:sz w:val="24"/>
          <w:szCs w:val="24"/>
          <w:highlight w:val="white"/>
          <w:rtl w:val="0"/>
        </w:rPr>
        <w:t xml:space="preserve"> becomes logs for the container within the Pod. We can retrieve these logs using the </w:t>
      </w:r>
      <w:r w:rsidDel="00000000" w:rsidR="00000000" w:rsidRPr="00000000">
        <w:rPr>
          <w:rFonts w:ascii="Times New Roman" w:cs="Times New Roman" w:eastAsia="Times New Roman" w:hAnsi="Times New Roman"/>
          <w:color w:val="222222"/>
          <w:sz w:val="20"/>
          <w:szCs w:val="20"/>
          <w:shd w:fill="f6f6f8" w:val="clear"/>
          <w:rtl w:val="0"/>
        </w:rPr>
        <w:t xml:space="preserve">kubectl logs</w:t>
      </w:r>
      <w:r w:rsidDel="00000000" w:rsidR="00000000" w:rsidRPr="00000000">
        <w:rPr>
          <w:rFonts w:ascii="Times New Roman" w:cs="Times New Roman" w:eastAsia="Times New Roman" w:hAnsi="Times New Roman"/>
          <w:color w:val="222222"/>
          <w:sz w:val="24"/>
          <w:szCs w:val="24"/>
          <w:highlight w:val="white"/>
          <w:rtl w:val="0"/>
        </w:rPr>
        <w:t xml:space="preserve"> command:</w:t>
      </w:r>
    </w:p>
    <w:p w:rsidR="00000000" w:rsidDel="00000000" w:rsidP="00000000" w:rsidRDefault="00000000" w:rsidRPr="00000000" w14:paraId="000000A2">
      <w:pPr>
        <w:rPr>
          <w:rFonts w:ascii="Times New Roman" w:cs="Times New Roman" w:eastAsia="Times New Roman" w:hAnsi="Times New Roman"/>
          <w:color w:val="ee9900"/>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logs </w:t>
      </w:r>
      <w:r w:rsidDel="00000000" w:rsidR="00000000" w:rsidRPr="00000000">
        <w:rPr>
          <w:rFonts w:ascii="Times New Roman" w:cs="Times New Roman" w:eastAsia="Times New Roman" w:hAnsi="Times New Roman"/>
          <w:color w:val="ee9900"/>
          <w:sz w:val="20"/>
          <w:szCs w:val="20"/>
          <w:highlight w:val="white"/>
          <w:rtl w:val="0"/>
        </w:rPr>
        <w:t xml:space="preserve">$POD_NAME</w:t>
      </w:r>
    </w:p>
    <w:p w:rsidR="00000000" w:rsidDel="00000000" w:rsidP="00000000" w:rsidRDefault="00000000" w:rsidRPr="00000000" w14:paraId="000000A3">
      <w:pPr>
        <w:rPr>
          <w:rFonts w:ascii="Times New Roman" w:cs="Times New Roman" w:eastAsia="Times New Roman" w:hAnsi="Times New Roman"/>
          <w:color w:val="ee9900"/>
          <w:sz w:val="20"/>
          <w:szCs w:val="20"/>
          <w:highlight w:val="white"/>
        </w:rPr>
      </w:pPr>
      <w:r w:rsidDel="00000000" w:rsidR="00000000" w:rsidRPr="00000000">
        <w:rPr>
          <w:rFonts w:ascii="Times New Roman" w:cs="Times New Roman" w:eastAsia="Times New Roman" w:hAnsi="Times New Roman"/>
          <w:color w:val="ee9900"/>
          <w:sz w:val="20"/>
          <w:szCs w:val="20"/>
          <w:highlight w:val="white"/>
        </w:rPr>
        <w:drawing>
          <wp:inline distB="114300" distT="114300" distL="114300" distR="114300">
            <wp:extent cx="5943600" cy="1013113"/>
            <wp:effectExtent b="0" l="0" r="0" t="0"/>
            <wp:docPr id="20" name="image10.png"/>
            <a:graphic>
              <a:graphicData uri="http://schemas.openxmlformats.org/drawingml/2006/picture">
                <pic:pic>
                  <pic:nvPicPr>
                    <pic:cNvPr id="0" name="image10.png"/>
                    <pic:cNvPicPr preferRelativeResize="0"/>
                  </pic:nvPicPr>
                  <pic:blipFill>
                    <a:blip r:embed="rId29"/>
                    <a:srcRect b="66657" l="0" r="0" t="0"/>
                    <a:stretch>
                      <a:fillRect/>
                    </a:stretch>
                  </pic:blipFill>
                  <pic:spPr>
                    <a:xfrm>
                      <a:off x="0" y="0"/>
                      <a:ext cx="5943600" cy="101311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*Note: We don’t need to specify the container name, because we only have one container inside the pod.</w:t>
      </w:r>
    </w:p>
    <w:p w:rsidR="00000000" w:rsidDel="00000000" w:rsidP="00000000" w:rsidRDefault="00000000" w:rsidRPr="00000000" w14:paraId="000000A5">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A8">
      <w:pPr>
        <w:pStyle w:val="Heading2"/>
        <w:keepNext w:val="0"/>
        <w:keepLines w:val="0"/>
        <w:shd w:fill="ffffff" w:val="clear"/>
        <w:spacing w:after="80" w:line="288" w:lineRule="auto"/>
        <w:rPr>
          <w:rFonts w:ascii="Times New Roman" w:cs="Times New Roman" w:eastAsia="Times New Roman" w:hAnsi="Times New Roman"/>
          <w:color w:val="222222"/>
          <w:sz w:val="34"/>
          <w:szCs w:val="34"/>
          <w:highlight w:val="white"/>
        </w:rPr>
      </w:pPr>
      <w:bookmarkStart w:colFirst="0" w:colLast="0" w:name="_9txgzvcsqjhi" w:id="16"/>
      <w:bookmarkEnd w:id="16"/>
      <w:r w:rsidDel="00000000" w:rsidR="00000000" w:rsidRPr="00000000">
        <w:rPr>
          <w:rFonts w:ascii="Times New Roman" w:cs="Times New Roman" w:eastAsia="Times New Roman" w:hAnsi="Times New Roman"/>
          <w:color w:val="222222"/>
          <w:sz w:val="34"/>
          <w:szCs w:val="34"/>
          <w:highlight w:val="white"/>
          <w:rtl w:val="0"/>
        </w:rPr>
        <w:t xml:space="preserve">Step 4 - Executing command on the container</w:t>
      </w:r>
    </w:p>
    <w:p w:rsidR="00000000" w:rsidDel="00000000" w:rsidP="00000000" w:rsidRDefault="00000000" w:rsidRPr="00000000" w14:paraId="000000A9">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can execute commands directly on the container once the Pod is up and running. For this, we use the </w:t>
      </w:r>
      <w:r w:rsidDel="00000000" w:rsidR="00000000" w:rsidRPr="00000000">
        <w:rPr>
          <w:rFonts w:ascii="Times New Roman" w:cs="Times New Roman" w:eastAsia="Times New Roman" w:hAnsi="Times New Roman"/>
          <w:color w:val="222222"/>
          <w:sz w:val="20"/>
          <w:szCs w:val="20"/>
          <w:shd w:fill="f6f6f8" w:val="clear"/>
          <w:rtl w:val="0"/>
        </w:rPr>
        <w:t xml:space="preserve">exec</w:t>
      </w:r>
      <w:r w:rsidDel="00000000" w:rsidR="00000000" w:rsidRPr="00000000">
        <w:rPr>
          <w:rFonts w:ascii="Times New Roman" w:cs="Times New Roman" w:eastAsia="Times New Roman" w:hAnsi="Times New Roman"/>
          <w:color w:val="222222"/>
          <w:sz w:val="24"/>
          <w:szCs w:val="24"/>
          <w:highlight w:val="white"/>
          <w:rtl w:val="0"/>
        </w:rPr>
        <w:t xml:space="preserve"> command and use the name of the Pod as a parameter. Let’s list the environment variables:</w:t>
      </w:r>
    </w:p>
    <w:p w:rsidR="00000000" w:rsidDel="00000000" w:rsidP="00000000" w:rsidRDefault="00000000" w:rsidRPr="00000000" w14:paraId="000000AA">
      <w:pPr>
        <w:rPr>
          <w:rFonts w:ascii="Times New Roman" w:cs="Times New Roman" w:eastAsia="Times New Roman" w:hAnsi="Times New Roman"/>
          <w:color w:val="dd4a68"/>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w:t>
      </w:r>
      <w:r w:rsidDel="00000000" w:rsidR="00000000" w:rsidRPr="00000000">
        <w:rPr>
          <w:rFonts w:ascii="Times New Roman" w:cs="Times New Roman" w:eastAsia="Times New Roman" w:hAnsi="Times New Roman"/>
          <w:color w:val="dd4a68"/>
          <w:sz w:val="20"/>
          <w:szCs w:val="20"/>
          <w:highlight w:val="white"/>
          <w:rtl w:val="0"/>
        </w:rPr>
        <w:t xml:space="preserve">exec</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$POD_NAME</w:t>
      </w:r>
      <w:r w:rsidDel="00000000" w:rsidR="00000000" w:rsidRPr="00000000">
        <w:rPr>
          <w:rFonts w:ascii="Times New Roman" w:cs="Times New Roman" w:eastAsia="Times New Roman" w:hAnsi="Times New Roman"/>
          <w:sz w:val="20"/>
          <w:szCs w:val="20"/>
          <w:highlight w:val="white"/>
          <w:rtl w:val="0"/>
        </w:rPr>
        <w:t xml:space="preserve"> -- </w:t>
      </w:r>
      <w:r w:rsidDel="00000000" w:rsidR="00000000" w:rsidRPr="00000000">
        <w:rPr>
          <w:rFonts w:ascii="Times New Roman" w:cs="Times New Roman" w:eastAsia="Times New Roman" w:hAnsi="Times New Roman"/>
          <w:color w:val="dd4a68"/>
          <w:sz w:val="20"/>
          <w:szCs w:val="20"/>
          <w:highlight w:val="white"/>
          <w:rtl w:val="0"/>
        </w:rPr>
        <w:t xml:space="preserve">env</w:t>
      </w:r>
    </w:p>
    <w:p w:rsidR="00000000" w:rsidDel="00000000" w:rsidP="00000000" w:rsidRDefault="00000000" w:rsidRPr="00000000" w14:paraId="000000AB">
      <w:pPr>
        <w:rPr>
          <w:rFonts w:ascii="Times New Roman" w:cs="Times New Roman" w:eastAsia="Times New Roman" w:hAnsi="Times New Roman"/>
          <w:color w:val="dd4a68"/>
          <w:sz w:val="20"/>
          <w:szCs w:val="20"/>
          <w:highlight w:val="white"/>
        </w:rPr>
      </w:pPr>
      <w:r w:rsidDel="00000000" w:rsidR="00000000" w:rsidRPr="00000000">
        <w:rPr>
          <w:rFonts w:ascii="Times New Roman" w:cs="Times New Roman" w:eastAsia="Times New Roman" w:hAnsi="Times New Roman"/>
          <w:color w:val="dd4a68"/>
          <w:sz w:val="20"/>
          <w:szCs w:val="20"/>
          <w:highlight w:val="white"/>
        </w:rPr>
        <w:drawing>
          <wp:inline distB="114300" distT="114300" distL="114300" distR="114300">
            <wp:extent cx="5943600" cy="3035300"/>
            <wp:effectExtent b="0" l="0" r="0" t="0"/>
            <wp:docPr id="5"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AD">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Again, worth mentioning that the name of the container itself can be omitted since we only have a single container in the Pod.</w:t>
      </w:r>
    </w:p>
    <w:p w:rsidR="00000000" w:rsidDel="00000000" w:rsidP="00000000" w:rsidRDefault="00000000" w:rsidRPr="00000000" w14:paraId="000000AE">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Next let’s start a bash session in the Pod’s container:</w:t>
      </w:r>
    </w:p>
    <w:p w:rsidR="00000000" w:rsidDel="00000000" w:rsidP="00000000" w:rsidRDefault="00000000" w:rsidRPr="00000000" w14:paraId="000000AF">
      <w:pPr>
        <w:rPr>
          <w:rFonts w:ascii="Times New Roman" w:cs="Times New Roman" w:eastAsia="Times New Roman" w:hAnsi="Times New Roman"/>
          <w:color w:val="dd4a68"/>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w:t>
      </w:r>
      <w:r w:rsidDel="00000000" w:rsidR="00000000" w:rsidRPr="00000000">
        <w:rPr>
          <w:rFonts w:ascii="Times New Roman" w:cs="Times New Roman" w:eastAsia="Times New Roman" w:hAnsi="Times New Roman"/>
          <w:color w:val="dd4a68"/>
          <w:sz w:val="20"/>
          <w:szCs w:val="20"/>
          <w:highlight w:val="white"/>
          <w:rtl w:val="0"/>
        </w:rPr>
        <w:t xml:space="preserve">exec</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-ti</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$POD_NAME</w:t>
      </w:r>
      <w:r w:rsidDel="00000000" w:rsidR="00000000" w:rsidRPr="00000000">
        <w:rPr>
          <w:rFonts w:ascii="Times New Roman" w:cs="Times New Roman" w:eastAsia="Times New Roman" w:hAnsi="Times New Roman"/>
          <w:sz w:val="20"/>
          <w:szCs w:val="20"/>
          <w:highlight w:val="white"/>
          <w:rtl w:val="0"/>
        </w:rPr>
        <w:t xml:space="preserve"> -- </w:t>
      </w:r>
      <w:r w:rsidDel="00000000" w:rsidR="00000000" w:rsidRPr="00000000">
        <w:rPr>
          <w:rFonts w:ascii="Times New Roman" w:cs="Times New Roman" w:eastAsia="Times New Roman" w:hAnsi="Times New Roman"/>
          <w:color w:val="dd4a68"/>
          <w:sz w:val="20"/>
          <w:szCs w:val="20"/>
          <w:highlight w:val="white"/>
          <w:rtl w:val="0"/>
        </w:rPr>
        <w:t xml:space="preserve">bash</w:t>
      </w:r>
    </w:p>
    <w:p w:rsidR="00000000" w:rsidDel="00000000" w:rsidP="00000000" w:rsidRDefault="00000000" w:rsidRPr="00000000" w14:paraId="000000B0">
      <w:pPr>
        <w:rPr>
          <w:rFonts w:ascii="Times New Roman" w:cs="Times New Roman" w:eastAsia="Times New Roman" w:hAnsi="Times New Roman"/>
          <w:color w:val="dd4a68"/>
          <w:sz w:val="20"/>
          <w:szCs w:val="20"/>
          <w:highlight w:val="white"/>
        </w:rPr>
      </w:pPr>
      <w:r w:rsidDel="00000000" w:rsidR="00000000" w:rsidRPr="00000000">
        <w:rPr>
          <w:rFonts w:ascii="Times New Roman" w:cs="Times New Roman" w:eastAsia="Times New Roman" w:hAnsi="Times New Roman"/>
          <w:color w:val="dd4a68"/>
          <w:sz w:val="20"/>
          <w:szCs w:val="20"/>
          <w:highlight w:val="white"/>
        </w:rPr>
        <w:drawing>
          <wp:inline distB="114300" distT="114300" distL="114300" distR="114300">
            <wp:extent cx="5943600" cy="3035300"/>
            <wp:effectExtent b="0" l="0" r="0" t="0"/>
            <wp:docPr id="39"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2">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have now an open console on the container where we run our NodeJS application. The source code of the app is in the server.js file:</w:t>
      </w:r>
    </w:p>
    <w:p w:rsidR="00000000" w:rsidDel="00000000" w:rsidP="00000000" w:rsidRDefault="00000000" w:rsidRPr="00000000" w14:paraId="000000B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cat</w:t>
      </w:r>
      <w:r w:rsidDel="00000000" w:rsidR="00000000" w:rsidRPr="00000000">
        <w:rPr>
          <w:rFonts w:ascii="Times New Roman" w:cs="Times New Roman" w:eastAsia="Times New Roman" w:hAnsi="Times New Roman"/>
          <w:sz w:val="20"/>
          <w:szCs w:val="20"/>
          <w:highlight w:val="white"/>
          <w:rtl w:val="0"/>
        </w:rPr>
        <w:t xml:space="preserve"> server.js</w:t>
      </w:r>
    </w:p>
    <w:p w:rsidR="00000000" w:rsidDel="00000000" w:rsidP="00000000" w:rsidRDefault="00000000" w:rsidRPr="00000000" w14:paraId="000000B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1695450"/>
            <wp:effectExtent b="0" l="0" r="0" t="0"/>
            <wp:docPr id="43" name="image43.png"/>
            <a:graphic>
              <a:graphicData uri="http://schemas.openxmlformats.org/drawingml/2006/picture">
                <pic:pic>
                  <pic:nvPicPr>
                    <pic:cNvPr id="0" name="image43.png"/>
                    <pic:cNvPicPr preferRelativeResize="0"/>
                  </pic:nvPicPr>
                  <pic:blipFill>
                    <a:blip r:embed="rId31"/>
                    <a:srcRect b="0" l="0" r="0" t="44200"/>
                    <a:stretch>
                      <a:fillRect/>
                    </a:stretch>
                  </pic:blipFill>
                  <pic:spPr>
                    <a:xfrm>
                      <a:off x="0" y="0"/>
                      <a:ext cx="59436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6">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You can check that the application is up by running a curl command:</w:t>
      </w:r>
    </w:p>
    <w:p w:rsidR="00000000" w:rsidDel="00000000" w:rsidP="00000000" w:rsidRDefault="00000000" w:rsidRPr="00000000" w14:paraId="000000B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curl</w:t>
      </w:r>
      <w:r w:rsidDel="00000000" w:rsidR="00000000" w:rsidRPr="00000000">
        <w:rPr>
          <w:rFonts w:ascii="Times New Roman" w:cs="Times New Roman" w:eastAsia="Times New Roman" w:hAnsi="Times New Roman"/>
          <w:sz w:val="20"/>
          <w:szCs w:val="20"/>
          <w:highlight w:val="white"/>
          <w:rtl w:val="0"/>
        </w:rPr>
        <w:t xml:space="preserve"> localhost:8080</w:t>
      </w:r>
    </w:p>
    <w:p w:rsidR="00000000" w:rsidDel="00000000" w:rsidP="00000000" w:rsidRDefault="00000000" w:rsidRPr="00000000" w14:paraId="000000B8">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9">
      <w:pPr>
        <w:shd w:fill="ffffff" w:val="clear"/>
        <w:spacing w:after="240"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A">
      <w:pPr>
        <w:pStyle w:val="Heading1"/>
        <w:keepNext w:val="0"/>
        <w:keepLines w:val="0"/>
        <w:shd w:fill="ffffff" w:val="clear"/>
        <w:spacing w:before="0" w:line="288" w:lineRule="auto"/>
        <w:rPr>
          <w:rFonts w:ascii="Times New Roman" w:cs="Times New Roman" w:eastAsia="Times New Roman" w:hAnsi="Times New Roman"/>
          <w:b w:val="1"/>
          <w:color w:val="222222"/>
          <w:sz w:val="46"/>
          <w:szCs w:val="46"/>
          <w:highlight w:val="white"/>
        </w:rPr>
      </w:pPr>
      <w:bookmarkStart w:colFirst="0" w:colLast="0" w:name="_klrv1v3zcmhp" w:id="17"/>
      <w:bookmarkEnd w:id="17"/>
      <w:r w:rsidDel="00000000" w:rsidR="00000000" w:rsidRPr="00000000">
        <w:rPr>
          <w:rFonts w:ascii="Times New Roman" w:cs="Times New Roman" w:eastAsia="Times New Roman" w:hAnsi="Times New Roman"/>
          <w:b w:val="1"/>
          <w:color w:val="222222"/>
          <w:sz w:val="46"/>
          <w:szCs w:val="46"/>
          <w:highlight w:val="white"/>
          <w:rtl w:val="0"/>
        </w:rPr>
        <w:t xml:space="preserve">Module 4 - Expose your app publicly</w:t>
      </w:r>
    </w:p>
    <w:p w:rsidR="00000000" w:rsidDel="00000000" w:rsidP="00000000" w:rsidRDefault="00000000" w:rsidRPr="00000000" w14:paraId="000000BB">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C">
      <w:pPr>
        <w:pStyle w:val="Heading2"/>
        <w:keepNext w:val="0"/>
        <w:keepLines w:val="0"/>
        <w:shd w:fill="ffffff" w:val="clear"/>
        <w:spacing w:after="80" w:line="288" w:lineRule="auto"/>
        <w:rPr>
          <w:rFonts w:ascii="Times New Roman" w:cs="Times New Roman" w:eastAsia="Times New Roman" w:hAnsi="Times New Roman"/>
          <w:color w:val="222222"/>
          <w:sz w:val="34"/>
          <w:szCs w:val="34"/>
          <w:highlight w:val="white"/>
        </w:rPr>
      </w:pPr>
      <w:bookmarkStart w:colFirst="0" w:colLast="0" w:name="_2o2129ekrkbu" w:id="18"/>
      <w:bookmarkEnd w:id="18"/>
      <w:r w:rsidDel="00000000" w:rsidR="00000000" w:rsidRPr="00000000">
        <w:rPr>
          <w:rFonts w:ascii="Times New Roman" w:cs="Times New Roman" w:eastAsia="Times New Roman" w:hAnsi="Times New Roman"/>
          <w:color w:val="222222"/>
          <w:sz w:val="34"/>
          <w:szCs w:val="34"/>
          <w:highlight w:val="white"/>
          <w:rtl w:val="0"/>
        </w:rPr>
        <w:t xml:space="preserve">Step 1 - Create a new service</w:t>
      </w:r>
    </w:p>
    <w:p w:rsidR="00000000" w:rsidDel="00000000" w:rsidP="00000000" w:rsidRDefault="00000000" w:rsidRPr="00000000" w14:paraId="000000BD">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Let’s verify that our application is running. We’ll use the </w:t>
      </w:r>
      <w:r w:rsidDel="00000000" w:rsidR="00000000" w:rsidRPr="00000000">
        <w:rPr>
          <w:rFonts w:ascii="Times New Roman" w:cs="Times New Roman" w:eastAsia="Times New Roman" w:hAnsi="Times New Roman"/>
          <w:color w:val="222222"/>
          <w:sz w:val="20"/>
          <w:szCs w:val="20"/>
          <w:shd w:fill="f6f6f8" w:val="clear"/>
          <w:rtl w:val="0"/>
        </w:rPr>
        <w:t xml:space="preserve">kubectl get</w:t>
      </w:r>
      <w:r w:rsidDel="00000000" w:rsidR="00000000" w:rsidRPr="00000000">
        <w:rPr>
          <w:rFonts w:ascii="Times New Roman" w:cs="Times New Roman" w:eastAsia="Times New Roman" w:hAnsi="Times New Roman"/>
          <w:color w:val="222222"/>
          <w:sz w:val="24"/>
          <w:szCs w:val="24"/>
          <w:highlight w:val="white"/>
          <w:rtl w:val="0"/>
        </w:rPr>
        <w:t xml:space="preserve"> command and look for existing Pods:</w:t>
      </w:r>
    </w:p>
    <w:p w:rsidR="00000000" w:rsidDel="00000000" w:rsidP="00000000" w:rsidRDefault="00000000" w:rsidRPr="00000000" w14:paraId="000000B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get pods</w:t>
      </w:r>
    </w:p>
    <w:p w:rsidR="00000000" w:rsidDel="00000000" w:rsidP="00000000" w:rsidRDefault="00000000" w:rsidRPr="00000000" w14:paraId="000000BF">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0">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Next, let’s list the current Services from our cluster:</w:t>
      </w:r>
    </w:p>
    <w:p w:rsidR="00000000" w:rsidDel="00000000" w:rsidP="00000000" w:rsidRDefault="00000000" w:rsidRPr="00000000" w14:paraId="000000C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get services</w:t>
      </w:r>
    </w:p>
    <w:p w:rsidR="00000000" w:rsidDel="00000000" w:rsidP="00000000" w:rsidRDefault="00000000" w:rsidRPr="00000000" w14:paraId="000000C2">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3">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have a Service called Kubernetes that is created by default when minikube starts the cluster. To create a new service and expose it to external traffic we’ll use the expose command with NodePort as parameter.</w:t>
      </w:r>
    </w:p>
    <w:p w:rsidR="00000000" w:rsidDel="00000000" w:rsidP="00000000" w:rsidRDefault="00000000" w:rsidRPr="00000000" w14:paraId="000000C4">
      <w:pPr>
        <w:rPr>
          <w:rFonts w:ascii="Times New Roman" w:cs="Times New Roman" w:eastAsia="Times New Roman" w:hAnsi="Times New Roman"/>
          <w:color w:val="990055"/>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expose deployment/kubernetes-bootcamp </w:t>
      </w:r>
      <w:r w:rsidDel="00000000" w:rsidR="00000000" w:rsidRPr="00000000">
        <w:rPr>
          <w:rFonts w:ascii="Times New Roman" w:cs="Times New Roman" w:eastAsia="Times New Roman" w:hAnsi="Times New Roman"/>
          <w:color w:val="ee9900"/>
          <w:sz w:val="20"/>
          <w:szCs w:val="20"/>
          <w:highlight w:val="white"/>
          <w:rtl w:val="0"/>
        </w:rPr>
        <w:t xml:space="preserve">--type</w:t>
      </w:r>
      <w:r w:rsidDel="00000000" w:rsidR="00000000" w:rsidRPr="00000000">
        <w:rPr>
          <w:rFonts w:ascii="Times New Roman" w:cs="Times New Roman" w:eastAsia="Times New Roman" w:hAnsi="Times New Roman"/>
          <w:color w:val="9a6e3a"/>
          <w:sz w:val="20"/>
          <w:szCs w:val="20"/>
          <w:highlight w:val="white"/>
          <w:rtl w:val="0"/>
        </w:rPr>
        <w:t xml:space="preserve">=</w:t>
      </w:r>
      <w:r w:rsidDel="00000000" w:rsidR="00000000" w:rsidRPr="00000000">
        <w:rPr>
          <w:rFonts w:ascii="Times New Roman" w:cs="Times New Roman" w:eastAsia="Times New Roman" w:hAnsi="Times New Roman"/>
          <w:color w:val="669900"/>
          <w:sz w:val="20"/>
          <w:szCs w:val="20"/>
          <w:highlight w:val="white"/>
          <w:rtl w:val="0"/>
        </w:rPr>
        <w:t xml:space="preserve">"NodePort"</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--port</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990055"/>
          <w:sz w:val="20"/>
          <w:szCs w:val="20"/>
          <w:highlight w:val="white"/>
          <w:rtl w:val="0"/>
        </w:rPr>
        <w:t xml:space="preserve">8080</w:t>
      </w:r>
    </w:p>
    <w:p w:rsidR="00000000" w:rsidDel="00000000" w:rsidP="00000000" w:rsidRDefault="00000000" w:rsidRPr="00000000" w14:paraId="000000C5">
      <w:pPr>
        <w:rPr>
          <w:rFonts w:ascii="Times New Roman" w:cs="Times New Roman" w:eastAsia="Times New Roman" w:hAnsi="Times New Roman"/>
          <w:color w:val="990055"/>
          <w:sz w:val="20"/>
          <w:szCs w:val="20"/>
          <w:highlight w:val="white"/>
        </w:rPr>
      </w:pPr>
      <w:r w:rsidDel="00000000" w:rsidR="00000000" w:rsidRPr="00000000">
        <w:rPr>
          <w:rFonts w:ascii="Times New Roman" w:cs="Times New Roman" w:eastAsia="Times New Roman" w:hAnsi="Times New Roman"/>
          <w:color w:val="990055"/>
          <w:sz w:val="20"/>
          <w:szCs w:val="20"/>
          <w:highlight w:val="white"/>
        </w:rPr>
        <w:drawing>
          <wp:inline distB="114300" distT="114300" distL="114300" distR="114300">
            <wp:extent cx="5943600" cy="548089"/>
            <wp:effectExtent b="0" l="0" r="0" t="0"/>
            <wp:docPr id="6" name="image8.png"/>
            <a:graphic>
              <a:graphicData uri="http://schemas.openxmlformats.org/drawingml/2006/picture">
                <pic:pic>
                  <pic:nvPicPr>
                    <pic:cNvPr id="0" name="image8.png"/>
                    <pic:cNvPicPr preferRelativeResize="0"/>
                  </pic:nvPicPr>
                  <pic:blipFill>
                    <a:blip r:embed="rId32"/>
                    <a:srcRect b="80494" l="0" r="0" t="0"/>
                    <a:stretch>
                      <a:fillRect/>
                    </a:stretch>
                  </pic:blipFill>
                  <pic:spPr>
                    <a:xfrm>
                      <a:off x="0" y="0"/>
                      <a:ext cx="5943600" cy="54808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7">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Let’s run again the </w:t>
      </w:r>
      <w:r w:rsidDel="00000000" w:rsidR="00000000" w:rsidRPr="00000000">
        <w:rPr>
          <w:rFonts w:ascii="Times New Roman" w:cs="Times New Roman" w:eastAsia="Times New Roman" w:hAnsi="Times New Roman"/>
          <w:color w:val="222222"/>
          <w:sz w:val="20"/>
          <w:szCs w:val="20"/>
          <w:shd w:fill="f6f6f8" w:val="clear"/>
          <w:rtl w:val="0"/>
        </w:rPr>
        <w:t xml:space="preserve">get services</w:t>
      </w:r>
      <w:r w:rsidDel="00000000" w:rsidR="00000000" w:rsidRPr="00000000">
        <w:rPr>
          <w:rFonts w:ascii="Times New Roman" w:cs="Times New Roman" w:eastAsia="Times New Roman" w:hAnsi="Times New Roman"/>
          <w:color w:val="222222"/>
          <w:sz w:val="24"/>
          <w:szCs w:val="24"/>
          <w:highlight w:val="white"/>
          <w:rtl w:val="0"/>
        </w:rPr>
        <w:t xml:space="preserve"> command:</w:t>
      </w:r>
    </w:p>
    <w:p w:rsidR="00000000" w:rsidDel="00000000" w:rsidP="00000000" w:rsidRDefault="00000000" w:rsidRPr="00000000" w14:paraId="000000C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get services</w:t>
      </w:r>
    </w:p>
    <w:p w:rsidR="00000000" w:rsidDel="00000000" w:rsidP="00000000" w:rsidRDefault="00000000" w:rsidRPr="00000000" w14:paraId="000000C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838020"/>
            <wp:effectExtent b="0" l="0" r="0" t="0"/>
            <wp:docPr id="24" name="image20.png"/>
            <a:graphic>
              <a:graphicData uri="http://schemas.openxmlformats.org/drawingml/2006/picture">
                <pic:pic>
                  <pic:nvPicPr>
                    <pic:cNvPr id="0" name="image20.png"/>
                    <pic:cNvPicPr preferRelativeResize="0"/>
                  </pic:nvPicPr>
                  <pic:blipFill>
                    <a:blip r:embed="rId32"/>
                    <a:srcRect b="70175" l="0" r="0" t="0"/>
                    <a:stretch>
                      <a:fillRect/>
                    </a:stretch>
                  </pic:blipFill>
                  <pic:spPr>
                    <a:xfrm>
                      <a:off x="0" y="0"/>
                      <a:ext cx="5943600" cy="83802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B">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Note for Docker Desktop users:</w:t>
      </w:r>
      <w:r w:rsidDel="00000000" w:rsidR="00000000" w:rsidRPr="00000000">
        <w:rPr>
          <w:rFonts w:ascii="Times New Roman" w:cs="Times New Roman" w:eastAsia="Times New Roman" w:hAnsi="Times New Roman"/>
          <w:color w:val="222222"/>
          <w:sz w:val="24"/>
          <w:szCs w:val="24"/>
          <w:highlight w:val="white"/>
          <w:rtl w:val="0"/>
        </w:rPr>
        <w:t xml:space="preserve"> Due to Docker Desktop networking limitations, by default you’re unable to access pods directly from the host. Run </w:t>
      </w:r>
      <w:r w:rsidDel="00000000" w:rsidR="00000000" w:rsidRPr="00000000">
        <w:rPr>
          <w:rFonts w:ascii="Times New Roman" w:cs="Times New Roman" w:eastAsia="Times New Roman" w:hAnsi="Times New Roman"/>
          <w:color w:val="222222"/>
          <w:sz w:val="20"/>
          <w:szCs w:val="20"/>
          <w:shd w:fill="f6f6f8" w:val="clear"/>
          <w:rtl w:val="0"/>
        </w:rPr>
        <w:t xml:space="preserve">minikube service kubernetes-bootcamp</w:t>
      </w:r>
      <w:r w:rsidDel="00000000" w:rsidR="00000000" w:rsidRPr="00000000">
        <w:rPr>
          <w:rFonts w:ascii="Times New Roman" w:cs="Times New Roman" w:eastAsia="Times New Roman" w:hAnsi="Times New Roman"/>
          <w:color w:val="222222"/>
          <w:sz w:val="24"/>
          <w:szCs w:val="24"/>
          <w:highlight w:val="white"/>
          <w:rtl w:val="0"/>
        </w:rPr>
        <w:t xml:space="preserve">, this will create a SSH tunnel from the pod to your host and open a window in your default browser that’s connected to the service. The tunnel can be terminated by pressing control-C, then continue on to Step 2.</w:t>
      </w:r>
    </w:p>
    <w:p w:rsidR="00000000" w:rsidDel="00000000" w:rsidP="00000000" w:rsidRDefault="00000000" w:rsidRPr="00000000" w14:paraId="000000CC">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have now a running Service called kubernetes-bootcamp. Here we see that the Service received a unique cluster-IP, an internal port and an external-IP (the IP of the Node).</w:t>
      </w:r>
    </w:p>
    <w:p w:rsidR="00000000" w:rsidDel="00000000" w:rsidP="00000000" w:rsidRDefault="00000000" w:rsidRPr="00000000" w14:paraId="000000CD">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find out what port was opened externally (by the NodePort option) we’ll run the </w:t>
      </w:r>
      <w:r w:rsidDel="00000000" w:rsidR="00000000" w:rsidRPr="00000000">
        <w:rPr>
          <w:rFonts w:ascii="Times New Roman" w:cs="Times New Roman" w:eastAsia="Times New Roman" w:hAnsi="Times New Roman"/>
          <w:color w:val="222222"/>
          <w:sz w:val="20"/>
          <w:szCs w:val="20"/>
          <w:shd w:fill="f6f6f8" w:val="clear"/>
          <w:rtl w:val="0"/>
        </w:rPr>
        <w:t xml:space="preserve">describe service</w:t>
      </w:r>
      <w:r w:rsidDel="00000000" w:rsidR="00000000" w:rsidRPr="00000000">
        <w:rPr>
          <w:rFonts w:ascii="Times New Roman" w:cs="Times New Roman" w:eastAsia="Times New Roman" w:hAnsi="Times New Roman"/>
          <w:color w:val="222222"/>
          <w:sz w:val="24"/>
          <w:szCs w:val="24"/>
          <w:highlight w:val="white"/>
          <w:rtl w:val="0"/>
        </w:rPr>
        <w:t xml:space="preserve"> command:</w:t>
      </w:r>
    </w:p>
    <w:p w:rsidR="00000000" w:rsidDel="00000000" w:rsidP="00000000" w:rsidRDefault="00000000" w:rsidRPr="00000000" w14:paraId="000000C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describe services/kubernetes-bootcamp</w:t>
      </w:r>
    </w:p>
    <w:p w:rsidR="00000000" w:rsidDel="00000000" w:rsidP="00000000" w:rsidRDefault="00000000" w:rsidRPr="00000000" w14:paraId="000000C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2300537"/>
            <wp:effectExtent b="0" l="0" r="0" t="0"/>
            <wp:docPr id="10" name="image19.png"/>
            <a:graphic>
              <a:graphicData uri="http://schemas.openxmlformats.org/drawingml/2006/picture">
                <pic:pic>
                  <pic:nvPicPr>
                    <pic:cNvPr id="0" name="image19.png"/>
                    <pic:cNvPicPr preferRelativeResize="0"/>
                  </pic:nvPicPr>
                  <pic:blipFill>
                    <a:blip r:embed="rId32"/>
                    <a:srcRect b="18126" l="0" r="0" t="0"/>
                    <a:stretch>
                      <a:fillRect/>
                    </a:stretch>
                  </pic:blipFill>
                  <pic:spPr>
                    <a:xfrm>
                      <a:off x="0" y="0"/>
                      <a:ext cx="5943600" cy="230053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D1">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Create an environment variable called NODE_PORT that has the value of the Node port assigned:</w:t>
      </w:r>
    </w:p>
    <w:p w:rsidR="00000000" w:rsidDel="00000000" w:rsidP="00000000" w:rsidRDefault="00000000" w:rsidRPr="00000000" w14:paraId="000000D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export</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NODE_PORT</w:t>
      </w:r>
      <w:r w:rsidDel="00000000" w:rsidR="00000000" w:rsidRPr="00000000">
        <w:rPr>
          <w:rFonts w:ascii="Times New Roman" w:cs="Times New Roman" w:eastAsia="Times New Roman" w:hAnsi="Times New Roman"/>
          <w:color w:val="9a6e3a"/>
          <w:sz w:val="20"/>
          <w:szCs w:val="20"/>
          <w:highlight w:val="white"/>
          <w:rtl w:val="0"/>
        </w:rPr>
        <w:t xml:space="preserve">=</w:t>
      </w:r>
      <w:r w:rsidDel="00000000" w:rsidR="00000000" w:rsidRPr="00000000">
        <w:rPr>
          <w:rFonts w:ascii="Times New Roman" w:cs="Times New Roman" w:eastAsia="Times New Roman" w:hAnsi="Times New Roman"/>
          <w:color w:val="ee9900"/>
          <w:sz w:val="20"/>
          <w:szCs w:val="20"/>
          <w:highlight w:val="white"/>
          <w:rtl w:val="0"/>
        </w:rPr>
        <w:t xml:space="preserve">$(kubectl get services/kubernetes-bootcamp -o go-template</w:t>
      </w:r>
      <w:r w:rsidDel="00000000" w:rsidR="00000000" w:rsidRPr="00000000">
        <w:rPr>
          <w:rFonts w:ascii="Times New Roman" w:cs="Times New Roman" w:eastAsia="Times New Roman" w:hAnsi="Times New Roman"/>
          <w:color w:val="9a6e3a"/>
          <w:sz w:val="20"/>
          <w:szCs w:val="20"/>
          <w:highlight w:val="white"/>
          <w:rtl w:val="0"/>
        </w:rPr>
        <w:t xml:space="preserve">=</w:t>
      </w:r>
      <w:r w:rsidDel="00000000" w:rsidR="00000000" w:rsidRPr="00000000">
        <w:rPr>
          <w:rFonts w:ascii="Times New Roman" w:cs="Times New Roman" w:eastAsia="Times New Roman" w:hAnsi="Times New Roman"/>
          <w:color w:val="669900"/>
          <w:sz w:val="20"/>
          <w:szCs w:val="20"/>
          <w:highlight w:val="white"/>
          <w:rtl w:val="0"/>
        </w:rPr>
        <w:t xml:space="preserve">'{{(index .spec.ports 0).nodePort}}'</w:t>
      </w:r>
      <w:r w:rsidDel="00000000" w:rsidR="00000000" w:rsidRPr="00000000">
        <w:rPr>
          <w:rFonts w:ascii="Times New Roman" w:cs="Times New Roman" w:eastAsia="Times New Roman" w:hAnsi="Times New Roman"/>
          <w:color w:val="ee9900"/>
          <w:sz w:val="20"/>
          <w:szCs w:val="20"/>
          <w:highlight w:val="white"/>
          <w:rtl w:val="0"/>
        </w:rPr>
        <w:t xml:space="preserve">)</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color w:val="ee9900"/>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echo</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NODE_PORT</w:t>
      </w:r>
      <w:r w:rsidDel="00000000" w:rsidR="00000000" w:rsidRPr="00000000">
        <w:rPr>
          <w:rFonts w:ascii="Times New Roman" w:cs="Times New Roman" w:eastAsia="Times New Roman" w:hAnsi="Times New Roman"/>
          <w:color w:val="9a6e3a"/>
          <w:sz w:val="20"/>
          <w:szCs w:val="20"/>
          <w:highlight w:val="white"/>
          <w:rtl w:val="0"/>
        </w:rPr>
        <w:t xml:space="preserve">=</w:t>
      </w:r>
      <w:r w:rsidDel="00000000" w:rsidR="00000000" w:rsidRPr="00000000">
        <w:rPr>
          <w:rFonts w:ascii="Times New Roman" w:cs="Times New Roman" w:eastAsia="Times New Roman" w:hAnsi="Times New Roman"/>
          <w:color w:val="ee9900"/>
          <w:sz w:val="20"/>
          <w:szCs w:val="20"/>
          <w:highlight w:val="white"/>
          <w:rtl w:val="0"/>
        </w:rPr>
        <w:t xml:space="preserve">$NODE_PORT</w:t>
      </w:r>
    </w:p>
    <w:p w:rsidR="00000000" w:rsidDel="00000000" w:rsidP="00000000" w:rsidRDefault="00000000" w:rsidRPr="00000000" w14:paraId="000000D4">
      <w:pPr>
        <w:rPr>
          <w:rFonts w:ascii="Times New Roman" w:cs="Times New Roman" w:eastAsia="Times New Roman" w:hAnsi="Times New Roman"/>
          <w:color w:val="ee9900"/>
          <w:sz w:val="20"/>
          <w:szCs w:val="20"/>
          <w:highlight w:val="white"/>
        </w:rPr>
      </w:pPr>
      <w:r w:rsidDel="00000000" w:rsidR="00000000" w:rsidRPr="00000000">
        <w:rPr>
          <w:rFonts w:ascii="Times New Roman" w:cs="Times New Roman" w:eastAsia="Times New Roman" w:hAnsi="Times New Roman"/>
          <w:color w:val="ee9900"/>
          <w:sz w:val="20"/>
          <w:szCs w:val="20"/>
          <w:highlight w:val="white"/>
        </w:rPr>
        <w:drawing>
          <wp:inline distB="114300" distT="114300" distL="114300" distR="114300">
            <wp:extent cx="5943600" cy="250760"/>
            <wp:effectExtent b="0" l="0" r="0" t="0"/>
            <wp:docPr id="27" name="image25.png"/>
            <a:graphic>
              <a:graphicData uri="http://schemas.openxmlformats.org/drawingml/2006/picture">
                <pic:pic>
                  <pic:nvPicPr>
                    <pic:cNvPr id="0" name="image25.png"/>
                    <pic:cNvPicPr preferRelativeResize="0"/>
                  </pic:nvPicPr>
                  <pic:blipFill>
                    <a:blip r:embed="rId32"/>
                    <a:srcRect b="10619" l="0" r="0" t="80467"/>
                    <a:stretch>
                      <a:fillRect/>
                    </a:stretch>
                  </pic:blipFill>
                  <pic:spPr>
                    <a:xfrm>
                      <a:off x="0" y="0"/>
                      <a:ext cx="5943600" cy="25076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D6">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Now we can test that the app is exposed outside of the cluster using </w:t>
      </w:r>
      <w:r w:rsidDel="00000000" w:rsidR="00000000" w:rsidRPr="00000000">
        <w:rPr>
          <w:rFonts w:ascii="Times New Roman" w:cs="Times New Roman" w:eastAsia="Times New Roman" w:hAnsi="Times New Roman"/>
          <w:color w:val="222222"/>
          <w:sz w:val="20"/>
          <w:szCs w:val="20"/>
          <w:shd w:fill="f6f6f8" w:val="clear"/>
          <w:rtl w:val="0"/>
        </w:rPr>
        <w:t xml:space="preserve">curl</w:t>
      </w:r>
      <w:r w:rsidDel="00000000" w:rsidR="00000000" w:rsidRPr="00000000">
        <w:rPr>
          <w:rFonts w:ascii="Times New Roman" w:cs="Times New Roman" w:eastAsia="Times New Roman" w:hAnsi="Times New Roman"/>
          <w:color w:val="222222"/>
          <w:sz w:val="24"/>
          <w:szCs w:val="24"/>
          <w:highlight w:val="white"/>
          <w:rtl w:val="0"/>
        </w:rPr>
        <w:t xml:space="preserve">, the IP of the Node and the externally exposed port:</w:t>
      </w:r>
    </w:p>
    <w:p w:rsidR="00000000" w:rsidDel="00000000" w:rsidP="00000000" w:rsidRDefault="00000000" w:rsidRPr="00000000" w14:paraId="000000D7">
      <w:pPr>
        <w:rPr>
          <w:rFonts w:ascii="Times New Roman" w:cs="Times New Roman" w:eastAsia="Times New Roman" w:hAnsi="Times New Roman"/>
          <w:color w:val="ee9900"/>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curl</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$(minikube </w:t>
      </w:r>
      <w:r w:rsidDel="00000000" w:rsidR="00000000" w:rsidRPr="00000000">
        <w:rPr>
          <w:rFonts w:ascii="Times New Roman" w:cs="Times New Roman" w:eastAsia="Times New Roman" w:hAnsi="Times New Roman"/>
          <w:color w:val="dd4a68"/>
          <w:sz w:val="20"/>
          <w:szCs w:val="20"/>
          <w:highlight w:val="white"/>
          <w:rtl w:val="0"/>
        </w:rPr>
        <w:t xml:space="preserve">ip</w:t>
      </w:r>
      <w:r w:rsidDel="00000000" w:rsidR="00000000" w:rsidRPr="00000000">
        <w:rPr>
          <w:rFonts w:ascii="Times New Roman" w:cs="Times New Roman" w:eastAsia="Times New Roman" w:hAnsi="Times New Roman"/>
          <w:color w:val="ee9900"/>
          <w:sz w:val="20"/>
          <w:szCs w:val="20"/>
          <w:highlight w:val="white"/>
          <w:rtl w:val="0"/>
        </w:rPr>
        <w:t xml:space="preserve">)</w:t>
      </w:r>
      <w:r w:rsidDel="00000000" w:rsidR="00000000" w:rsidRPr="00000000">
        <w:rPr>
          <w:rFonts w:ascii="Times New Roman" w:cs="Times New Roman" w:eastAsia="Times New Roman" w:hAnsi="Times New Roman"/>
          <w:color w:val="dd4a68"/>
          <w:sz w:val="20"/>
          <w:szCs w:val="20"/>
          <w:highlight w:val="white"/>
          <w:rtl w:val="0"/>
        </w:rPr>
        <w:t xml:space="preserve">:</w:t>
      </w:r>
      <w:r w:rsidDel="00000000" w:rsidR="00000000" w:rsidRPr="00000000">
        <w:rPr>
          <w:rFonts w:ascii="Times New Roman" w:cs="Times New Roman" w:eastAsia="Times New Roman" w:hAnsi="Times New Roman"/>
          <w:color w:val="ee9900"/>
          <w:sz w:val="20"/>
          <w:szCs w:val="20"/>
          <w:highlight w:val="white"/>
          <w:rtl w:val="0"/>
        </w:rPr>
        <w:t xml:space="preserve">$NODE_PORT</w:t>
      </w:r>
    </w:p>
    <w:p w:rsidR="00000000" w:rsidDel="00000000" w:rsidP="00000000" w:rsidRDefault="00000000" w:rsidRPr="00000000" w14:paraId="000000D8">
      <w:pPr>
        <w:rPr>
          <w:rFonts w:ascii="Times New Roman" w:cs="Times New Roman" w:eastAsia="Times New Roman" w:hAnsi="Times New Roman"/>
          <w:color w:val="ee9900"/>
          <w:sz w:val="20"/>
          <w:szCs w:val="20"/>
          <w:highlight w:val="whit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DA">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And we get a response from the server. The Service is exposed.</w:t>
      </w:r>
    </w:p>
    <w:p w:rsidR="00000000" w:rsidDel="00000000" w:rsidP="00000000" w:rsidRDefault="00000000" w:rsidRPr="00000000" w14:paraId="000000DB">
      <w:pPr>
        <w:pStyle w:val="Heading2"/>
        <w:keepNext w:val="0"/>
        <w:keepLines w:val="0"/>
        <w:shd w:fill="ffffff" w:val="clear"/>
        <w:spacing w:after="80" w:line="288" w:lineRule="auto"/>
        <w:rPr>
          <w:rFonts w:ascii="Times New Roman" w:cs="Times New Roman" w:eastAsia="Times New Roman" w:hAnsi="Times New Roman"/>
          <w:color w:val="222222"/>
          <w:sz w:val="34"/>
          <w:szCs w:val="34"/>
          <w:highlight w:val="white"/>
        </w:rPr>
      </w:pPr>
      <w:bookmarkStart w:colFirst="0" w:colLast="0" w:name="_9zzcg326zfho" w:id="19"/>
      <w:bookmarkEnd w:id="19"/>
      <w:r w:rsidDel="00000000" w:rsidR="00000000" w:rsidRPr="00000000">
        <w:rPr>
          <w:rFonts w:ascii="Times New Roman" w:cs="Times New Roman" w:eastAsia="Times New Roman" w:hAnsi="Times New Roman"/>
          <w:color w:val="222222"/>
          <w:sz w:val="34"/>
          <w:szCs w:val="34"/>
          <w:highlight w:val="white"/>
          <w:rtl w:val="0"/>
        </w:rPr>
        <w:t xml:space="preserve">Step 2 - Using labels</w:t>
      </w:r>
    </w:p>
    <w:p w:rsidR="00000000" w:rsidDel="00000000" w:rsidP="00000000" w:rsidRDefault="00000000" w:rsidRPr="00000000" w14:paraId="000000DC">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Deployment created automatically a label for our Pod. With </w:t>
      </w:r>
      <w:r w:rsidDel="00000000" w:rsidR="00000000" w:rsidRPr="00000000">
        <w:rPr>
          <w:rFonts w:ascii="Times New Roman" w:cs="Times New Roman" w:eastAsia="Times New Roman" w:hAnsi="Times New Roman"/>
          <w:color w:val="222222"/>
          <w:sz w:val="20"/>
          <w:szCs w:val="20"/>
          <w:shd w:fill="f6f6f8" w:val="clear"/>
          <w:rtl w:val="0"/>
        </w:rPr>
        <w:t xml:space="preserve">describe deployment</w:t>
      </w:r>
      <w:r w:rsidDel="00000000" w:rsidR="00000000" w:rsidRPr="00000000">
        <w:rPr>
          <w:rFonts w:ascii="Times New Roman" w:cs="Times New Roman" w:eastAsia="Times New Roman" w:hAnsi="Times New Roman"/>
          <w:color w:val="222222"/>
          <w:sz w:val="24"/>
          <w:szCs w:val="24"/>
          <w:highlight w:val="white"/>
          <w:rtl w:val="0"/>
        </w:rPr>
        <w:t xml:space="preserve"> command you can see the name of the label:</w:t>
      </w:r>
    </w:p>
    <w:p w:rsidR="00000000" w:rsidDel="00000000" w:rsidP="00000000" w:rsidRDefault="00000000" w:rsidRPr="00000000" w14:paraId="000000D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describe deployment</w:t>
      </w:r>
    </w:p>
    <w:p w:rsidR="00000000" w:rsidDel="00000000" w:rsidP="00000000" w:rsidRDefault="00000000" w:rsidRPr="00000000" w14:paraId="000000D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2806700"/>
            <wp:effectExtent b="0" l="0" r="0" t="0"/>
            <wp:docPr id="1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E0">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Let’s use this label to query our list of Pods. We’ll use the </w:t>
      </w:r>
      <w:r w:rsidDel="00000000" w:rsidR="00000000" w:rsidRPr="00000000">
        <w:rPr>
          <w:rFonts w:ascii="Times New Roman" w:cs="Times New Roman" w:eastAsia="Times New Roman" w:hAnsi="Times New Roman"/>
          <w:color w:val="222222"/>
          <w:sz w:val="20"/>
          <w:szCs w:val="20"/>
          <w:shd w:fill="f6f6f8" w:val="clear"/>
          <w:rtl w:val="0"/>
        </w:rPr>
        <w:t xml:space="preserve">kubectl get pods</w:t>
      </w:r>
      <w:r w:rsidDel="00000000" w:rsidR="00000000" w:rsidRPr="00000000">
        <w:rPr>
          <w:rFonts w:ascii="Times New Roman" w:cs="Times New Roman" w:eastAsia="Times New Roman" w:hAnsi="Times New Roman"/>
          <w:color w:val="222222"/>
          <w:sz w:val="24"/>
          <w:szCs w:val="24"/>
          <w:highlight w:val="white"/>
          <w:rtl w:val="0"/>
        </w:rPr>
        <w:t xml:space="preserve"> command with </w:t>
      </w:r>
      <w:r w:rsidDel="00000000" w:rsidR="00000000" w:rsidRPr="00000000">
        <w:rPr>
          <w:rFonts w:ascii="Times New Roman" w:cs="Times New Roman" w:eastAsia="Times New Roman" w:hAnsi="Times New Roman"/>
          <w:color w:val="222222"/>
          <w:sz w:val="20"/>
          <w:szCs w:val="20"/>
          <w:shd w:fill="f6f6f8" w:val="clear"/>
          <w:rtl w:val="0"/>
        </w:rPr>
        <w:t xml:space="preserve">-l</w:t>
      </w:r>
      <w:r w:rsidDel="00000000" w:rsidR="00000000" w:rsidRPr="00000000">
        <w:rPr>
          <w:rFonts w:ascii="Times New Roman" w:cs="Times New Roman" w:eastAsia="Times New Roman" w:hAnsi="Times New Roman"/>
          <w:color w:val="222222"/>
          <w:sz w:val="24"/>
          <w:szCs w:val="24"/>
          <w:highlight w:val="white"/>
          <w:rtl w:val="0"/>
        </w:rPr>
        <w:t xml:space="preserve"> as a parameter, followed by the label values:</w:t>
      </w:r>
    </w:p>
    <w:p w:rsidR="00000000" w:rsidDel="00000000" w:rsidP="00000000" w:rsidRDefault="00000000" w:rsidRPr="00000000" w14:paraId="000000E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get pods </w:t>
      </w:r>
      <w:r w:rsidDel="00000000" w:rsidR="00000000" w:rsidRPr="00000000">
        <w:rPr>
          <w:rFonts w:ascii="Times New Roman" w:cs="Times New Roman" w:eastAsia="Times New Roman" w:hAnsi="Times New Roman"/>
          <w:color w:val="ee9900"/>
          <w:sz w:val="20"/>
          <w:szCs w:val="20"/>
          <w:highlight w:val="white"/>
          <w:rtl w:val="0"/>
        </w:rPr>
        <w:t xml:space="preserve">-l</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app</w:t>
      </w:r>
      <w:r w:rsidDel="00000000" w:rsidR="00000000" w:rsidRPr="00000000">
        <w:rPr>
          <w:rFonts w:ascii="Times New Roman" w:cs="Times New Roman" w:eastAsia="Times New Roman" w:hAnsi="Times New Roman"/>
          <w:color w:val="9a6e3a"/>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kubernetes-bootcamp</w:t>
      </w:r>
    </w:p>
    <w:p w:rsidR="00000000" w:rsidDel="00000000" w:rsidP="00000000" w:rsidRDefault="00000000" w:rsidRPr="00000000" w14:paraId="000000E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2806700"/>
            <wp:effectExtent b="0" l="0" r="0" t="0"/>
            <wp:docPr id="34"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E4">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You can do the same to list the existing services:</w:t>
      </w:r>
    </w:p>
    <w:p w:rsidR="00000000" w:rsidDel="00000000" w:rsidP="00000000" w:rsidRDefault="00000000" w:rsidRPr="00000000" w14:paraId="000000E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get services </w:t>
      </w:r>
      <w:r w:rsidDel="00000000" w:rsidR="00000000" w:rsidRPr="00000000">
        <w:rPr>
          <w:rFonts w:ascii="Times New Roman" w:cs="Times New Roman" w:eastAsia="Times New Roman" w:hAnsi="Times New Roman"/>
          <w:color w:val="ee9900"/>
          <w:sz w:val="20"/>
          <w:szCs w:val="20"/>
          <w:highlight w:val="white"/>
          <w:rtl w:val="0"/>
        </w:rPr>
        <w:t xml:space="preserve">-l</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app</w:t>
      </w:r>
      <w:r w:rsidDel="00000000" w:rsidR="00000000" w:rsidRPr="00000000">
        <w:rPr>
          <w:rFonts w:ascii="Times New Roman" w:cs="Times New Roman" w:eastAsia="Times New Roman" w:hAnsi="Times New Roman"/>
          <w:color w:val="9a6e3a"/>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kubernetes-bootcamp</w:t>
      </w:r>
    </w:p>
    <w:p w:rsidR="00000000" w:rsidDel="00000000" w:rsidP="00000000" w:rsidRDefault="00000000" w:rsidRPr="00000000" w14:paraId="000000E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638175"/>
            <wp:effectExtent b="0" l="0" r="0" t="0"/>
            <wp:docPr id="19" name="image12.png"/>
            <a:graphic>
              <a:graphicData uri="http://schemas.openxmlformats.org/drawingml/2006/picture">
                <pic:pic>
                  <pic:nvPicPr>
                    <pic:cNvPr id="0" name="image12.png"/>
                    <pic:cNvPicPr preferRelativeResize="0"/>
                  </pic:nvPicPr>
                  <pic:blipFill>
                    <a:blip r:embed="rId34"/>
                    <a:srcRect b="0" l="0" r="0" t="77288"/>
                    <a:stretch>
                      <a:fillRect/>
                    </a:stretch>
                  </pic:blipFill>
                  <pic:spPr>
                    <a:xfrm>
                      <a:off x="0" y="0"/>
                      <a:ext cx="59436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E8">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Get the name of the Pod and store it in the POD_NAME environment variable:</w:t>
      </w:r>
    </w:p>
    <w:p w:rsidR="00000000" w:rsidDel="00000000" w:rsidP="00000000" w:rsidRDefault="00000000" w:rsidRPr="00000000" w14:paraId="000000E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export</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POD_NAME</w:t>
      </w:r>
      <w:r w:rsidDel="00000000" w:rsidR="00000000" w:rsidRPr="00000000">
        <w:rPr>
          <w:rFonts w:ascii="Times New Roman" w:cs="Times New Roman" w:eastAsia="Times New Roman" w:hAnsi="Times New Roman"/>
          <w:color w:val="9a6e3a"/>
          <w:sz w:val="20"/>
          <w:szCs w:val="20"/>
          <w:highlight w:val="white"/>
          <w:rtl w:val="0"/>
        </w:rPr>
        <w:t xml:space="preserve">=</w:t>
      </w:r>
      <w:r w:rsidDel="00000000" w:rsidR="00000000" w:rsidRPr="00000000">
        <w:rPr>
          <w:rFonts w:ascii="Times New Roman" w:cs="Times New Roman" w:eastAsia="Times New Roman" w:hAnsi="Times New Roman"/>
          <w:color w:val="ee9900"/>
          <w:sz w:val="20"/>
          <w:szCs w:val="20"/>
          <w:highlight w:val="white"/>
          <w:rtl w:val="0"/>
        </w:rPr>
        <w:t xml:space="preserve">$(kubectl get pods -o go-template --template </w:t>
      </w:r>
      <w:r w:rsidDel="00000000" w:rsidR="00000000" w:rsidRPr="00000000">
        <w:rPr>
          <w:rFonts w:ascii="Times New Roman" w:cs="Times New Roman" w:eastAsia="Times New Roman" w:hAnsi="Times New Roman"/>
          <w:color w:val="669900"/>
          <w:sz w:val="20"/>
          <w:szCs w:val="20"/>
          <w:highlight w:val="white"/>
          <w:rtl w:val="0"/>
        </w:rPr>
        <w:t xml:space="preserve">'{{range .items}}{{.metadata.name}}{{"\n"}}{{end}}'</w:t>
      </w:r>
      <w:r w:rsidDel="00000000" w:rsidR="00000000" w:rsidRPr="00000000">
        <w:rPr>
          <w:rFonts w:ascii="Times New Roman" w:cs="Times New Roman" w:eastAsia="Times New Roman" w:hAnsi="Times New Roman"/>
          <w:color w:val="ee9900"/>
          <w:sz w:val="20"/>
          <w:szCs w:val="20"/>
          <w:highlight w:val="white"/>
          <w:rtl w:val="0"/>
        </w:rPr>
        <w:t xml:space="preserve">)</w:t>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echo</w:t>
      </w:r>
      <w:r w:rsidDel="00000000" w:rsidR="00000000" w:rsidRPr="00000000">
        <w:rPr>
          <w:rFonts w:ascii="Times New Roman" w:cs="Times New Roman" w:eastAsia="Times New Roman" w:hAnsi="Times New Roman"/>
          <w:sz w:val="20"/>
          <w:szCs w:val="20"/>
          <w:highlight w:val="white"/>
          <w:rtl w:val="0"/>
        </w:rPr>
        <w:t xml:space="preserve"> Name of the Pod: </w:t>
      </w:r>
      <w:r w:rsidDel="00000000" w:rsidR="00000000" w:rsidRPr="00000000">
        <w:rPr>
          <w:rFonts w:ascii="Times New Roman" w:cs="Times New Roman" w:eastAsia="Times New Roman" w:hAnsi="Times New Roman"/>
          <w:color w:val="ee9900"/>
          <w:sz w:val="20"/>
          <w:szCs w:val="20"/>
          <w:highlight w:val="white"/>
          <w:rtl w:val="0"/>
        </w:rPr>
        <w:t xml:space="preserve">$POD_NAME</w:t>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2806700"/>
            <wp:effectExtent b="0" l="0" r="0" t="0"/>
            <wp:docPr id="33"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apply a new label we use the label command followed by the object type, object name and the new label:</w:t>
      </w:r>
    </w:p>
    <w:p w:rsidR="00000000" w:rsidDel="00000000" w:rsidP="00000000" w:rsidRDefault="00000000" w:rsidRPr="00000000" w14:paraId="000000E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label pods </w:t>
      </w:r>
      <w:r w:rsidDel="00000000" w:rsidR="00000000" w:rsidRPr="00000000">
        <w:rPr>
          <w:rFonts w:ascii="Times New Roman" w:cs="Times New Roman" w:eastAsia="Times New Roman" w:hAnsi="Times New Roman"/>
          <w:color w:val="ee9900"/>
          <w:sz w:val="20"/>
          <w:szCs w:val="20"/>
          <w:highlight w:val="white"/>
          <w:rtl w:val="0"/>
        </w:rPr>
        <w:t xml:space="preserve">$POD_NAME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version</w:t>
      </w:r>
      <w:r w:rsidDel="00000000" w:rsidR="00000000" w:rsidRPr="00000000">
        <w:rPr>
          <w:rFonts w:ascii="Times New Roman" w:cs="Times New Roman" w:eastAsia="Times New Roman" w:hAnsi="Times New Roman"/>
          <w:color w:val="9a6e3a"/>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v1</w:t>
      </w:r>
    </w:p>
    <w:p w:rsidR="00000000" w:rsidDel="00000000" w:rsidP="00000000" w:rsidRDefault="00000000" w:rsidRPr="00000000" w14:paraId="000000E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2806700"/>
            <wp:effectExtent b="0" l="0" r="0" t="0"/>
            <wp:docPr id="32"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F0">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will apply a new label to our Pod (we pinned the application version to the Pod), and we can check it with the describe pod command:</w:t>
      </w:r>
    </w:p>
    <w:p w:rsidR="00000000" w:rsidDel="00000000" w:rsidP="00000000" w:rsidRDefault="00000000" w:rsidRPr="00000000" w14:paraId="000000F1">
      <w:pPr>
        <w:rPr>
          <w:rFonts w:ascii="Times New Roman" w:cs="Times New Roman" w:eastAsia="Times New Roman" w:hAnsi="Times New Roman"/>
          <w:color w:val="ee9900"/>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describe pods </w:t>
      </w:r>
      <w:r w:rsidDel="00000000" w:rsidR="00000000" w:rsidRPr="00000000">
        <w:rPr>
          <w:rFonts w:ascii="Times New Roman" w:cs="Times New Roman" w:eastAsia="Times New Roman" w:hAnsi="Times New Roman"/>
          <w:color w:val="ee9900"/>
          <w:sz w:val="20"/>
          <w:szCs w:val="20"/>
          <w:highlight w:val="white"/>
          <w:rtl w:val="0"/>
        </w:rPr>
        <w:t xml:space="preserve">$POD_NAME</w:t>
      </w:r>
    </w:p>
    <w:p w:rsidR="00000000" w:rsidDel="00000000" w:rsidP="00000000" w:rsidRDefault="00000000" w:rsidRPr="00000000" w14:paraId="000000F2">
      <w:pPr>
        <w:rPr>
          <w:rFonts w:ascii="Times New Roman" w:cs="Times New Roman" w:eastAsia="Times New Roman" w:hAnsi="Times New Roman"/>
          <w:color w:val="ee9900"/>
          <w:sz w:val="20"/>
          <w:szCs w:val="20"/>
          <w:highlight w:val="white"/>
        </w:rPr>
      </w:pPr>
      <w:r w:rsidDel="00000000" w:rsidR="00000000" w:rsidRPr="00000000">
        <w:rPr>
          <w:rFonts w:ascii="Times New Roman" w:cs="Times New Roman" w:eastAsia="Times New Roman" w:hAnsi="Times New Roman"/>
          <w:color w:val="ee9900"/>
          <w:sz w:val="20"/>
          <w:szCs w:val="20"/>
          <w:highlight w:val="white"/>
        </w:rPr>
        <w:drawing>
          <wp:inline distB="114300" distT="114300" distL="114300" distR="114300">
            <wp:extent cx="5943600" cy="2806700"/>
            <wp:effectExtent b="0" l="0" r="0" t="0"/>
            <wp:docPr id="16"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F4">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see here that the label is attached new to our Pod. And we can query now the list of pods using the new label:</w:t>
      </w:r>
    </w:p>
    <w:p w:rsidR="00000000" w:rsidDel="00000000" w:rsidP="00000000" w:rsidRDefault="00000000" w:rsidRPr="00000000" w14:paraId="000000F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get pods </w:t>
      </w:r>
      <w:r w:rsidDel="00000000" w:rsidR="00000000" w:rsidRPr="00000000">
        <w:rPr>
          <w:rFonts w:ascii="Times New Roman" w:cs="Times New Roman" w:eastAsia="Times New Roman" w:hAnsi="Times New Roman"/>
          <w:color w:val="ee9900"/>
          <w:sz w:val="20"/>
          <w:szCs w:val="20"/>
          <w:highlight w:val="white"/>
          <w:rtl w:val="0"/>
        </w:rPr>
        <w:t xml:space="preserve">-l</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version</w:t>
      </w:r>
      <w:r w:rsidDel="00000000" w:rsidR="00000000" w:rsidRPr="00000000">
        <w:rPr>
          <w:rFonts w:ascii="Times New Roman" w:cs="Times New Roman" w:eastAsia="Times New Roman" w:hAnsi="Times New Roman"/>
          <w:color w:val="9a6e3a"/>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v1</w:t>
      </w:r>
    </w:p>
    <w:p w:rsidR="00000000" w:rsidDel="00000000" w:rsidP="00000000" w:rsidRDefault="00000000" w:rsidRPr="00000000" w14:paraId="000000F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2806700"/>
            <wp:effectExtent b="0" l="0" r="0" t="0"/>
            <wp:docPr id="30"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F8">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And we see the Pod.</w:t>
      </w:r>
    </w:p>
    <w:p w:rsidR="00000000" w:rsidDel="00000000" w:rsidP="00000000" w:rsidRDefault="00000000" w:rsidRPr="00000000" w14:paraId="000000F9">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A">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B">
      <w:pPr>
        <w:pStyle w:val="Heading2"/>
        <w:keepNext w:val="0"/>
        <w:keepLines w:val="0"/>
        <w:shd w:fill="ffffff" w:val="clear"/>
        <w:spacing w:after="80" w:line="288" w:lineRule="auto"/>
        <w:rPr>
          <w:rFonts w:ascii="Times New Roman" w:cs="Times New Roman" w:eastAsia="Times New Roman" w:hAnsi="Times New Roman"/>
          <w:color w:val="222222"/>
          <w:sz w:val="34"/>
          <w:szCs w:val="34"/>
          <w:highlight w:val="white"/>
        </w:rPr>
      </w:pPr>
      <w:bookmarkStart w:colFirst="0" w:colLast="0" w:name="_v9nntjfy8x9s" w:id="20"/>
      <w:bookmarkEnd w:id="20"/>
      <w:r w:rsidDel="00000000" w:rsidR="00000000" w:rsidRPr="00000000">
        <w:rPr>
          <w:rFonts w:ascii="Times New Roman" w:cs="Times New Roman" w:eastAsia="Times New Roman" w:hAnsi="Times New Roman"/>
          <w:color w:val="222222"/>
          <w:sz w:val="34"/>
          <w:szCs w:val="34"/>
          <w:highlight w:val="white"/>
          <w:rtl w:val="0"/>
        </w:rPr>
        <w:t xml:space="preserve">Step 3 - Deleting a service</w:t>
      </w:r>
    </w:p>
    <w:p w:rsidR="00000000" w:rsidDel="00000000" w:rsidP="00000000" w:rsidRDefault="00000000" w:rsidRPr="00000000" w14:paraId="000000FC">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delete Services you can use the </w:t>
      </w:r>
      <w:r w:rsidDel="00000000" w:rsidR="00000000" w:rsidRPr="00000000">
        <w:rPr>
          <w:rFonts w:ascii="Times New Roman" w:cs="Times New Roman" w:eastAsia="Times New Roman" w:hAnsi="Times New Roman"/>
          <w:color w:val="222222"/>
          <w:sz w:val="20"/>
          <w:szCs w:val="20"/>
          <w:shd w:fill="f6f6f8" w:val="clear"/>
          <w:rtl w:val="0"/>
        </w:rPr>
        <w:t xml:space="preserve">delete service</w:t>
      </w:r>
      <w:r w:rsidDel="00000000" w:rsidR="00000000" w:rsidRPr="00000000">
        <w:rPr>
          <w:rFonts w:ascii="Times New Roman" w:cs="Times New Roman" w:eastAsia="Times New Roman" w:hAnsi="Times New Roman"/>
          <w:color w:val="222222"/>
          <w:sz w:val="24"/>
          <w:szCs w:val="24"/>
          <w:highlight w:val="white"/>
          <w:rtl w:val="0"/>
        </w:rPr>
        <w:t xml:space="preserve"> command. Labels can be used also here:</w:t>
      </w:r>
    </w:p>
    <w:p w:rsidR="00000000" w:rsidDel="00000000" w:rsidP="00000000" w:rsidRDefault="00000000" w:rsidRPr="00000000" w14:paraId="000000F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delete </w:t>
      </w:r>
      <w:r w:rsidDel="00000000" w:rsidR="00000000" w:rsidRPr="00000000">
        <w:rPr>
          <w:rFonts w:ascii="Times New Roman" w:cs="Times New Roman" w:eastAsia="Times New Roman" w:hAnsi="Times New Roman"/>
          <w:color w:val="dd4a68"/>
          <w:sz w:val="20"/>
          <w:szCs w:val="20"/>
          <w:highlight w:val="white"/>
          <w:rtl w:val="0"/>
        </w:rPr>
        <w:t xml:space="preserve">service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-l</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app</w:t>
      </w:r>
      <w:r w:rsidDel="00000000" w:rsidR="00000000" w:rsidRPr="00000000">
        <w:rPr>
          <w:rFonts w:ascii="Times New Roman" w:cs="Times New Roman" w:eastAsia="Times New Roman" w:hAnsi="Times New Roman"/>
          <w:color w:val="9a6e3a"/>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kubernetes-bootcamp</w:t>
      </w:r>
    </w:p>
    <w:p w:rsidR="00000000" w:rsidDel="00000000" w:rsidP="00000000" w:rsidRDefault="00000000" w:rsidRPr="00000000" w14:paraId="000000F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1384300"/>
            <wp:effectExtent b="0" l="0" r="0" t="0"/>
            <wp:docPr id="28"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00">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Confirm that the service is gone:</w:t>
      </w:r>
    </w:p>
    <w:p w:rsidR="00000000" w:rsidDel="00000000" w:rsidP="00000000" w:rsidRDefault="00000000" w:rsidRPr="00000000" w14:paraId="0000010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get services</w:t>
      </w:r>
    </w:p>
    <w:p w:rsidR="00000000" w:rsidDel="00000000" w:rsidP="00000000" w:rsidRDefault="00000000" w:rsidRPr="00000000" w14:paraId="0000010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1384300"/>
            <wp:effectExtent b="0" l="0" r="0" t="0"/>
            <wp:docPr id="44"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04">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confirms that our Service was removed. To confirm that route is not exposed anymore you can </w:t>
      </w:r>
      <w:r w:rsidDel="00000000" w:rsidR="00000000" w:rsidRPr="00000000">
        <w:rPr>
          <w:rFonts w:ascii="Times New Roman" w:cs="Times New Roman" w:eastAsia="Times New Roman" w:hAnsi="Times New Roman"/>
          <w:color w:val="222222"/>
          <w:sz w:val="20"/>
          <w:szCs w:val="20"/>
          <w:shd w:fill="f6f6f8" w:val="clear"/>
          <w:rtl w:val="0"/>
        </w:rPr>
        <w:t xml:space="preserve">curl</w:t>
      </w:r>
      <w:r w:rsidDel="00000000" w:rsidR="00000000" w:rsidRPr="00000000">
        <w:rPr>
          <w:rFonts w:ascii="Times New Roman" w:cs="Times New Roman" w:eastAsia="Times New Roman" w:hAnsi="Times New Roman"/>
          <w:color w:val="222222"/>
          <w:sz w:val="24"/>
          <w:szCs w:val="24"/>
          <w:highlight w:val="white"/>
          <w:rtl w:val="0"/>
        </w:rPr>
        <w:t xml:space="preserve"> the previously exposed IP and port:</w:t>
      </w:r>
    </w:p>
    <w:p w:rsidR="00000000" w:rsidDel="00000000" w:rsidP="00000000" w:rsidRDefault="00000000" w:rsidRPr="00000000" w14:paraId="00000105">
      <w:pPr>
        <w:rPr>
          <w:rFonts w:ascii="Times New Roman" w:cs="Times New Roman" w:eastAsia="Times New Roman" w:hAnsi="Times New Roman"/>
          <w:color w:val="ee9900"/>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curl</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$(minikube </w:t>
      </w:r>
      <w:r w:rsidDel="00000000" w:rsidR="00000000" w:rsidRPr="00000000">
        <w:rPr>
          <w:rFonts w:ascii="Times New Roman" w:cs="Times New Roman" w:eastAsia="Times New Roman" w:hAnsi="Times New Roman"/>
          <w:color w:val="dd4a68"/>
          <w:sz w:val="20"/>
          <w:szCs w:val="20"/>
          <w:highlight w:val="white"/>
          <w:rtl w:val="0"/>
        </w:rPr>
        <w:t xml:space="preserve">ip</w:t>
      </w:r>
      <w:r w:rsidDel="00000000" w:rsidR="00000000" w:rsidRPr="00000000">
        <w:rPr>
          <w:rFonts w:ascii="Times New Roman" w:cs="Times New Roman" w:eastAsia="Times New Roman" w:hAnsi="Times New Roman"/>
          <w:color w:val="ee9900"/>
          <w:sz w:val="20"/>
          <w:szCs w:val="20"/>
          <w:highlight w:val="white"/>
          <w:rtl w:val="0"/>
        </w:rPr>
        <w:t xml:space="preserve">)</w:t>
      </w:r>
      <w:r w:rsidDel="00000000" w:rsidR="00000000" w:rsidRPr="00000000">
        <w:rPr>
          <w:rFonts w:ascii="Times New Roman" w:cs="Times New Roman" w:eastAsia="Times New Roman" w:hAnsi="Times New Roman"/>
          <w:color w:val="dd4a68"/>
          <w:sz w:val="20"/>
          <w:szCs w:val="20"/>
          <w:highlight w:val="white"/>
          <w:rtl w:val="0"/>
        </w:rPr>
        <w:t xml:space="preserve">:</w:t>
      </w:r>
      <w:r w:rsidDel="00000000" w:rsidR="00000000" w:rsidRPr="00000000">
        <w:rPr>
          <w:rFonts w:ascii="Times New Roman" w:cs="Times New Roman" w:eastAsia="Times New Roman" w:hAnsi="Times New Roman"/>
          <w:color w:val="ee9900"/>
          <w:sz w:val="20"/>
          <w:szCs w:val="20"/>
          <w:highlight w:val="white"/>
          <w:rtl w:val="0"/>
        </w:rPr>
        <w:t xml:space="preserve">$NODE_PORT</w:t>
      </w:r>
    </w:p>
    <w:p w:rsidR="00000000" w:rsidDel="00000000" w:rsidP="00000000" w:rsidRDefault="00000000" w:rsidRPr="00000000" w14:paraId="00000106">
      <w:pPr>
        <w:rPr>
          <w:rFonts w:ascii="Times New Roman" w:cs="Times New Roman" w:eastAsia="Times New Roman" w:hAnsi="Times New Roman"/>
          <w:color w:val="ee9900"/>
          <w:sz w:val="20"/>
          <w:szCs w:val="20"/>
          <w:highlight w:val="white"/>
        </w:rPr>
      </w:pPr>
      <w:r w:rsidDel="00000000" w:rsidR="00000000" w:rsidRPr="00000000">
        <w:rPr>
          <w:rFonts w:ascii="Times New Roman" w:cs="Times New Roman" w:eastAsia="Times New Roman" w:hAnsi="Times New Roman"/>
          <w:color w:val="ee9900"/>
          <w:sz w:val="20"/>
          <w:szCs w:val="20"/>
          <w:highlight w:val="white"/>
        </w:rPr>
        <w:drawing>
          <wp:inline distB="114300" distT="114300" distL="114300" distR="114300">
            <wp:extent cx="5943600" cy="1384300"/>
            <wp:effectExtent b="0" l="0" r="0" t="0"/>
            <wp:docPr id="46"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08">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proves that the app is not reachable anymore from outside of the cluster. You can confirm that the app is still running with a curl inside the pod:</w:t>
      </w:r>
    </w:p>
    <w:p w:rsidR="00000000" w:rsidDel="00000000" w:rsidP="00000000" w:rsidRDefault="00000000" w:rsidRPr="00000000" w14:paraId="0000010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w:t>
      </w:r>
      <w:r w:rsidDel="00000000" w:rsidR="00000000" w:rsidRPr="00000000">
        <w:rPr>
          <w:rFonts w:ascii="Times New Roman" w:cs="Times New Roman" w:eastAsia="Times New Roman" w:hAnsi="Times New Roman"/>
          <w:color w:val="dd4a68"/>
          <w:sz w:val="20"/>
          <w:szCs w:val="20"/>
          <w:highlight w:val="white"/>
          <w:rtl w:val="0"/>
        </w:rPr>
        <w:t xml:space="preserve">exec</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-ti</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$POD_NAME</w:t>
      </w:r>
      <w:r w:rsidDel="00000000" w:rsidR="00000000" w:rsidRPr="00000000">
        <w:rPr>
          <w:rFonts w:ascii="Times New Roman" w:cs="Times New Roman" w:eastAsia="Times New Roman" w:hAnsi="Times New Roman"/>
          <w:sz w:val="20"/>
          <w:szCs w:val="20"/>
          <w:highlight w:val="white"/>
          <w:rtl w:val="0"/>
        </w:rPr>
        <w:t xml:space="preserve"> -- </w:t>
      </w:r>
      <w:r w:rsidDel="00000000" w:rsidR="00000000" w:rsidRPr="00000000">
        <w:rPr>
          <w:rFonts w:ascii="Times New Roman" w:cs="Times New Roman" w:eastAsia="Times New Roman" w:hAnsi="Times New Roman"/>
          <w:color w:val="dd4a68"/>
          <w:sz w:val="20"/>
          <w:szCs w:val="20"/>
          <w:highlight w:val="white"/>
          <w:rtl w:val="0"/>
        </w:rPr>
        <w:t xml:space="preserve">curl</w:t>
      </w:r>
      <w:r w:rsidDel="00000000" w:rsidR="00000000" w:rsidRPr="00000000">
        <w:rPr>
          <w:rFonts w:ascii="Times New Roman" w:cs="Times New Roman" w:eastAsia="Times New Roman" w:hAnsi="Times New Roman"/>
          <w:sz w:val="20"/>
          <w:szCs w:val="20"/>
          <w:highlight w:val="white"/>
          <w:rtl w:val="0"/>
        </w:rPr>
        <w:t xml:space="preserve"> localhost:8080</w:t>
      </w:r>
    </w:p>
    <w:p w:rsidR="00000000" w:rsidDel="00000000" w:rsidP="00000000" w:rsidRDefault="00000000" w:rsidRPr="00000000" w14:paraId="0000010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1384300"/>
            <wp:effectExtent b="0" l="0" r="0" t="0"/>
            <wp:docPr id="23"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0C">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see here that the application is up. This is because the Deployment is managing the application. To shut down the application, you would need to delete the Deployment as well.</w:t>
      </w:r>
    </w:p>
    <w:p w:rsidR="00000000" w:rsidDel="00000000" w:rsidP="00000000" w:rsidRDefault="00000000" w:rsidRPr="00000000" w14:paraId="0000010D">
      <w:pPr>
        <w:pStyle w:val="Heading1"/>
        <w:keepNext w:val="0"/>
        <w:keepLines w:val="0"/>
        <w:shd w:fill="ffffff" w:val="clear"/>
        <w:spacing w:before="0" w:line="288" w:lineRule="auto"/>
        <w:rPr>
          <w:rFonts w:ascii="Times New Roman" w:cs="Times New Roman" w:eastAsia="Times New Roman" w:hAnsi="Times New Roman"/>
          <w:b w:val="1"/>
          <w:color w:val="222222"/>
          <w:sz w:val="46"/>
          <w:szCs w:val="46"/>
          <w:highlight w:val="white"/>
        </w:rPr>
      </w:pPr>
      <w:bookmarkStart w:colFirst="0" w:colLast="0" w:name="_meyxnp14ytf2" w:id="21"/>
      <w:bookmarkEnd w:id="21"/>
      <w:r w:rsidDel="00000000" w:rsidR="00000000" w:rsidRPr="00000000">
        <w:rPr>
          <w:rFonts w:ascii="Times New Roman" w:cs="Times New Roman" w:eastAsia="Times New Roman" w:hAnsi="Times New Roman"/>
          <w:b w:val="1"/>
          <w:color w:val="222222"/>
          <w:sz w:val="46"/>
          <w:szCs w:val="46"/>
          <w:highlight w:val="white"/>
          <w:rtl w:val="0"/>
        </w:rPr>
        <w:t xml:space="preserve">Module 5 - Scale up your app</w:t>
      </w:r>
    </w:p>
    <w:p w:rsidR="00000000" w:rsidDel="00000000" w:rsidP="00000000" w:rsidRDefault="00000000" w:rsidRPr="00000000" w14:paraId="0000010E">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0F">
      <w:pPr>
        <w:pStyle w:val="Heading2"/>
        <w:keepNext w:val="0"/>
        <w:keepLines w:val="0"/>
        <w:shd w:fill="ffffff" w:val="clear"/>
        <w:spacing w:after="80" w:line="288" w:lineRule="auto"/>
        <w:rPr>
          <w:rFonts w:ascii="Times New Roman" w:cs="Times New Roman" w:eastAsia="Times New Roman" w:hAnsi="Times New Roman"/>
          <w:color w:val="222222"/>
          <w:sz w:val="34"/>
          <w:szCs w:val="34"/>
          <w:highlight w:val="white"/>
        </w:rPr>
      </w:pPr>
      <w:bookmarkStart w:colFirst="0" w:colLast="0" w:name="_5mmp8dgjt6pm" w:id="22"/>
      <w:bookmarkEnd w:id="22"/>
      <w:r w:rsidDel="00000000" w:rsidR="00000000" w:rsidRPr="00000000">
        <w:rPr>
          <w:rFonts w:ascii="Times New Roman" w:cs="Times New Roman" w:eastAsia="Times New Roman" w:hAnsi="Times New Roman"/>
          <w:color w:val="222222"/>
          <w:sz w:val="34"/>
          <w:szCs w:val="34"/>
          <w:highlight w:val="white"/>
          <w:rtl w:val="0"/>
        </w:rPr>
        <w:t xml:space="preserve">Step 1 - Scaling a deployment</w:t>
      </w:r>
    </w:p>
    <w:p w:rsidR="00000000" w:rsidDel="00000000" w:rsidP="00000000" w:rsidRDefault="00000000" w:rsidRPr="00000000" w14:paraId="00000110">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First, let’s list the deployments using the </w:t>
      </w:r>
      <w:r w:rsidDel="00000000" w:rsidR="00000000" w:rsidRPr="00000000">
        <w:rPr>
          <w:rFonts w:ascii="Times New Roman" w:cs="Times New Roman" w:eastAsia="Times New Roman" w:hAnsi="Times New Roman"/>
          <w:color w:val="222222"/>
          <w:sz w:val="20"/>
          <w:szCs w:val="20"/>
          <w:shd w:fill="f6f6f8" w:val="clear"/>
          <w:rtl w:val="0"/>
        </w:rPr>
        <w:t xml:space="preserve">get deployment</w:t>
      </w:r>
      <w:r w:rsidDel="00000000" w:rsidR="00000000" w:rsidRPr="00000000">
        <w:rPr>
          <w:rFonts w:ascii="Times New Roman" w:cs="Times New Roman" w:eastAsia="Times New Roman" w:hAnsi="Times New Roman"/>
          <w:color w:val="222222"/>
          <w:sz w:val="24"/>
          <w:szCs w:val="24"/>
          <w:highlight w:val="white"/>
          <w:rtl w:val="0"/>
        </w:rPr>
        <w:t xml:space="preserve"> command:</w:t>
      </w:r>
    </w:p>
    <w:p w:rsidR="00000000" w:rsidDel="00000000" w:rsidP="00000000" w:rsidRDefault="00000000" w:rsidRPr="00000000" w14:paraId="0000011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get deployments</w:t>
      </w:r>
    </w:p>
    <w:p w:rsidR="00000000" w:rsidDel="00000000" w:rsidP="00000000" w:rsidRDefault="00000000" w:rsidRPr="00000000" w14:paraId="0000011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1612900"/>
            <wp:effectExtent b="0" l="0" r="0" t="0"/>
            <wp:docPr id="18"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14">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output should be similar to:</w:t>
      </w:r>
    </w:p>
    <w:p w:rsidR="00000000" w:rsidDel="00000000" w:rsidP="00000000" w:rsidRDefault="00000000" w:rsidRPr="00000000" w14:paraId="0000011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NAME                  READY   UP-TO_DATE   AVAILABLE   AGE</w:t>
      </w:r>
    </w:p>
    <w:p w:rsidR="00000000" w:rsidDel="00000000" w:rsidP="00000000" w:rsidRDefault="00000000" w:rsidRPr="00000000" w14:paraId="0000011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kubernetes-bootcamp   </w:t>
      </w:r>
      <w:r w:rsidDel="00000000" w:rsidR="00000000" w:rsidRPr="00000000">
        <w:rPr>
          <w:rFonts w:ascii="Times New Roman" w:cs="Times New Roman" w:eastAsia="Times New Roman" w:hAnsi="Times New Roman"/>
          <w:color w:val="990055"/>
          <w:sz w:val="20"/>
          <w:szCs w:val="20"/>
          <w:highlight w:val="white"/>
          <w:rtl w:val="0"/>
        </w:rPr>
        <w:t xml:space="preserve">1</w:t>
      </w:r>
      <w:r w:rsidDel="00000000" w:rsidR="00000000" w:rsidRPr="00000000">
        <w:rPr>
          <w:rFonts w:ascii="Times New Roman" w:cs="Times New Roman" w:eastAsia="Times New Roman" w:hAnsi="Times New Roman"/>
          <w:sz w:val="20"/>
          <w:szCs w:val="20"/>
          <w:highlight w:val="white"/>
          <w:rtl w:val="0"/>
        </w:rPr>
        <w:t xml:space="preserve">/1     </w:t>
      </w:r>
      <w:r w:rsidDel="00000000" w:rsidR="00000000" w:rsidRPr="00000000">
        <w:rPr>
          <w:rFonts w:ascii="Times New Roman" w:cs="Times New Roman" w:eastAsia="Times New Roman" w:hAnsi="Times New Roman"/>
          <w:color w:val="990055"/>
          <w:sz w:val="20"/>
          <w:szCs w:val="20"/>
          <w:highlight w:val="white"/>
          <w:rtl w:val="0"/>
        </w:rPr>
        <w:t xml:space="preserve">1</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990055"/>
          <w:sz w:val="20"/>
          <w:szCs w:val="20"/>
          <w:highlight w:val="white"/>
          <w:rtl w:val="0"/>
        </w:rPr>
        <w:t xml:space="preserve">1</w:t>
      </w:r>
      <w:r w:rsidDel="00000000" w:rsidR="00000000" w:rsidRPr="00000000">
        <w:rPr>
          <w:rFonts w:ascii="Times New Roman" w:cs="Times New Roman" w:eastAsia="Times New Roman" w:hAnsi="Times New Roman"/>
          <w:sz w:val="20"/>
          <w:szCs w:val="20"/>
          <w:highlight w:val="white"/>
          <w:rtl w:val="0"/>
        </w:rPr>
        <w:t xml:space="preserve">           11m</w:t>
      </w:r>
    </w:p>
    <w:p w:rsidR="00000000" w:rsidDel="00000000" w:rsidP="00000000" w:rsidRDefault="00000000" w:rsidRPr="00000000" w14:paraId="00000117">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18">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should have 1 Pod. If not, run the command again. This shows:</w:t>
      </w:r>
    </w:p>
    <w:p w:rsidR="00000000" w:rsidDel="00000000" w:rsidP="00000000" w:rsidRDefault="00000000" w:rsidRPr="00000000" w14:paraId="00000119">
      <w:pPr>
        <w:numPr>
          <w:ilvl w:val="0"/>
          <w:numId w:val="3"/>
        </w:numPr>
        <w:shd w:fill="ffffff" w:val="clea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NAME</w:t>
      </w:r>
      <w:r w:rsidDel="00000000" w:rsidR="00000000" w:rsidRPr="00000000">
        <w:rPr>
          <w:rFonts w:ascii="Times New Roman" w:cs="Times New Roman" w:eastAsia="Times New Roman" w:hAnsi="Times New Roman"/>
          <w:color w:val="222222"/>
          <w:sz w:val="24"/>
          <w:szCs w:val="24"/>
          <w:highlight w:val="white"/>
          <w:rtl w:val="0"/>
        </w:rPr>
        <w:t xml:space="preserve"> lists the names of the Deployments in the cluster.</w:t>
      </w:r>
    </w:p>
    <w:p w:rsidR="00000000" w:rsidDel="00000000" w:rsidP="00000000" w:rsidRDefault="00000000" w:rsidRPr="00000000" w14:paraId="0000011A">
      <w:pPr>
        <w:numPr>
          <w:ilvl w:val="0"/>
          <w:numId w:val="3"/>
        </w:numPr>
        <w:shd w:fill="ffffff" w:val="clea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READY</w:t>
      </w:r>
      <w:r w:rsidDel="00000000" w:rsidR="00000000" w:rsidRPr="00000000">
        <w:rPr>
          <w:rFonts w:ascii="Times New Roman" w:cs="Times New Roman" w:eastAsia="Times New Roman" w:hAnsi="Times New Roman"/>
          <w:color w:val="222222"/>
          <w:sz w:val="24"/>
          <w:szCs w:val="24"/>
          <w:highlight w:val="white"/>
          <w:rtl w:val="0"/>
        </w:rPr>
        <w:t xml:space="preserve"> shows the ratio of CURRENT/DESIRED replicas</w:t>
      </w:r>
    </w:p>
    <w:p w:rsidR="00000000" w:rsidDel="00000000" w:rsidP="00000000" w:rsidRDefault="00000000" w:rsidRPr="00000000" w14:paraId="0000011B">
      <w:pPr>
        <w:numPr>
          <w:ilvl w:val="0"/>
          <w:numId w:val="3"/>
        </w:numPr>
        <w:shd w:fill="ffffff" w:val="clea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UP-TO-DATE</w:t>
      </w:r>
      <w:r w:rsidDel="00000000" w:rsidR="00000000" w:rsidRPr="00000000">
        <w:rPr>
          <w:rFonts w:ascii="Times New Roman" w:cs="Times New Roman" w:eastAsia="Times New Roman" w:hAnsi="Times New Roman"/>
          <w:color w:val="222222"/>
          <w:sz w:val="24"/>
          <w:szCs w:val="24"/>
          <w:highlight w:val="white"/>
          <w:rtl w:val="0"/>
        </w:rPr>
        <w:t xml:space="preserve"> displays the number of replicas that have been updated to achieve the desired state.</w:t>
      </w:r>
    </w:p>
    <w:p w:rsidR="00000000" w:rsidDel="00000000" w:rsidP="00000000" w:rsidRDefault="00000000" w:rsidRPr="00000000" w14:paraId="0000011C">
      <w:pPr>
        <w:numPr>
          <w:ilvl w:val="0"/>
          <w:numId w:val="3"/>
        </w:numPr>
        <w:shd w:fill="ffffff" w:val="clea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AVAILABLE</w:t>
      </w:r>
      <w:r w:rsidDel="00000000" w:rsidR="00000000" w:rsidRPr="00000000">
        <w:rPr>
          <w:rFonts w:ascii="Times New Roman" w:cs="Times New Roman" w:eastAsia="Times New Roman" w:hAnsi="Times New Roman"/>
          <w:color w:val="222222"/>
          <w:sz w:val="24"/>
          <w:szCs w:val="24"/>
          <w:highlight w:val="white"/>
          <w:rtl w:val="0"/>
        </w:rPr>
        <w:t xml:space="preserve"> displays how many replicas of the application are available to your users.</w:t>
      </w:r>
    </w:p>
    <w:p w:rsidR="00000000" w:rsidDel="00000000" w:rsidP="00000000" w:rsidRDefault="00000000" w:rsidRPr="00000000" w14:paraId="0000011D">
      <w:pPr>
        <w:numPr>
          <w:ilvl w:val="0"/>
          <w:numId w:val="3"/>
        </w:numPr>
        <w:shd w:fill="ffffff" w:val="clear"/>
        <w:spacing w:after="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AGE</w:t>
      </w:r>
      <w:r w:rsidDel="00000000" w:rsidR="00000000" w:rsidRPr="00000000">
        <w:rPr>
          <w:rFonts w:ascii="Times New Roman" w:cs="Times New Roman" w:eastAsia="Times New Roman" w:hAnsi="Times New Roman"/>
          <w:color w:val="222222"/>
          <w:sz w:val="24"/>
          <w:szCs w:val="24"/>
          <w:highlight w:val="white"/>
          <w:rtl w:val="0"/>
        </w:rPr>
        <w:t xml:space="preserve"> displays the amount of time that the application has been running.</w:t>
      </w:r>
    </w:p>
    <w:p w:rsidR="00000000" w:rsidDel="00000000" w:rsidP="00000000" w:rsidRDefault="00000000" w:rsidRPr="00000000" w14:paraId="0000011E">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see the ReplicaSet created by the Deployment, run:</w:t>
      </w:r>
    </w:p>
    <w:p w:rsidR="00000000" w:rsidDel="00000000" w:rsidP="00000000" w:rsidRDefault="00000000" w:rsidRPr="00000000" w14:paraId="0000011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get rs</w:t>
      </w:r>
    </w:p>
    <w:p w:rsidR="00000000" w:rsidDel="00000000" w:rsidP="00000000" w:rsidRDefault="00000000" w:rsidRPr="00000000" w14:paraId="0000012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1612900"/>
            <wp:effectExtent b="0" l="0" r="0" t="0"/>
            <wp:docPr id="11"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22">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Notice that the name of the ReplicaSet is always formatted as </w:t>
      </w:r>
      <w:r w:rsidDel="00000000" w:rsidR="00000000" w:rsidRPr="00000000">
        <w:rPr>
          <w:rFonts w:ascii="Times New Roman" w:cs="Times New Roman" w:eastAsia="Times New Roman" w:hAnsi="Times New Roman"/>
          <w:color w:val="222222"/>
          <w:sz w:val="20"/>
          <w:szCs w:val="20"/>
          <w:shd w:fill="f6f6f8" w:val="clear"/>
          <w:rtl w:val="0"/>
        </w:rPr>
        <w:t xml:space="preserve">[DEPLOYMENT-NAME]-[RANDOM-STRING]</w:t>
      </w:r>
      <w:r w:rsidDel="00000000" w:rsidR="00000000" w:rsidRPr="00000000">
        <w:rPr>
          <w:rFonts w:ascii="Times New Roman" w:cs="Times New Roman" w:eastAsia="Times New Roman" w:hAnsi="Times New Roman"/>
          <w:color w:val="222222"/>
          <w:sz w:val="24"/>
          <w:szCs w:val="24"/>
          <w:highlight w:val="white"/>
          <w:rtl w:val="0"/>
        </w:rPr>
        <w:t xml:space="preserve">. The random string is randomly generated and uses the pod-template-hash as a seed.</w:t>
      </w:r>
    </w:p>
    <w:p w:rsidR="00000000" w:rsidDel="00000000" w:rsidP="00000000" w:rsidRDefault="00000000" w:rsidRPr="00000000" w14:paraId="00000123">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Two important columns of this command are:</w:t>
      </w:r>
    </w:p>
    <w:p w:rsidR="00000000" w:rsidDel="00000000" w:rsidP="00000000" w:rsidRDefault="00000000" w:rsidRPr="00000000" w14:paraId="00000124">
      <w:pPr>
        <w:numPr>
          <w:ilvl w:val="0"/>
          <w:numId w:val="1"/>
        </w:numPr>
        <w:shd w:fill="ffffff" w:val="clea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DESIRED</w:t>
      </w:r>
      <w:r w:rsidDel="00000000" w:rsidR="00000000" w:rsidRPr="00000000">
        <w:rPr>
          <w:rFonts w:ascii="Times New Roman" w:cs="Times New Roman" w:eastAsia="Times New Roman" w:hAnsi="Times New Roman"/>
          <w:color w:val="222222"/>
          <w:sz w:val="24"/>
          <w:szCs w:val="24"/>
          <w:highlight w:val="white"/>
          <w:rtl w:val="0"/>
        </w:rPr>
        <w:t xml:space="preserve"> displays the desired number of replicas of the application, which you define when you create the Deployment. This is the desired state.</w:t>
      </w:r>
    </w:p>
    <w:p w:rsidR="00000000" w:rsidDel="00000000" w:rsidP="00000000" w:rsidRDefault="00000000" w:rsidRPr="00000000" w14:paraId="00000125">
      <w:pPr>
        <w:numPr>
          <w:ilvl w:val="0"/>
          <w:numId w:val="1"/>
        </w:numPr>
        <w:shd w:fill="ffffff" w:val="clear"/>
        <w:spacing w:after="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CURRENT</w:t>
      </w:r>
      <w:r w:rsidDel="00000000" w:rsidR="00000000" w:rsidRPr="00000000">
        <w:rPr>
          <w:rFonts w:ascii="Times New Roman" w:cs="Times New Roman" w:eastAsia="Times New Roman" w:hAnsi="Times New Roman"/>
          <w:color w:val="222222"/>
          <w:sz w:val="24"/>
          <w:szCs w:val="24"/>
          <w:highlight w:val="white"/>
          <w:rtl w:val="0"/>
        </w:rPr>
        <w:t xml:space="preserve"> displays how many replicas are currently running.</w:t>
      </w:r>
    </w:p>
    <w:p w:rsidR="00000000" w:rsidDel="00000000" w:rsidP="00000000" w:rsidRDefault="00000000" w:rsidRPr="00000000" w14:paraId="00000126">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Next, let’s scale the Deployment to 4 replicas. We’ll use the </w:t>
      </w:r>
      <w:r w:rsidDel="00000000" w:rsidR="00000000" w:rsidRPr="00000000">
        <w:rPr>
          <w:rFonts w:ascii="Times New Roman" w:cs="Times New Roman" w:eastAsia="Times New Roman" w:hAnsi="Times New Roman"/>
          <w:color w:val="222222"/>
          <w:sz w:val="20"/>
          <w:szCs w:val="20"/>
          <w:shd w:fill="f6f6f8" w:val="clear"/>
          <w:rtl w:val="0"/>
        </w:rPr>
        <w:t xml:space="preserve">kubectl scale</w:t>
      </w:r>
      <w:r w:rsidDel="00000000" w:rsidR="00000000" w:rsidRPr="00000000">
        <w:rPr>
          <w:rFonts w:ascii="Times New Roman" w:cs="Times New Roman" w:eastAsia="Times New Roman" w:hAnsi="Times New Roman"/>
          <w:color w:val="222222"/>
          <w:sz w:val="24"/>
          <w:szCs w:val="24"/>
          <w:highlight w:val="white"/>
          <w:rtl w:val="0"/>
        </w:rPr>
        <w:t xml:space="preserve"> command, following by the deployment type, name and desired number of instances:</w:t>
      </w:r>
    </w:p>
    <w:p w:rsidR="00000000" w:rsidDel="00000000" w:rsidP="00000000" w:rsidRDefault="00000000" w:rsidRPr="00000000" w14:paraId="00000127">
      <w:pPr>
        <w:rPr>
          <w:rFonts w:ascii="Times New Roman" w:cs="Times New Roman" w:eastAsia="Times New Roman" w:hAnsi="Times New Roman"/>
          <w:color w:val="990055"/>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scale deployments/kubernetes-bootcamp </w:t>
      </w:r>
      <w:r w:rsidDel="00000000" w:rsidR="00000000" w:rsidRPr="00000000">
        <w:rPr>
          <w:rFonts w:ascii="Times New Roman" w:cs="Times New Roman" w:eastAsia="Times New Roman" w:hAnsi="Times New Roman"/>
          <w:color w:val="ee9900"/>
          <w:sz w:val="20"/>
          <w:szCs w:val="20"/>
          <w:highlight w:val="white"/>
          <w:rtl w:val="0"/>
        </w:rPr>
        <w:t xml:space="preserve">--replicas</w:t>
      </w:r>
      <w:r w:rsidDel="00000000" w:rsidR="00000000" w:rsidRPr="00000000">
        <w:rPr>
          <w:rFonts w:ascii="Times New Roman" w:cs="Times New Roman" w:eastAsia="Times New Roman" w:hAnsi="Times New Roman"/>
          <w:color w:val="9a6e3a"/>
          <w:sz w:val="20"/>
          <w:szCs w:val="20"/>
          <w:highlight w:val="white"/>
          <w:rtl w:val="0"/>
        </w:rPr>
        <w:t xml:space="preserve">=</w:t>
      </w:r>
      <w:r w:rsidDel="00000000" w:rsidR="00000000" w:rsidRPr="00000000">
        <w:rPr>
          <w:rFonts w:ascii="Times New Roman" w:cs="Times New Roman" w:eastAsia="Times New Roman" w:hAnsi="Times New Roman"/>
          <w:color w:val="990055"/>
          <w:sz w:val="20"/>
          <w:szCs w:val="20"/>
          <w:highlight w:val="white"/>
          <w:rtl w:val="0"/>
        </w:rPr>
        <w:t xml:space="preserve">4</w:t>
      </w:r>
    </w:p>
    <w:p w:rsidR="00000000" w:rsidDel="00000000" w:rsidP="00000000" w:rsidRDefault="00000000" w:rsidRPr="00000000" w14:paraId="00000128">
      <w:pPr>
        <w:rPr>
          <w:rFonts w:ascii="Times New Roman" w:cs="Times New Roman" w:eastAsia="Times New Roman" w:hAnsi="Times New Roman"/>
          <w:color w:val="990055"/>
          <w:sz w:val="20"/>
          <w:szCs w:val="20"/>
          <w:highlight w:val="white"/>
        </w:rPr>
      </w:pPr>
      <w:r w:rsidDel="00000000" w:rsidR="00000000" w:rsidRPr="00000000">
        <w:rPr>
          <w:rFonts w:ascii="Times New Roman" w:cs="Times New Roman" w:eastAsia="Times New Roman" w:hAnsi="Times New Roman"/>
          <w:color w:val="990055"/>
          <w:sz w:val="20"/>
          <w:szCs w:val="20"/>
          <w:highlight w:val="white"/>
        </w:rPr>
        <w:drawing>
          <wp:inline distB="114300" distT="114300" distL="114300" distR="114300">
            <wp:extent cx="5943600" cy="1612900"/>
            <wp:effectExtent b="0" l="0" r="0" t="0"/>
            <wp:docPr id="35"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2A">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list your Deployments once again, use </w:t>
      </w:r>
      <w:r w:rsidDel="00000000" w:rsidR="00000000" w:rsidRPr="00000000">
        <w:rPr>
          <w:rFonts w:ascii="Times New Roman" w:cs="Times New Roman" w:eastAsia="Times New Roman" w:hAnsi="Times New Roman"/>
          <w:color w:val="222222"/>
          <w:sz w:val="20"/>
          <w:szCs w:val="20"/>
          <w:shd w:fill="f6f6f8" w:val="clear"/>
          <w:rtl w:val="0"/>
        </w:rPr>
        <w:t xml:space="preserve">get deployments</w:t>
      </w: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12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get deployments</w:t>
      </w:r>
    </w:p>
    <w:p w:rsidR="00000000" w:rsidDel="00000000" w:rsidP="00000000" w:rsidRDefault="00000000" w:rsidRPr="00000000" w14:paraId="0000012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1612900"/>
            <wp:effectExtent b="0" l="0" r="0" t="0"/>
            <wp:docPr id="8"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2E">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change was applied, and we have 4 instances of the application available. Next, let’s check if the number of Pods changed:</w:t>
      </w:r>
    </w:p>
    <w:p w:rsidR="00000000" w:rsidDel="00000000" w:rsidP="00000000" w:rsidRDefault="00000000" w:rsidRPr="00000000" w14:paraId="0000012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get pods </w:t>
      </w:r>
      <w:r w:rsidDel="00000000" w:rsidR="00000000" w:rsidRPr="00000000">
        <w:rPr>
          <w:rFonts w:ascii="Times New Roman" w:cs="Times New Roman" w:eastAsia="Times New Roman" w:hAnsi="Times New Roman"/>
          <w:color w:val="ee9900"/>
          <w:sz w:val="20"/>
          <w:szCs w:val="20"/>
          <w:highlight w:val="white"/>
          <w:rtl w:val="0"/>
        </w:rPr>
        <w:t xml:space="preserve">-o</w:t>
      </w:r>
      <w:r w:rsidDel="00000000" w:rsidR="00000000" w:rsidRPr="00000000">
        <w:rPr>
          <w:rFonts w:ascii="Times New Roman" w:cs="Times New Roman" w:eastAsia="Times New Roman" w:hAnsi="Times New Roman"/>
          <w:sz w:val="20"/>
          <w:szCs w:val="20"/>
          <w:highlight w:val="white"/>
          <w:rtl w:val="0"/>
        </w:rPr>
        <w:t xml:space="preserve"> wide</w:t>
      </w:r>
    </w:p>
    <w:p w:rsidR="00000000" w:rsidDel="00000000" w:rsidP="00000000" w:rsidRDefault="00000000" w:rsidRPr="00000000" w14:paraId="0000013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1612900"/>
            <wp:effectExtent b="0" l="0" r="0" t="0"/>
            <wp:docPr id="41"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32">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There are 4 Pods now, with different IP addresses. The change was registered in the Deployment events log. The check that, use the describe command:</w:t>
      </w:r>
    </w:p>
    <w:p w:rsidR="00000000" w:rsidDel="00000000" w:rsidP="00000000" w:rsidRDefault="00000000" w:rsidRPr="00000000" w14:paraId="0000013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describe deployments/kubernetes-bootcamp</w:t>
      </w:r>
    </w:p>
    <w:p w:rsidR="00000000" w:rsidDel="00000000" w:rsidP="00000000" w:rsidRDefault="00000000" w:rsidRPr="00000000" w14:paraId="0000013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3175000"/>
            <wp:effectExtent b="0" l="0" r="0" t="0"/>
            <wp:docPr id="3"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36">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You can also view in the output of this command that there are 4 replicas now.</w:t>
      </w:r>
    </w:p>
    <w:p w:rsidR="00000000" w:rsidDel="00000000" w:rsidP="00000000" w:rsidRDefault="00000000" w:rsidRPr="00000000" w14:paraId="00000137">
      <w:pPr>
        <w:pStyle w:val="Heading2"/>
        <w:keepNext w:val="0"/>
        <w:keepLines w:val="0"/>
        <w:shd w:fill="ffffff" w:val="clear"/>
        <w:spacing w:after="80" w:line="288" w:lineRule="auto"/>
        <w:rPr>
          <w:rFonts w:ascii="Times New Roman" w:cs="Times New Roman" w:eastAsia="Times New Roman" w:hAnsi="Times New Roman"/>
          <w:color w:val="222222"/>
          <w:sz w:val="34"/>
          <w:szCs w:val="34"/>
          <w:highlight w:val="white"/>
        </w:rPr>
      </w:pPr>
      <w:bookmarkStart w:colFirst="0" w:colLast="0" w:name="_k8ukadyw51vt" w:id="23"/>
      <w:bookmarkEnd w:id="23"/>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2"/>
        <w:keepNext w:val="0"/>
        <w:keepLines w:val="0"/>
        <w:shd w:fill="ffffff" w:val="clear"/>
        <w:spacing w:after="80" w:line="288" w:lineRule="auto"/>
        <w:rPr>
          <w:rFonts w:ascii="Times New Roman" w:cs="Times New Roman" w:eastAsia="Times New Roman" w:hAnsi="Times New Roman"/>
          <w:color w:val="222222"/>
          <w:sz w:val="34"/>
          <w:szCs w:val="34"/>
          <w:highlight w:val="white"/>
        </w:rPr>
      </w:pPr>
      <w:bookmarkStart w:colFirst="0" w:colLast="0" w:name="_p4s7uvaj5fp7" w:id="24"/>
      <w:bookmarkEnd w:id="24"/>
      <w:r w:rsidDel="00000000" w:rsidR="00000000" w:rsidRPr="00000000">
        <w:rPr>
          <w:rFonts w:ascii="Times New Roman" w:cs="Times New Roman" w:eastAsia="Times New Roman" w:hAnsi="Times New Roman"/>
          <w:color w:val="222222"/>
          <w:sz w:val="34"/>
          <w:szCs w:val="34"/>
          <w:highlight w:val="white"/>
          <w:rtl w:val="0"/>
        </w:rPr>
        <w:t xml:space="preserve">Step 2 - Load Balancing</w:t>
      </w:r>
    </w:p>
    <w:p w:rsidR="00000000" w:rsidDel="00000000" w:rsidP="00000000" w:rsidRDefault="00000000" w:rsidRPr="00000000" w14:paraId="00000139">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Let’s check that the Service is load-balancing the traffic. To find out the exposed IP and Port we can use the describe service as we learned in the previous Module:</w:t>
      </w:r>
    </w:p>
    <w:p w:rsidR="00000000" w:rsidDel="00000000" w:rsidP="00000000" w:rsidRDefault="00000000" w:rsidRPr="00000000" w14:paraId="0000013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describe services/kubernetes-bootcamp</w:t>
      </w:r>
    </w:p>
    <w:p w:rsidR="00000000" w:rsidDel="00000000" w:rsidP="00000000" w:rsidRDefault="00000000" w:rsidRPr="00000000" w14:paraId="0000013B">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3C">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Note for Docker Desktop users:</w:t>
      </w:r>
      <w:r w:rsidDel="00000000" w:rsidR="00000000" w:rsidRPr="00000000">
        <w:rPr>
          <w:rFonts w:ascii="Times New Roman" w:cs="Times New Roman" w:eastAsia="Times New Roman" w:hAnsi="Times New Roman"/>
          <w:color w:val="222222"/>
          <w:sz w:val="24"/>
          <w:szCs w:val="24"/>
          <w:highlight w:val="white"/>
          <w:rtl w:val="0"/>
        </w:rPr>
        <w:t xml:space="preserve"> Due to Docker Desktop networking limitations, by default you’re unable to access pods directly from the host. Run </w:t>
      </w:r>
      <w:r w:rsidDel="00000000" w:rsidR="00000000" w:rsidRPr="00000000">
        <w:rPr>
          <w:rFonts w:ascii="Times New Roman" w:cs="Times New Roman" w:eastAsia="Times New Roman" w:hAnsi="Times New Roman"/>
          <w:color w:val="222222"/>
          <w:sz w:val="20"/>
          <w:szCs w:val="20"/>
          <w:shd w:fill="f6f6f8" w:val="clear"/>
          <w:rtl w:val="0"/>
        </w:rPr>
        <w:t xml:space="preserve">minikube service kubernetes-bootcamp</w:t>
      </w:r>
      <w:r w:rsidDel="00000000" w:rsidR="00000000" w:rsidRPr="00000000">
        <w:rPr>
          <w:rFonts w:ascii="Times New Roman" w:cs="Times New Roman" w:eastAsia="Times New Roman" w:hAnsi="Times New Roman"/>
          <w:color w:val="222222"/>
          <w:sz w:val="24"/>
          <w:szCs w:val="24"/>
          <w:highlight w:val="white"/>
          <w:rtl w:val="0"/>
        </w:rPr>
        <w:t xml:space="preserve">, this will create a SSH tunnel from the pod to your host and open a window in your default browser that’s connected to the service. Refresh the browser page to see the load-balancing working. The tunnel can be terminated by pressing control-C, then continue on to Step 3.</w:t>
      </w:r>
    </w:p>
    <w:p w:rsidR="00000000" w:rsidDel="00000000" w:rsidP="00000000" w:rsidRDefault="00000000" w:rsidRPr="00000000" w14:paraId="0000013D">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Create an environment variable called NODE_PORT that has a value as the Node port:</w:t>
      </w:r>
    </w:p>
    <w:p w:rsidR="00000000" w:rsidDel="00000000" w:rsidP="00000000" w:rsidRDefault="00000000" w:rsidRPr="00000000" w14:paraId="0000013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export</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NODE_PORT</w:t>
      </w:r>
      <w:r w:rsidDel="00000000" w:rsidR="00000000" w:rsidRPr="00000000">
        <w:rPr>
          <w:rFonts w:ascii="Times New Roman" w:cs="Times New Roman" w:eastAsia="Times New Roman" w:hAnsi="Times New Roman"/>
          <w:color w:val="9a6e3a"/>
          <w:sz w:val="20"/>
          <w:szCs w:val="20"/>
          <w:highlight w:val="white"/>
          <w:rtl w:val="0"/>
        </w:rPr>
        <w:t xml:space="preserve">=</w:t>
      </w:r>
      <w:r w:rsidDel="00000000" w:rsidR="00000000" w:rsidRPr="00000000">
        <w:rPr>
          <w:rFonts w:ascii="Times New Roman" w:cs="Times New Roman" w:eastAsia="Times New Roman" w:hAnsi="Times New Roman"/>
          <w:color w:val="ee9900"/>
          <w:sz w:val="20"/>
          <w:szCs w:val="20"/>
          <w:highlight w:val="white"/>
          <w:rtl w:val="0"/>
        </w:rPr>
        <w:t xml:space="preserve">$(kubectl get services/kubernetes-bootcamp -o go-template</w:t>
      </w:r>
      <w:r w:rsidDel="00000000" w:rsidR="00000000" w:rsidRPr="00000000">
        <w:rPr>
          <w:rFonts w:ascii="Times New Roman" w:cs="Times New Roman" w:eastAsia="Times New Roman" w:hAnsi="Times New Roman"/>
          <w:color w:val="9a6e3a"/>
          <w:sz w:val="20"/>
          <w:szCs w:val="20"/>
          <w:highlight w:val="white"/>
          <w:rtl w:val="0"/>
        </w:rPr>
        <w:t xml:space="preserve">=</w:t>
      </w:r>
      <w:r w:rsidDel="00000000" w:rsidR="00000000" w:rsidRPr="00000000">
        <w:rPr>
          <w:rFonts w:ascii="Times New Roman" w:cs="Times New Roman" w:eastAsia="Times New Roman" w:hAnsi="Times New Roman"/>
          <w:color w:val="669900"/>
          <w:sz w:val="20"/>
          <w:szCs w:val="20"/>
          <w:highlight w:val="white"/>
          <w:rtl w:val="0"/>
        </w:rPr>
        <w:t xml:space="preserve">'{{(index .spec.ports 0).nodePort}}'</w:t>
      </w:r>
      <w:r w:rsidDel="00000000" w:rsidR="00000000" w:rsidRPr="00000000">
        <w:rPr>
          <w:rFonts w:ascii="Times New Roman" w:cs="Times New Roman" w:eastAsia="Times New Roman" w:hAnsi="Times New Roman"/>
          <w:color w:val="ee9900"/>
          <w:sz w:val="20"/>
          <w:szCs w:val="20"/>
          <w:highlight w:val="white"/>
          <w:rtl w:val="0"/>
        </w:rPr>
        <w:t xml:space="preserve">)</w:t>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echo</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NODE_PORT</w:t>
      </w:r>
      <w:r w:rsidDel="00000000" w:rsidR="00000000" w:rsidRPr="00000000">
        <w:rPr>
          <w:rFonts w:ascii="Times New Roman" w:cs="Times New Roman" w:eastAsia="Times New Roman" w:hAnsi="Times New Roman"/>
          <w:color w:val="9a6e3a"/>
          <w:sz w:val="20"/>
          <w:szCs w:val="20"/>
          <w:highlight w:val="white"/>
          <w:rtl w:val="0"/>
        </w:rPr>
        <w:t xml:space="preserve">=</w:t>
      </w:r>
      <w:r w:rsidDel="00000000" w:rsidR="00000000" w:rsidRPr="00000000">
        <w:rPr>
          <w:rFonts w:ascii="Times New Roman" w:cs="Times New Roman" w:eastAsia="Times New Roman" w:hAnsi="Times New Roman"/>
          <w:color w:val="ee9900"/>
          <w:sz w:val="20"/>
          <w:szCs w:val="20"/>
          <w:highlight w:val="white"/>
          <w:rtl w:val="0"/>
        </w:rPr>
        <w:t xml:space="preserve">$NODE_PORT</w:t>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41">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Next, we’ll do a </w:t>
      </w:r>
      <w:r w:rsidDel="00000000" w:rsidR="00000000" w:rsidRPr="00000000">
        <w:rPr>
          <w:rFonts w:ascii="Times New Roman" w:cs="Times New Roman" w:eastAsia="Times New Roman" w:hAnsi="Times New Roman"/>
          <w:color w:val="222222"/>
          <w:sz w:val="20"/>
          <w:szCs w:val="20"/>
          <w:shd w:fill="f6f6f8" w:val="clear"/>
          <w:rtl w:val="0"/>
        </w:rPr>
        <w:t xml:space="preserve">curl</w:t>
      </w:r>
      <w:r w:rsidDel="00000000" w:rsidR="00000000" w:rsidRPr="00000000">
        <w:rPr>
          <w:rFonts w:ascii="Times New Roman" w:cs="Times New Roman" w:eastAsia="Times New Roman" w:hAnsi="Times New Roman"/>
          <w:color w:val="222222"/>
          <w:sz w:val="24"/>
          <w:szCs w:val="24"/>
          <w:highlight w:val="white"/>
          <w:rtl w:val="0"/>
        </w:rPr>
        <w:t xml:space="preserve"> to the exposed IP and port. Execute the command multiple times:</w:t>
      </w:r>
    </w:p>
    <w:p w:rsidR="00000000" w:rsidDel="00000000" w:rsidP="00000000" w:rsidRDefault="00000000" w:rsidRPr="00000000" w14:paraId="0000014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dd4a68"/>
          <w:sz w:val="20"/>
          <w:szCs w:val="20"/>
          <w:highlight w:val="white"/>
          <w:rtl w:val="0"/>
        </w:rPr>
        <w:t xml:space="preserve">curl</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ee9900"/>
          <w:sz w:val="20"/>
          <w:szCs w:val="20"/>
          <w:highlight w:val="white"/>
          <w:rtl w:val="0"/>
        </w:rPr>
        <w:t xml:space="preserve">$(minikube </w:t>
      </w:r>
      <w:r w:rsidDel="00000000" w:rsidR="00000000" w:rsidRPr="00000000">
        <w:rPr>
          <w:rFonts w:ascii="Times New Roman" w:cs="Times New Roman" w:eastAsia="Times New Roman" w:hAnsi="Times New Roman"/>
          <w:color w:val="dd4a68"/>
          <w:sz w:val="20"/>
          <w:szCs w:val="20"/>
          <w:highlight w:val="white"/>
          <w:rtl w:val="0"/>
        </w:rPr>
        <w:t xml:space="preserve">ip</w:t>
      </w:r>
      <w:r w:rsidDel="00000000" w:rsidR="00000000" w:rsidRPr="00000000">
        <w:rPr>
          <w:rFonts w:ascii="Times New Roman" w:cs="Times New Roman" w:eastAsia="Times New Roman" w:hAnsi="Times New Roman"/>
          <w:color w:val="ee9900"/>
          <w:sz w:val="20"/>
          <w:szCs w:val="20"/>
          <w:highlight w:val="white"/>
          <w:rtl w:val="0"/>
        </w:rPr>
        <w:t xml:space="preserve">)</w:t>
      </w:r>
      <w:r w:rsidDel="00000000" w:rsidR="00000000" w:rsidRPr="00000000">
        <w:rPr>
          <w:rFonts w:ascii="Times New Roman" w:cs="Times New Roman" w:eastAsia="Times New Roman" w:hAnsi="Times New Roman"/>
          <w:color w:val="dd4a68"/>
          <w:sz w:val="20"/>
          <w:szCs w:val="20"/>
          <w:highlight w:val="white"/>
          <w:rtl w:val="0"/>
        </w:rPr>
        <w:t xml:space="preserve">:</w:t>
      </w:r>
      <w:r w:rsidDel="00000000" w:rsidR="00000000" w:rsidRPr="00000000">
        <w:rPr>
          <w:rFonts w:ascii="Times New Roman" w:cs="Times New Roman" w:eastAsia="Times New Roman" w:hAnsi="Times New Roman"/>
          <w:color w:val="ee9900"/>
          <w:sz w:val="20"/>
          <w:szCs w:val="20"/>
          <w:highlight w:val="white"/>
          <w:rtl w:val="0"/>
        </w:rPr>
        <w:t xml:space="preserve">$NODE_PORT</w:t>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44">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hit a different Pod with every request. This demonstrates that the load-balancing is working.</w:t>
      </w:r>
    </w:p>
    <w:p w:rsidR="00000000" w:rsidDel="00000000" w:rsidP="00000000" w:rsidRDefault="00000000" w:rsidRPr="00000000" w14:paraId="00000145">
      <w:pPr>
        <w:pStyle w:val="Heading2"/>
        <w:keepNext w:val="0"/>
        <w:keepLines w:val="0"/>
        <w:shd w:fill="ffffff" w:val="clear"/>
        <w:spacing w:after="80" w:line="288" w:lineRule="auto"/>
        <w:rPr>
          <w:rFonts w:ascii="Times New Roman" w:cs="Times New Roman" w:eastAsia="Times New Roman" w:hAnsi="Times New Roman"/>
          <w:color w:val="222222"/>
          <w:sz w:val="34"/>
          <w:szCs w:val="34"/>
          <w:highlight w:val="white"/>
        </w:rPr>
      </w:pPr>
      <w:bookmarkStart w:colFirst="0" w:colLast="0" w:name="_32pm3dwv515k" w:id="25"/>
      <w:bookmarkEnd w:id="25"/>
      <w:r w:rsidDel="00000000" w:rsidR="00000000" w:rsidRPr="00000000">
        <w:rPr>
          <w:rFonts w:ascii="Times New Roman" w:cs="Times New Roman" w:eastAsia="Times New Roman" w:hAnsi="Times New Roman"/>
          <w:color w:val="222222"/>
          <w:sz w:val="34"/>
          <w:szCs w:val="34"/>
          <w:highlight w:val="white"/>
          <w:rtl w:val="0"/>
        </w:rPr>
        <w:t xml:space="preserve">Step 3 - Scale Down</w:t>
      </w:r>
    </w:p>
    <w:p w:rsidR="00000000" w:rsidDel="00000000" w:rsidP="00000000" w:rsidRDefault="00000000" w:rsidRPr="00000000" w14:paraId="00000146">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scale down the Service to 2 replicas, run again the </w:t>
      </w:r>
      <w:r w:rsidDel="00000000" w:rsidR="00000000" w:rsidRPr="00000000">
        <w:rPr>
          <w:rFonts w:ascii="Times New Roman" w:cs="Times New Roman" w:eastAsia="Times New Roman" w:hAnsi="Times New Roman"/>
          <w:color w:val="222222"/>
          <w:sz w:val="20"/>
          <w:szCs w:val="20"/>
          <w:shd w:fill="f6f6f8" w:val="clear"/>
          <w:rtl w:val="0"/>
        </w:rPr>
        <w:t xml:space="preserve">scale</w:t>
      </w:r>
      <w:r w:rsidDel="00000000" w:rsidR="00000000" w:rsidRPr="00000000">
        <w:rPr>
          <w:rFonts w:ascii="Times New Roman" w:cs="Times New Roman" w:eastAsia="Times New Roman" w:hAnsi="Times New Roman"/>
          <w:color w:val="222222"/>
          <w:sz w:val="24"/>
          <w:szCs w:val="24"/>
          <w:highlight w:val="white"/>
          <w:rtl w:val="0"/>
        </w:rPr>
        <w:t xml:space="preserve"> command:</w:t>
      </w:r>
    </w:p>
    <w:p w:rsidR="00000000" w:rsidDel="00000000" w:rsidP="00000000" w:rsidRDefault="00000000" w:rsidRPr="00000000" w14:paraId="00000147">
      <w:pPr>
        <w:rPr>
          <w:rFonts w:ascii="Times New Roman" w:cs="Times New Roman" w:eastAsia="Times New Roman" w:hAnsi="Times New Roman"/>
          <w:color w:val="990055"/>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scale deployments/kubernetes-bootcamp </w:t>
      </w:r>
      <w:r w:rsidDel="00000000" w:rsidR="00000000" w:rsidRPr="00000000">
        <w:rPr>
          <w:rFonts w:ascii="Times New Roman" w:cs="Times New Roman" w:eastAsia="Times New Roman" w:hAnsi="Times New Roman"/>
          <w:color w:val="ee9900"/>
          <w:sz w:val="20"/>
          <w:szCs w:val="20"/>
          <w:highlight w:val="white"/>
          <w:rtl w:val="0"/>
        </w:rPr>
        <w:t xml:space="preserve">--replicas</w:t>
      </w:r>
      <w:r w:rsidDel="00000000" w:rsidR="00000000" w:rsidRPr="00000000">
        <w:rPr>
          <w:rFonts w:ascii="Times New Roman" w:cs="Times New Roman" w:eastAsia="Times New Roman" w:hAnsi="Times New Roman"/>
          <w:color w:val="9a6e3a"/>
          <w:sz w:val="20"/>
          <w:szCs w:val="20"/>
          <w:highlight w:val="white"/>
          <w:rtl w:val="0"/>
        </w:rPr>
        <w:t xml:space="preserve">=</w:t>
      </w:r>
      <w:r w:rsidDel="00000000" w:rsidR="00000000" w:rsidRPr="00000000">
        <w:rPr>
          <w:rFonts w:ascii="Times New Roman" w:cs="Times New Roman" w:eastAsia="Times New Roman" w:hAnsi="Times New Roman"/>
          <w:color w:val="990055"/>
          <w:sz w:val="20"/>
          <w:szCs w:val="20"/>
          <w:highlight w:val="white"/>
          <w:rtl w:val="0"/>
        </w:rPr>
        <w:t xml:space="preserve">2</w:t>
      </w:r>
    </w:p>
    <w:p w:rsidR="00000000" w:rsidDel="00000000" w:rsidP="00000000" w:rsidRDefault="00000000" w:rsidRPr="00000000" w14:paraId="00000148">
      <w:pPr>
        <w:rPr>
          <w:rFonts w:ascii="Times New Roman" w:cs="Times New Roman" w:eastAsia="Times New Roman" w:hAnsi="Times New Roman"/>
          <w:color w:val="990055"/>
          <w:sz w:val="20"/>
          <w:szCs w:val="20"/>
          <w:highlight w:val="white"/>
        </w:rPr>
      </w:pPr>
      <w:r w:rsidDel="00000000" w:rsidR="00000000" w:rsidRPr="00000000">
        <w:rPr>
          <w:rFonts w:ascii="Times New Roman" w:cs="Times New Roman" w:eastAsia="Times New Roman" w:hAnsi="Times New Roman"/>
          <w:color w:val="990055"/>
          <w:sz w:val="20"/>
          <w:szCs w:val="20"/>
          <w:highlight w:val="white"/>
        </w:rPr>
        <w:drawing>
          <wp:inline distB="114300" distT="114300" distL="114300" distR="114300">
            <wp:extent cx="5943600" cy="1362075"/>
            <wp:effectExtent b="0" l="0" r="0" t="0"/>
            <wp:docPr id="7" name="image7.png"/>
            <a:graphic>
              <a:graphicData uri="http://schemas.openxmlformats.org/drawingml/2006/picture">
                <pic:pic>
                  <pic:nvPicPr>
                    <pic:cNvPr id="0" name="image7.png"/>
                    <pic:cNvPicPr preferRelativeResize="0"/>
                  </pic:nvPicPr>
                  <pic:blipFill>
                    <a:blip r:embed="rId44"/>
                    <a:srcRect b="57057" l="0" r="0" t="0"/>
                    <a:stretch>
                      <a:fillRect/>
                    </a:stretch>
                  </pic:blipFill>
                  <pic:spPr>
                    <a:xfrm>
                      <a:off x="0" y="0"/>
                      <a:ext cx="59436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4A">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List the Deployments to check if the change was applied with the </w:t>
      </w:r>
      <w:r w:rsidDel="00000000" w:rsidR="00000000" w:rsidRPr="00000000">
        <w:rPr>
          <w:rFonts w:ascii="Times New Roman" w:cs="Times New Roman" w:eastAsia="Times New Roman" w:hAnsi="Times New Roman"/>
          <w:color w:val="222222"/>
          <w:sz w:val="20"/>
          <w:szCs w:val="20"/>
          <w:shd w:fill="f6f6f8" w:val="clear"/>
          <w:rtl w:val="0"/>
        </w:rPr>
        <w:t xml:space="preserve">get deployments</w:t>
      </w:r>
      <w:r w:rsidDel="00000000" w:rsidR="00000000" w:rsidRPr="00000000">
        <w:rPr>
          <w:rFonts w:ascii="Times New Roman" w:cs="Times New Roman" w:eastAsia="Times New Roman" w:hAnsi="Times New Roman"/>
          <w:color w:val="222222"/>
          <w:sz w:val="24"/>
          <w:szCs w:val="24"/>
          <w:highlight w:val="white"/>
          <w:rtl w:val="0"/>
        </w:rPr>
        <w:t xml:space="preserve"> command:</w:t>
      </w:r>
    </w:p>
    <w:p w:rsidR="00000000" w:rsidDel="00000000" w:rsidP="00000000" w:rsidRDefault="00000000" w:rsidRPr="00000000" w14:paraId="0000014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get deployments</w:t>
      </w:r>
    </w:p>
    <w:p w:rsidR="00000000" w:rsidDel="00000000" w:rsidP="00000000" w:rsidRDefault="00000000" w:rsidRPr="00000000" w14:paraId="0000014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990055"/>
          <w:sz w:val="20"/>
          <w:szCs w:val="20"/>
          <w:highlight w:val="white"/>
        </w:rPr>
        <w:drawing>
          <wp:inline distB="114300" distT="114300" distL="114300" distR="114300">
            <wp:extent cx="5943600" cy="1362075"/>
            <wp:effectExtent b="0" l="0" r="0" t="0"/>
            <wp:docPr id="25" name="image7.png"/>
            <a:graphic>
              <a:graphicData uri="http://schemas.openxmlformats.org/drawingml/2006/picture">
                <pic:pic>
                  <pic:nvPicPr>
                    <pic:cNvPr id="0" name="image7.png"/>
                    <pic:cNvPicPr preferRelativeResize="0"/>
                  </pic:nvPicPr>
                  <pic:blipFill>
                    <a:blip r:embed="rId44"/>
                    <a:srcRect b="57057" l="0" r="0" t="0"/>
                    <a:stretch>
                      <a:fillRect/>
                    </a:stretch>
                  </pic:blipFill>
                  <pic:spPr>
                    <a:xfrm>
                      <a:off x="0" y="0"/>
                      <a:ext cx="59436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4E">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number of replicas decreased to 2. List the number of Pods, with </w:t>
      </w:r>
      <w:r w:rsidDel="00000000" w:rsidR="00000000" w:rsidRPr="00000000">
        <w:rPr>
          <w:rFonts w:ascii="Times New Roman" w:cs="Times New Roman" w:eastAsia="Times New Roman" w:hAnsi="Times New Roman"/>
          <w:color w:val="222222"/>
          <w:sz w:val="20"/>
          <w:szCs w:val="20"/>
          <w:shd w:fill="f6f6f8" w:val="clear"/>
          <w:rtl w:val="0"/>
        </w:rPr>
        <w:t xml:space="preserve">get pods</w:t>
      </w: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14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kubectl get pods </w:t>
      </w:r>
      <w:r w:rsidDel="00000000" w:rsidR="00000000" w:rsidRPr="00000000">
        <w:rPr>
          <w:rFonts w:ascii="Times New Roman" w:cs="Times New Roman" w:eastAsia="Times New Roman" w:hAnsi="Times New Roman"/>
          <w:color w:val="ee9900"/>
          <w:sz w:val="20"/>
          <w:szCs w:val="20"/>
          <w:highlight w:val="white"/>
          <w:rtl w:val="0"/>
        </w:rPr>
        <w:t xml:space="preserve">-o</w:t>
      </w:r>
      <w:r w:rsidDel="00000000" w:rsidR="00000000" w:rsidRPr="00000000">
        <w:rPr>
          <w:rFonts w:ascii="Times New Roman" w:cs="Times New Roman" w:eastAsia="Times New Roman" w:hAnsi="Times New Roman"/>
          <w:sz w:val="20"/>
          <w:szCs w:val="20"/>
          <w:highlight w:val="white"/>
          <w:rtl w:val="0"/>
        </w:rPr>
        <w:t xml:space="preserve"> wide</w:t>
      </w:r>
    </w:p>
    <w:p w:rsidR="00000000" w:rsidDel="00000000" w:rsidP="00000000" w:rsidRDefault="00000000" w:rsidRPr="00000000" w14:paraId="0000015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990055"/>
          <w:sz w:val="20"/>
          <w:szCs w:val="20"/>
          <w:highlight w:val="white"/>
        </w:rPr>
        <w:drawing>
          <wp:inline distB="114300" distT="114300" distL="114300" distR="114300">
            <wp:extent cx="5943600" cy="1362075"/>
            <wp:effectExtent b="0" l="0" r="0" t="0"/>
            <wp:docPr id="21" name="image7.png"/>
            <a:graphic>
              <a:graphicData uri="http://schemas.openxmlformats.org/drawingml/2006/picture">
                <pic:pic>
                  <pic:nvPicPr>
                    <pic:cNvPr id="0" name="image7.png"/>
                    <pic:cNvPicPr preferRelativeResize="0"/>
                  </pic:nvPicPr>
                  <pic:blipFill>
                    <a:blip r:embed="rId44"/>
                    <a:srcRect b="57057" l="0" r="0" t="0"/>
                    <a:stretch>
                      <a:fillRect/>
                    </a:stretch>
                  </pic:blipFill>
                  <pic:spPr>
                    <a:xfrm>
                      <a:off x="0" y="0"/>
                      <a:ext cx="59436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52">
      <w:pPr>
        <w:shd w:fill="ffffff" w:val="clear"/>
        <w:spacing w:after="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confirms that 2 Pods were terminated.</w:t>
      </w:r>
    </w:p>
    <w:p w:rsidR="00000000" w:rsidDel="00000000" w:rsidP="00000000" w:rsidRDefault="00000000" w:rsidRPr="00000000" w14:paraId="00000153">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Conclusion: </w:t>
      </w:r>
      <w:r w:rsidDel="00000000" w:rsidR="00000000" w:rsidRPr="00000000">
        <w:rPr>
          <w:rFonts w:ascii="Times New Roman" w:cs="Times New Roman" w:eastAsia="Times New Roman" w:hAnsi="Times New Roman"/>
          <w:sz w:val="30"/>
          <w:szCs w:val="30"/>
          <w:highlight w:val="white"/>
          <w:rtl w:val="0"/>
        </w:rPr>
        <w:t xml:space="preserve">In conclusion, the Kubernetes Bootcamp with Minikube helped us understand the basics of using Kubernetes in a simple and practical way. We installed Minikube on Ubuntu, created a cluster, and used kubectl to interact with it. We learned how to deploy an app, check its status, view logs, and run commands inside it. We also exposed the app so it could be accessed from outside. Overall, this bootcamp gave us a good starting point to use Kubernetes for managing applications</w:t>
      </w:r>
      <w:r w:rsidDel="00000000" w:rsidR="00000000" w:rsidRPr="00000000">
        <w:rPr>
          <w:rtl w:val="0"/>
        </w:rPr>
      </w:r>
    </w:p>
    <w:sectPr>
      <w:headerReference r:id="rId45" w:type="default"/>
      <w:footerReference r:id="rId4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6">
    <w:pPr>
      <w:widowControl w:val="0"/>
      <w:tabs>
        <w:tab w:val="left" w:leader="none" w:pos="3587"/>
        <w:tab w:val="left" w:leader="none" w:pos="7791"/>
      </w:tabs>
      <w:spacing w:before="62" w:lin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Atharva Vasant Angre</w:t>
      <w:tab/>
      <w:t xml:space="preserve">Practical No. 6                         UCID: 2024510001</w:t>
    </w:r>
  </w:p>
  <w:p w:rsidR="00000000" w:rsidDel="00000000" w:rsidP="00000000" w:rsidRDefault="00000000" w:rsidRPr="00000000" w14:paraId="000001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Lora" w:cs="Lora" w:eastAsia="Lora" w:hAnsi="Lora"/>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Lora" w:cs="Lora" w:eastAsia="Lora" w:hAnsi="Lora"/>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Lora" w:cs="Lora" w:eastAsia="Lora" w:hAnsi="Lora"/>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hyperlink" Target="http://localhost:8001/version" TargetMode="External"/><Relationship Id="rId42" Type="http://schemas.openxmlformats.org/officeDocument/2006/relationships/image" Target="media/image34.png"/><Relationship Id="rId41" Type="http://schemas.openxmlformats.org/officeDocument/2006/relationships/image" Target="media/image4.png"/><Relationship Id="rId22" Type="http://schemas.openxmlformats.org/officeDocument/2006/relationships/image" Target="media/image11.png"/><Relationship Id="rId44" Type="http://schemas.openxmlformats.org/officeDocument/2006/relationships/image" Target="media/image7.png"/><Relationship Id="rId21" Type="http://schemas.openxmlformats.org/officeDocument/2006/relationships/image" Target="media/image44.png"/><Relationship Id="rId43" Type="http://schemas.openxmlformats.org/officeDocument/2006/relationships/image" Target="media/image22.png"/><Relationship Id="rId24" Type="http://schemas.openxmlformats.org/officeDocument/2006/relationships/image" Target="media/image24.png"/><Relationship Id="rId46" Type="http://schemas.openxmlformats.org/officeDocument/2006/relationships/footer" Target="footer1.xml"/><Relationship Id="rId23" Type="http://schemas.openxmlformats.org/officeDocument/2006/relationships/hyperlink" Target="http://localhost:8001/api/v1/namespaces/default/pods/$POD_NAME" TargetMode="External"/><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23.png"/><Relationship Id="rId25" Type="http://schemas.openxmlformats.org/officeDocument/2006/relationships/image" Target="media/image5.png"/><Relationship Id="rId28" Type="http://schemas.openxmlformats.org/officeDocument/2006/relationships/hyperlink" Target="http://localhost:8001/api/v1/namespaces/default/pods/$POD_NAME"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minikube.sigs.k8s.io/docs/start/?arch=%2Fwindows%2Fx86-64%2Fstable%2F.exe+download" TargetMode="External"/><Relationship Id="rId29" Type="http://schemas.openxmlformats.org/officeDocument/2006/relationships/image" Target="media/image10.png"/><Relationship Id="rId7" Type="http://schemas.openxmlformats.org/officeDocument/2006/relationships/hyperlink" Target="https://minikube.sigs.k8s.io/docs/tutorials/kubernetes_101/" TargetMode="External"/><Relationship Id="rId8" Type="http://schemas.openxmlformats.org/officeDocument/2006/relationships/image" Target="media/image1.png"/><Relationship Id="rId31" Type="http://schemas.openxmlformats.org/officeDocument/2006/relationships/image" Target="media/image41.png"/><Relationship Id="rId30" Type="http://schemas.openxmlformats.org/officeDocument/2006/relationships/image" Target="media/image16.png"/><Relationship Id="rId11" Type="http://schemas.openxmlformats.org/officeDocument/2006/relationships/image" Target="media/image21.png"/><Relationship Id="rId33" Type="http://schemas.openxmlformats.org/officeDocument/2006/relationships/image" Target="media/image9.png"/><Relationship Id="rId10" Type="http://schemas.openxmlformats.org/officeDocument/2006/relationships/image" Target="media/image36.png"/><Relationship Id="rId32" Type="http://schemas.openxmlformats.org/officeDocument/2006/relationships/image" Target="media/image8.png"/><Relationship Id="rId13" Type="http://schemas.openxmlformats.org/officeDocument/2006/relationships/image" Target="media/image37.png"/><Relationship Id="rId35" Type="http://schemas.openxmlformats.org/officeDocument/2006/relationships/image" Target="media/image30.png"/><Relationship Id="rId12" Type="http://schemas.openxmlformats.org/officeDocument/2006/relationships/image" Target="media/image17.png"/><Relationship Id="rId34" Type="http://schemas.openxmlformats.org/officeDocument/2006/relationships/image" Target="media/image39.png"/><Relationship Id="rId15" Type="http://schemas.openxmlformats.org/officeDocument/2006/relationships/image" Target="media/image38.png"/><Relationship Id="rId37" Type="http://schemas.openxmlformats.org/officeDocument/2006/relationships/image" Target="media/image14.png"/><Relationship Id="rId14" Type="http://schemas.openxmlformats.org/officeDocument/2006/relationships/image" Target="media/image18.png"/><Relationship Id="rId36" Type="http://schemas.openxmlformats.org/officeDocument/2006/relationships/image" Target="media/image35.png"/><Relationship Id="rId17" Type="http://schemas.openxmlformats.org/officeDocument/2006/relationships/hyperlink" Target="http://gcr.io/k8s-minikube/kubernetes-bootcamp:v1" TargetMode="External"/><Relationship Id="rId39" Type="http://schemas.openxmlformats.org/officeDocument/2006/relationships/image" Target="media/image2.png"/><Relationship Id="rId16" Type="http://schemas.openxmlformats.org/officeDocument/2006/relationships/image" Target="media/image28.png"/><Relationship Id="rId38" Type="http://schemas.openxmlformats.org/officeDocument/2006/relationships/image" Target="media/image3.png"/><Relationship Id="rId19" Type="http://schemas.openxmlformats.org/officeDocument/2006/relationships/image" Target="media/image42.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