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0F924" w14:textId="6331D9CB" w:rsidR="00817C2F" w:rsidRDefault="00817C2F">
      <w:r w:rsidRPr="00D93DD9">
        <w:rPr>
          <w:b/>
          <w:bCs/>
        </w:rPr>
        <w:t>Aim</w:t>
      </w:r>
      <w:r w:rsidRPr="00817C2F">
        <w:t>: Installation of Automation Anywhere and running a first bot</w:t>
      </w:r>
      <w:r w:rsidR="000C1DFE">
        <w:t>.</w:t>
      </w:r>
    </w:p>
    <w:p w14:paraId="1553B3BD" w14:textId="75694967" w:rsidR="00817C2F" w:rsidRDefault="00817C2F">
      <w:r w:rsidRPr="00D93DD9">
        <w:rPr>
          <w:b/>
          <w:bCs/>
        </w:rPr>
        <w:t>Objectives</w:t>
      </w:r>
      <w:r w:rsidRPr="00817C2F">
        <w:t>:</w:t>
      </w:r>
      <w:r>
        <w:t xml:space="preserve"> To install automation anywhere software and run a simple bot</w:t>
      </w:r>
      <w:r w:rsidR="000C1DFE">
        <w:t>.</w:t>
      </w:r>
    </w:p>
    <w:p w14:paraId="7AD48CB5" w14:textId="246C9A54" w:rsidR="00817C2F" w:rsidRDefault="00817C2F">
      <w:r w:rsidRPr="000C1DFE">
        <w:rPr>
          <w:b/>
          <w:bCs/>
        </w:rPr>
        <w:t>Tools Used</w:t>
      </w:r>
      <w:r w:rsidRPr="00817C2F">
        <w:t xml:space="preserve">: </w:t>
      </w:r>
      <w:r>
        <w:t>automation anywhere</w:t>
      </w:r>
      <w:r w:rsidR="000C1DFE">
        <w:t>.</w:t>
      </w:r>
    </w:p>
    <w:p w14:paraId="49ECE3B0" w14:textId="0F297C40" w:rsidR="00817C2F" w:rsidRDefault="00817C2F">
      <w:r w:rsidRPr="000C1DFE">
        <w:rPr>
          <w:b/>
          <w:bCs/>
        </w:rPr>
        <w:t>Concept</w:t>
      </w:r>
      <w:r w:rsidRPr="00817C2F">
        <w:t>:</w:t>
      </w:r>
      <w:r w:rsidR="000C1DFE">
        <w:t xml:space="preserve"> </w:t>
      </w:r>
      <w:r w:rsidR="00D93DD9" w:rsidRPr="00D93DD9">
        <w:t>Automation Anywhere is a Robotic Process Automation (RPA) tool that allows users to create bots to automate repetitive tasks without coding</w:t>
      </w:r>
      <w:r w:rsidR="000C1DFE">
        <w:t>.</w:t>
      </w:r>
    </w:p>
    <w:p w14:paraId="6DAE61CA" w14:textId="55EA6D28" w:rsidR="000C1DFE" w:rsidRDefault="00817C2F">
      <w:r w:rsidRPr="000C1DFE">
        <w:rPr>
          <w:b/>
          <w:bCs/>
        </w:rPr>
        <w:t>Problem Statement</w:t>
      </w:r>
      <w:r w:rsidRPr="00817C2F">
        <w:t xml:space="preserve">: </w:t>
      </w:r>
      <w:r w:rsidR="000C1DFE">
        <w:t>To run a simple bot and take user input and show it as a message.</w:t>
      </w:r>
    </w:p>
    <w:p w14:paraId="16A065CB" w14:textId="5F1181FC" w:rsidR="000C1DFE" w:rsidRDefault="000C1DFE">
      <w:r w:rsidRPr="000C1DFE">
        <w:rPr>
          <w:b/>
          <w:bCs/>
        </w:rPr>
        <w:t>Steps</w:t>
      </w:r>
      <w:r w:rsidR="00D93DD9">
        <w:rPr>
          <w:b/>
          <w:bCs/>
        </w:rPr>
        <w:t xml:space="preserve"> for installation</w:t>
      </w:r>
      <w:r>
        <w:t>:</w:t>
      </w:r>
    </w:p>
    <w:p w14:paraId="5C8D30F4" w14:textId="78BED58E" w:rsidR="000C1DFE" w:rsidRDefault="000C1DFE">
      <w:r>
        <w:t>For installation go to Automation Anywhere and choose community edition.</w:t>
      </w:r>
    </w:p>
    <w:p w14:paraId="268D3E2B" w14:textId="10273A74" w:rsidR="000C1DFE" w:rsidRDefault="000C1DFE">
      <w:r>
        <w:t>Add the required details and signup.</w:t>
      </w:r>
      <w:r w:rsidR="006C0CF1">
        <w:t>5</w:t>
      </w:r>
    </w:p>
    <w:p w14:paraId="200A4CB0" w14:textId="2202294A" w:rsidR="000C1DFE" w:rsidRDefault="000C1DFE">
      <w:r>
        <w:t>Wait for the mail with the credentials.</w:t>
      </w:r>
    </w:p>
    <w:p w14:paraId="6BEDED0E" w14:textId="63A9F2D5" w:rsidR="000C1DFE" w:rsidRDefault="000C1DFE">
      <w:r>
        <w:t>Login in with the given credentials only.</w:t>
      </w:r>
    </w:p>
    <w:p w14:paraId="6FD838AA" w14:textId="77777777" w:rsidR="006C0CF1" w:rsidRDefault="006C0CF1" w:rsidP="006C0CF1">
      <w:r>
        <w:t>Go to manage-&gt;devices and click on add button and connect to your computer</w:t>
      </w:r>
    </w:p>
    <w:p w14:paraId="6FB302CF" w14:textId="4EE6304F" w:rsidR="006C0CF1" w:rsidRDefault="006C0CF1" w:rsidP="006C0CF1">
      <w:r>
        <w:t>It will download the Bot Agent installer.</w:t>
      </w:r>
    </w:p>
    <w:p w14:paraId="417FC4DF" w14:textId="58C394A3" w:rsidR="006C0CF1" w:rsidRDefault="006C0CF1" w:rsidP="006C0CF1">
      <w:r>
        <w:t>Once the download is complete, open the installer file.</w:t>
      </w:r>
    </w:p>
    <w:p w14:paraId="5DB07AA6" w14:textId="27F2A26A" w:rsidR="006C0CF1" w:rsidRDefault="006C0CF1" w:rsidP="006C0CF1">
      <w:r>
        <w:t>Follow the on-screen instructions and click "Next."</w:t>
      </w:r>
    </w:p>
    <w:p w14:paraId="565E11C3" w14:textId="7C9C888C" w:rsidR="006C0CF1" w:rsidRDefault="006C0CF1" w:rsidP="006C0CF1">
      <w:r>
        <w:t>Accept the terms and conditions and continue with the installation.</w:t>
      </w:r>
    </w:p>
    <w:p w14:paraId="5A88FF22" w14:textId="6EF2D9C8" w:rsidR="006C0CF1" w:rsidRDefault="006C0CF1" w:rsidP="006C0CF1">
      <w:r>
        <w:t>After installation, you’ll have the Bot Agent installed on your device.</w:t>
      </w:r>
    </w:p>
    <w:p w14:paraId="7645EA0E" w14:textId="1609E50C" w:rsidR="00D93DD9" w:rsidRDefault="00D93DD9">
      <w:r w:rsidRPr="000C1DFE">
        <w:rPr>
          <w:b/>
          <w:bCs/>
        </w:rPr>
        <w:t>Steps</w:t>
      </w:r>
      <w:r>
        <w:rPr>
          <w:b/>
          <w:bCs/>
        </w:rPr>
        <w:t xml:space="preserve"> for creating a bot:</w:t>
      </w:r>
    </w:p>
    <w:p w14:paraId="1317EBEF" w14:textId="59BAB4A0" w:rsidR="000C1DFE" w:rsidRDefault="000C1DFE">
      <w:r>
        <w:t>Now create a new bot.</w:t>
      </w:r>
    </w:p>
    <w:p w14:paraId="049C5933" w14:textId="63B1D4E9" w:rsidR="000C1DFE" w:rsidRDefault="000C1DFE">
      <w:r>
        <w:t xml:space="preserve">Add a prompt for </w:t>
      </w:r>
      <w:r w:rsidR="00D93DD9">
        <w:t>value.</w:t>
      </w:r>
    </w:p>
    <w:p w14:paraId="4EC64DF1" w14:textId="390D4C9D" w:rsidR="00D93DD9" w:rsidRDefault="00D93DD9">
      <w:r>
        <w:t>Add a message box to show the prompted value.</w:t>
      </w:r>
    </w:p>
    <w:p w14:paraId="4D47E09B" w14:textId="632CA1FD" w:rsidR="000C1DFE" w:rsidRDefault="000C1DFE">
      <w:pPr>
        <w:rPr>
          <w:lang w:val="en-US"/>
        </w:rPr>
      </w:pPr>
      <w:r w:rsidRPr="000C1DFE">
        <w:rPr>
          <w:noProof/>
          <w:lang w:val="en-US"/>
        </w:rPr>
        <w:drawing>
          <wp:inline distT="0" distB="0" distL="0" distR="0" wp14:anchorId="424F543B" wp14:editId="01ADE862">
            <wp:extent cx="4350091" cy="2446866"/>
            <wp:effectExtent l="0" t="0" r="0" b="0"/>
            <wp:docPr id="93598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88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0266" cy="245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3A41" w14:textId="77777777" w:rsidR="00D93DD9" w:rsidRDefault="00D93DD9" w:rsidP="00D93DD9">
      <w:pPr>
        <w:rPr>
          <w:b/>
          <w:bCs/>
        </w:rPr>
      </w:pPr>
    </w:p>
    <w:p w14:paraId="04E1DF57" w14:textId="77777777" w:rsidR="00D93DD9" w:rsidRDefault="00D93DD9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27910E41" w14:textId="6841B97C" w:rsidR="00D93DD9" w:rsidRPr="00D93DD9" w:rsidRDefault="00D93DD9">
      <w:pPr>
        <w:rPr>
          <w:b/>
          <w:bCs/>
        </w:rPr>
      </w:pPr>
      <w:r w:rsidRPr="00D93DD9">
        <w:rPr>
          <w:b/>
          <w:bCs/>
        </w:rPr>
        <w:lastRenderedPageBreak/>
        <w:t>Output:</w:t>
      </w:r>
    </w:p>
    <w:p w14:paraId="511DF965" w14:textId="1B57ECE8" w:rsidR="00817C2F" w:rsidRDefault="000C1DFE">
      <w:r w:rsidRPr="0079403E">
        <w:rPr>
          <w:noProof/>
        </w:rPr>
        <w:drawing>
          <wp:inline distT="0" distB="0" distL="0" distR="0" wp14:anchorId="26A4043A" wp14:editId="31099B87">
            <wp:extent cx="4293554" cy="2280920"/>
            <wp:effectExtent l="0" t="0" r="0" b="5080"/>
            <wp:docPr id="244414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14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7066" cy="230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B7F7" w14:textId="5EB6968A" w:rsidR="0079403E" w:rsidRDefault="0079403E">
      <w:r w:rsidRPr="0079403E">
        <w:rPr>
          <w:noProof/>
        </w:rPr>
        <w:drawing>
          <wp:inline distT="0" distB="0" distL="0" distR="0" wp14:anchorId="1DBA21FF" wp14:editId="5B758354">
            <wp:extent cx="4140200" cy="2199453"/>
            <wp:effectExtent l="0" t="0" r="0" b="0"/>
            <wp:docPr id="131975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51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0519" cy="22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D1DB" w14:textId="07A9C8EA" w:rsidR="0079403E" w:rsidRDefault="0079403E">
      <w:r w:rsidRPr="0079403E">
        <w:rPr>
          <w:noProof/>
        </w:rPr>
        <w:drawing>
          <wp:inline distT="0" distB="0" distL="0" distR="0" wp14:anchorId="178D7B3F" wp14:editId="25E77576">
            <wp:extent cx="4236178" cy="2250440"/>
            <wp:effectExtent l="0" t="0" r="0" b="0"/>
            <wp:docPr id="202588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86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509" cy="225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FC82" w14:textId="77777777" w:rsidR="000C1DFE" w:rsidRDefault="000C1DFE"/>
    <w:p w14:paraId="179DD148" w14:textId="3C75C2AF" w:rsidR="000C1DFE" w:rsidRDefault="000C1DFE">
      <w:pPr>
        <w:rPr>
          <w:b/>
          <w:bCs/>
        </w:rPr>
      </w:pPr>
      <w:r>
        <w:rPr>
          <w:b/>
          <w:bCs/>
        </w:rPr>
        <w:t>Observation:</w:t>
      </w:r>
      <w:r w:rsidR="00D93DD9">
        <w:rPr>
          <w:b/>
          <w:bCs/>
        </w:rPr>
        <w:t xml:space="preserve"> </w:t>
      </w:r>
    </w:p>
    <w:p w14:paraId="4B8A4431" w14:textId="5EE80D84" w:rsidR="00D93DD9" w:rsidRPr="00D93DD9" w:rsidRDefault="00D93DD9" w:rsidP="00D93DD9">
      <w:r w:rsidRPr="00D93DD9">
        <w:t>A simple bot can be created using a prompt action to take user input and a message box to display the input.</w:t>
      </w:r>
      <w:r>
        <w:t xml:space="preserve"> </w:t>
      </w:r>
      <w:r w:rsidRPr="00D93DD9">
        <w:t xml:space="preserve">Automation Anywhere provides an </w:t>
      </w:r>
      <w:r>
        <w:t>very simple</w:t>
      </w:r>
      <w:r w:rsidRPr="00D93DD9">
        <w:t xml:space="preserve"> interface to design and execute bots without extensive programming knowledge.</w:t>
      </w:r>
    </w:p>
    <w:sectPr w:rsidR="00D93DD9" w:rsidRPr="00D93DD9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CAB4F" w14:textId="77777777" w:rsidR="00CE2643" w:rsidRDefault="00CE2643" w:rsidP="00817C2F">
      <w:pPr>
        <w:spacing w:after="0" w:line="240" w:lineRule="auto"/>
      </w:pPr>
      <w:r>
        <w:separator/>
      </w:r>
    </w:p>
  </w:endnote>
  <w:endnote w:type="continuationSeparator" w:id="0">
    <w:p w14:paraId="6C9FE15C" w14:textId="77777777" w:rsidR="00CE2643" w:rsidRDefault="00CE2643" w:rsidP="00817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EE626" w14:textId="77777777" w:rsidR="00CE2643" w:rsidRDefault="00CE2643" w:rsidP="00817C2F">
      <w:pPr>
        <w:spacing w:after="0" w:line="240" w:lineRule="auto"/>
      </w:pPr>
      <w:r>
        <w:separator/>
      </w:r>
    </w:p>
  </w:footnote>
  <w:footnote w:type="continuationSeparator" w:id="0">
    <w:p w14:paraId="0F626EC9" w14:textId="77777777" w:rsidR="00CE2643" w:rsidRDefault="00CE2643" w:rsidP="00817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3A3D0" w14:textId="196FB09C" w:rsidR="00817C2F" w:rsidRPr="00817C2F" w:rsidRDefault="00817C2F">
    <w:pPr>
      <w:pStyle w:val="Header"/>
      <w:rPr>
        <w:lang w:val="en-US"/>
      </w:rPr>
    </w:pPr>
    <w:r>
      <w:rPr>
        <w:lang w:val="en-US"/>
      </w:rPr>
      <w:t>Atharva Vasant Angre</w:t>
    </w:r>
    <w:r>
      <w:rPr>
        <w:lang w:val="en-US"/>
      </w:rPr>
      <w:tab/>
      <w:t>Practical 1</w:t>
    </w:r>
    <w:r>
      <w:rPr>
        <w:lang w:val="en-US"/>
      </w:rPr>
      <w:tab/>
      <w:t>2024510001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3E"/>
    <w:rsid w:val="00000D13"/>
    <w:rsid w:val="000C1DFE"/>
    <w:rsid w:val="002F3E44"/>
    <w:rsid w:val="003313C3"/>
    <w:rsid w:val="0038161E"/>
    <w:rsid w:val="006C0CF1"/>
    <w:rsid w:val="0079403E"/>
    <w:rsid w:val="00817C2F"/>
    <w:rsid w:val="00825F05"/>
    <w:rsid w:val="00A5304E"/>
    <w:rsid w:val="00CE2643"/>
    <w:rsid w:val="00D93DD9"/>
    <w:rsid w:val="00DF43D7"/>
    <w:rsid w:val="00ED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4805"/>
  <w15:chartTrackingRefBased/>
  <w15:docId w15:val="{8CDF348D-D631-4B6B-97AC-A8D0AB3C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0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0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0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4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0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0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0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0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0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0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03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7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C2F"/>
  </w:style>
  <w:style w:type="paragraph" w:styleId="Footer">
    <w:name w:val="footer"/>
    <w:basedOn w:val="Normal"/>
    <w:link w:val="FooterChar"/>
    <w:uiPriority w:val="99"/>
    <w:unhideWhenUsed/>
    <w:rsid w:val="00817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3</cp:revision>
  <dcterms:created xsi:type="dcterms:W3CDTF">2025-01-22T08:57:00Z</dcterms:created>
  <dcterms:modified xsi:type="dcterms:W3CDTF">2025-02-05T08:40:00Z</dcterms:modified>
</cp:coreProperties>
</file>