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Popular types of activation functions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 Binary Step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thing that comes to our mind when we have an activation function would be a threshold based classifier i.e. whether or not the neuron should be activated based on the value from the linear transformation.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other words, if the input to the activation function is greater than a threshold, then the neuron is activated, else it is deactivated, i.e. its output is not considered for the next hidden layer. Let us look at it mathematically-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1, x&gt;=0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0, x&lt;0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0" style="width:225.000000pt;height:22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simplest activation function, which can be implemented with a single if-else condition in python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binary_step(x):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binary_step(5), binary_step(-1)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binary step function can be used as an activation function while creating a binary classifier. As you can imagine, this function will not be useful when there are multiple classes in the target variable. That is one of the limitations of binary step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Moreover, the gradient of the step function is zero which causes a hindrance in the back propagation process. That is, if you calculate the derivative of f(x) with respect to x, it comes out to be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0, for all 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1" style="width:225.000000pt;height:22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Gradients are calculated to update the weights and biases during the backprop process. Since the gradient of the function is zero, the weights and biases don’t update.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Linear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saw the problem with the step function, the gradient of the function became zero. This is because there is no component of x in the binary step function. Instead of a binary function, we can use a linear function. We can define the function 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f(x)=ax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2" style="width:225.000000pt;height:22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the activation is proportional to the input.The variable ‘a’ in this case can be any constant value. Let’s quickly define the function in python: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linear_function(x):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4*x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linear_function(4), linear_function(-2)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Output:(16, -8)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do you think will be the derivative is this case? When we differentiate the function with respect to x, the result is the coefficient of x, which is a constant.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3" style="width:225.000000pt;height:22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Although the gradient here does not become zero, but it is a constant which does not depend upon the input value x at all. This implies that the weights and biases will be updated during the backpropagation process but the updating factor would be the same.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scenario, the neural network will not really improve the error since the gradient is the same for every iteration. The network will not be able to train well and capture the complex patterns from the data. Hence, linear function might be ideal for simple tasks where interpretability is highly desired.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Sigmoid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next activation function that we are going to look at is the Sigmoid function. It is one of the most widely used non-linear activation function. Sigmoid transforms the values between the range 0 and 1. Here is the mathematical expression for sigmoid-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1/(1+e^-x)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4" style="width:225.000000pt;height:225.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noteworthy point here is that unlike the binary step and linear functions, sigmoid is a non-linear function. This essentially means -when I have multiple neurons having sigmoid function as their activation function,the output is non linear as well. Here is the python code for defining the function in python-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numpy as np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sigmoid_function(x):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z = (1/(1 + np.exp(-x)))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z</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sigmoid_function(7),sigmoid_function(-22)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Output:(0.9990889488055994, 2.7894680920908113e-10)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Additionally, as you can see in the graph above, this is a smooth S-shaped function and is continuously differentiable. The derivative of this function comes out to be (1-sigmoid(x)). Let’s look at the plot of it’s gradient.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1-sigmoid(x)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5" style="width:225.000000pt;height:22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gradient values are significant for range -3 and 3 but the graph gets much flatter in other regions. This implies that for values greater than 3 or less than -3, will have very small gradients. As the gradient value approaches zero, the network is not really learning.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Additionally, the sigmoid function is not symmetric around zero. So output of all the neurons will be of the same sign. This can be addressed by scaling the sigmoid function which is exactly what happens in the tanh function. Let’s read 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4. Tanh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tanh function is very similar to the sigmoid function. The only difference is that it is symmetric around the origin. The range of values in this case is from -1 to 1. Thus the inputs to the next layers will not always be of the same sign. The tanh function is defined 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tanh(x)=2sigmoid(2x)-1</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6" style="width:225.000000pt;height:22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code this is python, let us simplify the previous expression.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tanh(x) = 2sigmoid(2x)-1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tanh(x) = 2/(1+e^(-2x))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here is the python code for the same: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tanh_function(x):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z = (2/(1 + np.exp(-2*x)))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z</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tanh_function(0.5), tanh_function(-1)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Output:(0.4621171572600098, -0.7615941559557646)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see, the range of values is between -1 to 1. Apart from that, all other properties of tanh function are the same as that of the sigmoid function. Similar to sigmoid, the tanh function is continuous and differentiable at all points.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have a look at the gradient of the tan h function.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7" style="width:225.000000pt;height:225.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gradient of the tanh function is steeper as compared to the sigmoid function. You might be wondering, how will we decide which activation function to choose? Usually tanh is preferred over the sigmoid function since it is zero centered and the gradients are not restricted to move in a certain direction.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5. ReLU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ReLU function is another non-linear activation function that has gained popularity in the deep learning domain. ReLU stands for Rectified Linear Unit. The main advantage of using the ReLU function over other activation functions is that it does not activate all the neurons at the same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means that the neurons will only be deactivated if the output of the linear transformation is less than 0. The plot below will help you understand this better-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f(x)=max(0,x)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8" style="width:225.000000pt;height:22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negative input values, the result is zero, that means the neuron does not get activated. Since only a certain number of neurons are activated, the ReLU function is far more computationally efficient when compared to the sigmoid and tanh function.  Here is the python function for ReLU: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relu_function(x):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relu_function(7), relu_function(-7)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Output:(7,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look at the gradient of the ReLU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1, x&gt;=0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0, x&lt;0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09" style="width:225.000000pt;height:225.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look at the negative side of the graph, you will notice that the gradient value is zero. Due to this reason, during the backpropogation process, the weights and biases for some neurons are not updated. This can create dead neurons which never get activated. This is taken care of by the ‘Leaky’ ReLU function.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Leaky ReLU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Leaky ReLU function is nothing but an improved version of the ReLU function. As we saw that for the ReLU function, the gradient is 0 for x&lt;0, which would deactivate the neurons in that region.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Leaky ReLU is defined to address this problem. Instead of defining the Relu function as 0 for negative values of x, we define it as an extremely small linear component of x. Here is the mathematical expression-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0.01x,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x, x&gt;=0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10" style="width:225.000000pt;height:225.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making this small modification, the gradient of the left side of the graph comes out to be a non zero value. Hence we would no longer encounter dead neurons in that region. Here is the derivative of the Leaky ReLU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1, x&gt;=0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 x&lt;0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4500">
          <v:rect xmlns:o="urn:schemas-microsoft-com:office:office" xmlns:v="urn:schemas-microsoft-com:vml" id="rectole0000000011" style="width:225.000000pt;height:225.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Leaky ReLU is a variant of ReLU, the python code can be implemented with a small modification-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leaky_relu_function(x):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0.01*x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leaky_relu_function(7), leaky_relu_function(-7)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Output:(7, -0.07)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Apart from Leaky ReLU, there are a few other variants of ReLU, the two most popular are </w:t>
      </w:r>
      <w:r>
        <w:rPr>
          <w:rFonts w:ascii="Calibri" w:hAnsi="Calibri" w:cs="Calibri" w:eastAsia="Calibri"/>
          <w:color w:val="auto"/>
          <w:spacing w:val="0"/>
          <w:position w:val="0"/>
          <w:sz w:val="22"/>
          <w:shd w:fill="auto" w:val="clear"/>
        </w:rPr>
        <w:t xml:space="preserve">– Parameterised ReLU function and Exponential ReLU.</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Parameterised ReLU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another variant of ReLU that aims to solve the problem of gradient’s becoming zero for the left half of the axis. The parameterised ReLU, as the name suggests, introduces a new parameter as a slope of the negative part of the function. Here’s how the ReLU function is modified to incorporate the slope parameter-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x, x&gt;=0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ax, x&lt;0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3929">
          <v:rect xmlns:o="urn:schemas-microsoft-com:office:office" xmlns:v="urn:schemas-microsoft-com:vml" id="rectole0000000012" style="width:225.000000pt;height:196.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value of a is fixed to 0.01, the function acts as a Leaky ReLU function. However, in case of a parameterised ReLU function, ‘a‘ is also a trainable parameter. The network also learns the value of ‘a‘ for faster and more optimum convergence.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derivative of the function would be same as the Leaky ReLu function, except the value 0.01 will be replcaed with the value of 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1, x&gt;=0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parameterized ReLU function is used when the leaky ReLU function still fails to solve the problem of dead neurons and the relevant information is not successfully passed to the next layer.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8. Exponential Linear Unit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Exponential Linear Unit or ELU for short is also a variant of Rectiufied Linear Unit (ReLU) that modifies the slope of the negative part of the function. Unlike the leaky relu and parametric ReLU functions, instead of a straight line, ELU uses a log curve for defning the negatice values. It is defined 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x,   x&gt;=0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a(e^x-1), x&lt;0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2910">
          <v:rect xmlns:o="urn:schemas-microsoft-com:office:office" xmlns:v="urn:schemas-microsoft-com:vml" id="rectole0000000013" style="width:225.000000pt;height:14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define this function in python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elu_function(x, 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a*(np.exp(x)-1)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elu_function(5, 0.1),elu_function(-5, 0.1)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Output:(5, -0.09932620530009145)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derivative of the elu function for values of  x greater than 0 is 1, like all the relu variants. But for values of x&lt;0, the derivative would be  a.e^x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x,   x&gt;=0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a(e^x), x&lt;0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9.Swish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Swish is a lesser known activation function which was discovered by researchers at Google. Swish is as computationally efficient as ReLU and shows better performance than ReLU on deeper models.  The values for swish ranges from negative infinity to infinity. The function is defined as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x*sigmoid(x)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f(x) = x/(1-e^-x)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05">
          <v:rect xmlns:o="urn:schemas-microsoft-com:office:office" xmlns:v="urn:schemas-microsoft-com:vml" id="rectole0000000014" style="width:432.000000pt;height:215.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r>
        <w:rPr>
          <w:rFonts w:ascii="Calibri" w:hAnsi="Calibri" w:cs="Calibri" w:eastAsia="Calibri"/>
          <w:color w:val="auto"/>
          <w:spacing w:val="0"/>
          <w:position w:val="0"/>
          <w:sz w:val="22"/>
          <w:shd w:fill="auto" w:val="clear"/>
        </w:rPr>
        <w:t xml:space="preserve">As you can see, the curve of the function is smooth and the function is differentiable at all points. This is helpful during the model optimization process and is considered to be one of the reasons that swish outoerforms ReLU.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unique fact about this function is that swich function is not monotonic. This means that the value of the function may decrease even when the input values are increasing. Let’s look at the python code for the swish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swish_function(x):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x/(1-np.exp(-x))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swish_function(-67), swish_function(4)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Output:(5.349885844610276e-28, 4.074629441455096)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10. Softmax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Softmax function is often described as a combination of multiple sigmoids. We know that sigmoid returns values between 0 and 1, which can be treated as probabilities of a data point belonging to a particular class. Thus sigmoid is widely used for binary classification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softmax function can be used for multiclass classification problems. This function returns the probability for a datapoint belonging to each individual class. Here is the mathematical expression of the same-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10" w:dyaOrig="840">
          <v:rect xmlns:o="urn:schemas-microsoft-com:office:office" xmlns:v="urn:schemas-microsoft-com:vml" id="rectole0000000015" style="width:205.500000pt;height:42.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building a network for a multiclass problem, the output layer would have as many neurons as the number of classes in the target. For instance if you have three classes, there would be three neurons in the output layer. Suppose you got the output from the neurons as [1.2 , 0.9 , 0.75].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Applying the softmax function over these values, you will get the following result – [0.42 ,  0.31, 0.27]. These represent the probability for the data point belonging to each class. Note that the sum of all the values is 1. Let us code this in python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softmax_function(x):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z = np.exp(x)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z_ = z/z.sum()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z_</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softmax_function([0.8, 1.2, 3.1])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Output:array([0.08021815, 0.11967141, 0.80011044])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Loss Functions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u w:val="single"/>
          <w:shd w:fill="auto" w:val="clear"/>
        </w:rPr>
        <w:t xml:space="preserve">Regression Loss Functions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must be quite familiar with linear regression at this point. It deals with modeling a linear relationship between a dependent variable, Y, and several independent variables, X_i’s. Thus, we essentially fit a line in space on these variables.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 = a0 + a1 * X1 + a2 * X2 + ....+ an * Xn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use the given data points to find the coefficients a0, a1, …, an.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2984">
          <v:rect xmlns:o="urn:schemas-microsoft-com:office:office" xmlns:v="urn:schemas-microsoft-com:vml" id="rectole0000000016" style="width:225.000000pt;height:149.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use the famous Boston Housing Dataset for understanding this concept. And to keep things simple, we will use only one feature – the Average number of rooms per dwelling (X)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use Gradient Descent as an optimization strategy to find the regression line. I will not go into the intricate details about Gradient Descent, but here is a reminder of the Weight Update Rule: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2220">
          <v:rect xmlns:o="urn:schemas-microsoft-com:office:office" xmlns:v="urn:schemas-microsoft-com:vml" id="rectole0000000017" style="width:225.000000pt;height:111.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theta_j is the weight to be updated, alpha is the learning rate and J is the cost function. The cost function is parameterized by theta. Our aim is to find the value of theta which yields minimum overall cost.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 Squared Error Loss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Squared Error loss for each training example, also known as L2 Loss, is the square of the difference between the actual and the predicted values: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334" w:dyaOrig="1440">
          <v:rect xmlns:o="urn:schemas-microsoft-com:office:office" xmlns:v="urn:schemas-microsoft-com:vml" id="rectole0000000018" style="width:216.700000pt;height:72.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corresponding cost function is the Mean of these Squared Errors (MSE).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talk a bit more about the MSE loss function. It is a positive quadratic function (of the form ax^2 + bx + c where a &gt; 0). Remember how it looks graphically?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00" w:dyaOrig="2775">
          <v:rect xmlns:o="urn:schemas-microsoft-com:office:office" xmlns:v="urn:schemas-microsoft-com:vml" id="rectole0000000019" style="width:225.000000pt;height:138.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quadratic function only has a global minimum. Since there are no local minima, we will never get stuck in one. Hence, it is always guaranteed that Gradient Descent will converge (if it converges at all) to the global minimum.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MSE loss function penalizes the model for making large errors by squaring them. Squaring a large quantity makes it even larger, right? But there’s a caveat. This property makes the MSE cost function less robust to outliers. Therefore, it should not be used if our data is prone to many outliers.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Absolute Error Loss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Absolute Error for each training example is the distance between the predicted and the actual values, irrespective of the sign. Absolute Error is also known as the L1 loss: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55" w:dyaOrig="1409">
          <v:rect xmlns:o="urn:schemas-microsoft-com:office:office" xmlns:v="urn:schemas-microsoft-com:vml" id="rectole0000000020" style="width:207.750000pt;height:70.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I mentioned before, the cost is the Mean of these Absolute Errors (MAE).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MAE cost is more robust to outliers as compared to MSE. However, handling the absolute or modulus operator in mathematical equations is not easy. I’m sure a lot of you must agree with this! We can consider this as a disadvantage of MAE.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 get the below plot after running the code for 500 iterations with different learning rates: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940" w:dyaOrig="3990">
          <v:rect xmlns:o="urn:schemas-microsoft-com:office:office" xmlns:v="urn:schemas-microsoft-com:vml" id="rectole0000000021" style="width:297.000000pt;height:199.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Huber Loss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Huber loss combines the best properties of MSE and MAE. It is quadratic for smaller errors and is linear otherwise (and similarly for its gradient). It is identified by its delta parameter: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94" w:dyaOrig="3030">
          <v:rect xmlns:o="urn:schemas-microsoft-com:office:office" xmlns:v="urn:schemas-microsoft-com:vml" id="rectole0000000022" style="width:384.700000pt;height:151.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obtain the below plot for 500 iterations of weight update at a learning rate of 0.0001 for different values of the delta parameter:loss function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80" w:dyaOrig="3990">
          <v:rect xmlns:o="urn:schemas-microsoft-com:office:office" xmlns:v="urn:schemas-microsoft-com:vml" id="rectole0000000023" style="width:294.000000pt;height:199.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Huber loss is more robust to outliers than MSE. It is used in Robust Regression, M-estimation and Additive Modelling. A variant of Huber Loss is also used in classification.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Binary Classification Loss Functions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name is pretty self-explanatory. Binary Classification refers to assigning an object into one of two classes. This classification is based on a rule applied to the input feature vector. For example, classifying an email as spam or not spam based on, say its subject line, is binary classification.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will illustrate these binary classification loss functions on the Breast Cancer dataset.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want to classify a tumor as ‘Malignant’ or ‘Benign’ based on features like average radius, area, perimeter, etc. For simplification, we will use only two input features (X_1 and X_2) namely ‘worst area’ and ‘mean symmetry’ for classification. The target value Y can be 0 (Malignant) or 1 (Benign).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is a scatter plot for our data: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924" w:dyaOrig="3990">
          <v:rect xmlns:o="urn:schemas-microsoft-com:office:office" xmlns:v="urn:schemas-microsoft-com:vml" id="rectole0000000024" style="width:296.200000pt;height:199.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 Binary Cross Entropy Loss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us start by understanding the term ‘entropy’. Generally, we use entropy to indicate disorder or uncertainty. It is measured for a random variable X with probability distribution p(X):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270" w:dyaOrig="1980">
          <v:rect xmlns:o="urn:schemas-microsoft-com:office:office" xmlns:v="urn:schemas-microsoft-com:vml" id="rectole0000000025" style="width:313.500000pt;height:99.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negative sign is used to make the overall quantity positive.A greater value of entropy for a probability distribution indicates a greater uncertainty in the distribution. Likewise, a smaller value indicates a more certain distribution.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makes binary cross-entropy suitable as a loss function </w:t>
      </w:r>
      <w:r>
        <w:rPr>
          <w:rFonts w:ascii="Calibri" w:hAnsi="Calibri" w:cs="Calibri" w:eastAsia="Calibri"/>
          <w:color w:val="auto"/>
          <w:spacing w:val="0"/>
          <w:position w:val="0"/>
          <w:sz w:val="22"/>
          <w:shd w:fill="auto" w:val="clear"/>
        </w:rPr>
        <w:t xml:space="preserve">– you want to minimize its value. We use binary cross-entropy loss for classification models which output a probability 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Probability that the element belongs to class 1 (or positive class) = 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the probability that the element belongs to class 0 (or negative class) = 1 - 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the cross-entropy loss for output label y (can take values 0 and 1) and predicted probability p is defined as: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80" w:dyaOrig="1395">
          <v:rect xmlns:o="urn:schemas-microsoft-com:office:office" xmlns:v="urn:schemas-microsoft-com:vml" id="rectole0000000026" style="width:384.000000pt;height:69.7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also called Log-Loss. To calculate the probability p, we can use the sigmoid function. Here, z is a function of our input features: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009" w:dyaOrig="945">
          <v:rect xmlns:o="urn:schemas-microsoft-com:office:office" xmlns:v="urn:schemas-microsoft-com:vml" id="rectole0000000027" style="width:100.450000pt;height:47.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range of the sigmoid function is [0, 1] which makes it suitable for calculating probability.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24" w:dyaOrig="2745">
          <v:rect xmlns:o="urn:schemas-microsoft-com:office:office" xmlns:v="urn:schemas-microsoft-com:vml" id="rectole0000000028" style="width:206.200000pt;height:137.2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got the below plot on using the weight update rule for 1000 iterations with different values of alpha: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29" style="width:291.700000pt;height:199.5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Hinge Loss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Hinge loss is primarily used with Support Vector Machine (SVM) Classifiers with class labels -1 and 1. So make sure you change the label of the ‘Malignant’ class in the dataset from 0 to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Hinge Loss not only penalizes the wrong predictions but also the right predictions that are not confident.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Hinge loss for an input-output pair (x, y) is given as: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315" w:dyaOrig="1514">
          <v:rect xmlns:o="urn:schemas-microsoft-com:office:office" xmlns:v="urn:schemas-microsoft-com:vml" id="rectole0000000030" style="width:315.750000pt;height:75.7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running the update function for 2000 iterations with three different values of alpha, we obtain this plot: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31" style="width:291.700000pt;height:199.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Hinge Loss simplifies the mathematics for SVM while maximizing the loss (as compared to Log-Loss). It is used when we want to make real-time decisions with not a laser-sharp focus on accuracy.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Multi-Class Classification Loss Functions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Emails are not just classified as spam or not spam (this isn’t the 90s anymore!). They are classified into various other categories </w:t>
      </w:r>
      <w:r>
        <w:rPr>
          <w:rFonts w:ascii="Calibri" w:hAnsi="Calibri" w:cs="Calibri" w:eastAsia="Calibri"/>
          <w:color w:val="auto"/>
          <w:spacing w:val="0"/>
          <w:position w:val="0"/>
          <w:sz w:val="22"/>
          <w:shd w:fill="auto" w:val="clear"/>
        </w:rPr>
        <w:t xml:space="preserve">– Work, Home, Social, Promotions, etc. This is a Multi-Class Classification use case.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We’ll use the Iris Dataset for understanding the remaining two loss functions. We will use 2 features X_1, Sepal length and feature X_2, Petal width, to predict the class (Y) of the Iris flower – Setosa, Versicolor or Virginica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task is to implement the classifier using a neural network model and the in-built Adam optimizer in Keras. This is because as the number of parameters increases, the math, as well as the code, will become difficult to comprehend.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is the scatter plot for our data: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32" style="width:291.700000pt;height:199.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Multi-Class Cross Entropy Loss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multi-class cross-entropy loss is a generalization of the Binary Cross Entropy loss. The loss for input vector X_i and the corresponding one-hot encoded target vector Y_i is: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640" w:dyaOrig="2670">
          <v:rect xmlns:o="urn:schemas-microsoft-com:office:office" xmlns:v="urn:schemas-microsoft-com:vml" id="rectole0000000033" style="width:432.000000pt;height:133.5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r>
        <w:rPr>
          <w:rFonts w:ascii="Calibri" w:hAnsi="Calibri" w:cs="Calibri" w:eastAsia="Calibri"/>
          <w:color w:val="auto"/>
          <w:spacing w:val="0"/>
          <w:position w:val="0"/>
          <w:sz w:val="22"/>
          <w:shd w:fill="auto" w:val="clear"/>
        </w:rPr>
        <w:t xml:space="preserve">“Softmax is implemented through a neural network layer just before the output layer. The Softmax layer must have the same number of nodes as the output layer.”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944" w:dyaOrig="4830">
          <v:rect xmlns:o="urn:schemas-microsoft-com:office:office" xmlns:v="urn:schemas-microsoft-com:vml" id="rectole0000000034" style="width:347.200000pt;height:241.5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our output is the class with the maximum probability for the given input.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build a model using an input layer and an output layer and compile it with different learning rates.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the plots for cost and accuracy respectively after training for 200 epochs: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35" style="width:291.700000pt;height:199.5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36" style="width:291.700000pt;height:199.5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 KL-Divergence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Kullback-Liebler Divergence is a measure of how a probability distribution differs from another distribution. A KL-divergence of zero indicates that the distributions are identical.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69">
          <v:rect xmlns:o="urn:schemas-microsoft-com:office:office" xmlns:v="urn:schemas-microsoft-com:vml" id="rectole0000000037" style="width:432.000000pt;height:193.4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7" ShapeID="rectole0000000037" r:id="docRId74"/>
        </w:object>
      </w:r>
      <w:r>
        <w:rPr>
          <w:rFonts w:ascii="Calibri" w:hAnsi="Calibri" w:cs="Calibri" w:eastAsia="Calibri"/>
          <w:color w:val="auto"/>
          <w:spacing w:val="0"/>
          <w:position w:val="0"/>
          <w:sz w:val="22"/>
          <w:shd w:fill="auto" w:val="clear"/>
        </w:rPr>
        <w:t xml:space="preserve">Notice that the divergence function is not symmetric.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209" w:dyaOrig="1275">
          <v:rect xmlns:o="urn:schemas-microsoft-com:office:office" xmlns:v="urn:schemas-microsoft-com:vml" id="rectole0000000038" style="width:160.450000pt;height:63.7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why KL-Divergence cannot be used as a distance metric.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will describe the basic approach of using KL-Divergence as a loss function without getting into its math. We want to approximate the true probability distribution P of our target variables with respect to the input features, given some approximate distribution Q.  Since KL-Divergence is not symmetric, we can do this in two ways: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0" w:dyaOrig="1065">
          <v:rect xmlns:o="urn:schemas-microsoft-com:office:office" xmlns:v="urn:schemas-microsoft-com:vml" id="rectole0000000039" style="width:420.000000pt;height:53.2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approach is used in Supervised learning, the second in Reinforcement Learning. KL-Divergence is functionally similar to multi-class cross-entropy and is also called relative entropy of P with respect to Q:</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100" w:dyaOrig="1934">
          <v:rect xmlns:o="urn:schemas-microsoft-com:office:office" xmlns:v="urn:schemas-microsoft-com:vml" id="rectole0000000040" style="width:405.000000pt;height:96.7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specify the ‘kullback_leibler_divergence’ as the value of the loss parameter in the compile() function as we did before with the multi-class cross-entropy loss.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41" style="width:291.700000pt;height:199.5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4" w:dyaOrig="3990">
          <v:rect xmlns:o="urn:schemas-microsoft-com:office:office" xmlns:v="urn:schemas-microsoft-com:vml" id="rectole0000000042" style="width:291.700000pt;height:199.5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KL-Divergence is used more commonly to approximate complex functions than in multi-class classification. We come across KL-Divergence frequently while playing with deep-generative models like Variational Autoencoders (VAEs).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numbering.xml" Id="docRId86" Type="http://schemas.openxmlformats.org/officeDocument/2006/relationships/numbering"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styles.xml" Id="docRId87"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s>
</file>