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 : everyone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5/02/19 Thursday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with Evan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did 3rd order of PCB but because of international workers day the delivery is delayed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poster is almost finished is almost finished and we added professor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Carriero</w:t>
      </w:r>
      <w:r w:rsidDel="00000000" w:rsidR="00000000" w:rsidRPr="00000000">
        <w:rPr>
          <w:sz w:val="24"/>
          <w:szCs w:val="24"/>
          <w:rtl w:val="0"/>
        </w:rPr>
        <w:t xml:space="preserve">’s suggestions of adding project spec with prior art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talked about the price of the actual market tDCS compared to our tDCS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out how much is 1x1 is worth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poster due by Tuesday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Monday late afternoon is final time to send the poster to Evan to receive feedback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the picture into a diagram on the poster. The diagram will show the whole device but arrows will come out from each components ( Headgear, Electrode, Circuit) and will explain it further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concentration montage was successful but for the depression the impedance is still not low enough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Safety circuit→ measures voltage across head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could use electronic that measure resistance but we don't have enough time before BME day and it’s also too costly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problem with depression montage still does not get resolved , focus on finishing the montage that works which is the concentration montage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future direction of the project we can try the montage with different type of hats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Headgear group (Eric,Carim,David ) 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gel on electrode to see if the impedance can be reduced for the depression montage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circuit box for functional prototype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all the testing related to concentration montage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the poster and send it to Evan and professor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Carriero for feedback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Put everything together by mounting the circuit to the hat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group (Rad, Shalih) 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NI mydaq to test the ramp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the finishing touch on the functional prototype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 the new PCB when it come for any problems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circuit calibration with arduino coding and set up the buzzer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Put everything together by mounting the circuit to the hat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