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Minutes #23</w:t>
      </w:r>
    </w:p>
    <w:p w:rsidR="00000000" w:rsidDel="00000000" w:rsidP="00000000" w:rsidRDefault="00000000" w:rsidRPr="00000000" w14:paraId="00000002">
      <w:pPr>
        <w:rPr/>
      </w:pPr>
      <w:r w:rsidDel="00000000" w:rsidR="00000000" w:rsidRPr="00000000">
        <w:rPr>
          <w:rtl w:val="0"/>
        </w:rPr>
        <w:t xml:space="preserve">11/28/18</w:t>
      </w:r>
    </w:p>
    <w:p w:rsidR="00000000" w:rsidDel="00000000" w:rsidP="00000000" w:rsidRDefault="00000000" w:rsidRPr="00000000" w14:paraId="00000003">
      <w:pPr>
        <w:rPr/>
      </w:pPr>
      <w:r w:rsidDel="00000000" w:rsidR="00000000" w:rsidRPr="00000000">
        <w:rPr>
          <w:rtl w:val="0"/>
        </w:rPr>
        <w:t xml:space="preserve">11:00 PM - 1:30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Attendance</w:t>
      </w:r>
    </w:p>
    <w:p w:rsidR="00000000" w:rsidDel="00000000" w:rsidP="00000000" w:rsidRDefault="00000000" w:rsidRPr="00000000" w14:paraId="00000006">
      <w:pPr>
        <w:rPr/>
      </w:pPr>
      <w:r w:rsidDel="00000000" w:rsidR="00000000" w:rsidRPr="00000000">
        <w:rPr>
          <w:rtl w:val="0"/>
        </w:rPr>
        <w:t xml:space="preserve">Sobur Carim Sanni, Radhanath Purakait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This meeting was held in order to discuss our approach towards the project. Both members in the team came up with ideas to evaluate our approaches as suggested by the mentors. One team member suggested to simulate the circuit design rather than building it. Research was done to acquire best easy to use program to do the simulation. After few minutes online we decided multisim would be a great program.</w:t>
      </w:r>
    </w:p>
    <w:p w:rsidR="00000000" w:rsidDel="00000000" w:rsidP="00000000" w:rsidRDefault="00000000" w:rsidRPr="00000000" w14:paraId="0000000A">
      <w:pPr>
        <w:spacing w:line="480" w:lineRule="auto"/>
        <w:ind w:firstLine="720"/>
        <w:rPr/>
      </w:pPr>
      <w:r w:rsidDel="00000000" w:rsidR="00000000" w:rsidRPr="00000000">
        <w:rPr>
          <w:rtl w:val="0"/>
        </w:rPr>
        <w:t xml:space="preserve"> Our idea behind the simulations was to check prior arts and compare the circuit design with DIY tDCS approaches. With our project specification in mind we came across various designs that would work for our project. </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Team members ran the simulation of 4-5 design we saw made some modification with our prior art knowledge. </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Made sure all or most requirement were met</w:t>
      </w:r>
    </w:p>
    <w:p w:rsidR="00000000" w:rsidDel="00000000" w:rsidP="00000000" w:rsidRDefault="00000000" w:rsidRPr="00000000" w14:paraId="0000000D">
      <w:pPr>
        <w:spacing w:line="480" w:lineRule="auto"/>
        <w:ind w:left="0" w:firstLine="720"/>
        <w:rPr/>
      </w:pPr>
      <w:r w:rsidDel="00000000" w:rsidR="00000000" w:rsidRPr="00000000">
        <w:rPr>
          <w:rtl w:val="0"/>
        </w:rPr>
        <w:t xml:space="preserve">We also raised the issue of making inquiries about headgear simulation or using research online to evaluate our approach.</w:t>
      </w:r>
    </w:p>
    <w:p w:rsidR="00000000" w:rsidDel="00000000" w:rsidP="00000000" w:rsidRDefault="00000000" w:rsidRPr="00000000" w14:paraId="0000000E">
      <w:pPr>
        <w:spacing w:line="480" w:lineRule="auto"/>
        <w:rPr/>
      </w:pPr>
      <w:r w:rsidDel="00000000" w:rsidR="00000000" w:rsidRPr="00000000">
        <w:rPr>
          <w:rtl w:val="0"/>
        </w:rPr>
        <w:t xml:space="preserve">The next meeting was set for 11/29/18 11am to do a cost analysis of our designs as required by mentors.</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