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DC15" w14:textId="58A7BB1A" w:rsidR="00081965" w:rsidRPr="000C4E3A" w:rsidRDefault="00081965" w:rsidP="00451C7F">
      <w:pPr>
        <w:rPr>
          <w:rFonts w:ascii="Arial" w:hAnsi="Arial" w:cs="Arial"/>
          <w:sz w:val="22"/>
          <w:szCs w:val="22"/>
          <w:lang w:val="en-GB"/>
        </w:rPr>
      </w:pPr>
    </w:p>
    <w:p w14:paraId="35C1C597" w14:textId="32B030ED" w:rsidR="005A7E06" w:rsidRPr="000C4E3A" w:rsidRDefault="005A7E06" w:rsidP="00451C7F">
      <w:pPr>
        <w:rPr>
          <w:rFonts w:ascii="Arial" w:hAnsi="Arial" w:cs="Arial"/>
          <w:sz w:val="22"/>
          <w:szCs w:val="22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0"/>
        <w:gridCol w:w="6663"/>
      </w:tblGrid>
      <w:tr w:rsidR="005A7E06" w:rsidRPr="000C4E3A" w14:paraId="4382EBA0" w14:textId="77777777" w:rsidTr="000E27E4">
        <w:trPr>
          <w:trHeight w:val="615"/>
        </w:trPr>
        <w:tc>
          <w:tcPr>
            <w:tcW w:w="2830" w:type="dxa"/>
            <w:vAlign w:val="center"/>
          </w:tcPr>
          <w:p w14:paraId="77573387" w14:textId="3009D2C7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Study </w:t>
            </w:r>
            <w:r w:rsidR="000E3769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ID and </w:t>
            </w: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title:</w:t>
            </w:r>
          </w:p>
          <w:p w14:paraId="170A08B1" w14:textId="65CFFE2F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663" w:type="dxa"/>
            <w:vAlign w:val="center"/>
          </w:tcPr>
          <w:p w14:paraId="76FC2E23" w14:textId="04E26BA0" w:rsidR="005A7E06" w:rsidRPr="00C26EB0" w:rsidRDefault="00632AC6" w:rsidP="005A7E06">
            <w:pP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H-</w:t>
            </w:r>
            <w:r w:rsidR="00412D2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34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DELTA </w:t>
            </w:r>
            <w:r w:rsidR="00412D2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Revision</w:t>
            </w:r>
          </w:p>
        </w:tc>
      </w:tr>
      <w:tr w:rsidR="005A7E06" w:rsidRPr="005657D9" w14:paraId="45527CD7" w14:textId="77777777" w:rsidTr="000E27E4">
        <w:trPr>
          <w:trHeight w:val="596"/>
        </w:trPr>
        <w:tc>
          <w:tcPr>
            <w:tcW w:w="2830" w:type="dxa"/>
            <w:vAlign w:val="center"/>
          </w:tcPr>
          <w:p w14:paraId="042B921B" w14:textId="77777777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Site:</w:t>
            </w:r>
          </w:p>
          <w:p w14:paraId="570CCE13" w14:textId="6760B5CE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663" w:type="dxa"/>
            <w:vAlign w:val="center"/>
          </w:tcPr>
          <w:p w14:paraId="214A9568" w14:textId="78857BAC" w:rsidR="005A7E06" w:rsidRPr="005657D9" w:rsidRDefault="006819A9" w:rsidP="005A7E06">
            <w:pP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101 -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Samodzielny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Publiczny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Szpital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Kliniczny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im. </w:t>
            </w:r>
            <w:r w:rsidR="005657D9" w:rsidRP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Prof. Adama </w:t>
            </w:r>
            <w:proofErr w:type="spellStart"/>
            <w:r w:rsidR="005657D9" w:rsidRP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Grucy</w:t>
            </w:r>
            <w:proofErr w:type="spellEnd"/>
            <w:r w:rsidR="005657D9" w:rsidRP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CMKP</w:t>
            </w:r>
          </w:p>
        </w:tc>
      </w:tr>
      <w:tr w:rsidR="005A7E06" w:rsidRPr="000C4E3A" w14:paraId="7220912C" w14:textId="77777777" w:rsidTr="000E27E4">
        <w:trPr>
          <w:trHeight w:val="529"/>
        </w:trPr>
        <w:tc>
          <w:tcPr>
            <w:tcW w:w="2830" w:type="dxa"/>
            <w:vAlign w:val="center"/>
          </w:tcPr>
          <w:p w14:paraId="4B89A710" w14:textId="6916DD1E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Principal Investigator:</w:t>
            </w:r>
          </w:p>
          <w:p w14:paraId="088C1794" w14:textId="1690C95D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663" w:type="dxa"/>
            <w:vAlign w:val="center"/>
          </w:tcPr>
          <w:p w14:paraId="01714995" w14:textId="4682F0F7" w:rsidR="005A7E06" w:rsidRPr="00C26EB0" w:rsidRDefault="00C26EB0" w:rsidP="005A7E06">
            <w:pP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C26EB0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Dr </w:t>
            </w:r>
            <w:r w:rsid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Jerzy Bialecki</w:t>
            </w:r>
          </w:p>
        </w:tc>
      </w:tr>
    </w:tbl>
    <w:p w14:paraId="2C51D3A2" w14:textId="77777777" w:rsidR="005A7E06" w:rsidRPr="000C4E3A" w:rsidRDefault="005A7E06" w:rsidP="00451C7F">
      <w:pPr>
        <w:rPr>
          <w:rFonts w:ascii="Arial" w:hAnsi="Arial" w:cs="Arial"/>
          <w:sz w:val="22"/>
          <w:szCs w:val="22"/>
          <w:lang w:val="en-GB"/>
        </w:rPr>
      </w:pPr>
    </w:p>
    <w:p w14:paraId="7828BB83" w14:textId="77777777" w:rsidR="00451C7F" w:rsidRPr="000C4E3A" w:rsidRDefault="00451C7F" w:rsidP="00451C7F">
      <w:pPr>
        <w:rPr>
          <w:rFonts w:ascii="Arial" w:hAnsi="Arial" w:cs="Arial"/>
          <w:sz w:val="22"/>
          <w:szCs w:val="22"/>
          <w:lang w:val="en-GB"/>
        </w:rPr>
      </w:pPr>
    </w:p>
    <w:p w14:paraId="46C8E407" w14:textId="235E7372" w:rsidR="00D86A93" w:rsidRPr="000E27E4" w:rsidRDefault="00D86A93" w:rsidP="00F34C0D">
      <w:pPr>
        <w:pStyle w:val="Paragrafoelenco"/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 w:rsidRPr="000E27E4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Note to File </w:t>
      </w:r>
      <w:r w:rsidR="000E3769">
        <w:rPr>
          <w:rFonts w:asciiTheme="majorHAnsi" w:hAnsiTheme="majorHAnsi" w:cstheme="majorHAnsi"/>
          <w:b/>
          <w:bCs/>
          <w:sz w:val="28"/>
          <w:szCs w:val="28"/>
          <w:lang w:val="en-GB"/>
        </w:rPr>
        <w:t>list</w:t>
      </w:r>
    </w:p>
    <w:p w14:paraId="5862438C" w14:textId="77777777" w:rsidR="00D86A93" w:rsidRDefault="00D86A93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04"/>
        <w:gridCol w:w="1468"/>
        <w:gridCol w:w="1418"/>
        <w:gridCol w:w="3364"/>
        <w:gridCol w:w="1868"/>
      </w:tblGrid>
      <w:tr w:rsidR="000E27E4" w14:paraId="38B41D7A" w14:textId="23D6E62F" w:rsidTr="000E27E4">
        <w:tc>
          <w:tcPr>
            <w:tcW w:w="1504" w:type="dxa"/>
          </w:tcPr>
          <w:p w14:paraId="4B4BAA69" w14:textId="1460A103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Note-to-File Number:</w:t>
            </w:r>
          </w:p>
        </w:tc>
        <w:tc>
          <w:tcPr>
            <w:tcW w:w="1468" w:type="dxa"/>
          </w:tcPr>
          <w:p w14:paraId="30D54D32" w14:textId="0CF24094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Study subject involved (patient ID):</w:t>
            </w:r>
          </w:p>
        </w:tc>
        <w:tc>
          <w:tcPr>
            <w:tcW w:w="1418" w:type="dxa"/>
          </w:tcPr>
          <w:p w14:paraId="01FF42D9" w14:textId="6C0468C2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NTF Date:</w:t>
            </w:r>
          </w:p>
        </w:tc>
        <w:tc>
          <w:tcPr>
            <w:tcW w:w="3364" w:type="dxa"/>
          </w:tcPr>
          <w:p w14:paraId="642A830B" w14:textId="77777777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Issue:</w:t>
            </w:r>
          </w:p>
          <w:p w14:paraId="06495DB6" w14:textId="5EBE5ABE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summary:</w:t>
            </w:r>
          </w:p>
        </w:tc>
        <w:tc>
          <w:tcPr>
            <w:tcW w:w="1868" w:type="dxa"/>
          </w:tcPr>
          <w:p w14:paraId="479CD147" w14:textId="4907DBCD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 xml:space="preserve">NTF Filed under section: </w:t>
            </w:r>
          </w:p>
        </w:tc>
      </w:tr>
      <w:tr w:rsidR="000E27E4" w:rsidRPr="00AC38B3" w14:paraId="5F8853AC" w14:textId="77777777" w:rsidTr="000E27E4">
        <w:trPr>
          <w:trHeight w:val="630"/>
        </w:trPr>
        <w:tc>
          <w:tcPr>
            <w:tcW w:w="1504" w:type="dxa"/>
          </w:tcPr>
          <w:p w14:paraId="215BF423" w14:textId="058B4B8A" w:rsidR="000E27E4" w:rsidRDefault="00AC38B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1468" w:type="dxa"/>
          </w:tcPr>
          <w:p w14:paraId="5FB1ADF1" w14:textId="0A0501E2" w:rsidR="000E27E4" w:rsidRPr="00D86A93" w:rsidRDefault="0034249F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All study subjects</w:t>
            </w:r>
          </w:p>
        </w:tc>
        <w:tc>
          <w:tcPr>
            <w:tcW w:w="1418" w:type="dxa"/>
          </w:tcPr>
          <w:p w14:paraId="3E6ADE7A" w14:textId="65A4292B" w:rsidR="000E27E4" w:rsidRDefault="0035627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04Nov2022</w:t>
            </w:r>
          </w:p>
        </w:tc>
        <w:tc>
          <w:tcPr>
            <w:tcW w:w="3364" w:type="dxa"/>
          </w:tcPr>
          <w:p w14:paraId="4D7E7384" w14:textId="2AC052A2" w:rsidR="000E27E4" w:rsidRPr="00D707C0" w:rsidRDefault="00356273" w:rsidP="000E27E4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Some of the data including race</w:t>
            </w:r>
            <w:r w:rsidR="007E4A9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, intensity of activity, daily living, work status, smoking habits, alcohol drinking habits and radiographical evaluation was used </w:t>
            </w:r>
            <w:r w:rsidR="00694AB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as source data. </w:t>
            </w:r>
          </w:p>
          <w:p w14:paraId="24E5C5B0" w14:textId="5E5A6917" w:rsidR="000E27E4" w:rsidRPr="00D707C0" w:rsidRDefault="000E27E4" w:rsidP="000E27E4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1868" w:type="dxa"/>
          </w:tcPr>
          <w:p w14:paraId="1DDDC2D6" w14:textId="3D6BC352" w:rsidR="000E27E4" w:rsidRDefault="00475DC4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</w:p>
        </w:tc>
      </w:tr>
      <w:tr w:rsidR="000E27E4" w:rsidRPr="00AC38B3" w14:paraId="7B578340" w14:textId="77777777" w:rsidTr="000E27E4">
        <w:trPr>
          <w:trHeight w:val="586"/>
        </w:trPr>
        <w:tc>
          <w:tcPr>
            <w:tcW w:w="1504" w:type="dxa"/>
          </w:tcPr>
          <w:p w14:paraId="58DC6DB5" w14:textId="709EEECA" w:rsidR="000E27E4" w:rsidRDefault="00AC38B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2</w:t>
            </w:r>
          </w:p>
        </w:tc>
        <w:tc>
          <w:tcPr>
            <w:tcW w:w="1468" w:type="dxa"/>
          </w:tcPr>
          <w:p w14:paraId="1B69A5C7" w14:textId="4640A891" w:rsidR="000E27E4" w:rsidRPr="00D86A93" w:rsidRDefault="0093155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Pt 101-12</w:t>
            </w:r>
          </w:p>
        </w:tc>
        <w:tc>
          <w:tcPr>
            <w:tcW w:w="1418" w:type="dxa"/>
          </w:tcPr>
          <w:p w14:paraId="3F0981C9" w14:textId="50A461A3" w:rsidR="000E27E4" w:rsidRDefault="0093155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17May2023</w:t>
            </w:r>
          </w:p>
        </w:tc>
        <w:tc>
          <w:tcPr>
            <w:tcW w:w="3364" w:type="dxa"/>
          </w:tcPr>
          <w:p w14:paraId="6AC4C23A" w14:textId="5EB41572" w:rsidR="000E27E4" w:rsidRDefault="007F1E18" w:rsidP="007F1E18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7F1E18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r w:rsidR="00931552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Subject was recorded on the drop-out log, although the patient is a screening failure</w:t>
            </w:r>
          </w:p>
        </w:tc>
        <w:tc>
          <w:tcPr>
            <w:tcW w:w="1868" w:type="dxa"/>
          </w:tcPr>
          <w:p w14:paraId="195C0C7B" w14:textId="4D070B2C" w:rsidR="000E27E4" w:rsidRDefault="00475DC4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</w:p>
        </w:tc>
      </w:tr>
      <w:tr w:rsidR="000E27E4" w:rsidRPr="002F19E2" w14:paraId="70CE16A5" w14:textId="77777777" w:rsidTr="002F19E2">
        <w:tc>
          <w:tcPr>
            <w:tcW w:w="1504" w:type="dxa"/>
            <w:shd w:val="clear" w:color="auto" w:fill="auto"/>
          </w:tcPr>
          <w:p w14:paraId="207E3746" w14:textId="09725C4C" w:rsidR="000E27E4" w:rsidRDefault="004422ED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3</w:t>
            </w:r>
          </w:p>
        </w:tc>
        <w:tc>
          <w:tcPr>
            <w:tcW w:w="1468" w:type="dxa"/>
            <w:shd w:val="clear" w:color="auto" w:fill="auto"/>
          </w:tcPr>
          <w:p w14:paraId="251B42C3" w14:textId="4DA2C459" w:rsidR="000E27E4" w:rsidRPr="00D86A93" w:rsidRDefault="009D738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Pt 101/18, 101/20, 101/21</w:t>
            </w:r>
          </w:p>
        </w:tc>
        <w:tc>
          <w:tcPr>
            <w:tcW w:w="1418" w:type="dxa"/>
            <w:shd w:val="clear" w:color="auto" w:fill="auto"/>
          </w:tcPr>
          <w:p w14:paraId="21DCED83" w14:textId="1D0DC755" w:rsidR="000E27E4" w:rsidRDefault="009D738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25Oct2023</w:t>
            </w:r>
          </w:p>
        </w:tc>
        <w:tc>
          <w:tcPr>
            <w:tcW w:w="3364" w:type="dxa"/>
            <w:shd w:val="clear" w:color="auto" w:fill="auto"/>
          </w:tcPr>
          <w:p w14:paraId="339076AF" w14:textId="1CDBBE0E" w:rsidR="000E27E4" w:rsidRDefault="009D738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Subjects </w:t>
            </w:r>
            <w:r w:rsidR="00E350E1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did not personally write name and surname in ICF. </w:t>
            </w:r>
          </w:p>
        </w:tc>
        <w:tc>
          <w:tcPr>
            <w:tcW w:w="1868" w:type="dxa"/>
            <w:shd w:val="clear" w:color="auto" w:fill="auto"/>
          </w:tcPr>
          <w:p w14:paraId="4825E4FA" w14:textId="7CE44B74" w:rsidR="000E27E4" w:rsidRDefault="00475DC4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  <w:r w:rsidR="00E350E1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 </w:t>
            </w:r>
          </w:p>
        </w:tc>
      </w:tr>
      <w:tr w:rsidR="00E350E1" w:rsidRPr="00034D32" w14:paraId="6CAD4E6F" w14:textId="77777777" w:rsidTr="002F19E2">
        <w:tc>
          <w:tcPr>
            <w:tcW w:w="1504" w:type="dxa"/>
            <w:shd w:val="clear" w:color="auto" w:fill="auto"/>
          </w:tcPr>
          <w:p w14:paraId="6B665E85" w14:textId="4FA6DB9B" w:rsidR="00E350E1" w:rsidRDefault="00E350E1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4</w:t>
            </w:r>
          </w:p>
        </w:tc>
        <w:tc>
          <w:tcPr>
            <w:tcW w:w="1468" w:type="dxa"/>
            <w:shd w:val="clear" w:color="auto" w:fill="auto"/>
          </w:tcPr>
          <w:p w14:paraId="5144F2CD" w14:textId="42C132B4" w:rsidR="00E350E1" w:rsidRDefault="00034D3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All study subjects</w:t>
            </w:r>
          </w:p>
        </w:tc>
        <w:tc>
          <w:tcPr>
            <w:tcW w:w="1418" w:type="dxa"/>
            <w:shd w:val="clear" w:color="auto" w:fill="auto"/>
          </w:tcPr>
          <w:p w14:paraId="5D237E42" w14:textId="6D8E59AD" w:rsidR="00E350E1" w:rsidRDefault="00034D3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04Feb2025</w:t>
            </w:r>
          </w:p>
        </w:tc>
        <w:tc>
          <w:tcPr>
            <w:tcW w:w="3364" w:type="dxa"/>
            <w:shd w:val="clear" w:color="auto" w:fill="auto"/>
          </w:tcPr>
          <w:p w14:paraId="35AF975F" w14:textId="55A43954" w:rsidR="00E350E1" w:rsidRDefault="00C6050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Delay for finalizing the monitoring report </w:t>
            </w:r>
            <w:r w:rsidR="00034D32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for site </w:t>
            </w:r>
            <w:r w:rsidR="006819A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101 </w:t>
            </w:r>
          </w:p>
        </w:tc>
        <w:tc>
          <w:tcPr>
            <w:tcW w:w="1868" w:type="dxa"/>
            <w:shd w:val="clear" w:color="auto" w:fill="auto"/>
          </w:tcPr>
          <w:p w14:paraId="2C4EF8D8" w14:textId="09191439" w:rsidR="00E350E1" w:rsidRDefault="006819A9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Monitoring </w:t>
            </w:r>
          </w:p>
        </w:tc>
      </w:tr>
      <w:tr w:rsidR="008F388B" w:rsidRPr="00DE2EE3" w14:paraId="1941BDE0" w14:textId="77777777" w:rsidTr="002F19E2">
        <w:tc>
          <w:tcPr>
            <w:tcW w:w="1504" w:type="dxa"/>
            <w:shd w:val="clear" w:color="auto" w:fill="auto"/>
          </w:tcPr>
          <w:p w14:paraId="6DF72BD3" w14:textId="0A1DF2A6" w:rsidR="008F388B" w:rsidRDefault="008F388B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5</w:t>
            </w:r>
          </w:p>
        </w:tc>
        <w:tc>
          <w:tcPr>
            <w:tcW w:w="1468" w:type="dxa"/>
            <w:shd w:val="clear" w:color="auto" w:fill="auto"/>
          </w:tcPr>
          <w:p w14:paraId="3E59322B" w14:textId="3FFB3EA9" w:rsidR="008F388B" w:rsidRDefault="00DE2EE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All study subjects</w:t>
            </w:r>
          </w:p>
        </w:tc>
        <w:tc>
          <w:tcPr>
            <w:tcW w:w="1418" w:type="dxa"/>
            <w:shd w:val="clear" w:color="auto" w:fill="auto"/>
          </w:tcPr>
          <w:p w14:paraId="7EE6607A" w14:textId="116B93BA" w:rsidR="008F388B" w:rsidRDefault="00DE2EE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16Jul2025</w:t>
            </w:r>
          </w:p>
        </w:tc>
        <w:tc>
          <w:tcPr>
            <w:tcW w:w="3364" w:type="dxa"/>
            <w:shd w:val="clear" w:color="auto" w:fill="auto"/>
          </w:tcPr>
          <w:p w14:paraId="671025C0" w14:textId="01C0D039" w:rsidR="008F388B" w:rsidRDefault="00DE2EE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Removal of FU visits from eCRF following protocol amendment</w:t>
            </w:r>
          </w:p>
        </w:tc>
        <w:tc>
          <w:tcPr>
            <w:tcW w:w="1868" w:type="dxa"/>
            <w:shd w:val="clear" w:color="auto" w:fill="auto"/>
          </w:tcPr>
          <w:p w14:paraId="71851349" w14:textId="13AEE258" w:rsidR="008F388B" w:rsidRDefault="00DE2EE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</w:p>
        </w:tc>
      </w:tr>
    </w:tbl>
    <w:p w14:paraId="134B4BE6" w14:textId="77777777" w:rsidR="00736C06" w:rsidRDefault="00736C06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25AB6C29" w14:textId="77777777" w:rsidR="00736C06" w:rsidRDefault="00736C06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7753C445" w14:textId="77777777" w:rsidR="00736C06" w:rsidRDefault="00736C06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438F03B9" w14:textId="608EA0FA" w:rsidR="002402BE" w:rsidRDefault="002402BE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5AC28FAE" w14:textId="77777777" w:rsidR="002402BE" w:rsidRPr="00D86A93" w:rsidRDefault="002402BE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sectPr w:rsidR="002402BE" w:rsidRPr="00D86A93" w:rsidSect="008F1DAE">
      <w:headerReference w:type="default" r:id="rId11"/>
      <w:footerReference w:type="default" r:id="rId12"/>
      <w:pgSz w:w="11900" w:h="16840"/>
      <w:pgMar w:top="1440" w:right="1134" w:bottom="1440" w:left="1134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F690" w14:textId="77777777" w:rsidR="006C78B1" w:rsidRDefault="006C78B1" w:rsidP="00515183">
      <w:r>
        <w:separator/>
      </w:r>
    </w:p>
  </w:endnote>
  <w:endnote w:type="continuationSeparator" w:id="0">
    <w:p w14:paraId="729D0704" w14:textId="77777777" w:rsidR="006C78B1" w:rsidRDefault="006C78B1" w:rsidP="0051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4CDE" w14:textId="191309C9" w:rsidR="00093E8A" w:rsidRPr="00632AC6" w:rsidRDefault="0070487B" w:rsidP="000E3769">
    <w:pPr>
      <w:pStyle w:val="Pidipagina"/>
      <w:rPr>
        <w:rFonts w:asciiTheme="majorHAnsi" w:hAnsiTheme="majorHAnsi" w:cstheme="majorHAnsi"/>
        <w:sz w:val="20"/>
        <w:szCs w:val="20"/>
        <w:lang w:val="en-US"/>
      </w:rPr>
    </w:pPr>
    <w:r w:rsidRPr="00632AC6">
      <w:rPr>
        <w:rFonts w:asciiTheme="majorHAnsi" w:hAnsiTheme="majorHAnsi" w:cstheme="majorHAnsi"/>
        <w:lang w:val="en-US"/>
      </w:rPr>
      <w:t>Note-to-file list</w:t>
    </w:r>
    <w:r w:rsidRPr="00632AC6">
      <w:rPr>
        <w:rFonts w:asciiTheme="majorHAnsi" w:hAnsiTheme="majorHAnsi" w:cstheme="majorHAnsi"/>
      </w:rPr>
      <w:ptab w:relativeTo="margin" w:alignment="center" w:leader="none"/>
    </w:r>
    <w:r w:rsidRPr="00632AC6">
      <w:rPr>
        <w:rFonts w:asciiTheme="majorHAnsi" w:hAnsiTheme="majorHAnsi" w:cstheme="majorHAnsi"/>
      </w:rPr>
      <w:ptab w:relativeTo="margin" w:alignment="right" w:leader="none"/>
    </w:r>
    <w:sdt>
      <w:sdtPr>
        <w:rPr>
          <w:rFonts w:asciiTheme="majorHAnsi" w:hAnsiTheme="majorHAnsi" w:cstheme="majorHAnsi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632AC6">
          <w:rPr>
            <w:rFonts w:asciiTheme="majorHAnsi" w:hAnsiTheme="majorHAnsi" w:cstheme="majorHAnsi"/>
            <w:lang w:val="en-US"/>
          </w:rPr>
          <w:t xml:space="preserve">Page </w:t>
        </w:r>
        <w:r w:rsidRPr="00632AC6">
          <w:rPr>
            <w:rFonts w:asciiTheme="majorHAnsi" w:hAnsiTheme="majorHAnsi" w:cstheme="majorHAnsi"/>
            <w:b/>
            <w:bCs/>
          </w:rPr>
          <w:fldChar w:fldCharType="begin"/>
        </w:r>
        <w:r w:rsidRPr="00632AC6">
          <w:rPr>
            <w:rFonts w:asciiTheme="majorHAnsi" w:hAnsiTheme="majorHAnsi" w:cstheme="majorHAnsi"/>
            <w:b/>
            <w:bCs/>
            <w:lang w:val="en-US"/>
          </w:rPr>
          <w:instrText>PAGE</w:instrText>
        </w:r>
        <w:r w:rsidRPr="00632AC6">
          <w:rPr>
            <w:rFonts w:asciiTheme="majorHAnsi" w:hAnsiTheme="majorHAnsi" w:cstheme="majorHAnsi"/>
            <w:b/>
            <w:bCs/>
          </w:rPr>
          <w:fldChar w:fldCharType="separate"/>
        </w:r>
        <w:r w:rsidRPr="00632AC6">
          <w:rPr>
            <w:rFonts w:asciiTheme="majorHAnsi" w:hAnsiTheme="majorHAnsi" w:cstheme="majorHAnsi"/>
            <w:b/>
            <w:bCs/>
            <w:lang w:val="en-US"/>
          </w:rPr>
          <w:t>2</w:t>
        </w:r>
        <w:r w:rsidRPr="00632AC6">
          <w:rPr>
            <w:rFonts w:asciiTheme="majorHAnsi" w:hAnsiTheme="majorHAnsi" w:cstheme="majorHAnsi"/>
            <w:b/>
            <w:bCs/>
          </w:rPr>
          <w:fldChar w:fldCharType="end"/>
        </w:r>
        <w:r w:rsidRPr="00632AC6">
          <w:rPr>
            <w:rFonts w:asciiTheme="majorHAnsi" w:hAnsiTheme="majorHAnsi" w:cstheme="majorHAnsi"/>
            <w:lang w:val="en-US"/>
          </w:rPr>
          <w:t xml:space="preserve"> of </w:t>
        </w:r>
        <w:r w:rsidRPr="00632AC6">
          <w:rPr>
            <w:rFonts w:asciiTheme="majorHAnsi" w:hAnsiTheme="majorHAnsi" w:cstheme="majorHAnsi"/>
            <w:b/>
            <w:bCs/>
          </w:rPr>
          <w:fldChar w:fldCharType="begin"/>
        </w:r>
        <w:r w:rsidRPr="00632AC6">
          <w:rPr>
            <w:rFonts w:asciiTheme="majorHAnsi" w:hAnsiTheme="majorHAnsi" w:cstheme="majorHAnsi"/>
            <w:b/>
            <w:bCs/>
            <w:lang w:val="en-US"/>
          </w:rPr>
          <w:instrText>NUMPAGES</w:instrText>
        </w:r>
        <w:r w:rsidRPr="00632AC6">
          <w:rPr>
            <w:rFonts w:asciiTheme="majorHAnsi" w:hAnsiTheme="majorHAnsi" w:cstheme="majorHAnsi"/>
            <w:b/>
            <w:bCs/>
          </w:rPr>
          <w:fldChar w:fldCharType="separate"/>
        </w:r>
        <w:r w:rsidRPr="00632AC6">
          <w:rPr>
            <w:rFonts w:asciiTheme="majorHAnsi" w:hAnsiTheme="majorHAnsi" w:cstheme="majorHAnsi"/>
            <w:b/>
            <w:bCs/>
            <w:lang w:val="en-US"/>
          </w:rPr>
          <w:t>2</w:t>
        </w:r>
        <w:r w:rsidRPr="00632AC6">
          <w:rPr>
            <w:rFonts w:asciiTheme="majorHAnsi" w:hAnsiTheme="majorHAnsi" w:cstheme="majorHAnsi"/>
            <w:b/>
            <w:bCs/>
          </w:rPr>
          <w:fldChar w:fldCharType="end"/>
        </w:r>
      </w:sdtContent>
    </w:sdt>
    <w:r w:rsidRPr="00632AC6">
      <w:rPr>
        <w:rFonts w:asciiTheme="majorHAnsi" w:hAnsiTheme="majorHAnsi" w:cstheme="majorHAnsi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7D36" w14:textId="77777777" w:rsidR="006C78B1" w:rsidRDefault="006C78B1" w:rsidP="00515183">
      <w:r>
        <w:separator/>
      </w:r>
    </w:p>
  </w:footnote>
  <w:footnote w:type="continuationSeparator" w:id="0">
    <w:p w14:paraId="1F325A00" w14:textId="77777777" w:rsidR="006C78B1" w:rsidRDefault="006C78B1" w:rsidP="0051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D1BD" w14:textId="25D321FC" w:rsidR="00515183" w:rsidRPr="00B65FB7" w:rsidRDefault="00EA7749" w:rsidP="00953C0B">
    <w:pPr>
      <w:pStyle w:val="Intestazione"/>
      <w:tabs>
        <w:tab w:val="clear" w:pos="4819"/>
        <w:tab w:val="clear" w:pos="9638"/>
        <w:tab w:val="left" w:pos="90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4591B036" wp14:editId="5047F826">
          <wp:simplePos x="0" y="0"/>
          <wp:positionH relativeFrom="column">
            <wp:posOffset>4734383</wp:posOffset>
          </wp:positionH>
          <wp:positionV relativeFrom="paragraph">
            <wp:posOffset>-464658</wp:posOffset>
          </wp:positionV>
          <wp:extent cx="1169670" cy="340360"/>
          <wp:effectExtent l="0" t="0" r="0" b="2540"/>
          <wp:wrapSquare wrapText="bothSides"/>
          <wp:docPr id="694755089" name="Immagine 1" descr="Picture 1, Imma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1, Immag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9670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3C0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F6654"/>
    <w:multiLevelType w:val="hybridMultilevel"/>
    <w:tmpl w:val="7E920DD4"/>
    <w:lvl w:ilvl="0" w:tplc="CC3E165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1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06"/>
    <w:rsid w:val="00034D32"/>
    <w:rsid w:val="00060157"/>
    <w:rsid w:val="00074235"/>
    <w:rsid w:val="00081965"/>
    <w:rsid w:val="00093E8A"/>
    <w:rsid w:val="000C4E3A"/>
    <w:rsid w:val="000C508F"/>
    <w:rsid w:val="000E27E4"/>
    <w:rsid w:val="000E3769"/>
    <w:rsid w:val="000F5180"/>
    <w:rsid w:val="001166BE"/>
    <w:rsid w:val="0015795E"/>
    <w:rsid w:val="00185C1A"/>
    <w:rsid w:val="001D0559"/>
    <w:rsid w:val="001F721E"/>
    <w:rsid w:val="002402BE"/>
    <w:rsid w:val="00284F13"/>
    <w:rsid w:val="002860FA"/>
    <w:rsid w:val="002B0902"/>
    <w:rsid w:val="002D4E10"/>
    <w:rsid w:val="002D6493"/>
    <w:rsid w:val="002F19E2"/>
    <w:rsid w:val="00334A33"/>
    <w:rsid w:val="0034249F"/>
    <w:rsid w:val="00356273"/>
    <w:rsid w:val="00406BD3"/>
    <w:rsid w:val="00412D26"/>
    <w:rsid w:val="004422ED"/>
    <w:rsid w:val="00451C7F"/>
    <w:rsid w:val="00475DC4"/>
    <w:rsid w:val="004C3FCA"/>
    <w:rsid w:val="00515183"/>
    <w:rsid w:val="00561678"/>
    <w:rsid w:val="005657D9"/>
    <w:rsid w:val="00573B13"/>
    <w:rsid w:val="00581377"/>
    <w:rsid w:val="005A7E06"/>
    <w:rsid w:val="00632AC6"/>
    <w:rsid w:val="00637038"/>
    <w:rsid w:val="006553B6"/>
    <w:rsid w:val="006819A9"/>
    <w:rsid w:val="00684B0C"/>
    <w:rsid w:val="00694ABF"/>
    <w:rsid w:val="006C78B1"/>
    <w:rsid w:val="006F235F"/>
    <w:rsid w:val="00700A7A"/>
    <w:rsid w:val="0070487B"/>
    <w:rsid w:val="00736C06"/>
    <w:rsid w:val="007514F1"/>
    <w:rsid w:val="007E4A99"/>
    <w:rsid w:val="007F1E18"/>
    <w:rsid w:val="00877488"/>
    <w:rsid w:val="00890A24"/>
    <w:rsid w:val="008F1DAE"/>
    <w:rsid w:val="008F388B"/>
    <w:rsid w:val="008F4AB7"/>
    <w:rsid w:val="00931552"/>
    <w:rsid w:val="00953C0B"/>
    <w:rsid w:val="009646F3"/>
    <w:rsid w:val="009A530B"/>
    <w:rsid w:val="009D6EBD"/>
    <w:rsid w:val="009D7387"/>
    <w:rsid w:val="009E1229"/>
    <w:rsid w:val="00A03FEF"/>
    <w:rsid w:val="00A047C1"/>
    <w:rsid w:val="00A243F5"/>
    <w:rsid w:val="00A35B29"/>
    <w:rsid w:val="00AC38B3"/>
    <w:rsid w:val="00AD2B47"/>
    <w:rsid w:val="00B025C7"/>
    <w:rsid w:val="00B45446"/>
    <w:rsid w:val="00B65FB7"/>
    <w:rsid w:val="00B86C3E"/>
    <w:rsid w:val="00BB035E"/>
    <w:rsid w:val="00BB4061"/>
    <w:rsid w:val="00BD5B96"/>
    <w:rsid w:val="00C26EB0"/>
    <w:rsid w:val="00C3525A"/>
    <w:rsid w:val="00C60507"/>
    <w:rsid w:val="00C821C5"/>
    <w:rsid w:val="00CA0EBC"/>
    <w:rsid w:val="00CF5BAD"/>
    <w:rsid w:val="00D5035C"/>
    <w:rsid w:val="00D663CA"/>
    <w:rsid w:val="00D707C0"/>
    <w:rsid w:val="00D86A93"/>
    <w:rsid w:val="00DA1FF3"/>
    <w:rsid w:val="00DA43AA"/>
    <w:rsid w:val="00DE2EE3"/>
    <w:rsid w:val="00E3477A"/>
    <w:rsid w:val="00E350E1"/>
    <w:rsid w:val="00E43BC4"/>
    <w:rsid w:val="00EA7749"/>
    <w:rsid w:val="00EC257B"/>
    <w:rsid w:val="00EF4CB2"/>
    <w:rsid w:val="00F06BA6"/>
    <w:rsid w:val="00F3430E"/>
    <w:rsid w:val="00F34C0D"/>
    <w:rsid w:val="00F562D8"/>
    <w:rsid w:val="00FF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6032CE"/>
  <w14:defaultImageDpi w14:val="330"/>
  <w15:docId w15:val="{09BBCC4A-4580-4C2F-AFB8-CB64BA04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5183"/>
  </w:style>
  <w:style w:type="paragraph" w:styleId="Pidipagina">
    <w:name w:val="footer"/>
    <w:basedOn w:val="Normale"/>
    <w:link w:val="PidipaginaCarattere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5183"/>
  </w:style>
  <w:style w:type="paragraph" w:customStyle="1" w:styleId="Nessunostileparagrafo">
    <w:name w:val="[Nessuno stile paragrafo]"/>
    <w:rsid w:val="00BD5B96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Grigliatabella">
    <w:name w:val="Table Grid"/>
    <w:basedOn w:val="Tabellanormale"/>
    <w:uiPriority w:val="59"/>
    <w:rsid w:val="005A7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A7E06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2402B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402BE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402BE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02B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402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1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ria.ciani\Desktop\LimaCorporate_Letterhead_HQ_2019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835FC6-9D50-8543-B266-98D4BE621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BE1EA9-122A-485C-B5E1-51E33C629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90C0D-B137-4DBF-B2DD-0A66DFBEB21C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079E860-69E4-497A-95EC-5C100FFBAC3B}"/>
</file>

<file path=docProps/app.xml><?xml version="1.0" encoding="utf-8"?>
<Properties xmlns="http://schemas.openxmlformats.org/officeDocument/2006/extended-properties" xmlns:vt="http://schemas.openxmlformats.org/officeDocument/2006/docPropsVTypes">
  <Template>LimaCorporate_Letterhead_HQ_2019</Template>
  <TotalTime>84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Limacorporate s.p.a.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Ciani</dc:creator>
  <cp:keywords/>
  <dc:description/>
  <cp:lastModifiedBy>Domizia Baldassi</cp:lastModifiedBy>
  <cp:revision>39</cp:revision>
  <cp:lastPrinted>2022-08-01T10:26:00Z</cp:lastPrinted>
  <dcterms:created xsi:type="dcterms:W3CDTF">2021-05-05T13:19:00Z</dcterms:created>
  <dcterms:modified xsi:type="dcterms:W3CDTF">2025-07-25T12:46:00Z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203</vt:lpwstr>
  </property>
  <property fmtid="{D5CDD505-2E9C-101B-9397-08002B2CF9AE}" pid="3" name="ContentTypeId">
    <vt:lpwstr>0x010100972466A100C89648BB041AB94D58C39B</vt:lpwstr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