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waypal云平台规划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r>
        <w:rPr>
          <w:rFonts w:hint="eastAsia"/>
          <w:lang w:val="en-US" w:eastAsia="zh-CN"/>
        </w:rPr>
        <w:t>Docker：</w:t>
      </w:r>
      <w:r>
        <w:t>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持续集成：</w:t>
      </w:r>
      <w:r>
        <w:rPr>
          <w:rFonts w:hint="default"/>
        </w:rPr>
        <w:t>(Continuous integration)是一种软件开发实践，即团队开发成员经常集成它们的工作，通过每个成员每天至少集成一次，也就意味着每天可能会发生多次集成。每次集成都通过自动化的构建（包括编译，发布，自动化测试）来验证，从而尽早地发现集成错误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持续部署</w:t>
      </w:r>
      <w:r>
        <w:rPr>
          <w:rFonts w:hint="eastAsia"/>
          <w:lang w:eastAsia="zh-CN"/>
        </w:rPr>
        <w:t>：</w:t>
      </w:r>
      <w:r>
        <w:rPr>
          <w:rFonts w:hint="default"/>
        </w:rPr>
        <w:t>（continuous deployment）是通过自动化的构建、测试和部署循环来快速交付高质量的产品。某种程度上代表了一个开发团队工程化的程度，毕竟快速运转的互联网公司人力成本会高于机器，投资机器优化开发流程化相对也提高了人的效率，让 engineering productivity 最大化。</w:t>
      </w: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domeOS：</w:t>
      </w:r>
      <w:r>
        <w:t>DomeOS是基于Docker的企业级私有云一站式运维管理系统。DomeOS采用私有云模式，实现用户私有集群的容器化管理和资源智能化分配，提供全流程标准化的主机管理、应用持续集成、镜像构建、部署管理、容器运维和多层级监控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阿里云持续交付平台：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研发过程中的困难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任何一家互联网或者软件公司，随着产品规模的扩大，市场需求的变化，都会逐步的发现产品版本管理混乱，运维人员总是在兜底， 不知道开发/测试/集成/预发布/生产等等环境到底经历过几代运维人员之手，所以环境压根没人敢动。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因为市场永远在变化， 需求一定在变化，人员也在变化，导致了研发过程中遇到的这样那样的问题。 因此，大多数企业都用CI/CD 这个解决方案来应对 ， 如下图：</w:t>
      </w:r>
    </w:p>
    <w:p>
      <w:pPr>
        <w:jc w:val="center"/>
        <w:rPr>
          <w:rFonts w:hint="eastAsia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013835" cy="2451100"/>
            <wp:effectExtent l="0" t="0" r="5715" b="635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1260" cy="3089910"/>
            <wp:effectExtent l="0" t="0" r="8890" b="1524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DomeOS Server是整个系统的控制模块，前端和所有逻辑控制均在这部分实现。</w:t>
      </w:r>
      <w:r>
        <w:rPr>
          <w:rFonts w:hint="default"/>
        </w:rPr>
        <w:br w:type="textWrapping"/>
      </w:r>
      <w:r>
        <w:rPr>
          <w:rFonts w:hint="default"/>
        </w:rPr>
        <w:t>MySQL用来存储项目、部署、用户、监控等数据信息。</w:t>
      </w:r>
      <w:r>
        <w:rPr>
          <w:rFonts w:hint="default"/>
        </w:rPr>
        <w:br w:type="textWrapping"/>
      </w:r>
      <w:r>
        <w:rPr>
          <w:rFonts w:hint="default"/>
        </w:rPr>
        <w:t>Server可以关联到代码仓库，目前支持GitLab和SVN。</w:t>
      </w:r>
      <w:r>
        <w:rPr>
          <w:rFonts w:hint="default"/>
        </w:rPr>
        <w:br w:type="textWrapping"/>
      </w:r>
      <w:r>
        <w:rPr>
          <w:rFonts w:hint="default"/>
        </w:rPr>
        <w:t>Registry是Docker提供的开源私有仓库，我们对它进行了改造，可以对接到搜狐云台的存储系统，保证了镜像的安全性和可靠性。</w:t>
      </w:r>
      <w:r>
        <w:rPr>
          <w:rFonts w:hint="default"/>
        </w:rPr>
        <w:br w:type="textWrapping"/>
      </w:r>
      <w:r>
        <w:rPr>
          <w:rFonts w:hint="default"/>
        </w:rPr>
        <w:t>资源分配、任务调度部分交给Kubernetes来完成。</w:t>
      </w:r>
      <w:r>
        <w:rPr>
          <w:rFonts w:hint="default"/>
        </w:rPr>
        <w:br w:type="textWrapping"/>
      </w:r>
      <w:r>
        <w:rPr>
          <w:rFonts w:hint="default"/>
        </w:rPr>
        <w:t>监控部分融合了open-falcon和cAdvisor，实现了主机和容器多个维度信息的收集展示。</w:t>
      </w:r>
      <w:r>
        <w:rPr>
          <w:rFonts w:hint="default"/>
        </w:rPr>
        <w:br w:type="textWrapping"/>
      </w:r>
      <w:r>
        <w:rPr>
          <w:rFonts w:hint="default"/>
        </w:rPr>
        <w:t>另外，为了方便研发及运维同学在部署过程中快速定位问题，加入了WebSSH模块，能够通过网页直接进入到容器内部查看信息。DomeOS支持LDAP登录，方便企业用户使用。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</w:t>
      </w:r>
    </w:p>
    <w:p>
      <w:r>
        <w:t>DomeOS提供了项目管理、持续集成、部署管理、镜像管理、集群管理、应用商店、用户和组管理以及多层级监控服务。以下是功能模块图：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18765" cy="1619250"/>
            <wp:effectExtent l="0" t="0" r="635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其中项目管理、集群管理和部署是比较重要的功能。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项目管理中包含了持续集成，设计方案如下：</w:t>
      </w:r>
    </w:p>
    <w:p>
      <w:pPr>
        <w:jc w:val="center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675" cy="2344420"/>
            <wp:effectExtent l="0" t="0" r="3175" b="17780"/>
            <wp:docPr id="4" name="图片 4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项目管理 </w:t>
      </w:r>
    </w:p>
    <w:p>
      <w:pPr>
        <w:rPr>
          <w:rFonts w:hint="eastAsia"/>
        </w:rPr>
      </w:pPr>
      <w:r>
        <w:rPr>
          <w:rFonts w:hint="eastAsia"/>
        </w:rPr>
        <w:t xml:space="preserve">代码仓库：针对企业级用户的需求，DomeOS目前支持关联私有Gitlab代码仓库，可以轻松选择代码项目进行构建。DomeOS会陆续推出关联其他代码仓库的功能。 </w:t>
      </w:r>
    </w:p>
    <w:p>
      <w:pPr>
        <w:rPr>
          <w:rFonts w:hint="eastAsia"/>
        </w:rPr>
      </w:pPr>
      <w:r>
        <w:rPr>
          <w:rFonts w:hint="eastAsia"/>
        </w:rPr>
        <w:t xml:space="preserve">持续集成：DomeOS支持根据代码项目的tag和branch自动构建。代码仓库的push操作会自动触发一次构建保证项目镜像和开发进度同步。 </w:t>
      </w:r>
    </w:p>
    <w:p>
      <w:pPr>
        <w:rPr>
          <w:rFonts w:hint="eastAsia"/>
        </w:rPr>
      </w:pPr>
      <w:r>
        <w:rPr>
          <w:rFonts w:hint="eastAsia"/>
        </w:rPr>
        <w:t xml:space="preserve">配置dockerfile：DomeOS不要求代码项目必须有dockerfile，用户可以在页面上快速配置一个项目的dockerfile，并在项目设置里随时修改。 </w:t>
      </w:r>
    </w:p>
    <w:p>
      <w:pPr>
        <w:rPr>
          <w:rFonts w:hint="eastAsia"/>
        </w:rPr>
      </w:pPr>
      <w:r>
        <w:rPr>
          <w:rFonts w:hint="eastAsia"/>
        </w:rPr>
        <w:t xml:space="preserve">构建记录：DomeOS会记录项目的每一次构建，可以查看构建的状态、日志、构建者等全方位信息。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业务部署 </w:t>
      </w:r>
    </w:p>
    <w:p>
      <w:pPr>
        <w:rPr>
          <w:rFonts w:hint="eastAsia"/>
        </w:rPr>
      </w:pPr>
      <w:r>
        <w:rPr>
          <w:rFonts w:hint="eastAsia"/>
        </w:rPr>
        <w:t xml:space="preserve">快速灵活：您可以用项目镜像或第三方镜像进行部署。可以一次部署多个镜像并为每个镜像的容器设定cpu和内存占用。从配置部署到启动只需要几分钟。 </w:t>
      </w:r>
    </w:p>
    <w:p>
      <w:pPr>
        <w:rPr>
          <w:rFonts w:hint="eastAsia"/>
        </w:rPr>
      </w:pPr>
      <w:r>
        <w:rPr>
          <w:rFonts w:hint="eastAsia"/>
        </w:rPr>
        <w:t xml:space="preserve">升级回滚：部署有完整的版本管理，每次升级会生成一个部署版本，可以随意选择一个旧版本进行回滚。部署出现异常时可以指定版本恢复。 </w:t>
      </w:r>
    </w:p>
    <w:p>
      <w:pPr>
        <w:rPr>
          <w:rFonts w:hint="eastAsia"/>
        </w:rPr>
      </w:pPr>
      <w:r>
        <w:rPr>
          <w:rFonts w:hint="eastAsia"/>
        </w:rPr>
        <w:t xml:space="preserve">弹性伸缩：运行中的部署可以随时进行扩容缩容，增减实例个数，满足业务要求。 </w:t>
      </w:r>
    </w:p>
    <w:p>
      <w:pPr>
        <w:rPr>
          <w:rFonts w:hint="eastAsia"/>
        </w:rPr>
      </w:pPr>
      <w:r>
        <w:rPr>
          <w:rFonts w:hint="eastAsia"/>
        </w:rPr>
        <w:t xml:space="preserve">健康检查：可以对部署进行TCP或HTTP检查，贯穿部署的整个生命周期，为业务的稳定健康运行保驾护航。 </w:t>
      </w:r>
    </w:p>
    <w:p>
      <w:pPr>
        <w:rPr>
          <w:rFonts w:hint="eastAsia"/>
        </w:rPr>
      </w:pPr>
      <w:r>
        <w:rPr>
          <w:rFonts w:hint="eastAsia"/>
        </w:rPr>
        <w:t xml:space="preserve">负载均衡：将流量分摊、引导到服务的每个实例，提高服务的整体可用性和吞吐量。 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集群设置：每个</w:t>
      </w:r>
      <w:r>
        <w:rPr>
          <w:rFonts w:hint="eastAsia"/>
        </w:rPr>
        <w:t xml:space="preserve">DomeOS集群需要配置一套kubernetes，您可以在控制台上将集群的各项设置记录下来方便添加主机、日志收集等。此外可以管理集群的namespace。 </w:t>
      </w:r>
    </w:p>
    <w:p>
      <w:pPr>
        <w:rPr>
          <w:rFonts w:hint="eastAsia"/>
        </w:rPr>
      </w:pPr>
      <w:r>
        <w:rPr>
          <w:rFonts w:hint="eastAsia"/>
        </w:rPr>
        <w:t xml:space="preserve">主机管理：可以查看集群内各个主机的配置、状态；可以随时快速添加主机；可以为主机打标签和划分生产、测试环境。 </w:t>
      </w:r>
    </w:p>
    <w:p>
      <w:pPr>
        <w:rPr>
          <w:rFonts w:hint="eastAsia"/>
        </w:rPr>
      </w:pPr>
      <w:r>
        <w:rPr>
          <w:rFonts w:hint="eastAsia"/>
        </w:rPr>
        <w:t xml:space="preserve">实例管理：可以查看每台主机上的实例列表并查看容器的日志。 </w:t>
      </w:r>
    </w:p>
    <w:p>
      <w:pPr>
        <w:rPr>
          <w:rFonts w:hint="eastAsia"/>
        </w:rPr>
      </w:pPr>
      <w:r>
        <w:rPr>
          <w:rFonts w:hint="eastAsia"/>
        </w:rPr>
        <w:t xml:space="preserve">智能监控：针对物理资源进行主机级别的监控；针对业务进行部署、实例、容器的多层级监控。用户能够从全局和底层单元多角度监控主机和服务的运行状况。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用户管理 </w:t>
      </w:r>
    </w:p>
    <w:p>
      <w:pPr>
        <w:rPr>
          <w:rFonts w:hint="eastAsia"/>
        </w:rPr>
      </w:pPr>
      <w:r>
        <w:rPr>
          <w:rFonts w:hint="eastAsia"/>
        </w:rPr>
        <w:t xml:space="preserve">成员管理：针对组、项目、部署、集群分别设置独立的成员系统，满足不同维度的成员管理需求。可以根据成员的身份和工作界限设定资源内的权限。 </w:t>
      </w:r>
    </w:p>
    <w:p>
      <w:pPr>
        <w:rPr>
          <w:rFonts w:hint="eastAsia"/>
        </w:rPr>
      </w:pPr>
      <w:r>
        <w:rPr>
          <w:rFonts w:hint="eastAsia"/>
        </w:rPr>
        <w:t xml:space="preserve">组管理：可以创建组并将用户添加到组中。组内用户在创建项目、部署、集群时可以选择以组的身份创建。 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Docker化交付过程实践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安装好Docker环境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Docker化你的应用运行环境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Docker化你的应用编译，UT环境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Docker化你的应用运行依赖环境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第一步，安装Docker运行环境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第二步，如何将自己的应用运行在Docker容器中</w:t>
      </w:r>
    </w:p>
    <w:p>
      <w:r>
        <w:rPr>
          <w:rFonts w:hint="default"/>
        </w:rPr>
        <w:t>这句话可以翻译为： 如何将我的应用环境通过Dockerfile描述出来？</w:t>
      </w:r>
    </w:p>
    <w:p>
      <w:pPr>
        <w:rPr>
          <w:rFonts w:hint="default"/>
        </w:rPr>
      </w:pPr>
      <w:r>
        <w:rPr>
          <w:rFonts w:hint="default"/>
        </w:rPr>
        <w:t>假如我的应用是一个Java Web 应用，需要Java运行环境和Tomcat 容器 ，那么大概我的环境所需下面这些东西：</w:t>
      </w:r>
    </w:p>
    <w:p>
      <w:r>
        <w:rPr>
          <w:rFonts w:hint="default"/>
        </w:rPr>
        <w:t>某Linux发行版操作系统</w:t>
      </w:r>
    </w:p>
    <w:p>
      <w:r>
        <w:rPr>
          <w:rFonts w:hint="default"/>
        </w:rPr>
        <w:t>基础软件（起码有个能解压缩包的吧）</w:t>
      </w:r>
    </w:p>
    <w:p>
      <w:r>
        <w:rPr>
          <w:rFonts w:hint="default"/>
        </w:rPr>
        <w:t>openjdk 7 &amp;&amp; 配置 Java Home 等环境变量</w:t>
      </w:r>
    </w:p>
    <w:p>
      <w:r>
        <w:rPr>
          <w:rFonts w:hint="default"/>
        </w:rPr>
        <w:t>Tomcat 7 &amp;&amp; 配置 环境变量</w:t>
      </w:r>
    </w:p>
    <w:p>
      <w:r>
        <w:rPr>
          <w:rFonts w:hint="default"/>
        </w:rPr>
        <w:t>应用包 target.war</w:t>
      </w:r>
    </w:p>
    <w:p>
      <w:r>
        <w:rPr>
          <w:rFonts w:hint="default"/>
        </w:rPr>
        <w:t>应用包 启动参数 JVM</w:t>
      </w:r>
    </w:p>
    <w:p>
      <w:r>
        <w:rPr>
          <w:rFonts w:hint="default"/>
        </w:rPr>
        <w:t>Web Server 指定端口 8080</w:t>
      </w:r>
    </w:p>
    <w:p>
      <w:pPr>
        <w:rPr>
          <w:rFonts w:hint="default"/>
        </w:rPr>
      </w:pPr>
      <w:r>
        <w:rPr>
          <w:rFonts w:hint="default"/>
        </w:rPr>
        <w:t>启动tomcat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转化为成Dockerfile 的语言大致如下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FROM buildpack-deps:jessie-curl</w:t>
      </w:r>
    </w:p>
    <w:p>
      <w:pPr>
        <w:rPr>
          <w:rFonts w:hint="default"/>
        </w:rPr>
      </w:pPr>
      <w:r>
        <w:rPr>
          <w:rFonts w:hint="default"/>
        </w:rPr>
        <w:t xml:space="preserve">RUN apt-get update &amp;&amp; apt-get install -y unzip  openjdk-7-jre-headless=“$JAVA_DEBIAN_VERSION”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ENV LANG C.UTF-8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ENV JAVA_VERSION 7u91</w:t>
      </w:r>
    </w:p>
    <w:p>
      <w:pPr>
        <w:rPr>
          <w:rFonts w:hint="default"/>
        </w:rPr>
      </w:pPr>
      <w:r>
        <w:rPr>
          <w:rFonts w:hint="default"/>
        </w:rPr>
        <w:t>ENV JAVA_DEBIAN_VERSION 7u91-2.6.3-1~deb8u1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ENV CATALINA_HOME /usr/local/tomcat</w:t>
      </w:r>
    </w:p>
    <w:p>
      <w:pPr>
        <w:rPr>
          <w:rFonts w:hint="default"/>
        </w:rPr>
      </w:pPr>
      <w:r>
        <w:rPr>
          <w:rFonts w:hint="default"/>
        </w:rPr>
        <w:t>ENV PATH $CATALINA_HOME/bin:$PATH</w:t>
      </w:r>
    </w:p>
    <w:p>
      <w:pPr>
        <w:rPr>
          <w:rFonts w:hint="default"/>
        </w:rPr>
      </w:pPr>
      <w:r>
        <w:rPr>
          <w:rFonts w:hint="default"/>
        </w:rPr>
        <w:t>RUN mkdir -p "$CATALINA_HOME"</w:t>
      </w:r>
    </w:p>
    <w:p>
      <w:pPr>
        <w:rPr>
          <w:rFonts w:hint="default"/>
        </w:rPr>
      </w:pPr>
      <w:r>
        <w:rPr>
          <w:rFonts w:hint="default"/>
        </w:rPr>
        <w:t>WORKDIR $CATALINA_HOMEENV TOMCAT_VERSION 7.0.68</w:t>
      </w:r>
    </w:p>
    <w:p>
      <w:pPr>
        <w:rPr>
          <w:rFonts w:hint="default"/>
        </w:rPr>
      </w:pPr>
      <w:r>
        <w:rPr>
          <w:rFonts w:hint="default"/>
        </w:rPr>
        <w:t>ENV TOMCAT_TGZ_URL  https://xxxx/apache-tomcat-$TOMCAT_VERSION.tar.gz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set -x \</w:t>
      </w:r>
    </w:p>
    <w:p>
      <w:pPr>
        <w:rPr>
          <w:rFonts w:hint="default"/>
        </w:rPr>
      </w:pPr>
      <w:r>
        <w:rPr>
          <w:rFonts w:hint="default"/>
        </w:rPr>
        <w:t xml:space="preserve">    &amp;&amp; curl -fSL "$TOMCAT_TGZ_URL" -o tomcat.tar.gz \</w:t>
      </w:r>
    </w:p>
    <w:p>
      <w:pPr>
        <w:rPr>
          <w:rFonts w:hint="default"/>
        </w:rPr>
      </w:pPr>
      <w:r>
        <w:rPr>
          <w:rFonts w:hint="default"/>
        </w:rPr>
        <w:t xml:space="preserve">    &amp;&amp; curl -fSL "$TOMCAT_TGZ_URL.asc" -o tomcat.tar.gz.asc \</w:t>
      </w:r>
    </w:p>
    <w:p>
      <w:pPr>
        <w:rPr>
          <w:rFonts w:hint="default"/>
        </w:rPr>
      </w:pPr>
      <w:r>
        <w:rPr>
          <w:rFonts w:hint="default"/>
        </w:rPr>
        <w:t xml:space="preserve">    &amp;&amp; gpg --batch --verify tomcat.tar.gz.asc tomcat.tar.gz \</w:t>
      </w:r>
    </w:p>
    <w:p>
      <w:pPr>
        <w:rPr>
          <w:rFonts w:hint="default"/>
        </w:rPr>
      </w:pPr>
      <w:r>
        <w:rPr>
          <w:rFonts w:hint="default"/>
        </w:rPr>
        <w:t xml:space="preserve">    &amp;&amp; tar -xvf tomcat.tar.gz --strip-components=1 \</w:t>
      </w:r>
    </w:p>
    <w:p>
      <w:pPr>
        <w:rPr>
          <w:rFonts w:hint="default"/>
        </w:rPr>
      </w:pPr>
      <w:r>
        <w:rPr>
          <w:rFonts w:hint="default"/>
        </w:rPr>
        <w:t xml:space="preserve">    &amp;&amp; rm bin/*.bat \</w:t>
      </w:r>
    </w:p>
    <w:p>
      <w:pPr>
        <w:rPr>
          <w:rFonts w:hint="default"/>
        </w:rPr>
      </w:pPr>
      <w:r>
        <w:rPr>
          <w:rFonts w:hint="default"/>
        </w:rPr>
        <w:t xml:space="preserve">    &amp;&amp; rm tomcat.tar.gz*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EXPOSE 8080</w:t>
      </w:r>
    </w:p>
    <w:p>
      <w:r>
        <w:rPr>
          <w:rFonts w:hint="default"/>
        </w:rPr>
        <w:t>CMD ["catalina.sh", "run"]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第三步，用Docker描述我的编译环境</w:t>
      </w:r>
    </w:p>
    <w:p>
      <w:pPr>
        <w:rPr>
          <w:rFonts w:hint="eastAsia"/>
          <w:lang w:val="en-US" w:eastAsia="zh-CN"/>
        </w:rPr>
      </w:pPr>
    </w:p>
    <w:p>
      <w:r>
        <w:t>编译/CI环境往往在公司规模越来越大的时候， 变得越来越麻烦， 因为不同语言，不同类型的应用对编译环境的要求都不一样。</w:t>
      </w:r>
    </w:p>
    <w:p>
      <w:pPr>
        <w:rPr>
          <w:rFonts w:hint="eastAsia"/>
          <w:lang w:val="en-US" w:eastAsia="zh-CN"/>
        </w:rPr>
      </w:pPr>
    </w:p>
    <w:p>
      <w:r>
        <w:t>编译环境Docker化最大的好处是： 自定义，可扩展，可复制</w:t>
      </w:r>
    </w:p>
    <w:p/>
    <w:p>
      <w:r>
        <w:rPr>
          <w:rFonts w:hint="default"/>
        </w:rPr>
        <w:t>试想一下， 假如你的应用编译只需要依赖标准的Jdk 1.7 和 Maven 2， 或者你是python应用编译过程其实只是需要安装依赖， 那么你可以跟很多人共用编译镜像。</w:t>
      </w:r>
    </w:p>
    <w:p/>
    <w:p>
      <w:pPr>
        <w:rPr>
          <w:rFonts w:hint="default"/>
        </w:rPr>
      </w:pPr>
      <w:r>
        <w:rPr>
          <w:rFonts w:hint="default"/>
        </w:rPr>
        <w:t>但假如你的应用是Nodejs ，编译依赖特定的C库， 或者是C++之类的编译环境一定要和运行环境一致等等，那就需要定制自己的编译环境了。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这里我做一个最简单的用于编译java的镜像示例：</w:t>
      </w:r>
    </w:p>
    <w:p>
      <w:r>
        <w:rPr>
          <w:rFonts w:hint="default"/>
        </w:rPr>
        <w:t>编译镜像的Docker file 示例：</w:t>
      </w:r>
    </w:p>
    <w:p>
      <w:pPr>
        <w:rPr>
          <w:rFonts w:hint="default"/>
        </w:rPr>
      </w:pPr>
      <w:r>
        <w:rPr>
          <w:rFonts w:hint="default"/>
        </w:rPr>
        <w:t>FROM registry.aliyuncs.com/acs-sample/centos:7</w:t>
      </w:r>
    </w:p>
    <w:p>
      <w:pPr>
        <w:rPr>
          <w:rFonts w:hint="default"/>
        </w:rPr>
      </w:pPr>
      <w:r>
        <w:rPr>
          <w:rFonts w:hint="default"/>
        </w:rPr>
        <w:t>RUN yum update  yum install -y open-jdk-1.7.0_65-49</w:t>
      </w:r>
    </w:p>
    <w:p>
      <w:pPr>
        <w:rPr>
          <w:rFonts w:hint="default"/>
        </w:rPr>
      </w:pPr>
      <w:r>
        <w:rPr>
          <w:rFonts w:hint="default"/>
        </w:rPr>
        <w:t>COPY build.sh /build.sh</w:t>
      </w:r>
    </w:p>
    <w:p>
      <w:pPr>
        <w:rPr>
          <w:rFonts w:hint="default"/>
        </w:rPr>
      </w:pPr>
      <w:r>
        <w:rPr>
          <w:rFonts w:hint="default"/>
        </w:rPr>
        <w:t>COPY settings.xml /home/apache-maven-2.2.1/conf/</w:t>
      </w:r>
    </w:p>
    <w:p>
      <w:pPr>
        <w:rPr>
          <w:rFonts w:hint="default"/>
        </w:rPr>
      </w:pPr>
      <w:r>
        <w:rPr>
          <w:rFonts w:hint="default"/>
        </w:rPr>
        <w:t>ENTRYPOINT [“./build.sh"]</w:t>
      </w:r>
    </w:p>
    <w:p>
      <w:pPr>
        <w:rPr>
          <w:rFonts w:hint="default"/>
        </w:rPr>
      </w:pPr>
    </w:p>
    <w:p>
      <w:r>
        <w:rPr>
          <w:rFonts w:hint="default"/>
        </w:rPr>
        <w:t>上述Dockerfile的build.sh示例：</w:t>
      </w:r>
    </w:p>
    <w:p>
      <w:pPr>
        <w:rPr>
          <w:rFonts w:hint="default"/>
        </w:rPr>
      </w:pPr>
      <w:r>
        <w:rPr>
          <w:rFonts w:hint="default"/>
        </w:rPr>
        <w:t>cd /ws ;  mvn -e -U clean package -Dmaven.test.skip=true $@</w:t>
      </w:r>
    </w:p>
    <w:p>
      <w:pPr>
        <w:rPr>
          <w:rFonts w:hint="default"/>
        </w:rPr>
      </w:pPr>
      <w:r>
        <w:rPr>
          <w:rFonts w:hint="default"/>
        </w:rPr>
        <w:t>cp target/*.war docker/ || exit 0</w:t>
      </w:r>
    </w:p>
    <w:p>
      <w:pPr>
        <w:rPr>
          <w:rFonts w:hint="default"/>
        </w:rPr>
      </w:pPr>
    </w:p>
    <w:p>
      <w:r>
        <w:rPr>
          <w:rFonts w:hint="default"/>
        </w:rPr>
        <w:t>运行方式示例：</w:t>
      </w:r>
    </w:p>
    <w:p>
      <w:pPr>
        <w:rPr>
          <w:rFonts w:hint="default"/>
        </w:rPr>
      </w:pPr>
      <w:r>
        <w:rPr>
          <w:rFonts w:hint="default"/>
        </w:rPr>
        <w:t>git clone git@code.aliyun.com:tangrong.lx/myproject.git  ~/myprj ; cd ~/myprj</w:t>
      </w:r>
    </w:p>
    <w:p>
      <w:pPr>
        <w:rPr>
          <w:rFonts w:hint="default"/>
        </w:rPr>
      </w:pPr>
      <w:r>
        <w:rPr>
          <w:rFonts w:hint="default"/>
        </w:rPr>
        <w:t>docker run --rm -v `pwd`:/ws -v ~/.m2/repo:/buf build_maven:1.0</w:t>
      </w:r>
    </w:p>
    <w:p/>
    <w:p>
      <w:r>
        <w:rPr>
          <w:rFonts w:hint="default"/>
        </w:rPr>
        <w:t>解释一下这个过程:</w:t>
      </w:r>
    </w:p>
    <w:p/>
    <w:p>
      <w:r>
        <w:rPr>
          <w:rFonts w:hint="default"/>
        </w:rPr>
        <w:t>我的编译环境需要CentOs7 系统， 安装JDK1.7 ， 然后把maven 的setting （这里主要配置指向其他私有nexus） 和 编译脚本拷贝进去。</w:t>
      </w:r>
    </w:p>
    <w:p>
      <w:r>
        <w:rPr>
          <w:rFonts w:hint="default"/>
        </w:rPr>
        <w:t>编译脚本也很简单，就是maven编译打包命令，并且把最终生成的war拷贝到一个定义好的docker目录下， 这个目录随便定义。</w:t>
      </w:r>
    </w:p>
    <w:p>
      <w:r>
        <w:rPr>
          <w:rFonts w:hint="default"/>
        </w:rPr>
        <w:t>最后是运行方式， 即把源代码挂载到容器里进行编译， 同时可以选择把本地的.m2 缓存到镜像内加快编译速度</w:t>
      </w:r>
    </w:p>
    <w:p>
      <w:pPr>
        <w:rPr>
          <w:rFonts w:hint="default"/>
        </w:rPr>
      </w:pPr>
      <w:r>
        <w:pict>
          <v:rect id="_x0000_i1025" o:spt="1" style="height:1.5pt;width:432pt;" fillcolor="#24292E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t>这里提两个小提示，都是经验之谈：</w:t>
      </w:r>
    </w:p>
    <w:p>
      <w:r>
        <w:rPr>
          <w:rFonts w:hint="default"/>
        </w:rPr>
        <w:t>建议： build app 和 build docker image 建议分开进行， 即先进行应用本身的编译，再将输出物拷贝到镜像内（但脚本语言可以例外） 因为：</w:t>
      </w:r>
    </w:p>
    <w:p>
      <w:r>
        <w:rPr>
          <w:rFonts w:hint="default"/>
        </w:rPr>
        <w:t>镜像分层概念导致源码可能泄露：因为DockerImage 每一层都会保存一个版本， 即便是ADD代码进去，编译后再rm掉，也可以通过获取ADD这一层镜像拿到源码，因为镜像是运行在各个环境中，是不应该包含源代码信息的。</w:t>
      </w:r>
    </w:p>
    <w:p>
      <w:r>
        <w:rPr>
          <w:rFonts w:hint="default"/>
        </w:rPr>
        <w:t>镜像最小化原则：编译环境可能需要和运行环境不一样的东西，比如Maven的配置，Nodejs的一些C库的依赖， 都不需要在运行环境中体现，所以本着镜像应该最小化原则，不需要的东西最好都不要放进去，也应该分开进行这个步骤。</w:t>
      </w:r>
    </w:p>
    <w:p>
      <w:r>
        <w:rPr>
          <w:rFonts w:hint="default"/>
        </w:rPr>
        <w:t>所以，整个过程还是分为build app和build docker image 两个过程，类似下面这个简单流程 ：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200275" cy="3345180"/>
            <wp:effectExtent l="0" t="0" r="9525" b="7620"/>
            <wp:docPr id="5" name="图片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screensh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pict>
          <v:rect id="_x0000_i1027" o:spt="1" style="height:1.5pt;width:432pt;" fillcolor="#24292E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</w:rPr>
        <w:t>建议： Docker file 不要放到代码根目录下</w:t>
      </w:r>
    </w:p>
    <w:p>
      <w:pPr>
        <w:rPr>
          <w:rFonts w:hint="default"/>
        </w:rPr>
      </w:pPr>
      <w:r>
        <w:rPr>
          <w:rFonts w:hint="default"/>
        </w:rPr>
        <w:t>避免大量文件传给docker deamon ： docker build会先加载Dockerfile同级目录下所有文件进去，如果有不需要ADD/COPY到镜像里的文件不应该放到Dockerfile目录下， 可以试一下把Dockerfile放到系统/根目录下，这时build 十有八九就会让docker deamon挂掉。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第四步，用Docker描述UT环境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简单思路： 运行Docker 镜像环境，安装测试所需依赖 ， 运行Docker容器， 运行测试命令/脚本</w:t>
      </w:r>
    </w:p>
    <w:p>
      <w:pPr>
        <w:rPr>
          <w:rFonts w:hint="default"/>
        </w:rPr>
      </w:pPr>
      <w:r>
        <w:rPr>
          <w:rFonts w:hint="default"/>
        </w:rPr>
        <w:t>用一个travis-ci 官方的例子来说明容器测试这件事，先看下面一个ruby的镜像：</w:t>
      </w:r>
    </w:p>
    <w:p>
      <w:pPr>
        <w:rPr>
          <w:rFonts w:hint="default"/>
        </w:rPr>
      </w:pPr>
      <w:r>
        <w:rPr>
          <w:rFonts w:hint="default"/>
        </w:rPr>
        <w:t>FROM ubuntu:14.04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MAINTAINER carlad "https://github.com/carlad"</w:t>
      </w:r>
    </w:p>
    <w:p>
      <w:pPr>
        <w:rPr>
          <w:rFonts w:hint="default"/>
        </w:rPr>
      </w:pPr>
      <w:r>
        <w:rPr>
          <w:rFonts w:hint="default"/>
        </w:rPr>
        <w:t># Install packages for building ruby</w:t>
      </w:r>
    </w:p>
    <w:p>
      <w:pPr>
        <w:rPr>
          <w:rFonts w:hint="default"/>
        </w:rPr>
      </w:pPr>
      <w:r>
        <w:rPr>
          <w:rFonts w:hint="default"/>
        </w:rPr>
        <w:t>RUN apt-get update</w:t>
      </w:r>
    </w:p>
    <w:p>
      <w:pPr>
        <w:rPr>
          <w:rFonts w:hint="default"/>
        </w:rPr>
      </w:pPr>
      <w:r>
        <w:rPr>
          <w:rFonts w:hint="default"/>
        </w:rPr>
        <w:t>RUN apt-get install -y --force-yes build-essential wget git</w:t>
      </w:r>
    </w:p>
    <w:p>
      <w:pPr>
        <w:rPr>
          <w:rFonts w:hint="default"/>
        </w:rPr>
      </w:pPr>
      <w:r>
        <w:rPr>
          <w:rFonts w:hint="default"/>
        </w:rPr>
        <w:t>RUN apt-get install -y --force-yes zlib1g-dev libssl-dev libreadline-dev libyaml-dev libxml2-dev libxslt-dev</w:t>
      </w:r>
    </w:p>
    <w:p>
      <w:pPr>
        <w:rPr>
          <w:rFonts w:hint="default"/>
        </w:rPr>
      </w:pPr>
      <w:r>
        <w:rPr>
          <w:rFonts w:hint="default"/>
        </w:rPr>
        <w:t>RUN apt-get clean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wget -P /root/src http://cache.ruby-lang.org/pub/ruby/2.2/ruby-2.2.2.tar.gz</w:t>
      </w:r>
    </w:p>
    <w:p>
      <w:pPr>
        <w:rPr>
          <w:rFonts w:hint="default"/>
        </w:rPr>
      </w:pPr>
      <w:r>
        <w:rPr>
          <w:rFonts w:hint="default"/>
        </w:rPr>
        <w:t>RUN cd /root/src; tar xvf ruby-2.2.2.tar.gz</w:t>
      </w:r>
    </w:p>
    <w:p>
      <w:pPr>
        <w:rPr>
          <w:rFonts w:hint="default"/>
        </w:rPr>
      </w:pPr>
      <w:r>
        <w:rPr>
          <w:rFonts w:hint="default"/>
        </w:rPr>
        <w:t>RUN cd /root/src/ruby-2.2.2; ./configure; make install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gem update --system</w:t>
      </w:r>
    </w:p>
    <w:p>
      <w:pPr>
        <w:rPr>
          <w:rFonts w:hint="default"/>
        </w:rPr>
      </w:pPr>
      <w:r>
        <w:rPr>
          <w:rFonts w:hint="default"/>
        </w:rPr>
        <w:t>RUN gem install bundler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git clone https://github.com/travis-ci/docker-sinatra /root/sinatra</w:t>
      </w:r>
    </w:p>
    <w:p>
      <w:pPr>
        <w:rPr>
          <w:rFonts w:hint="default"/>
        </w:rPr>
      </w:pPr>
      <w:r>
        <w:rPr>
          <w:rFonts w:hint="default"/>
        </w:rPr>
        <w:t>RUN cd /root/sinatra; bundle install</w:t>
      </w:r>
    </w:p>
    <w:p>
      <w:pPr>
        <w:rPr>
          <w:rFonts w:hint="default"/>
        </w:rPr>
      </w:pPr>
    </w:p>
    <w:p>
      <w:r>
        <w:rPr>
          <w:rFonts w:hint="default"/>
        </w:rPr>
        <w:t>EXPOSE 4567</w:t>
      </w:r>
    </w:p>
    <w:p>
      <w:r>
        <w:rPr>
          <w:rFonts w:hint="default"/>
        </w:rPr>
        <w:t>简单来说就是标准的一个ruby 镜像， 启动4567端口 。 那么通过这个镜像进行的测试过程如下：</w:t>
      </w:r>
    </w:p>
    <w:p>
      <w:pPr>
        <w:rPr>
          <w:rFonts w:hint="default"/>
        </w:rPr>
      </w:pPr>
      <w:r>
        <w:rPr>
          <w:rFonts w:hint="default"/>
        </w:rPr>
        <w:t>sudo: required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language: ruby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services:</w:t>
      </w:r>
    </w:p>
    <w:p>
      <w:pPr>
        <w:rPr>
          <w:rFonts w:hint="default"/>
        </w:rPr>
      </w:pPr>
      <w:r>
        <w:rPr>
          <w:rFonts w:hint="default"/>
        </w:rPr>
        <w:t xml:space="preserve">  - docker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before_install:</w:t>
      </w:r>
    </w:p>
    <w:p>
      <w:pPr>
        <w:rPr>
          <w:rFonts w:hint="default"/>
        </w:rPr>
      </w:pPr>
      <w:r>
        <w:rPr>
          <w:rFonts w:hint="default"/>
        </w:rPr>
        <w:t xml:space="preserve">  - docker build -t carlad/sinatra .</w:t>
      </w:r>
    </w:p>
    <w:p>
      <w:pPr>
        <w:rPr>
          <w:rFonts w:hint="default"/>
        </w:rPr>
      </w:pPr>
      <w:r>
        <w:rPr>
          <w:rFonts w:hint="default"/>
        </w:rPr>
        <w:t xml:space="preserve">  - docker run -d -p 127.0.0.1:80:4567 carlad/sinatra /bin/sh -c "cd /root/sinatra; bundle exec foreman start;"</w:t>
      </w:r>
    </w:p>
    <w:p>
      <w:pPr>
        <w:rPr>
          <w:rFonts w:hint="default"/>
        </w:rPr>
      </w:pPr>
      <w:r>
        <w:rPr>
          <w:rFonts w:hint="default"/>
        </w:rPr>
        <w:t xml:space="preserve">  - docker ps -a</w:t>
      </w:r>
    </w:p>
    <w:p>
      <w:pPr>
        <w:rPr>
          <w:rFonts w:hint="default"/>
        </w:rPr>
      </w:pPr>
      <w:r>
        <w:rPr>
          <w:rFonts w:hint="default"/>
        </w:rPr>
        <w:t xml:space="preserve">  - docker run carlad/sinatra /bin/sh -c "cd /root/sinatra; bundle exec rake test"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script:</w:t>
      </w:r>
    </w:p>
    <w:p>
      <w:pPr>
        <w:rPr>
          <w:rFonts w:hint="default"/>
        </w:rPr>
      </w:pPr>
      <w:r>
        <w:rPr>
          <w:rFonts w:hint="default"/>
        </w:rPr>
        <w:t xml:space="preserve">  - bundle exec rake test</w:t>
      </w:r>
    </w:p>
    <w:p/>
    <w:p>
      <w:r>
        <w:rPr>
          <w:rFonts w:hint="default"/>
        </w:rPr>
        <w:t>这个其实就是大家可以在本地进行的一个过程，在before install部分内可以看到过程是：</w:t>
      </w:r>
    </w:p>
    <w:p/>
    <w:p>
      <w:r>
        <w:rPr>
          <w:rFonts w:hint="default"/>
        </w:rPr>
        <w:t>先build出运行环境的镜像</w:t>
      </w:r>
    </w:p>
    <w:p>
      <w:r>
        <w:rPr>
          <w:rFonts w:hint="default"/>
        </w:rPr>
        <w:t>运行这个镜像，看看服务能否正常启动</w:t>
      </w:r>
    </w:p>
    <w:p>
      <w:r>
        <w:rPr>
          <w:rFonts w:hint="default"/>
        </w:rPr>
        <w:t>查看容器是否存活（保证容器不是运行一下就挂了退出）</w:t>
      </w:r>
    </w:p>
    <w:p>
      <w:pPr>
        <w:rPr>
          <w:rFonts w:hint="default"/>
        </w:rPr>
      </w:pPr>
      <w:r>
        <w:rPr>
          <w:rFonts w:hint="default"/>
        </w:rPr>
        <w:t>运行测试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第五步，依赖和服务编排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计划安排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基础环境domeOS + K8S环境准备；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与gitlab, jenkins, 监控系统进行集成；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开发-测试-预发布-生产环境整合；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项目持续集成/交付的验证；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B869"/>
    <w:multiLevelType w:val="singleLevel"/>
    <w:tmpl w:val="5AA0B8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375D0"/>
    <w:rsid w:val="53F0764C"/>
    <w:rsid w:val="5E33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paragraph" w:customStyle="1" w:styleId="11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2018-03-08T02:56:00Z</dcterms:created>
  <dc:creator>武侠-octopus</dc:creator>
  <cp:lastModifiedBy>武侠-octopus</cp:lastModifiedBy>
  <dcterms:modified xsi:type="dcterms:W3CDTF">2018-03-08T06:42:18Z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