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7D45AC">
      <w:pPr>
        <w:pStyle w:val="7"/>
        <w:rPr>
          <w:rFonts w:ascii="Times New Roman"/>
          <w:sz w:val="26"/>
        </w:rPr>
      </w:pPr>
    </w:p>
    <w:p w14:paraId="7D03FCA0">
      <w:pPr>
        <w:pStyle w:val="7"/>
        <w:rPr>
          <w:rFonts w:ascii="Times New Roman"/>
          <w:sz w:val="26"/>
        </w:rPr>
      </w:pPr>
    </w:p>
    <w:p w14:paraId="5B905EB3">
      <w:pPr>
        <w:pStyle w:val="7"/>
        <w:spacing w:before="9"/>
        <w:rPr>
          <w:rFonts w:ascii="Times New Roman"/>
          <w:sz w:val="31"/>
        </w:rPr>
      </w:pPr>
    </w:p>
    <w:p w14:paraId="35749B5B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188FC95A">
      <w:pPr>
        <w:pStyle w:val="9"/>
        <w:numPr>
          <w:ilvl w:val="0"/>
          <w:numId w:val="1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2F050D53">
      <w:pPr>
        <w:pStyle w:val="9"/>
        <w:numPr>
          <w:ilvl w:val="0"/>
          <w:numId w:val="1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23719563">
      <w:pPr>
        <w:pStyle w:val="9"/>
        <w:numPr>
          <w:ilvl w:val="0"/>
          <w:numId w:val="1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24D45AF3">
      <w:pPr>
        <w:spacing w:after="0" w:line="240" w:lineRule="auto"/>
        <w:jc w:val="both"/>
        <w:rPr>
          <w:sz w:val="24"/>
        </w:rPr>
        <w:sectPr>
          <w:headerReference r:id="rId5" w:type="default"/>
          <w:type w:val="continuous"/>
          <w:pgSz w:w="11920" w:h="16850"/>
          <w:pgMar w:top="2000" w:right="1100" w:bottom="280" w:left="980" w:header="0" w:footer="720" w:gutter="0"/>
          <w:pgNumType w:start="1"/>
          <w:cols w:equalWidth="0" w:num="2">
            <w:col w:w="5022" w:space="233"/>
            <w:col w:w="4585"/>
          </w:cols>
        </w:sectPr>
      </w:pPr>
    </w:p>
    <w:p w14:paraId="51B35780">
      <w:pPr>
        <w:pStyle w:val="7"/>
        <w:rPr>
          <w:rFonts w:ascii="Times New Roman"/>
          <w:sz w:val="20"/>
        </w:rPr>
      </w:pPr>
    </w:p>
    <w:p w14:paraId="6FECEE96">
      <w:pPr>
        <w:pStyle w:val="7"/>
        <w:spacing w:before="10"/>
        <w:rPr>
          <w:rFonts w:ascii="Times New Roman"/>
          <w:sz w:val="18"/>
        </w:rPr>
      </w:pPr>
    </w:p>
    <w:p w14:paraId="6FE8576D">
      <w:pPr>
        <w:pStyle w:val="3"/>
        <w:spacing w:before="89" w:line="367" w:lineRule="auto"/>
        <w:ind w:left="3048" w:right="2919" w:firstLine="686"/>
        <w:jc w:val="left"/>
        <w:rPr>
          <w:rFonts w:ascii="Times New Roman"/>
        </w:rPr>
      </w:pPr>
      <w:r>
        <w:rPr>
          <w:rFonts w:ascii="Times New Roman"/>
        </w:rPr>
        <w:t>Branch: CSE and IT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Subject:</w:t>
      </w:r>
      <w:r>
        <w:rPr>
          <w:rFonts w:ascii="Times New Roman"/>
          <w:spacing w:val="-3"/>
        </w:rPr>
        <w:t xml:space="preserve"> </w:t>
      </w:r>
      <w:r>
        <w:rPr>
          <w:rFonts w:hint="default" w:ascii="Times New Roman"/>
          <w:spacing w:val="-3"/>
          <w:lang w:val="en-IN"/>
        </w:rPr>
        <w:t>Advanced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Chemistry</w:t>
      </w:r>
    </w:p>
    <w:p w14:paraId="76FE8C76">
      <w:pPr>
        <w:spacing w:before="0" w:line="321" w:lineRule="exact"/>
        <w:ind w:left="4594" w:right="0" w:firstLine="0"/>
        <w:jc w:val="left"/>
        <w:rPr>
          <w:rFonts w:hint="default" w:ascii="Times New Roman"/>
          <w:b/>
          <w:sz w:val="28"/>
          <w:lang w:val="en-IN"/>
        </w:rPr>
      </w:pPr>
      <w:r>
        <w:rPr>
          <w:rFonts w:ascii="Times New Roman"/>
          <w:b/>
          <w:sz w:val="28"/>
        </w:rPr>
        <w:t>Unit-</w:t>
      </w:r>
      <w:r>
        <w:rPr>
          <w:rFonts w:hint="default" w:ascii="Times New Roman"/>
          <w:b/>
          <w:sz w:val="28"/>
          <w:lang w:val="en-IN"/>
        </w:rPr>
        <w:t>3</w:t>
      </w:r>
      <w:bookmarkStart w:id="19" w:name="_GoBack"/>
      <w:bookmarkEnd w:id="19"/>
    </w:p>
    <w:p w14:paraId="0CDB8FBF">
      <w:pPr>
        <w:pStyle w:val="7"/>
        <w:rPr>
          <w:rFonts w:ascii="Times New Roman"/>
          <w:b/>
          <w:sz w:val="20"/>
        </w:rPr>
      </w:pPr>
    </w:p>
    <w:p w14:paraId="0F7875CB">
      <w:pPr>
        <w:pStyle w:val="7"/>
        <w:rPr>
          <w:rFonts w:ascii="Times New Roman"/>
          <w:b/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127000</wp:posOffset>
            </wp:positionV>
            <wp:extent cx="5138420" cy="47167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137" cy="471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418E6">
      <w:pPr>
        <w:spacing w:after="0"/>
        <w:rPr>
          <w:rFonts w:ascii="Times New Roman"/>
          <w:sz w:val="14"/>
        </w:rPr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77222478">
      <w:pPr>
        <w:pStyle w:val="7"/>
        <w:rPr>
          <w:rFonts w:ascii="Times New Roman"/>
          <w:b/>
          <w:sz w:val="26"/>
        </w:rPr>
      </w:pPr>
    </w:p>
    <w:p w14:paraId="47F8B9C7">
      <w:pPr>
        <w:pStyle w:val="7"/>
        <w:rPr>
          <w:rFonts w:ascii="Times New Roman"/>
          <w:b/>
          <w:sz w:val="26"/>
        </w:rPr>
      </w:pPr>
    </w:p>
    <w:p w14:paraId="06346FAD">
      <w:pPr>
        <w:pStyle w:val="7"/>
        <w:spacing w:before="9"/>
        <w:rPr>
          <w:rFonts w:ascii="Times New Roman"/>
          <w:b/>
          <w:sz w:val="31"/>
        </w:rPr>
      </w:pPr>
    </w:p>
    <w:p w14:paraId="6E4F430E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080E8B54">
      <w:pPr>
        <w:pStyle w:val="9"/>
        <w:numPr>
          <w:ilvl w:val="0"/>
          <w:numId w:val="1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04F61924">
      <w:pPr>
        <w:pStyle w:val="9"/>
        <w:numPr>
          <w:ilvl w:val="0"/>
          <w:numId w:val="1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25FE0003">
      <w:pPr>
        <w:pStyle w:val="9"/>
        <w:numPr>
          <w:ilvl w:val="0"/>
          <w:numId w:val="1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59679B00">
      <w:pPr>
        <w:spacing w:after="0" w:line="240" w:lineRule="auto"/>
        <w:jc w:val="both"/>
        <w:rPr>
          <w:sz w:val="24"/>
        </w:rPr>
        <w:sectPr>
          <w:pgSz w:w="11920" w:h="16850"/>
          <w:pgMar w:top="2000" w:right="1100" w:bottom="280" w:left="980" w:header="0" w:footer="0" w:gutter="0"/>
          <w:cols w:equalWidth="0" w:num="2">
            <w:col w:w="5022" w:space="233"/>
            <w:col w:w="4585"/>
          </w:cols>
        </w:sectPr>
      </w:pPr>
    </w:p>
    <w:p w14:paraId="787F6FF9">
      <w:pPr>
        <w:pStyle w:val="7"/>
        <w:rPr>
          <w:rFonts w:ascii="Times New Roman"/>
          <w:sz w:val="20"/>
        </w:rPr>
      </w:pPr>
    </w:p>
    <w:p w14:paraId="0A06E7A5">
      <w:pPr>
        <w:pStyle w:val="7"/>
        <w:spacing w:before="10"/>
        <w:rPr>
          <w:rFonts w:ascii="Times New Roman"/>
          <w:sz w:val="17"/>
        </w:rPr>
      </w:pPr>
    </w:p>
    <w:p w14:paraId="683590C9">
      <w:pPr>
        <w:spacing w:before="100"/>
        <w:ind w:left="460" w:right="0" w:firstLine="0"/>
        <w:jc w:val="left"/>
        <w:rPr>
          <w:rFonts w:ascii="Trebuchet MS"/>
          <w:sz w:val="32"/>
        </w:rPr>
      </w:pPr>
      <w:r>
        <w:rPr>
          <w:rFonts w:ascii="Trebuchet MS"/>
          <w:color w:val="2C74B5"/>
          <w:sz w:val="32"/>
        </w:rPr>
        <w:t>Contents</w:t>
      </w:r>
    </w:p>
    <w:p w14:paraId="7121A7FA">
      <w:pPr>
        <w:spacing w:before="258" w:line="357" w:lineRule="auto"/>
        <w:ind w:left="681" w:right="3968" w:hanging="221"/>
        <w:jc w:val="left"/>
        <w:rPr>
          <w:rFonts w:ascii="Arial"/>
          <w:b/>
          <w:sz w:val="22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Arial"/>
          <w:b/>
          <w:sz w:val="22"/>
        </w:rPr>
        <w:t>Some of the Theories for Classification of Elements</w:t>
      </w:r>
      <w:r>
        <w:rPr>
          <w:rFonts w:ascii="Arial"/>
          <w:b/>
          <w:sz w:val="22"/>
        </w:rPr>
        <w:fldChar w:fldCharType="end"/>
      </w:r>
      <w:r>
        <w:rPr>
          <w:rFonts w:ascii="Arial"/>
          <w:b/>
          <w:spacing w:val="-59"/>
          <w:sz w:val="22"/>
        </w:rPr>
        <w:t xml:space="preserve"> </w:t>
      </w: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ascii="Arial"/>
          <w:b/>
          <w:sz w:val="22"/>
        </w:rPr>
        <w:t>Modern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z w:val="22"/>
        </w:rPr>
        <w:t>Periodic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z w:val="22"/>
        </w:rPr>
        <w:t>Table</w:t>
      </w:r>
      <w:r>
        <w:rPr>
          <w:rFonts w:ascii="Arial"/>
          <w:b/>
          <w:sz w:val="22"/>
        </w:rPr>
        <w:fldChar w:fldCharType="end"/>
      </w:r>
    </w:p>
    <w:p w14:paraId="119A1362">
      <w:pPr>
        <w:spacing w:before="0" w:line="263" w:lineRule="exact"/>
        <w:ind w:left="681" w:right="0" w:firstLine="0"/>
        <w:jc w:val="left"/>
        <w:rPr>
          <w:rFonts w:ascii="Calibri"/>
          <w:b/>
          <w:sz w:val="22"/>
        </w:rPr>
      </w:pPr>
      <w:r>
        <w:fldChar w:fldCharType="begin"/>
      </w:r>
      <w:r>
        <w:instrText xml:space="preserve"> HYPERLINK \l "_bookmark2" </w:instrText>
      </w:r>
      <w:r>
        <w:fldChar w:fldCharType="separate"/>
      </w:r>
      <w:r>
        <w:rPr>
          <w:rFonts w:ascii="Calibri"/>
          <w:b/>
          <w:sz w:val="22"/>
        </w:rPr>
        <w:t>Atomic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Radius</w:t>
      </w:r>
      <w:r>
        <w:rPr>
          <w:rFonts w:ascii="Calibri"/>
          <w:b/>
          <w:sz w:val="22"/>
        </w:rPr>
        <w:fldChar w:fldCharType="end"/>
      </w:r>
    </w:p>
    <w:p w14:paraId="207357B6">
      <w:pPr>
        <w:spacing w:before="120"/>
        <w:ind w:left="681" w:right="0" w:firstLine="0"/>
        <w:jc w:val="left"/>
        <w:rPr>
          <w:rFonts w:ascii="Calibri"/>
          <w:b/>
          <w:sz w:val="22"/>
        </w:rPr>
      </w:pPr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rFonts w:ascii="Calibri"/>
          <w:b/>
          <w:sz w:val="22"/>
        </w:rPr>
        <w:t>Ionization</w:t>
      </w:r>
      <w:r>
        <w:rPr>
          <w:rFonts w:ascii="Calibri"/>
          <w:b/>
          <w:spacing w:val="-7"/>
          <w:sz w:val="22"/>
        </w:rPr>
        <w:t xml:space="preserve"> </w:t>
      </w:r>
      <w:r>
        <w:rPr>
          <w:rFonts w:ascii="Calibri"/>
          <w:b/>
          <w:sz w:val="22"/>
        </w:rPr>
        <w:t>Energy</w:t>
      </w:r>
      <w:r>
        <w:rPr>
          <w:rFonts w:ascii="Calibri"/>
          <w:b/>
          <w:spacing w:val="-7"/>
          <w:sz w:val="22"/>
        </w:rPr>
        <w:t xml:space="preserve"> </w:t>
      </w:r>
      <w:r>
        <w:rPr>
          <w:rFonts w:ascii="Calibri"/>
          <w:b/>
          <w:sz w:val="22"/>
        </w:rPr>
        <w:t>(ionization</w:t>
      </w:r>
      <w:r>
        <w:rPr>
          <w:rFonts w:ascii="Calibri"/>
          <w:b/>
          <w:spacing w:val="-5"/>
          <w:sz w:val="22"/>
        </w:rPr>
        <w:t xml:space="preserve"> </w:t>
      </w:r>
      <w:r>
        <w:rPr>
          <w:rFonts w:ascii="Calibri"/>
          <w:b/>
          <w:sz w:val="22"/>
        </w:rPr>
        <w:t>potential)</w:t>
      </w:r>
      <w:r>
        <w:rPr>
          <w:rFonts w:ascii="Calibri"/>
          <w:b/>
          <w:sz w:val="22"/>
        </w:rPr>
        <w:fldChar w:fldCharType="end"/>
      </w:r>
    </w:p>
    <w:p w14:paraId="6688DDFA">
      <w:pPr>
        <w:spacing w:before="123" w:line="352" w:lineRule="auto"/>
        <w:ind w:left="681" w:right="7366" w:firstLine="0"/>
        <w:jc w:val="left"/>
        <w:rPr>
          <w:rFonts w:ascii="Arial"/>
          <w:b/>
          <w:sz w:val="22"/>
        </w:rPr>
      </w:pPr>
      <w:r>
        <w:fldChar w:fldCharType="begin"/>
      </w:r>
      <w:r>
        <w:instrText xml:space="preserve"> HYPERLINK \l "_bookmark4" </w:instrText>
      </w:r>
      <w:r>
        <w:fldChar w:fldCharType="separate"/>
      </w:r>
      <w:r>
        <w:rPr>
          <w:rFonts w:ascii="Arial"/>
          <w:b/>
          <w:sz w:val="22"/>
        </w:rPr>
        <w:t>Electron Affinity</w:t>
      </w:r>
      <w:r>
        <w:rPr>
          <w:rFonts w:ascii="Arial"/>
          <w:b/>
          <w:sz w:val="22"/>
        </w:rPr>
        <w:fldChar w:fldCharType="end"/>
      </w:r>
      <w:r>
        <w:rPr>
          <w:rFonts w:ascii="Arial"/>
          <w:b/>
          <w:spacing w:val="1"/>
          <w:sz w:val="22"/>
        </w:rPr>
        <w:t xml:space="preserve"> </w:t>
      </w: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rFonts w:ascii="Arial"/>
          <w:b/>
          <w:sz w:val="22"/>
        </w:rPr>
        <w:t>Electronegativity</w:t>
      </w:r>
      <w:r>
        <w:rPr>
          <w:rFonts w:ascii="Arial"/>
          <w:b/>
          <w:sz w:val="22"/>
        </w:rPr>
        <w:fldChar w:fldCharType="end"/>
      </w:r>
    </w:p>
    <w:p w14:paraId="515FD8AE">
      <w:pPr>
        <w:spacing w:before="5" w:line="352" w:lineRule="auto"/>
        <w:ind w:left="460" w:right="6144" w:firstLine="220"/>
        <w:jc w:val="left"/>
        <w:rPr>
          <w:rFonts w:ascii="Arial"/>
          <w:b/>
          <w:sz w:val="22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rFonts w:ascii="Arial"/>
          <w:b/>
          <w:sz w:val="22"/>
        </w:rPr>
        <w:t>Summary of Periodic Trends</w:t>
      </w:r>
      <w:r>
        <w:rPr>
          <w:rFonts w:ascii="Arial"/>
          <w:b/>
          <w:sz w:val="22"/>
        </w:rPr>
        <w:fldChar w:fldCharType="end"/>
      </w:r>
      <w:r>
        <w:rPr>
          <w:rFonts w:ascii="Arial"/>
          <w:b/>
          <w:spacing w:val="-59"/>
          <w:sz w:val="22"/>
        </w:rPr>
        <w:t xml:space="preserve"> </w:t>
      </w:r>
      <w:r>
        <w:fldChar w:fldCharType="begin"/>
      </w:r>
      <w:r>
        <w:instrText xml:space="preserve"> HYPERLINK \l "_bookmark7" </w:instrText>
      </w:r>
      <w:r>
        <w:fldChar w:fldCharType="separate"/>
      </w:r>
      <w:r>
        <w:rPr>
          <w:rFonts w:ascii="Arial"/>
          <w:b/>
          <w:sz w:val="22"/>
        </w:rPr>
        <w:t>Penetration</w:t>
      </w:r>
      <w:r>
        <w:rPr>
          <w:rFonts w:ascii="Arial"/>
          <w:b/>
          <w:spacing w:val="-3"/>
          <w:sz w:val="22"/>
        </w:rPr>
        <w:t xml:space="preserve"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3"/>
          <w:sz w:val="22"/>
        </w:rPr>
        <w:t xml:space="preserve"> </w:t>
      </w:r>
      <w:r>
        <w:rPr>
          <w:rFonts w:ascii="Arial"/>
          <w:b/>
          <w:sz w:val="22"/>
        </w:rPr>
        <w:t>Shielding</w:t>
      </w:r>
      <w:r>
        <w:rPr>
          <w:rFonts w:ascii="Arial"/>
          <w:b/>
          <w:sz w:val="22"/>
        </w:rPr>
        <w:fldChar w:fldCharType="end"/>
      </w:r>
    </w:p>
    <w:p w14:paraId="26D5C948">
      <w:pPr>
        <w:spacing w:before="6"/>
        <w:ind w:left="681" w:right="0" w:firstLine="0"/>
        <w:jc w:val="left"/>
        <w:rPr>
          <w:sz w:val="22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sz w:val="22"/>
        </w:rPr>
        <w:t>Orbital</w:t>
      </w:r>
      <w:r>
        <w:rPr>
          <w:spacing w:val="-6"/>
          <w:sz w:val="22"/>
        </w:rPr>
        <w:t xml:space="preserve"> </w:t>
      </w:r>
      <w:r>
        <w:rPr>
          <w:sz w:val="22"/>
        </w:rPr>
        <w:t>Penetration</w:t>
      </w:r>
      <w:r>
        <w:rPr>
          <w:sz w:val="22"/>
        </w:rPr>
        <w:fldChar w:fldCharType="end"/>
      </w:r>
    </w:p>
    <w:p w14:paraId="48806ADA">
      <w:pPr>
        <w:spacing w:before="121"/>
        <w:ind w:left="681" w:right="0" w:firstLine="0"/>
        <w:jc w:val="left"/>
        <w:rPr>
          <w:rFonts w:ascii="Arial"/>
          <w:b/>
          <w:sz w:val="22"/>
        </w:rPr>
      </w:pPr>
      <w:r>
        <w:fldChar w:fldCharType="begin"/>
      </w:r>
      <w:r>
        <w:instrText xml:space="preserve"> HYPERLINK \l "_bookmark9" </w:instrText>
      </w:r>
      <w:r>
        <w:fldChar w:fldCharType="separate"/>
      </w:r>
      <w:r>
        <w:rPr>
          <w:rFonts w:ascii="Arial"/>
          <w:b/>
          <w:sz w:val="22"/>
        </w:rPr>
        <w:t>Shielding</w:t>
      </w:r>
      <w:r>
        <w:rPr>
          <w:rFonts w:ascii="Arial"/>
          <w:b/>
          <w:sz w:val="22"/>
        </w:rPr>
        <w:fldChar w:fldCharType="end"/>
      </w:r>
    </w:p>
    <w:p w14:paraId="0FBD0BB5">
      <w:pPr>
        <w:spacing w:before="119"/>
        <w:ind w:left="681" w:right="0" w:firstLine="0"/>
        <w:jc w:val="left"/>
        <w:rPr>
          <w:sz w:val="22"/>
        </w:rPr>
      </w:pP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sz w:val="22"/>
        </w:rPr>
        <w:t>Periodic Trends</w:t>
      </w:r>
      <w:r>
        <w:rPr>
          <w:spacing w:val="-2"/>
          <w:sz w:val="22"/>
        </w:rPr>
        <w:t xml:space="preserve"> </w:t>
      </w:r>
      <w:r>
        <w:rPr>
          <w:sz w:val="22"/>
        </w:rPr>
        <w:t>Due to</w:t>
      </w:r>
      <w:r>
        <w:rPr>
          <w:spacing w:val="-4"/>
          <w:sz w:val="22"/>
        </w:rPr>
        <w:t xml:space="preserve"> </w:t>
      </w:r>
      <w:r>
        <w:rPr>
          <w:sz w:val="22"/>
        </w:rPr>
        <w:t>Penetration</w:t>
      </w:r>
      <w:r>
        <w:rPr>
          <w:spacing w:val="-8"/>
          <w:sz w:val="22"/>
        </w:rPr>
        <w:t xml:space="preserve"> </w:t>
      </w:r>
      <w:r>
        <w:rPr>
          <w:sz w:val="22"/>
        </w:rPr>
        <w:t>and Shielding</w:t>
      </w:r>
      <w:r>
        <w:rPr>
          <w:sz w:val="22"/>
        </w:rPr>
        <w:fldChar w:fldCharType="end"/>
      </w:r>
    </w:p>
    <w:p w14:paraId="6C8B0299">
      <w:pPr>
        <w:spacing w:before="124"/>
        <w:ind w:left="460" w:right="0" w:firstLine="0"/>
        <w:jc w:val="left"/>
        <w:rPr>
          <w:rFonts w:ascii="Arial"/>
          <w:b/>
          <w:sz w:val="22"/>
        </w:rPr>
      </w:pPr>
      <w:r>
        <w:fldChar w:fldCharType="begin"/>
      </w:r>
      <w:r>
        <w:instrText xml:space="preserve"> HYPERLINK \l "_bookmark11" </w:instrText>
      </w:r>
      <w:r>
        <w:fldChar w:fldCharType="separate"/>
      </w:r>
      <w:r>
        <w:rPr>
          <w:rFonts w:ascii="Arial"/>
          <w:b/>
          <w:sz w:val="22"/>
        </w:rPr>
        <w:t>Polarizability</w:t>
      </w:r>
      <w:r>
        <w:rPr>
          <w:rFonts w:ascii="Arial"/>
          <w:b/>
          <w:sz w:val="22"/>
        </w:rPr>
        <w:fldChar w:fldCharType="end"/>
      </w:r>
    </w:p>
    <w:p w14:paraId="7A82A5BA">
      <w:pPr>
        <w:spacing w:before="119"/>
        <w:ind w:left="899" w:right="0" w:firstLine="0"/>
        <w:jc w:val="left"/>
        <w:rPr>
          <w:rFonts w:ascii="Arial"/>
          <w:b/>
          <w:sz w:val="22"/>
        </w:rPr>
      </w:pP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rFonts w:ascii="Arial"/>
          <w:b/>
          <w:sz w:val="22"/>
        </w:rPr>
        <w:t>Polarization</w:t>
      </w:r>
      <w:r>
        <w:rPr>
          <w:rFonts w:ascii="Arial"/>
          <w:b/>
          <w:spacing w:val="-5"/>
          <w:sz w:val="22"/>
        </w:rPr>
        <w:t xml:space="preserve"> </w:t>
      </w:r>
      <w:r>
        <w:rPr>
          <w:rFonts w:ascii="Arial"/>
          <w:b/>
          <w:sz w:val="22"/>
        </w:rPr>
        <w:t>Power</w:t>
      </w:r>
      <w:r>
        <w:rPr>
          <w:rFonts w:ascii="Arial"/>
          <w:b/>
          <w:sz w:val="22"/>
        </w:rPr>
        <w:fldChar w:fldCharType="end"/>
      </w:r>
    </w:p>
    <w:p w14:paraId="272E0AD8">
      <w:pPr>
        <w:spacing w:before="124" w:line="355" w:lineRule="auto"/>
        <w:ind w:left="681" w:right="3894" w:firstLine="0"/>
        <w:jc w:val="left"/>
        <w:rPr>
          <w:rFonts w:ascii="Arial"/>
          <w:b/>
          <w:sz w:val="22"/>
        </w:rPr>
      </w:pP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rFonts w:ascii="Arial"/>
          <w:b/>
          <w:sz w:val="22"/>
        </w:rPr>
        <w:t>Periodic Trends of the Polarizing power of cations</w:t>
      </w:r>
      <w:r>
        <w:rPr>
          <w:rFonts w:ascii="Arial"/>
          <w:b/>
          <w:sz w:val="22"/>
        </w:rPr>
        <w:fldChar w:fldCharType="end"/>
      </w:r>
      <w:r>
        <w:rPr>
          <w:rFonts w:ascii="Arial"/>
          <w:b/>
          <w:spacing w:val="-59"/>
          <w:sz w:val="22"/>
        </w:rPr>
        <w:t xml:space="preserve"> </w:t>
      </w: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rFonts w:ascii="Arial"/>
          <w:b/>
          <w:sz w:val="22"/>
        </w:rPr>
        <w:t>Periodic Trends of Polarizability of Anions</w:t>
      </w:r>
      <w:r>
        <w:rPr>
          <w:rFonts w:ascii="Arial"/>
          <w:b/>
          <w:sz w:val="22"/>
        </w:rPr>
        <w:fldChar w:fldCharType="end"/>
      </w:r>
      <w:r>
        <w:rPr>
          <w:rFonts w:ascii="Arial"/>
          <w:b/>
          <w:spacing w:val="1"/>
          <w:sz w:val="22"/>
        </w:rPr>
        <w:t xml:space="preserve"> </w:t>
      </w: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rFonts w:ascii="Arial"/>
          <w:b/>
          <w:sz w:val="22"/>
        </w:rPr>
        <w:t>Oxidation</w:t>
      </w:r>
      <w:r>
        <w:rPr>
          <w:rFonts w:ascii="Arial"/>
          <w:b/>
          <w:spacing w:val="-6"/>
          <w:sz w:val="22"/>
        </w:rPr>
        <w:t xml:space="preserve"> </w:t>
      </w:r>
      <w:r>
        <w:rPr>
          <w:rFonts w:ascii="Arial"/>
          <w:b/>
          <w:sz w:val="22"/>
        </w:rPr>
        <w:t>State</w:t>
      </w:r>
      <w:r>
        <w:rPr>
          <w:rFonts w:ascii="Arial"/>
          <w:b/>
          <w:sz w:val="22"/>
        </w:rPr>
        <w:fldChar w:fldCharType="end"/>
      </w:r>
    </w:p>
    <w:p w14:paraId="6F0F990D">
      <w:pPr>
        <w:spacing w:before="0" w:line="266" w:lineRule="exact"/>
        <w:ind w:left="681" w:right="0" w:firstLine="0"/>
        <w:jc w:val="left"/>
        <w:rPr>
          <w:rFonts w:ascii="Calibri"/>
          <w:b/>
          <w:sz w:val="22"/>
        </w:rPr>
      </w:pPr>
      <w:r>
        <w:fldChar w:fldCharType="begin"/>
      </w:r>
      <w:r>
        <w:instrText xml:space="preserve"> HYPERLINK \l "_bookmark16" </w:instrText>
      </w:r>
      <w:r>
        <w:fldChar w:fldCharType="separate"/>
      </w:r>
      <w:r>
        <w:rPr>
          <w:rFonts w:ascii="Calibri"/>
          <w:b/>
          <w:sz w:val="22"/>
        </w:rPr>
        <w:t>Coordination</w:t>
      </w:r>
      <w:r>
        <w:rPr>
          <w:rFonts w:ascii="Calibri"/>
          <w:b/>
          <w:spacing w:val="-7"/>
          <w:sz w:val="22"/>
        </w:rPr>
        <w:t xml:space="preserve"> </w:t>
      </w:r>
      <w:r>
        <w:rPr>
          <w:rFonts w:ascii="Calibri"/>
          <w:b/>
          <w:sz w:val="22"/>
        </w:rPr>
        <w:t>Number</w:t>
      </w:r>
      <w:r>
        <w:rPr>
          <w:rFonts w:ascii="Calibri"/>
          <w:b/>
          <w:sz w:val="22"/>
        </w:rPr>
        <w:fldChar w:fldCharType="end"/>
      </w:r>
    </w:p>
    <w:p w14:paraId="444117DA">
      <w:pPr>
        <w:spacing w:before="121"/>
        <w:ind w:left="460" w:right="0" w:firstLine="0"/>
        <w:jc w:val="left"/>
        <w:rPr>
          <w:rFonts w:ascii="Arial"/>
          <w:b/>
          <w:sz w:val="22"/>
        </w:rPr>
      </w:pP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rFonts w:ascii="Arial"/>
          <w:b/>
          <w:sz w:val="22"/>
        </w:rPr>
        <w:t>Hard</w:t>
      </w:r>
      <w:r>
        <w:rPr>
          <w:rFonts w:ascii="Arial"/>
          <w:b/>
          <w:spacing w:val="-2"/>
          <w:sz w:val="22"/>
        </w:rPr>
        <w:t xml:space="preserve"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Soft</w:t>
      </w:r>
      <w:r>
        <w:rPr>
          <w:rFonts w:ascii="Arial"/>
          <w:b/>
          <w:spacing w:val="-2"/>
          <w:sz w:val="22"/>
        </w:rPr>
        <w:t xml:space="preserve"> </w:t>
      </w:r>
      <w:r>
        <w:rPr>
          <w:rFonts w:ascii="Arial"/>
          <w:b/>
          <w:sz w:val="22"/>
        </w:rPr>
        <w:t>Acids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Bases</w:t>
      </w:r>
      <w:r>
        <w:rPr>
          <w:rFonts w:ascii="Arial"/>
          <w:b/>
          <w:spacing w:val="-1"/>
          <w:sz w:val="22"/>
        </w:rPr>
        <w:t xml:space="preserve"> </w:t>
      </w:r>
      <w:r>
        <w:rPr>
          <w:rFonts w:ascii="Arial"/>
          <w:b/>
          <w:sz w:val="22"/>
        </w:rPr>
        <w:t>(HSAB)</w:t>
      </w:r>
      <w:r>
        <w:rPr>
          <w:rFonts w:ascii="Arial"/>
          <w:b/>
          <w:spacing w:val="2"/>
          <w:sz w:val="22"/>
        </w:rPr>
        <w:t xml:space="preserve"> </w:t>
      </w:r>
      <w:r>
        <w:rPr>
          <w:rFonts w:ascii="Arial"/>
          <w:b/>
          <w:sz w:val="22"/>
        </w:rPr>
        <w:t>Principle</w:t>
      </w:r>
      <w:r>
        <w:rPr>
          <w:rFonts w:ascii="Arial"/>
          <w:b/>
          <w:sz w:val="22"/>
        </w:rPr>
        <w:fldChar w:fldCharType="end"/>
      </w:r>
    </w:p>
    <w:p w14:paraId="762633CE">
      <w:pPr>
        <w:spacing w:after="0"/>
        <w:jc w:val="left"/>
        <w:rPr>
          <w:rFonts w:ascii="Arial"/>
          <w:sz w:val="22"/>
        </w:rPr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5D184D09">
      <w:pPr>
        <w:pStyle w:val="7"/>
        <w:rPr>
          <w:rFonts w:ascii="Arial"/>
          <w:b/>
          <w:sz w:val="26"/>
        </w:rPr>
      </w:pPr>
    </w:p>
    <w:p w14:paraId="72282160">
      <w:pPr>
        <w:pStyle w:val="7"/>
        <w:rPr>
          <w:rFonts w:ascii="Arial"/>
          <w:b/>
          <w:sz w:val="26"/>
        </w:rPr>
      </w:pPr>
    </w:p>
    <w:p w14:paraId="64402BFB">
      <w:pPr>
        <w:pStyle w:val="7"/>
        <w:spacing w:before="9"/>
        <w:rPr>
          <w:rFonts w:ascii="Arial"/>
          <w:b/>
          <w:sz w:val="31"/>
        </w:rPr>
      </w:pPr>
    </w:p>
    <w:p w14:paraId="3F433055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78A62E5B">
      <w:pPr>
        <w:pStyle w:val="9"/>
        <w:numPr>
          <w:ilvl w:val="0"/>
          <w:numId w:val="1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55C80273">
      <w:pPr>
        <w:pStyle w:val="9"/>
        <w:numPr>
          <w:ilvl w:val="0"/>
          <w:numId w:val="1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6ED10611">
      <w:pPr>
        <w:pStyle w:val="9"/>
        <w:numPr>
          <w:ilvl w:val="0"/>
          <w:numId w:val="1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7CDF101B">
      <w:pPr>
        <w:spacing w:after="0" w:line="240" w:lineRule="auto"/>
        <w:jc w:val="both"/>
        <w:rPr>
          <w:sz w:val="24"/>
        </w:rPr>
        <w:sectPr>
          <w:pgSz w:w="11920" w:h="16850"/>
          <w:pgMar w:top="2000" w:right="1100" w:bottom="280" w:left="980" w:header="0" w:footer="0" w:gutter="0"/>
          <w:cols w:equalWidth="0" w:num="2">
            <w:col w:w="5022" w:space="233"/>
            <w:col w:w="4585"/>
          </w:cols>
        </w:sectPr>
      </w:pPr>
    </w:p>
    <w:p w14:paraId="474E9D1D">
      <w:pPr>
        <w:pStyle w:val="7"/>
        <w:rPr>
          <w:rFonts w:ascii="Times New Roman"/>
          <w:sz w:val="20"/>
        </w:rPr>
      </w:pPr>
    </w:p>
    <w:p w14:paraId="50A02E0E">
      <w:pPr>
        <w:pStyle w:val="7"/>
        <w:spacing w:before="10"/>
        <w:rPr>
          <w:rFonts w:ascii="Times New Roman"/>
          <w:sz w:val="25"/>
        </w:rPr>
      </w:pPr>
    </w:p>
    <w:p w14:paraId="0D3F2AC5">
      <w:pPr>
        <w:spacing w:before="90"/>
        <w:ind w:left="1482" w:right="0" w:firstLine="0"/>
        <w:jc w:val="left"/>
        <w:rPr>
          <w:rFonts w:ascii="Times New Roman"/>
          <w:b/>
          <w:sz w:val="27"/>
        </w:rPr>
      </w:pPr>
      <w:bookmarkStart w:id="0" w:name="_bookmark0"/>
      <w:bookmarkEnd w:id="0"/>
      <w:r>
        <w:rPr>
          <w:rFonts w:ascii="Times New Roman"/>
          <w:b/>
          <w:color w:val="6E2E9F"/>
          <w:sz w:val="27"/>
        </w:rPr>
        <w:t>Some</w:t>
      </w:r>
      <w:r>
        <w:rPr>
          <w:rFonts w:ascii="Times New Roman"/>
          <w:b/>
          <w:color w:val="6E2E9F"/>
          <w:spacing w:val="-2"/>
          <w:sz w:val="27"/>
        </w:rPr>
        <w:t xml:space="preserve"> </w:t>
      </w:r>
      <w:r>
        <w:rPr>
          <w:rFonts w:ascii="Times New Roman"/>
          <w:b/>
          <w:color w:val="6E2E9F"/>
          <w:sz w:val="27"/>
        </w:rPr>
        <w:t>of</w:t>
      </w:r>
      <w:r>
        <w:rPr>
          <w:rFonts w:ascii="Times New Roman"/>
          <w:b/>
          <w:color w:val="6E2E9F"/>
          <w:spacing w:val="-1"/>
          <w:sz w:val="27"/>
        </w:rPr>
        <w:t xml:space="preserve"> </w:t>
      </w:r>
      <w:r>
        <w:rPr>
          <w:rFonts w:ascii="Times New Roman"/>
          <w:b/>
          <w:color w:val="6E2E9F"/>
          <w:sz w:val="27"/>
        </w:rPr>
        <w:t>the</w:t>
      </w:r>
      <w:r>
        <w:rPr>
          <w:rFonts w:ascii="Times New Roman"/>
          <w:b/>
          <w:color w:val="6E2E9F"/>
          <w:spacing w:val="-1"/>
          <w:sz w:val="27"/>
        </w:rPr>
        <w:t xml:space="preserve"> </w:t>
      </w:r>
      <w:r>
        <w:rPr>
          <w:rFonts w:ascii="Times New Roman"/>
          <w:b/>
          <w:color w:val="6E2E9F"/>
          <w:sz w:val="27"/>
        </w:rPr>
        <w:t>Theories</w:t>
      </w:r>
      <w:r>
        <w:rPr>
          <w:rFonts w:ascii="Times New Roman"/>
          <w:b/>
          <w:color w:val="6E2E9F"/>
          <w:spacing w:val="-4"/>
          <w:sz w:val="27"/>
        </w:rPr>
        <w:t xml:space="preserve"> </w:t>
      </w:r>
      <w:r>
        <w:rPr>
          <w:rFonts w:ascii="Times New Roman"/>
          <w:b/>
          <w:color w:val="6E2E9F"/>
          <w:sz w:val="27"/>
        </w:rPr>
        <w:t>for</w:t>
      </w:r>
      <w:r>
        <w:rPr>
          <w:rFonts w:ascii="Times New Roman"/>
          <w:b/>
          <w:color w:val="6E2E9F"/>
          <w:spacing w:val="-4"/>
          <w:sz w:val="27"/>
        </w:rPr>
        <w:t xml:space="preserve"> </w:t>
      </w:r>
      <w:r>
        <w:rPr>
          <w:rFonts w:ascii="Times New Roman"/>
          <w:b/>
          <w:color w:val="6E2E9F"/>
          <w:sz w:val="27"/>
        </w:rPr>
        <w:t>Classification</w:t>
      </w:r>
      <w:r>
        <w:rPr>
          <w:rFonts w:ascii="Times New Roman"/>
          <w:b/>
          <w:color w:val="6E2E9F"/>
          <w:spacing w:val="-4"/>
          <w:sz w:val="27"/>
        </w:rPr>
        <w:t xml:space="preserve"> </w:t>
      </w:r>
      <w:r>
        <w:rPr>
          <w:rFonts w:ascii="Times New Roman"/>
          <w:b/>
          <w:color w:val="6E2E9F"/>
          <w:sz w:val="27"/>
        </w:rPr>
        <w:t>of</w:t>
      </w:r>
      <w:r>
        <w:rPr>
          <w:rFonts w:ascii="Times New Roman"/>
          <w:b/>
          <w:color w:val="6E2E9F"/>
          <w:spacing w:val="-4"/>
          <w:sz w:val="27"/>
        </w:rPr>
        <w:t xml:space="preserve"> </w:t>
      </w:r>
      <w:r>
        <w:rPr>
          <w:rFonts w:ascii="Times New Roman"/>
          <w:b/>
          <w:color w:val="6E2E9F"/>
          <w:sz w:val="27"/>
        </w:rPr>
        <w:t>Elements</w:t>
      </w:r>
    </w:p>
    <w:p w14:paraId="79F408D0">
      <w:pPr>
        <w:pStyle w:val="7"/>
        <w:spacing w:before="10"/>
        <w:rPr>
          <w:rFonts w:ascii="Times New Roman"/>
          <w:b/>
          <w:sz w:val="27"/>
        </w:rPr>
      </w:pPr>
    </w:p>
    <w:p w14:paraId="7E08FDB3">
      <w:pPr>
        <w:pStyle w:val="9"/>
        <w:numPr>
          <w:ilvl w:val="1"/>
          <w:numId w:val="1"/>
        </w:numPr>
        <w:tabs>
          <w:tab w:val="left" w:pos="753"/>
          <w:tab w:val="left" w:pos="754"/>
        </w:tabs>
        <w:spacing w:before="1" w:after="0" w:line="240" w:lineRule="auto"/>
        <w:ind w:left="1900" w:right="6210" w:hanging="1901"/>
        <w:jc w:val="righ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Prout’s</w:t>
      </w:r>
      <w:r>
        <w:rPr>
          <w:rFonts w:ascii="Calibri" w:hAnsi="Calibri"/>
          <w:b/>
          <w:spacing w:val="-4"/>
          <w:sz w:val="22"/>
        </w:rPr>
        <w:t xml:space="preserve"> </w:t>
      </w:r>
      <w:r>
        <w:rPr>
          <w:rFonts w:ascii="Calibri" w:hAnsi="Calibri"/>
          <w:b/>
          <w:sz w:val="22"/>
        </w:rPr>
        <w:t>Hypothesis</w:t>
      </w:r>
    </w:p>
    <w:p w14:paraId="61915EB4">
      <w:pPr>
        <w:pStyle w:val="7"/>
        <w:spacing w:before="200" w:line="273" w:lineRule="auto"/>
        <w:ind w:left="1180" w:right="342"/>
        <w:jc w:val="both"/>
      </w:pPr>
      <w:r>
        <w:t>First of all, came the Prout’s Hypothesis. Devised in the year 1815, hydrogen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rPr>
          <w:spacing w:val="-14"/>
        </w:rPr>
        <w:t xml:space="preserve"> </w:t>
      </w:r>
      <w:r>
        <w:rPr>
          <w:spacing w:val="-1"/>
        </w:rPr>
        <w:t>regarded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‘central’</w:t>
      </w:r>
      <w:r>
        <w:rPr>
          <w:spacing w:val="-14"/>
        </w:rPr>
        <w:t xml:space="preserve"> </w:t>
      </w:r>
      <w:r>
        <w:rPr>
          <w:spacing w:val="-1"/>
        </w:rPr>
        <w:t>element</w:t>
      </w:r>
      <w:r>
        <w:rPr>
          <w:spacing w:val="-13"/>
        </w:rPr>
        <w:t xml:space="preserve"> </w:t>
      </w:r>
      <w:r>
        <w:t>around</w:t>
      </w:r>
      <w:r>
        <w:rPr>
          <w:spacing w:val="-15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atoms</w:t>
      </w:r>
      <w:r>
        <w:rPr>
          <w:spacing w:val="-14"/>
        </w:rPr>
        <w:t xml:space="preserve"> </w:t>
      </w:r>
      <w:r>
        <w:t>were</w:t>
      </w:r>
      <w:r>
        <w:rPr>
          <w:spacing w:val="-13"/>
        </w:rPr>
        <w:t xml:space="preserve"> </w:t>
      </w:r>
      <w:r>
        <w:t>made.</w:t>
      </w:r>
    </w:p>
    <w:p w14:paraId="2585CA59">
      <w:pPr>
        <w:pStyle w:val="9"/>
        <w:numPr>
          <w:ilvl w:val="1"/>
          <w:numId w:val="1"/>
        </w:numPr>
        <w:tabs>
          <w:tab w:val="left" w:pos="753"/>
          <w:tab w:val="left" w:pos="754"/>
        </w:tabs>
        <w:spacing w:before="163" w:after="0" w:line="240" w:lineRule="auto"/>
        <w:ind w:left="1900" w:right="6141" w:hanging="1901"/>
        <w:jc w:val="righ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Dobereiner’s</w:t>
      </w:r>
      <w:r>
        <w:rPr>
          <w:rFonts w:ascii="Calibri" w:hAnsi="Calibri"/>
          <w:b/>
          <w:spacing w:val="-7"/>
          <w:sz w:val="22"/>
        </w:rPr>
        <w:t xml:space="preserve"> </w:t>
      </w:r>
      <w:r>
        <w:rPr>
          <w:rFonts w:ascii="Calibri" w:hAnsi="Calibri"/>
          <w:b/>
          <w:sz w:val="22"/>
        </w:rPr>
        <w:t>Triads</w:t>
      </w:r>
    </w:p>
    <w:p w14:paraId="7606701E">
      <w:pPr>
        <w:pStyle w:val="7"/>
        <w:spacing w:before="12"/>
        <w:rPr>
          <w:rFonts w:ascii="Calibri"/>
          <w:b/>
          <w:sz w:val="19"/>
        </w:rPr>
      </w:pPr>
    </w:p>
    <w:p w14:paraId="6FF97036">
      <w:pPr>
        <w:pStyle w:val="7"/>
        <w:spacing w:line="276" w:lineRule="auto"/>
        <w:ind w:left="1180" w:right="331"/>
        <w:jc w:val="both"/>
      </w:pPr>
      <w:r>
        <w:t>This</w:t>
      </w:r>
      <w:r>
        <w:rPr>
          <w:spacing w:val="62"/>
        </w:rPr>
        <w:t xml:space="preserve"> </w:t>
      </w:r>
      <w:r>
        <w:t>theory</w:t>
      </w:r>
      <w:r>
        <w:rPr>
          <w:spacing w:val="62"/>
        </w:rPr>
        <w:t xml:space="preserve"> </w:t>
      </w:r>
      <w:r>
        <w:t>came</w:t>
      </w:r>
      <w:r>
        <w:rPr>
          <w:spacing w:val="64"/>
        </w:rPr>
        <w:t xml:space="preserve"> </w:t>
      </w:r>
      <w:r>
        <w:t>to</w:t>
      </w:r>
      <w:r>
        <w:rPr>
          <w:spacing w:val="62"/>
        </w:rPr>
        <w:t xml:space="preserve"> </w:t>
      </w:r>
      <w:r>
        <w:t>light</w:t>
      </w:r>
      <w:r>
        <w:rPr>
          <w:spacing w:val="63"/>
        </w:rPr>
        <w:t xml:space="preserve"> </w:t>
      </w:r>
      <w:r>
        <w:t>in</w:t>
      </w:r>
      <w:r>
        <w:rPr>
          <w:spacing w:val="63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year</w:t>
      </w:r>
      <w:r>
        <w:rPr>
          <w:spacing w:val="62"/>
        </w:rPr>
        <w:t xml:space="preserve"> </w:t>
      </w:r>
      <w:r>
        <w:t>1829.</w:t>
      </w:r>
      <w:r>
        <w:rPr>
          <w:spacing w:val="63"/>
        </w:rPr>
        <w:t xml:space="preserve"> </w:t>
      </w:r>
      <w:r>
        <w:t>According</w:t>
      </w:r>
      <w:r>
        <w:rPr>
          <w:spacing w:val="64"/>
        </w:rPr>
        <w:t xml:space="preserve"> </w:t>
      </w:r>
      <w:r>
        <w:t>to</w:t>
      </w:r>
      <w:r>
        <w:rPr>
          <w:spacing w:val="64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theory,</w:t>
      </w:r>
      <w:r>
        <w:rPr>
          <w:spacing w:val="63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classification was made in such a way that each group consisted of three</w:t>
      </w:r>
      <w:r>
        <w:rPr>
          <w:spacing w:val="1"/>
        </w:rPr>
        <w:t xml:space="preserve"> </w:t>
      </w:r>
      <w:r>
        <w:t>elements such that they owned the same properties. Also, in each case, the</w:t>
      </w:r>
      <w:r>
        <w:rPr>
          <w:spacing w:val="1"/>
        </w:rPr>
        <w:t xml:space="preserve"> </w:t>
      </w:r>
      <w:r>
        <w:t>atomic weight of the middle element is supposed to be the arithmetic mean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 two</w:t>
      </w:r>
      <w:r>
        <w:rPr>
          <w:spacing w:val="1"/>
        </w:rPr>
        <w:t xml:space="preserve"> </w:t>
      </w:r>
      <w:r>
        <w:t>elements.</w:t>
      </w:r>
    </w:p>
    <w:p w14:paraId="650A5BE4">
      <w:pPr>
        <w:pStyle w:val="7"/>
        <w:spacing w:before="10"/>
        <w:rPr>
          <w:sz w:val="20"/>
        </w:rPr>
      </w:pPr>
    </w:p>
    <w:p w14:paraId="2AAC67E6">
      <w:pPr>
        <w:pStyle w:val="9"/>
        <w:numPr>
          <w:ilvl w:val="2"/>
          <w:numId w:val="1"/>
        </w:numPr>
        <w:tabs>
          <w:tab w:val="left" w:pos="611"/>
          <w:tab w:val="left" w:pos="612"/>
        </w:tabs>
        <w:spacing w:before="0" w:after="0" w:line="240" w:lineRule="auto"/>
        <w:ind w:left="1900" w:right="6189" w:hanging="1901"/>
        <w:jc w:val="righ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Newland’s</w:t>
      </w:r>
      <w:r>
        <w:rPr>
          <w:rFonts w:ascii="Calibri" w:hAnsi="Calibri"/>
          <w:b/>
          <w:spacing w:val="-8"/>
          <w:sz w:val="22"/>
        </w:rPr>
        <w:t xml:space="preserve"> </w:t>
      </w:r>
      <w:r>
        <w:rPr>
          <w:rFonts w:ascii="Calibri" w:hAnsi="Calibri"/>
          <w:b/>
          <w:sz w:val="22"/>
        </w:rPr>
        <w:t>Octaves</w:t>
      </w:r>
    </w:p>
    <w:p w14:paraId="11926F0F">
      <w:pPr>
        <w:pStyle w:val="7"/>
        <w:spacing w:before="11"/>
        <w:rPr>
          <w:rFonts w:ascii="Calibri"/>
          <w:b/>
          <w:sz w:val="19"/>
        </w:rPr>
      </w:pPr>
    </w:p>
    <w:p w14:paraId="053DCC9E">
      <w:pPr>
        <w:pStyle w:val="7"/>
        <w:spacing w:before="1" w:line="276" w:lineRule="auto"/>
        <w:ind w:left="1180" w:right="332"/>
        <w:jc w:val="both"/>
      </w:pPr>
      <w:r>
        <w:t>Also</w:t>
      </w:r>
      <w:r>
        <w:rPr>
          <w:spacing w:val="-10"/>
        </w:rPr>
        <w:t xml:space="preserve"> </w:t>
      </w:r>
      <w:r>
        <w:t>known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Law</w:t>
      </w:r>
      <w:r>
        <w:rPr>
          <w:spacing w:val="-1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Octaves,</w:t>
      </w:r>
      <w:r>
        <w:rPr>
          <w:spacing w:val="-9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theory</w:t>
      </w:r>
      <w:r>
        <w:rPr>
          <w:spacing w:val="-12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suggested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1864.</w:t>
      </w:r>
      <w:r>
        <w:rPr>
          <w:spacing w:val="-64"/>
        </w:rPr>
        <w:t xml:space="preserve"> </w:t>
      </w:r>
      <w:r>
        <w:t>Newland suggested that elements should be arranged in order of increasing</w:t>
      </w:r>
      <w:r>
        <w:rPr>
          <w:spacing w:val="1"/>
        </w:rPr>
        <w:t xml:space="preserve"> </w:t>
      </w:r>
      <w:r>
        <w:t>atomic</w:t>
      </w:r>
      <w:r>
        <w:rPr>
          <w:spacing w:val="1"/>
        </w:rPr>
        <w:t xml:space="preserve"> </w:t>
      </w:r>
      <w:r>
        <w:t>masses.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arrangement,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eighth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arrangement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arrangement,</w:t>
      </w:r>
      <w:r>
        <w:rPr>
          <w:spacing w:val="-1"/>
        </w:rPr>
        <w:t xml:space="preserve"> </w:t>
      </w:r>
      <w:r>
        <w:t>which follows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 of</w:t>
      </w:r>
      <w:r>
        <w:rPr>
          <w:spacing w:val="-3"/>
        </w:rPr>
        <w:t xml:space="preserve"> </w:t>
      </w:r>
      <w:r>
        <w:t>musical</w:t>
      </w:r>
      <w:r>
        <w:rPr>
          <w:spacing w:val="-2"/>
        </w:rPr>
        <w:t xml:space="preserve"> </w:t>
      </w:r>
      <w:r>
        <w:t>notes.</w:t>
      </w:r>
    </w:p>
    <w:p w14:paraId="292DCEDD">
      <w:pPr>
        <w:pStyle w:val="7"/>
        <w:spacing w:before="1"/>
        <w:rPr>
          <w:sz w:val="21"/>
        </w:rPr>
      </w:pPr>
    </w:p>
    <w:p w14:paraId="042920D1">
      <w:pPr>
        <w:pStyle w:val="9"/>
        <w:numPr>
          <w:ilvl w:val="2"/>
          <w:numId w:val="1"/>
        </w:numPr>
        <w:tabs>
          <w:tab w:val="left" w:pos="1900"/>
          <w:tab w:val="left" w:pos="1901"/>
        </w:tabs>
        <w:spacing w:before="0" w:after="0" w:line="240" w:lineRule="auto"/>
        <w:ind w:left="1900" w:right="0" w:hanging="613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Lother</w:t>
      </w:r>
      <w:r>
        <w:rPr>
          <w:rFonts w:ascii="Calibri" w:hAnsi="Calibri"/>
          <w:b/>
          <w:spacing w:val="-2"/>
          <w:sz w:val="22"/>
        </w:rPr>
        <w:t xml:space="preserve"> </w:t>
      </w:r>
      <w:r>
        <w:rPr>
          <w:rFonts w:ascii="Calibri" w:hAnsi="Calibri"/>
          <w:b/>
          <w:sz w:val="22"/>
        </w:rPr>
        <w:t>Meyer’s</w:t>
      </w:r>
      <w:r>
        <w:rPr>
          <w:rFonts w:ascii="Calibri" w:hAnsi="Calibri"/>
          <w:b/>
          <w:spacing w:val="-4"/>
          <w:sz w:val="22"/>
        </w:rPr>
        <w:t xml:space="preserve"> </w:t>
      </w:r>
      <w:r>
        <w:rPr>
          <w:rFonts w:ascii="Calibri" w:hAnsi="Calibri"/>
          <w:b/>
          <w:sz w:val="22"/>
        </w:rPr>
        <w:t>Atomic</w:t>
      </w:r>
      <w:r>
        <w:rPr>
          <w:rFonts w:ascii="Calibri" w:hAnsi="Calibri"/>
          <w:b/>
          <w:spacing w:val="-1"/>
          <w:sz w:val="22"/>
        </w:rPr>
        <w:t xml:space="preserve"> </w:t>
      </w:r>
      <w:r>
        <w:rPr>
          <w:rFonts w:ascii="Calibri" w:hAnsi="Calibri"/>
          <w:b/>
          <w:sz w:val="22"/>
        </w:rPr>
        <w:t>Volume</w:t>
      </w:r>
      <w:r>
        <w:rPr>
          <w:rFonts w:ascii="Calibri" w:hAnsi="Calibri"/>
          <w:b/>
          <w:spacing w:val="1"/>
          <w:sz w:val="22"/>
        </w:rPr>
        <w:t xml:space="preserve"> </w:t>
      </w:r>
      <w:r>
        <w:rPr>
          <w:rFonts w:ascii="Calibri" w:hAnsi="Calibri"/>
          <w:b/>
          <w:sz w:val="22"/>
        </w:rPr>
        <w:t>Curve</w:t>
      </w:r>
    </w:p>
    <w:p w14:paraId="0C7E5BF6">
      <w:pPr>
        <w:pStyle w:val="7"/>
        <w:spacing w:before="11"/>
        <w:rPr>
          <w:rFonts w:ascii="Calibri"/>
          <w:b/>
          <w:sz w:val="19"/>
        </w:rPr>
      </w:pPr>
    </w:p>
    <w:p w14:paraId="0C33BAD1">
      <w:pPr>
        <w:pStyle w:val="7"/>
        <w:spacing w:before="1" w:line="276" w:lineRule="auto"/>
        <w:ind w:left="1271" w:right="341"/>
        <w:jc w:val="both"/>
      </w:pPr>
      <w:r>
        <w:t>The law came in the year 1869 and expressed the existing elements in the</w:t>
      </w:r>
      <w:r>
        <w:rPr>
          <w:spacing w:val="1"/>
        </w:rPr>
        <w:t xml:space="preserve"> </w:t>
      </w:r>
      <w:r>
        <w:t>form of a curve between the atomic mass of the element and atomic volume.</w:t>
      </w:r>
      <w:r>
        <w:rPr>
          <w:spacing w:val="1"/>
        </w:rPr>
        <w:t xml:space="preserve"> </w:t>
      </w:r>
      <w:r>
        <w:t>As per this theory, Lother concluded that all elements which hold the same</w:t>
      </w:r>
      <w:r>
        <w:rPr>
          <w:spacing w:val="1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came to</w:t>
      </w:r>
      <w:r>
        <w:rPr>
          <w:spacing w:val="-1"/>
        </w:rPr>
        <w:t xml:space="preserve"> </w:t>
      </w:r>
      <w:r>
        <w:t>occupy the</w:t>
      </w:r>
      <w:r>
        <w:rPr>
          <w:spacing w:val="-1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curve.</w:t>
      </w:r>
    </w:p>
    <w:p w14:paraId="22673018">
      <w:pPr>
        <w:pStyle w:val="9"/>
        <w:numPr>
          <w:ilvl w:val="1"/>
          <w:numId w:val="1"/>
        </w:numPr>
        <w:tabs>
          <w:tab w:val="left" w:pos="1900"/>
          <w:tab w:val="left" w:pos="1901"/>
        </w:tabs>
        <w:spacing w:before="156" w:after="0" w:line="240" w:lineRule="auto"/>
        <w:ind w:left="1900" w:right="0" w:hanging="755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Mendeleev’s</w:t>
      </w:r>
      <w:r>
        <w:rPr>
          <w:rFonts w:ascii="Calibri" w:hAnsi="Calibri"/>
          <w:b/>
          <w:spacing w:val="-3"/>
          <w:sz w:val="22"/>
        </w:rPr>
        <w:t xml:space="preserve"> </w:t>
      </w:r>
      <w:r>
        <w:rPr>
          <w:rFonts w:ascii="Calibri" w:hAnsi="Calibri"/>
          <w:b/>
          <w:sz w:val="22"/>
        </w:rPr>
        <w:t>Periodic</w:t>
      </w:r>
      <w:r>
        <w:rPr>
          <w:rFonts w:ascii="Calibri" w:hAnsi="Calibri"/>
          <w:b/>
          <w:spacing w:val="-4"/>
          <w:sz w:val="22"/>
        </w:rPr>
        <w:t xml:space="preserve"> </w:t>
      </w:r>
      <w:r>
        <w:rPr>
          <w:rFonts w:ascii="Calibri" w:hAnsi="Calibri"/>
          <w:b/>
          <w:sz w:val="22"/>
        </w:rPr>
        <w:t>Table</w:t>
      </w:r>
    </w:p>
    <w:p w14:paraId="39546A6B">
      <w:pPr>
        <w:pStyle w:val="7"/>
        <w:spacing w:before="11"/>
        <w:rPr>
          <w:rFonts w:ascii="Calibri"/>
          <w:b/>
          <w:sz w:val="19"/>
        </w:rPr>
      </w:pPr>
    </w:p>
    <w:p w14:paraId="4AB7B502">
      <w:pPr>
        <w:pStyle w:val="7"/>
        <w:spacing w:before="1" w:line="276" w:lineRule="auto"/>
        <w:ind w:left="1180" w:right="331"/>
        <w:jc w:val="both"/>
      </w:pPr>
      <w:r>
        <w:t>At the time of Mendeleef, only 63 elements had been discovered. He deduced</w:t>
      </w:r>
      <w:r>
        <w:rPr>
          <w:spacing w:val="-6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chemical</w:t>
      </w:r>
      <w:r>
        <w:rPr>
          <w:spacing w:val="-5"/>
        </w:rPr>
        <w:t xml:space="preserve"> </w:t>
      </w:r>
      <w:r>
        <w:t>properties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periodic</w:t>
      </w:r>
      <w:r>
        <w:rPr>
          <w:spacing w:val="-7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atomic</w:t>
      </w:r>
      <w:r>
        <w:rPr>
          <w:spacing w:val="-64"/>
        </w:rPr>
        <w:t xml:space="preserve"> </w:t>
      </w:r>
      <w:r>
        <w:t>masses. Therefore, Mendeleev presented a systematic way to study existing</w:t>
      </w:r>
      <w:r>
        <w:rPr>
          <w:spacing w:val="1"/>
        </w:rPr>
        <w:t xml:space="preserve"> </w:t>
      </w:r>
      <w:r>
        <w:t>elements.</w:t>
      </w:r>
    </w:p>
    <w:p w14:paraId="5C824BD0">
      <w:pPr>
        <w:spacing w:after="0" w:line="276" w:lineRule="auto"/>
        <w:jc w:val="both"/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6D1096F1">
      <w:pPr>
        <w:pStyle w:val="7"/>
        <w:rPr>
          <w:sz w:val="26"/>
        </w:rPr>
      </w:pPr>
    </w:p>
    <w:p w14:paraId="1069ECD5">
      <w:pPr>
        <w:pStyle w:val="7"/>
        <w:rPr>
          <w:sz w:val="26"/>
        </w:rPr>
      </w:pPr>
    </w:p>
    <w:p w14:paraId="006C742F">
      <w:pPr>
        <w:pStyle w:val="7"/>
        <w:spacing w:before="9"/>
        <w:rPr>
          <w:sz w:val="31"/>
        </w:rPr>
      </w:pPr>
    </w:p>
    <w:p w14:paraId="017D9B2D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00634FD6">
      <w:pPr>
        <w:pStyle w:val="9"/>
        <w:numPr>
          <w:ilvl w:val="0"/>
          <w:numId w:val="1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0536F355">
      <w:pPr>
        <w:pStyle w:val="9"/>
        <w:numPr>
          <w:ilvl w:val="0"/>
          <w:numId w:val="1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02E31332">
      <w:pPr>
        <w:pStyle w:val="9"/>
        <w:numPr>
          <w:ilvl w:val="0"/>
          <w:numId w:val="1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7A28B4D8">
      <w:pPr>
        <w:spacing w:after="0" w:line="240" w:lineRule="auto"/>
        <w:jc w:val="both"/>
        <w:rPr>
          <w:sz w:val="24"/>
        </w:rPr>
        <w:sectPr>
          <w:pgSz w:w="11920" w:h="16850"/>
          <w:pgMar w:top="2000" w:right="1100" w:bottom="280" w:left="980" w:header="0" w:footer="0" w:gutter="0"/>
          <w:cols w:equalWidth="0" w:num="2">
            <w:col w:w="5022" w:space="233"/>
            <w:col w:w="4585"/>
          </w:cols>
        </w:sectPr>
      </w:pPr>
    </w:p>
    <w:p w14:paraId="7A98ECF2">
      <w:pPr>
        <w:pStyle w:val="7"/>
        <w:rPr>
          <w:rFonts w:ascii="Times New Roman"/>
          <w:sz w:val="20"/>
        </w:rPr>
      </w:pPr>
    </w:p>
    <w:p w14:paraId="277E9B9E">
      <w:pPr>
        <w:pStyle w:val="7"/>
        <w:rPr>
          <w:rFonts w:ascii="Times New Roman"/>
          <w:sz w:val="20"/>
        </w:rPr>
      </w:pPr>
    </w:p>
    <w:p w14:paraId="437B2E7F">
      <w:pPr>
        <w:pStyle w:val="7"/>
        <w:rPr>
          <w:rFonts w:ascii="Times New Roman"/>
          <w:sz w:val="20"/>
        </w:rPr>
      </w:pPr>
    </w:p>
    <w:p w14:paraId="58B831BC">
      <w:pPr>
        <w:pStyle w:val="7"/>
        <w:spacing w:before="3"/>
        <w:rPr>
          <w:rFonts w:ascii="Times New Roman"/>
          <w:sz w:val="14"/>
        </w:rPr>
      </w:pPr>
    </w:p>
    <w:p w14:paraId="2E81ED80">
      <w:pPr>
        <w:pStyle w:val="7"/>
        <w:ind w:left="156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306.05pt;width:379pt;" coordsize="7580,6121">
            <o:lock v:ext="edit"/>
            <v:shape id="_x0000_s1027" o:spid="_x0000_s1027" o:spt="75" type="#_x0000_t75" style="position:absolute;left:0;top:0;height:6121;width:6684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28" o:spid="_x0000_s1028" o:spt="75" type="#_x0000_t75" style="position:absolute;left:5705;top:464;height:2509;width:187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w10:wrap type="none"/>
            <w10:anchorlock/>
          </v:group>
        </w:pict>
      </w:r>
    </w:p>
    <w:p w14:paraId="57C7240A">
      <w:pPr>
        <w:spacing w:after="0"/>
        <w:rPr>
          <w:rFonts w:ascii="Times New Roman"/>
          <w:sz w:val="20"/>
        </w:rPr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3D946622">
      <w:pPr>
        <w:pStyle w:val="7"/>
        <w:rPr>
          <w:rFonts w:ascii="Times New Roman"/>
          <w:sz w:val="26"/>
        </w:rPr>
      </w:pPr>
    </w:p>
    <w:p w14:paraId="2908933C">
      <w:pPr>
        <w:pStyle w:val="7"/>
        <w:rPr>
          <w:rFonts w:ascii="Times New Roman"/>
          <w:sz w:val="26"/>
        </w:rPr>
      </w:pPr>
    </w:p>
    <w:p w14:paraId="6432B92C">
      <w:pPr>
        <w:pStyle w:val="7"/>
        <w:spacing w:before="9"/>
        <w:rPr>
          <w:rFonts w:ascii="Times New Roman"/>
          <w:sz w:val="31"/>
        </w:rPr>
      </w:pPr>
    </w:p>
    <w:p w14:paraId="4D87F80E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7201558E">
      <w:pPr>
        <w:pStyle w:val="9"/>
        <w:numPr>
          <w:ilvl w:val="0"/>
          <w:numId w:val="1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521E30FF">
      <w:pPr>
        <w:pStyle w:val="9"/>
        <w:numPr>
          <w:ilvl w:val="0"/>
          <w:numId w:val="1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7F39C323">
      <w:pPr>
        <w:pStyle w:val="9"/>
        <w:numPr>
          <w:ilvl w:val="0"/>
          <w:numId w:val="1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0B6E95AE">
      <w:pPr>
        <w:spacing w:after="0" w:line="240" w:lineRule="auto"/>
        <w:jc w:val="both"/>
        <w:rPr>
          <w:sz w:val="24"/>
        </w:rPr>
        <w:sectPr>
          <w:pgSz w:w="11920" w:h="16850"/>
          <w:pgMar w:top="2000" w:right="1100" w:bottom="280" w:left="980" w:header="0" w:footer="0" w:gutter="0"/>
          <w:cols w:equalWidth="0" w:num="2">
            <w:col w:w="5022" w:space="233"/>
            <w:col w:w="4585"/>
          </w:cols>
        </w:sectPr>
      </w:pPr>
    </w:p>
    <w:p w14:paraId="79C22C8C">
      <w:pPr>
        <w:pStyle w:val="7"/>
        <w:rPr>
          <w:rFonts w:ascii="Times New Roman"/>
          <w:sz w:val="20"/>
        </w:rPr>
      </w:pPr>
    </w:p>
    <w:p w14:paraId="3644D6D3">
      <w:pPr>
        <w:pStyle w:val="7"/>
        <w:spacing w:before="11"/>
        <w:rPr>
          <w:rFonts w:ascii="Times New Roman"/>
          <w:sz w:val="22"/>
        </w:rPr>
      </w:pPr>
    </w:p>
    <w:p w14:paraId="5FE70510">
      <w:pPr>
        <w:pStyle w:val="3"/>
        <w:spacing w:before="44"/>
        <w:ind w:left="3653"/>
        <w:jc w:val="both"/>
      </w:pPr>
      <w:bookmarkStart w:id="1" w:name="_bookmark1"/>
      <w:bookmarkEnd w:id="1"/>
      <w:r>
        <w:rPr>
          <w:color w:val="6E2E9F"/>
        </w:rPr>
        <w:t>Modern</w:t>
      </w:r>
      <w:r>
        <w:rPr>
          <w:color w:val="6E2E9F"/>
          <w:spacing w:val="-3"/>
        </w:rPr>
        <w:t xml:space="preserve"> </w:t>
      </w:r>
      <w:r>
        <w:rPr>
          <w:color w:val="6E2E9F"/>
        </w:rPr>
        <w:t>Periodic</w:t>
      </w:r>
      <w:r>
        <w:rPr>
          <w:color w:val="6E2E9F"/>
          <w:spacing w:val="-2"/>
        </w:rPr>
        <w:t xml:space="preserve"> </w:t>
      </w:r>
      <w:r>
        <w:rPr>
          <w:color w:val="6E2E9F"/>
        </w:rPr>
        <w:t>Table</w:t>
      </w:r>
    </w:p>
    <w:p w14:paraId="2FAE9B56">
      <w:pPr>
        <w:spacing w:before="116" w:line="276" w:lineRule="auto"/>
        <w:ind w:left="460" w:right="331" w:firstLine="0"/>
        <w:jc w:val="both"/>
        <w:rPr>
          <w:rFonts w:ascii="Calibri"/>
          <w:b/>
          <w:sz w:val="24"/>
        </w:rPr>
      </w:pPr>
      <w:r>
        <w:rPr>
          <w:rFonts w:ascii="Calibri"/>
          <w:sz w:val="24"/>
        </w:rPr>
        <w:t xml:space="preserve">In the beginning of the 19th century, a British physicist named </w:t>
      </w:r>
      <w:r>
        <w:rPr>
          <w:rFonts w:ascii="Calibri"/>
          <w:b/>
          <w:i/>
          <w:sz w:val="24"/>
        </w:rPr>
        <w:t xml:space="preserve">Henry Moseley </w:t>
      </w:r>
      <w:r>
        <w:rPr>
          <w:rFonts w:ascii="Calibri"/>
          <w:sz w:val="24"/>
        </w:rPr>
        <w:t>said that the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elements will show periodicity if they are arranged in an order of increasing atomic numbers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 xml:space="preserve">instead of atomic masses. He believed that the </w:t>
      </w:r>
      <w:r>
        <w:rPr>
          <w:rFonts w:ascii="Calibri"/>
          <w:b/>
          <w:color w:val="FF0000"/>
          <w:sz w:val="24"/>
        </w:rPr>
        <w:t>characteristics of elements are based on</w:t>
      </w:r>
      <w:r>
        <w:rPr>
          <w:rFonts w:ascii="Calibri"/>
          <w:b/>
          <w:color w:val="FF0000"/>
          <w:spacing w:val="1"/>
          <w:sz w:val="24"/>
        </w:rPr>
        <w:t xml:space="preserve"> </w:t>
      </w:r>
      <w:r>
        <w:rPr>
          <w:rFonts w:ascii="Calibri"/>
          <w:b/>
          <w:color w:val="FF0000"/>
          <w:sz w:val="24"/>
        </w:rPr>
        <w:t>their</w:t>
      </w:r>
      <w:r>
        <w:rPr>
          <w:rFonts w:ascii="Calibri"/>
          <w:b/>
          <w:color w:val="FF0000"/>
          <w:spacing w:val="-2"/>
          <w:sz w:val="24"/>
        </w:rPr>
        <w:t xml:space="preserve"> </w:t>
      </w:r>
      <w:r>
        <w:rPr>
          <w:rFonts w:ascii="Calibri"/>
          <w:b/>
          <w:color w:val="FF0000"/>
          <w:sz w:val="24"/>
        </w:rPr>
        <w:t>atomic</w:t>
      </w:r>
      <w:r>
        <w:rPr>
          <w:rFonts w:ascii="Calibri"/>
          <w:b/>
          <w:color w:val="FF0000"/>
          <w:spacing w:val="-2"/>
          <w:sz w:val="24"/>
        </w:rPr>
        <w:t xml:space="preserve"> </w:t>
      </w:r>
      <w:r>
        <w:rPr>
          <w:rFonts w:ascii="Calibri"/>
          <w:b/>
          <w:color w:val="FF0000"/>
          <w:sz w:val="24"/>
        </w:rPr>
        <w:t>numbers</w:t>
      </w:r>
      <w:r>
        <w:rPr>
          <w:rFonts w:ascii="Calibri"/>
          <w:b/>
          <w:color w:val="FF0000"/>
          <w:spacing w:val="-2"/>
          <w:sz w:val="24"/>
        </w:rPr>
        <w:t xml:space="preserve"> </w:t>
      </w:r>
      <w:r>
        <w:rPr>
          <w:rFonts w:ascii="Calibri"/>
          <w:b/>
          <w:color w:val="FF0000"/>
          <w:sz w:val="24"/>
        </w:rPr>
        <w:t>not</w:t>
      </w:r>
      <w:r>
        <w:rPr>
          <w:rFonts w:ascii="Calibri"/>
          <w:b/>
          <w:color w:val="FF0000"/>
          <w:spacing w:val="1"/>
          <w:sz w:val="24"/>
        </w:rPr>
        <w:t xml:space="preserve"> </w:t>
      </w:r>
      <w:r>
        <w:rPr>
          <w:rFonts w:ascii="Calibri"/>
          <w:b/>
          <w:color w:val="FF0000"/>
          <w:sz w:val="24"/>
        </w:rPr>
        <w:t>on</w:t>
      </w:r>
      <w:r>
        <w:rPr>
          <w:rFonts w:ascii="Calibri"/>
          <w:b/>
          <w:color w:val="FF0000"/>
          <w:spacing w:val="1"/>
          <w:sz w:val="24"/>
        </w:rPr>
        <w:t xml:space="preserve"> </w:t>
      </w:r>
      <w:r>
        <w:rPr>
          <w:rFonts w:ascii="Calibri"/>
          <w:b/>
          <w:color w:val="FF0000"/>
          <w:sz w:val="24"/>
        </w:rPr>
        <w:t>their</w:t>
      </w:r>
      <w:r>
        <w:rPr>
          <w:rFonts w:ascii="Calibri"/>
          <w:b/>
          <w:color w:val="FF0000"/>
          <w:spacing w:val="-2"/>
          <w:sz w:val="24"/>
        </w:rPr>
        <w:t xml:space="preserve"> </w:t>
      </w:r>
      <w:r>
        <w:rPr>
          <w:rFonts w:ascii="Calibri"/>
          <w:b/>
          <w:color w:val="FF0000"/>
          <w:sz w:val="24"/>
        </w:rPr>
        <w:t>atomic masses.</w:t>
      </w:r>
    </w:p>
    <w:p w14:paraId="354DF675">
      <w:pPr>
        <w:pStyle w:val="7"/>
        <w:spacing w:before="202"/>
        <w:ind w:left="460"/>
        <w:jc w:val="both"/>
      </w:pPr>
      <w:r>
        <w:rPr>
          <w:color w:val="6E2E9F"/>
        </w:rPr>
        <w:t>Characteristic</w:t>
      </w:r>
      <w:r>
        <w:rPr>
          <w:color w:val="6E2E9F"/>
          <w:spacing w:val="-2"/>
        </w:rPr>
        <w:t xml:space="preserve"> </w:t>
      </w:r>
      <w:r>
        <w:rPr>
          <w:color w:val="6E2E9F"/>
        </w:rPr>
        <w:t>features</w:t>
      </w:r>
      <w:r>
        <w:rPr>
          <w:color w:val="6E2E9F"/>
          <w:spacing w:val="-4"/>
        </w:rPr>
        <w:t xml:space="preserve"> </w:t>
      </w:r>
      <w:r>
        <w:rPr>
          <w:color w:val="6E2E9F"/>
        </w:rPr>
        <w:t>of</w:t>
      </w:r>
      <w:r>
        <w:rPr>
          <w:color w:val="6E2E9F"/>
          <w:spacing w:val="-1"/>
        </w:rPr>
        <w:t xml:space="preserve"> </w:t>
      </w:r>
      <w:r>
        <w:rPr>
          <w:color w:val="6E2E9F"/>
        </w:rPr>
        <w:t>the</w:t>
      </w:r>
      <w:r>
        <w:rPr>
          <w:color w:val="6E2E9F"/>
          <w:spacing w:val="-3"/>
        </w:rPr>
        <w:t xml:space="preserve"> </w:t>
      </w:r>
      <w:r>
        <w:rPr>
          <w:color w:val="6E2E9F"/>
        </w:rPr>
        <w:t>modern</w:t>
      </w:r>
      <w:r>
        <w:rPr>
          <w:color w:val="6E2E9F"/>
          <w:spacing w:val="-4"/>
        </w:rPr>
        <w:t xml:space="preserve"> </w:t>
      </w:r>
      <w:r>
        <w:rPr>
          <w:color w:val="6E2E9F"/>
        </w:rPr>
        <w:t>periodic</w:t>
      </w:r>
      <w:r>
        <w:rPr>
          <w:color w:val="6E2E9F"/>
          <w:spacing w:val="-4"/>
        </w:rPr>
        <w:t xml:space="preserve"> </w:t>
      </w:r>
      <w:r>
        <w:rPr>
          <w:color w:val="6E2E9F"/>
        </w:rPr>
        <w:t>table</w:t>
      </w:r>
    </w:p>
    <w:p w14:paraId="16680C21">
      <w:pPr>
        <w:pStyle w:val="9"/>
        <w:numPr>
          <w:ilvl w:val="1"/>
          <w:numId w:val="1"/>
        </w:numPr>
        <w:tabs>
          <w:tab w:val="left" w:pos="1180"/>
          <w:tab w:val="left" w:pos="1181"/>
        </w:tabs>
        <w:spacing w:before="198" w:after="0" w:line="240" w:lineRule="auto"/>
        <w:ind w:left="1180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Elements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are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placed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increasing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order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atomic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numbers.</w:t>
      </w:r>
    </w:p>
    <w:p w14:paraId="3202A781">
      <w:pPr>
        <w:pStyle w:val="9"/>
        <w:numPr>
          <w:ilvl w:val="1"/>
          <w:numId w:val="1"/>
        </w:numPr>
        <w:tabs>
          <w:tab w:val="left" w:pos="1181"/>
        </w:tabs>
        <w:spacing w:before="204" w:after="0" w:line="276" w:lineRule="auto"/>
        <w:ind w:left="1180" w:right="336" w:hanging="36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There are seven horizontal rows of elements called 7 periods and 18 vertical columns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of elements that are called groups. So, there are 18 groups in the modern periodic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table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that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are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numbered from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1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18.</w:t>
      </w:r>
    </w:p>
    <w:p w14:paraId="29F77C11">
      <w:pPr>
        <w:pStyle w:val="9"/>
        <w:numPr>
          <w:ilvl w:val="1"/>
          <w:numId w:val="1"/>
        </w:numPr>
        <w:tabs>
          <w:tab w:val="left" w:pos="1181"/>
        </w:tabs>
        <w:spacing w:before="163" w:after="0" w:line="271" w:lineRule="auto"/>
        <w:ind w:left="1180" w:right="335" w:hanging="36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There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definite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difference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atomic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number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elements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group,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which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z w:val="24"/>
        </w:rPr>
        <w:t>8,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18,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32.</w:t>
      </w:r>
    </w:p>
    <w:p w14:paraId="50348093">
      <w:pPr>
        <w:pStyle w:val="9"/>
        <w:numPr>
          <w:ilvl w:val="1"/>
          <w:numId w:val="1"/>
        </w:numPr>
        <w:tabs>
          <w:tab w:val="left" w:pos="1180"/>
          <w:tab w:val="left" w:pos="1181"/>
        </w:tabs>
        <w:spacing w:before="168" w:after="0" w:line="273" w:lineRule="auto"/>
        <w:ind w:left="1180" w:right="337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Elements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sz w:val="24"/>
        </w:rPr>
        <w:t>are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sz w:val="24"/>
        </w:rPr>
        <w:t>arranged</w:t>
      </w:r>
      <w:r>
        <w:rPr>
          <w:rFonts w:ascii="Calibri" w:hAnsi="Calibri"/>
          <w:spacing w:val="31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sz w:val="24"/>
        </w:rPr>
        <w:t>periods</w:t>
      </w:r>
      <w:r>
        <w:rPr>
          <w:rFonts w:ascii="Calibri" w:hAnsi="Calibri"/>
          <w:spacing w:val="29"/>
          <w:sz w:val="24"/>
        </w:rPr>
        <w:t xml:space="preserve"> </w:t>
      </w:r>
      <w:r>
        <w:rPr>
          <w:rFonts w:ascii="Calibri" w:hAnsi="Calibri"/>
          <w:sz w:val="24"/>
        </w:rPr>
        <w:t>on</w:t>
      </w:r>
      <w:r>
        <w:rPr>
          <w:rFonts w:ascii="Calibri" w:hAnsi="Calibri"/>
          <w:spacing w:val="29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27"/>
          <w:sz w:val="24"/>
        </w:rPr>
        <w:t xml:space="preserve"> </w:t>
      </w:r>
      <w:r>
        <w:rPr>
          <w:rFonts w:ascii="Calibri" w:hAnsi="Calibri"/>
          <w:sz w:val="24"/>
        </w:rPr>
        <w:t>basis</w:t>
      </w:r>
      <w:r>
        <w:rPr>
          <w:rFonts w:ascii="Calibri" w:hAnsi="Calibri"/>
          <w:spacing w:val="28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31"/>
          <w:sz w:val="24"/>
        </w:rPr>
        <w:t xml:space="preserve"> </w:t>
      </w:r>
      <w:r>
        <w:rPr>
          <w:rFonts w:ascii="Calibri" w:hAnsi="Calibri"/>
          <w:sz w:val="24"/>
        </w:rPr>
        <w:t>number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31"/>
          <w:sz w:val="24"/>
        </w:rPr>
        <w:t xml:space="preserve"> </w:t>
      </w:r>
      <w:r>
        <w:rPr>
          <w:rFonts w:ascii="Calibri" w:hAnsi="Calibri"/>
          <w:sz w:val="24"/>
        </w:rPr>
        <w:t>energy</w:t>
      </w:r>
      <w:r>
        <w:rPr>
          <w:rFonts w:ascii="Calibri" w:hAnsi="Calibri"/>
          <w:spacing w:val="28"/>
          <w:sz w:val="24"/>
        </w:rPr>
        <w:t xml:space="preserve"> </w:t>
      </w:r>
      <w:r>
        <w:rPr>
          <w:rFonts w:ascii="Calibri" w:hAnsi="Calibri"/>
          <w:sz w:val="24"/>
        </w:rPr>
        <w:t>shells</w:t>
      </w:r>
      <w:r>
        <w:rPr>
          <w:rFonts w:ascii="Calibri" w:hAnsi="Calibri"/>
          <w:spacing w:val="31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30"/>
          <w:sz w:val="24"/>
        </w:rPr>
        <w:t xml:space="preserve"> </w:t>
      </w:r>
      <w:r>
        <w:rPr>
          <w:rFonts w:ascii="Calibri" w:hAnsi="Calibri"/>
          <w:sz w:val="24"/>
        </w:rPr>
        <w:t>their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atoms.</w:t>
      </w:r>
    </w:p>
    <w:p w14:paraId="27AC93A4">
      <w:pPr>
        <w:pStyle w:val="9"/>
        <w:numPr>
          <w:ilvl w:val="1"/>
          <w:numId w:val="1"/>
        </w:numPr>
        <w:tabs>
          <w:tab w:val="left" w:pos="1180"/>
          <w:tab w:val="left" w:pos="1181"/>
        </w:tabs>
        <w:spacing w:before="163" w:after="0" w:line="273" w:lineRule="auto"/>
        <w:ind w:left="1180" w:right="350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First</w:t>
      </w:r>
      <w:r>
        <w:rPr>
          <w:rFonts w:ascii="Calibri" w:hAnsi="Calibri"/>
          <w:spacing w:val="47"/>
          <w:sz w:val="24"/>
        </w:rPr>
        <w:t xml:space="preserve"> </w:t>
      </w:r>
      <w:r>
        <w:rPr>
          <w:rFonts w:ascii="Calibri" w:hAnsi="Calibri"/>
          <w:sz w:val="24"/>
        </w:rPr>
        <w:t>period</w:t>
      </w:r>
      <w:r>
        <w:rPr>
          <w:rFonts w:ascii="Calibri" w:hAnsi="Calibri"/>
          <w:spacing w:val="47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45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47"/>
          <w:sz w:val="24"/>
        </w:rPr>
        <w:t xml:space="preserve"> </w:t>
      </w:r>
      <w:r>
        <w:rPr>
          <w:rFonts w:ascii="Calibri" w:hAnsi="Calibri"/>
          <w:sz w:val="24"/>
        </w:rPr>
        <w:t>shortest</w:t>
      </w:r>
      <w:r>
        <w:rPr>
          <w:rFonts w:ascii="Calibri" w:hAnsi="Calibri"/>
          <w:spacing w:val="47"/>
          <w:sz w:val="24"/>
        </w:rPr>
        <w:t xml:space="preserve"> </w:t>
      </w:r>
      <w:r>
        <w:rPr>
          <w:rFonts w:ascii="Calibri" w:hAnsi="Calibri"/>
          <w:sz w:val="24"/>
        </w:rPr>
        <w:t>period</w:t>
      </w:r>
      <w:r>
        <w:rPr>
          <w:rFonts w:ascii="Calibri" w:hAnsi="Calibri"/>
          <w:spacing w:val="48"/>
          <w:sz w:val="24"/>
        </w:rPr>
        <w:t xml:space="preserve"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45"/>
          <w:sz w:val="24"/>
        </w:rPr>
        <w:t xml:space="preserve"> </w:t>
      </w:r>
      <w:r>
        <w:rPr>
          <w:rFonts w:ascii="Calibri" w:hAnsi="Calibri"/>
          <w:sz w:val="24"/>
        </w:rPr>
        <w:t>it</w:t>
      </w:r>
      <w:r>
        <w:rPr>
          <w:rFonts w:ascii="Calibri" w:hAnsi="Calibri"/>
          <w:spacing w:val="49"/>
          <w:sz w:val="24"/>
        </w:rPr>
        <w:t xml:space="preserve"> </w:t>
      </w:r>
      <w:r>
        <w:rPr>
          <w:rFonts w:ascii="Calibri" w:hAnsi="Calibri"/>
          <w:sz w:val="24"/>
        </w:rPr>
        <w:t>contains</w:t>
      </w:r>
      <w:r>
        <w:rPr>
          <w:rFonts w:ascii="Calibri" w:hAnsi="Calibri"/>
          <w:spacing w:val="47"/>
          <w:sz w:val="24"/>
        </w:rPr>
        <w:t xml:space="preserve"> </w:t>
      </w:r>
      <w:r>
        <w:rPr>
          <w:rFonts w:ascii="Calibri" w:hAnsi="Calibri"/>
          <w:sz w:val="24"/>
        </w:rPr>
        <w:t>only</w:t>
      </w:r>
      <w:r>
        <w:rPr>
          <w:rFonts w:ascii="Calibri" w:hAnsi="Calibri"/>
          <w:spacing w:val="44"/>
          <w:sz w:val="24"/>
        </w:rPr>
        <w:t xml:space="preserve"> </w:t>
      </w:r>
      <w:r>
        <w:rPr>
          <w:rFonts w:ascii="Calibri" w:hAnsi="Calibri"/>
          <w:sz w:val="24"/>
        </w:rPr>
        <w:t>two</w:t>
      </w:r>
      <w:r>
        <w:rPr>
          <w:rFonts w:ascii="Calibri" w:hAnsi="Calibri"/>
          <w:spacing w:val="47"/>
          <w:sz w:val="24"/>
        </w:rPr>
        <w:t xml:space="preserve"> </w:t>
      </w:r>
      <w:r>
        <w:rPr>
          <w:rFonts w:ascii="Calibri" w:hAnsi="Calibri"/>
          <w:sz w:val="24"/>
        </w:rPr>
        <w:t>elements</w:t>
      </w:r>
      <w:r>
        <w:rPr>
          <w:rFonts w:ascii="Calibri" w:hAnsi="Calibri"/>
          <w:spacing w:val="42"/>
          <w:sz w:val="24"/>
        </w:rPr>
        <w:t xml:space="preserve"> </w:t>
      </w:r>
      <w:r>
        <w:rPr>
          <w:rFonts w:ascii="Calibri" w:hAnsi="Calibri"/>
          <w:sz w:val="24"/>
        </w:rPr>
        <w:t>that</w:t>
      </w:r>
      <w:r>
        <w:rPr>
          <w:rFonts w:ascii="Calibri" w:hAnsi="Calibri"/>
          <w:spacing w:val="46"/>
          <w:sz w:val="24"/>
        </w:rPr>
        <w:t xml:space="preserve"> </w:t>
      </w:r>
      <w:r>
        <w:rPr>
          <w:rFonts w:ascii="Calibri" w:hAnsi="Calibri"/>
          <w:sz w:val="24"/>
        </w:rPr>
        <w:t>include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Hydrogen (H)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Helium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(He).</w:t>
      </w:r>
    </w:p>
    <w:p w14:paraId="1D36431B">
      <w:pPr>
        <w:pStyle w:val="9"/>
        <w:numPr>
          <w:ilvl w:val="1"/>
          <w:numId w:val="1"/>
        </w:numPr>
        <w:tabs>
          <w:tab w:val="left" w:pos="1180"/>
          <w:tab w:val="left" w:pos="1181"/>
        </w:tabs>
        <w:spacing w:before="163" w:after="0" w:line="240" w:lineRule="auto"/>
        <w:ind w:left="1180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sixth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period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longest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period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modern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periodic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table.</w:t>
      </w:r>
    </w:p>
    <w:p w14:paraId="110A1474">
      <w:pPr>
        <w:pStyle w:val="9"/>
        <w:numPr>
          <w:ilvl w:val="1"/>
          <w:numId w:val="1"/>
        </w:numPr>
        <w:tabs>
          <w:tab w:val="left" w:pos="1180"/>
          <w:tab w:val="left" w:pos="1181"/>
        </w:tabs>
        <w:spacing w:before="201" w:after="0" w:line="240" w:lineRule="auto"/>
        <w:ind w:left="1180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seventh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period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still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not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complete.</w:t>
      </w:r>
    </w:p>
    <w:p w14:paraId="37429CED">
      <w:pPr>
        <w:pStyle w:val="9"/>
        <w:numPr>
          <w:ilvl w:val="1"/>
          <w:numId w:val="1"/>
        </w:numPr>
        <w:tabs>
          <w:tab w:val="left" w:pos="1180"/>
          <w:tab w:val="left" w:pos="1181"/>
        </w:tabs>
        <w:spacing w:before="204" w:after="0" w:line="273" w:lineRule="auto"/>
        <w:ind w:left="1180" w:right="342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z w:val="24"/>
        </w:rPr>
        <w:t>elements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that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sz w:val="24"/>
        </w:rPr>
        <w:t>belong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1,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2,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13,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z w:val="24"/>
        </w:rPr>
        <w:t>14,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15,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z w:val="24"/>
        </w:rPr>
        <w:t>16,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17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are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known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sz w:val="24"/>
        </w:rPr>
        <w:t>representative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or normal elements.</w:t>
      </w:r>
    </w:p>
    <w:p w14:paraId="5C2F02E5">
      <w:pPr>
        <w:pStyle w:val="9"/>
        <w:numPr>
          <w:ilvl w:val="1"/>
          <w:numId w:val="1"/>
        </w:numPr>
        <w:tabs>
          <w:tab w:val="left" w:pos="1180"/>
          <w:tab w:val="left" w:pos="1181"/>
        </w:tabs>
        <w:spacing w:before="162" w:after="0" w:line="240" w:lineRule="auto"/>
        <w:ind w:left="1180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Elements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from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group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3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12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are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known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transition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elements.</w:t>
      </w:r>
    </w:p>
    <w:p w14:paraId="5FC54A80">
      <w:pPr>
        <w:pStyle w:val="9"/>
        <w:numPr>
          <w:ilvl w:val="1"/>
          <w:numId w:val="1"/>
        </w:numPr>
        <w:tabs>
          <w:tab w:val="left" w:pos="1180"/>
          <w:tab w:val="left" w:pos="1181"/>
        </w:tabs>
        <w:spacing w:before="202" w:after="0" w:line="240" w:lineRule="auto"/>
        <w:ind w:left="1180" w:right="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inert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noble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gases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are placed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group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18.</w:t>
      </w:r>
    </w:p>
    <w:p w14:paraId="6FACBF02">
      <w:pPr>
        <w:pStyle w:val="9"/>
        <w:numPr>
          <w:ilvl w:val="1"/>
          <w:numId w:val="1"/>
        </w:numPr>
        <w:tabs>
          <w:tab w:val="left" w:pos="1181"/>
        </w:tabs>
        <w:spacing w:before="204" w:after="0" w:line="273" w:lineRule="auto"/>
        <w:ind w:left="1180" w:right="334" w:hanging="360"/>
        <w:jc w:val="both"/>
        <w:rPr>
          <w:rFonts w:ascii="Calibri" w:hAnsi="Calibri"/>
          <w:sz w:val="24"/>
        </w:rPr>
      </w:pPr>
      <w:r>
        <w:rPr>
          <w:rFonts w:ascii="Calibri" w:hAnsi="Calibri"/>
          <w:spacing w:val="-1"/>
          <w:sz w:val="24"/>
        </w:rPr>
        <w:t>The</w:t>
      </w:r>
      <w:r>
        <w:rPr>
          <w:rFonts w:ascii="Calibri" w:hAnsi="Calibri"/>
          <w:spacing w:val="-16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f-block</w:t>
      </w:r>
      <w:r>
        <w:rPr>
          <w:rFonts w:ascii="Calibri" w:hAnsi="Calibri"/>
          <w:spacing w:val="-1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consists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of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two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series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of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elements</w:t>
      </w:r>
      <w:r>
        <w:rPr>
          <w:rFonts w:ascii="Calibri" w:hAnsi="Calibri"/>
          <w:spacing w:val="-16"/>
          <w:sz w:val="24"/>
        </w:rPr>
        <w:t xml:space="preserve"> </w:t>
      </w:r>
      <w:r>
        <w:rPr>
          <w:rFonts w:ascii="Calibri" w:hAnsi="Calibri"/>
          <w:sz w:val="24"/>
        </w:rPr>
        <w:t>which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are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lanthanide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actinide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series.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elements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these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series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or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f-block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are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called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rare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earth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elements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or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inner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transition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elements.</w:t>
      </w:r>
    </w:p>
    <w:p w14:paraId="5B09EEBA">
      <w:pPr>
        <w:spacing w:after="0" w:line="273" w:lineRule="auto"/>
        <w:jc w:val="both"/>
        <w:rPr>
          <w:rFonts w:ascii="Calibri" w:hAnsi="Calibri"/>
          <w:sz w:val="24"/>
        </w:rPr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7A1EFD4A">
      <w:pPr>
        <w:pStyle w:val="7"/>
        <w:rPr>
          <w:rFonts w:ascii="Calibri"/>
          <w:sz w:val="26"/>
        </w:rPr>
      </w:pPr>
    </w:p>
    <w:p w14:paraId="537D7FFA">
      <w:pPr>
        <w:pStyle w:val="7"/>
        <w:rPr>
          <w:rFonts w:ascii="Calibri"/>
          <w:sz w:val="26"/>
        </w:rPr>
      </w:pPr>
    </w:p>
    <w:p w14:paraId="1CB94ED2">
      <w:pPr>
        <w:pStyle w:val="7"/>
        <w:spacing w:before="11"/>
        <w:rPr>
          <w:rFonts w:ascii="Calibri"/>
          <w:sz w:val="26"/>
        </w:rPr>
      </w:pPr>
    </w:p>
    <w:p w14:paraId="6E27E7DC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64126408">
      <w:pPr>
        <w:pStyle w:val="9"/>
        <w:numPr>
          <w:ilvl w:val="0"/>
          <w:numId w:val="1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3C4A66B7">
      <w:pPr>
        <w:pStyle w:val="9"/>
        <w:numPr>
          <w:ilvl w:val="0"/>
          <w:numId w:val="1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6ED5FBAE">
      <w:pPr>
        <w:pStyle w:val="9"/>
        <w:numPr>
          <w:ilvl w:val="0"/>
          <w:numId w:val="1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6491BA57">
      <w:pPr>
        <w:spacing w:after="0" w:line="240" w:lineRule="auto"/>
        <w:jc w:val="both"/>
        <w:rPr>
          <w:sz w:val="24"/>
        </w:rPr>
        <w:sectPr>
          <w:pgSz w:w="11920" w:h="16850"/>
          <w:pgMar w:top="2000" w:right="1100" w:bottom="280" w:left="980" w:header="0" w:footer="0" w:gutter="0"/>
          <w:cols w:equalWidth="0" w:num="2">
            <w:col w:w="5022" w:space="233"/>
            <w:col w:w="4585"/>
          </w:cols>
        </w:sectPr>
      </w:pPr>
    </w:p>
    <w:p w14:paraId="3A78E3D8">
      <w:pPr>
        <w:pStyle w:val="7"/>
        <w:rPr>
          <w:rFonts w:ascii="Times New Roman"/>
          <w:sz w:val="20"/>
        </w:rPr>
      </w:pPr>
    </w:p>
    <w:p w14:paraId="0F57A529">
      <w:pPr>
        <w:pStyle w:val="7"/>
        <w:rPr>
          <w:rFonts w:ascii="Times New Roman"/>
          <w:sz w:val="19"/>
        </w:rPr>
      </w:pPr>
    </w:p>
    <w:p w14:paraId="0403179A">
      <w:pPr>
        <w:pStyle w:val="9"/>
        <w:numPr>
          <w:ilvl w:val="1"/>
          <w:numId w:val="1"/>
        </w:numPr>
        <w:tabs>
          <w:tab w:val="left" w:pos="1181"/>
        </w:tabs>
        <w:spacing w:before="89" w:after="0" w:line="276" w:lineRule="auto"/>
        <w:ind w:left="1180" w:right="339" w:hanging="36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 elements of group 1 are called alkali metals; of group 2 are called alkaline earth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metals; of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group 16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are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called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chalcogens;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group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17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are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called halogens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elements of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group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18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are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called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noble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gases.</w:t>
      </w:r>
    </w:p>
    <w:p w14:paraId="26F211EA">
      <w:pPr>
        <w:pStyle w:val="9"/>
        <w:numPr>
          <w:ilvl w:val="1"/>
          <w:numId w:val="1"/>
        </w:numPr>
        <w:tabs>
          <w:tab w:val="left" w:pos="1181"/>
        </w:tabs>
        <w:spacing w:before="163" w:after="0" w:line="276" w:lineRule="auto"/>
        <w:ind w:left="1180" w:right="343" w:hanging="36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As we go down a group, the number of shells increases. For example, in the first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group hydrogen (H) has one shell, Lithium (Li) has two shells, and sodium (Na) has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three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shells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so on. However, the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valence electrons in the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outer shell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all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elements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in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a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group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as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we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move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down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 group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remains the</w:t>
      </w:r>
      <w:r>
        <w:rPr>
          <w:rFonts w:ascii="Calibri" w:hAnsi="Calibri"/>
          <w:spacing w:val="-20"/>
          <w:sz w:val="24"/>
        </w:rPr>
        <w:t xml:space="preserve"> </w:t>
      </w:r>
      <w:r>
        <w:rPr>
          <w:rFonts w:ascii="Calibri" w:hAnsi="Calibri"/>
          <w:sz w:val="24"/>
        </w:rPr>
        <w:t>same.</w:t>
      </w:r>
    </w:p>
    <w:p w14:paraId="3DB6E509">
      <w:pPr>
        <w:pStyle w:val="9"/>
        <w:numPr>
          <w:ilvl w:val="1"/>
          <w:numId w:val="1"/>
        </w:numPr>
        <w:tabs>
          <w:tab w:val="left" w:pos="1181"/>
        </w:tabs>
        <w:spacing w:before="160" w:after="0" w:line="273" w:lineRule="auto"/>
        <w:ind w:left="1180" w:right="346" w:hanging="36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 valence shell electrons in the valence or last shell of elements increases by one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with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each step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as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we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move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sz w:val="24"/>
        </w:rPr>
        <w:t>from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left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right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18"/>
          <w:sz w:val="24"/>
        </w:rPr>
        <w:t xml:space="preserve"> </w:t>
      </w:r>
      <w:r>
        <w:rPr>
          <w:rFonts w:ascii="Calibri" w:hAnsi="Calibri"/>
          <w:sz w:val="24"/>
        </w:rPr>
        <w:t>period.</w:t>
      </w:r>
    </w:p>
    <w:p w14:paraId="3065377D">
      <w:pPr>
        <w:spacing w:after="0" w:line="273" w:lineRule="auto"/>
        <w:jc w:val="both"/>
        <w:rPr>
          <w:rFonts w:ascii="Calibri" w:hAnsi="Calibri"/>
          <w:sz w:val="24"/>
        </w:rPr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5A82D707">
      <w:pPr>
        <w:pStyle w:val="7"/>
        <w:rPr>
          <w:rFonts w:ascii="Calibri"/>
          <w:sz w:val="26"/>
        </w:rPr>
      </w:pPr>
    </w:p>
    <w:p w14:paraId="610A6FA9">
      <w:pPr>
        <w:pStyle w:val="7"/>
        <w:rPr>
          <w:rFonts w:ascii="Calibri"/>
          <w:sz w:val="26"/>
        </w:rPr>
      </w:pPr>
    </w:p>
    <w:p w14:paraId="13EC025A">
      <w:pPr>
        <w:pStyle w:val="7"/>
        <w:spacing w:before="11"/>
        <w:rPr>
          <w:rFonts w:ascii="Calibri"/>
          <w:sz w:val="26"/>
        </w:rPr>
      </w:pPr>
    </w:p>
    <w:p w14:paraId="15D0EFC2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2397F2C1">
      <w:pPr>
        <w:pStyle w:val="9"/>
        <w:numPr>
          <w:ilvl w:val="0"/>
          <w:numId w:val="1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3979E4A4">
      <w:pPr>
        <w:pStyle w:val="9"/>
        <w:numPr>
          <w:ilvl w:val="0"/>
          <w:numId w:val="1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12DB3FB4">
      <w:pPr>
        <w:pStyle w:val="9"/>
        <w:numPr>
          <w:ilvl w:val="0"/>
          <w:numId w:val="1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3BE5DA91">
      <w:pPr>
        <w:spacing w:after="0" w:line="240" w:lineRule="auto"/>
        <w:jc w:val="both"/>
        <w:rPr>
          <w:sz w:val="24"/>
        </w:rPr>
        <w:sectPr>
          <w:pgSz w:w="11920" w:h="16850"/>
          <w:pgMar w:top="2000" w:right="1100" w:bottom="280" w:left="980" w:header="0" w:footer="0" w:gutter="0"/>
          <w:cols w:equalWidth="0" w:num="2">
            <w:col w:w="5022" w:space="233"/>
            <w:col w:w="4585"/>
          </w:cols>
        </w:sectPr>
      </w:pPr>
    </w:p>
    <w:p w14:paraId="23801E8B">
      <w:pPr>
        <w:pStyle w:val="7"/>
        <w:rPr>
          <w:rFonts w:ascii="Times New Roman"/>
          <w:sz w:val="20"/>
        </w:rPr>
      </w:pPr>
    </w:p>
    <w:p w14:paraId="1FC68178">
      <w:pPr>
        <w:pStyle w:val="7"/>
        <w:spacing w:before="6"/>
        <w:rPr>
          <w:rFonts w:ascii="Times New Roman"/>
          <w:sz w:val="21"/>
        </w:rPr>
      </w:pPr>
    </w:p>
    <w:p w14:paraId="6E0E33BC">
      <w:pPr>
        <w:pStyle w:val="2"/>
      </w:pPr>
      <w:r>
        <w:rPr>
          <w:color w:val="6E2E9F"/>
        </w:rPr>
        <w:t>Periodic</w:t>
      </w:r>
      <w:r>
        <w:rPr>
          <w:color w:val="6E2E9F"/>
          <w:spacing w:val="-3"/>
        </w:rPr>
        <w:t xml:space="preserve"> </w:t>
      </w:r>
      <w:r>
        <w:rPr>
          <w:color w:val="6E2E9F"/>
        </w:rPr>
        <w:t>Properties</w:t>
      </w:r>
      <w:r>
        <w:rPr>
          <w:color w:val="6E2E9F"/>
          <w:spacing w:val="-4"/>
        </w:rPr>
        <w:t xml:space="preserve"> </w:t>
      </w:r>
      <w:r>
        <w:rPr>
          <w:color w:val="6E2E9F"/>
        </w:rPr>
        <w:t>of</w:t>
      </w:r>
      <w:r>
        <w:rPr>
          <w:color w:val="6E2E9F"/>
          <w:spacing w:val="-4"/>
        </w:rPr>
        <w:t xml:space="preserve"> </w:t>
      </w:r>
      <w:r>
        <w:rPr>
          <w:color w:val="6E2E9F"/>
        </w:rPr>
        <w:t>the</w:t>
      </w:r>
      <w:r>
        <w:rPr>
          <w:color w:val="6E2E9F"/>
          <w:spacing w:val="-4"/>
        </w:rPr>
        <w:t xml:space="preserve"> </w:t>
      </w:r>
      <w:r>
        <w:rPr>
          <w:color w:val="6E2E9F"/>
        </w:rPr>
        <w:t>Elements</w:t>
      </w:r>
    </w:p>
    <w:p w14:paraId="02D249C6">
      <w:pPr>
        <w:pStyle w:val="7"/>
        <w:spacing w:before="294" w:line="276" w:lineRule="auto"/>
        <w:ind w:left="460" w:right="334"/>
        <w:jc w:val="both"/>
      </w:pPr>
      <w:r>
        <w:t>The</w:t>
      </w:r>
      <w:r>
        <w:rPr>
          <w:spacing w:val="-6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periodic</w:t>
      </w:r>
      <w:r>
        <w:rPr>
          <w:spacing w:val="-3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arranged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atomic</w:t>
      </w:r>
      <w:r>
        <w:rPr>
          <w:spacing w:val="-7"/>
        </w:rPr>
        <w:t xml:space="preserve"> </w:t>
      </w:r>
      <w:r>
        <w:t>number.</w:t>
      </w:r>
      <w:r>
        <w:rPr>
          <w:spacing w:val="-64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elements</w:t>
      </w:r>
      <w:r>
        <w:rPr>
          <w:spacing w:val="-11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several</w:t>
      </w:r>
      <w:r>
        <w:rPr>
          <w:spacing w:val="-10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trends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periodic</w:t>
      </w:r>
      <w:r>
        <w:rPr>
          <w:spacing w:val="-11"/>
        </w:rPr>
        <w:t xml:space="preserve"> </w:t>
      </w:r>
      <w:r>
        <w:t>law</w:t>
      </w:r>
      <w:r>
        <w:rPr>
          <w:spacing w:val="-13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chemical,</w:t>
      </w:r>
      <w:r>
        <w:rPr>
          <w:spacing w:val="1"/>
        </w:rPr>
        <w:t xml:space="preserve"> </w:t>
      </w:r>
      <w:r>
        <w:t>physical,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atomic</w:t>
      </w:r>
      <w:r>
        <w:rPr>
          <w:spacing w:val="1"/>
        </w:rPr>
        <w:t xml:space="preserve"> </w:t>
      </w:r>
      <w:r>
        <w:t>properties.</w:t>
      </w:r>
      <w:r>
        <w:rPr>
          <w:spacing w:val="1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trends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electron</w:t>
      </w:r>
      <w:r>
        <w:rPr>
          <w:spacing w:val="-3"/>
        </w:rPr>
        <w:t xml:space="preserve"> </w:t>
      </w:r>
      <w:r>
        <w:t>configuration;</w:t>
      </w:r>
      <w:r>
        <w:rPr>
          <w:spacing w:val="-64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prefer</w:t>
      </w:r>
      <w:r>
        <w:rPr>
          <w:spacing w:val="-11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octet</w:t>
      </w:r>
      <w:r>
        <w:rPr>
          <w:spacing w:val="-12"/>
        </w:rPr>
        <w:t xml:space="preserve"> </w:t>
      </w:r>
      <w:r>
        <w:t>formation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gain</w:t>
      </w:r>
      <w:r>
        <w:rPr>
          <w:spacing w:val="-10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lose</w:t>
      </w:r>
      <w:r>
        <w:rPr>
          <w:spacing w:val="-9"/>
        </w:rPr>
        <w:t xml:space="preserve"> </w:t>
      </w:r>
      <w:r>
        <w:t>electrons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stable</w:t>
      </w:r>
      <w:r>
        <w:rPr>
          <w:spacing w:val="-64"/>
        </w:rPr>
        <w:t xml:space="preserve"> </w:t>
      </w:r>
      <w:r>
        <w:t>configuration.</w:t>
      </w:r>
    </w:p>
    <w:p w14:paraId="667551F9">
      <w:pPr>
        <w:pStyle w:val="4"/>
        <w:numPr>
          <w:ilvl w:val="0"/>
          <w:numId w:val="2"/>
        </w:numPr>
        <w:tabs>
          <w:tab w:val="left" w:pos="461"/>
        </w:tabs>
        <w:spacing w:before="165" w:after="0" w:line="240" w:lineRule="auto"/>
        <w:ind w:left="460" w:right="0" w:hanging="361"/>
        <w:jc w:val="left"/>
      </w:pPr>
      <w:bookmarkStart w:id="2" w:name="_bookmark2"/>
      <w:bookmarkEnd w:id="2"/>
      <w:bookmarkStart w:id="3" w:name="_bookmark2"/>
      <w:bookmarkEnd w:id="3"/>
      <w:r>
        <w:rPr>
          <w:color w:val="6E2E9F"/>
        </w:rPr>
        <w:t>AtomicRadius</w:t>
      </w:r>
    </w:p>
    <w:p w14:paraId="37E9BB61">
      <w:pPr>
        <w:pStyle w:val="7"/>
        <w:spacing w:before="102" w:line="259" w:lineRule="auto"/>
        <w:ind w:left="1180" w:right="329"/>
        <w:jc w:val="both"/>
      </w:pPr>
      <w:r>
        <w:t>We can never determine the atomic radius of an atom because there is never</w:t>
      </w:r>
      <w:r>
        <w:rPr>
          <w:spacing w:val="1"/>
        </w:rPr>
        <w:t xml:space="preserve"> </w:t>
      </w:r>
      <w:r>
        <w:t>a zero probability of finding an electron, and thus never a distinct boundary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atom.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nuclei</w:t>
      </w:r>
      <w:r>
        <w:rPr>
          <w:spacing w:val="1"/>
        </w:rPr>
        <w:t xml:space="preserve"> </w:t>
      </w:r>
      <w:r>
        <w:rPr>
          <w:spacing w:val="-1"/>
        </w:rPr>
        <w:t>(internuclear</w:t>
      </w:r>
      <w:r>
        <w:rPr>
          <w:spacing w:val="-11"/>
        </w:rPr>
        <w:t xml:space="preserve"> </w:t>
      </w:r>
      <w:r>
        <w:rPr>
          <w:spacing w:val="-1"/>
        </w:rPr>
        <w:t>distance).</w:t>
      </w:r>
      <w:r>
        <w:rPr>
          <w:spacing w:val="-8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covalent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radius</w:t>
      </w:r>
      <w:r>
        <w:rPr>
          <w:rFonts w:ascii="Arial"/>
          <w:b/>
          <w:spacing w:val="-7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one-half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distance</w:t>
      </w:r>
      <w:r>
        <w:rPr>
          <w:spacing w:val="-12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nuclei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identical</w:t>
      </w:r>
      <w:r>
        <w:rPr>
          <w:spacing w:val="-14"/>
        </w:rPr>
        <w:t xml:space="preserve"> </w:t>
      </w:r>
      <w:r>
        <w:t>atoms.</w:t>
      </w:r>
      <w:r>
        <w:rPr>
          <w:spacing w:val="-3"/>
        </w:rPr>
        <w:t xml:space="preserve"> </w:t>
      </w:r>
      <w:r>
        <w:rPr>
          <w:rFonts w:ascii="Arial"/>
          <w:b/>
        </w:rPr>
        <w:t>An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ionic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radius</w:t>
      </w:r>
      <w:r>
        <w:rPr>
          <w:rFonts w:ascii="Arial"/>
          <w:b/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one-half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between</w:t>
      </w:r>
      <w:r>
        <w:rPr>
          <w:spacing w:val="-65"/>
        </w:rPr>
        <w:t xml:space="preserve"> </w:t>
      </w:r>
      <w:r>
        <w:t>the nuclei of two ions in an ionic bond. The distance must be apportioned for</w:t>
      </w:r>
      <w:r>
        <w:rPr>
          <w:spacing w:val="1"/>
        </w:rPr>
        <w:t xml:space="preserve"> </w:t>
      </w:r>
      <w:r>
        <w:t xml:space="preserve">the smaller cation and larger anion. </w:t>
      </w:r>
      <w:r>
        <w:rPr>
          <w:rFonts w:ascii="Arial"/>
          <w:b/>
        </w:rPr>
        <w:t xml:space="preserve">A metallic radius </w:t>
      </w:r>
      <w:r>
        <w:t>is one-half the distance</w:t>
      </w:r>
      <w:r>
        <w:rPr>
          <w:spacing w:val="-64"/>
        </w:rPr>
        <w:t xml:space="preserve"> </w:t>
      </w:r>
      <w:r>
        <w:t>between the nuclei of two adjacent atoms in a crystalline structure. The noble</w:t>
      </w:r>
      <w:r>
        <w:rPr>
          <w:spacing w:val="1"/>
        </w:rPr>
        <w:t xml:space="preserve"> </w:t>
      </w:r>
      <w:r>
        <w:t>gases are left out of the trends in atomic radii because there is great debate</w:t>
      </w:r>
      <w:r>
        <w:rPr>
          <w:spacing w:val="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 experimental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 their</w:t>
      </w:r>
      <w:r>
        <w:rPr>
          <w:spacing w:val="-2"/>
        </w:rPr>
        <w:t xml:space="preserve"> </w:t>
      </w:r>
      <w:r>
        <w:t>atomic</w:t>
      </w:r>
      <w:r>
        <w:rPr>
          <w:spacing w:val="-1"/>
        </w:rPr>
        <w:t xml:space="preserve"> </w:t>
      </w:r>
      <w:r>
        <w:t>radii.</w:t>
      </w:r>
    </w:p>
    <w:p w14:paraId="66678F3B">
      <w:pPr>
        <w:spacing w:before="156" w:line="254" w:lineRule="auto"/>
        <w:ind w:left="1180" w:right="346" w:firstLine="0"/>
        <w:jc w:val="both"/>
        <w:rPr>
          <w:rFonts w:ascii="Calibri"/>
          <w:b/>
          <w:sz w:val="24"/>
        </w:rPr>
      </w:pPr>
      <w:r>
        <w:rPr>
          <w:rFonts w:ascii="Calibri"/>
          <w:sz w:val="24"/>
        </w:rPr>
        <w:t>The SI units for measuring atomic radii are the nanometer (nm) and the picometer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(pm).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1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nm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=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1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X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10</w:t>
      </w:r>
      <w:r>
        <w:rPr>
          <w:rFonts w:ascii="Calibri"/>
          <w:b/>
          <w:sz w:val="24"/>
          <w:vertAlign w:val="superscript"/>
        </w:rPr>
        <w:t>-9</w:t>
      </w:r>
      <w:r>
        <w:rPr>
          <w:rFonts w:ascii="Calibri"/>
          <w:b/>
          <w:spacing w:val="-19"/>
          <w:sz w:val="24"/>
          <w:vertAlign w:val="baseline"/>
        </w:rPr>
        <w:t xml:space="preserve"> </w:t>
      </w:r>
      <w:r>
        <w:rPr>
          <w:rFonts w:ascii="Calibri"/>
          <w:b/>
          <w:sz w:val="24"/>
          <w:vertAlign w:val="baseline"/>
        </w:rPr>
        <w:t>m;</w:t>
      </w:r>
      <w:r>
        <w:rPr>
          <w:rFonts w:ascii="Calibri"/>
          <w:b/>
          <w:spacing w:val="-3"/>
          <w:sz w:val="24"/>
          <w:vertAlign w:val="baseline"/>
        </w:rPr>
        <w:t xml:space="preserve"> </w:t>
      </w:r>
      <w:r>
        <w:rPr>
          <w:rFonts w:ascii="Calibri"/>
          <w:b/>
          <w:sz w:val="24"/>
          <w:vertAlign w:val="baseline"/>
        </w:rPr>
        <w:t>1</w:t>
      </w:r>
      <w:r>
        <w:rPr>
          <w:rFonts w:ascii="Calibri"/>
          <w:b/>
          <w:spacing w:val="1"/>
          <w:sz w:val="24"/>
          <w:vertAlign w:val="baseline"/>
        </w:rPr>
        <w:t xml:space="preserve"> </w:t>
      </w:r>
      <w:r>
        <w:rPr>
          <w:rFonts w:ascii="Calibri"/>
          <w:b/>
          <w:sz w:val="24"/>
          <w:vertAlign w:val="baseline"/>
        </w:rPr>
        <w:t>pm</w:t>
      </w:r>
      <w:r>
        <w:rPr>
          <w:rFonts w:ascii="Calibri"/>
          <w:b/>
          <w:spacing w:val="-1"/>
          <w:sz w:val="24"/>
          <w:vertAlign w:val="baseline"/>
        </w:rPr>
        <w:t xml:space="preserve"> </w:t>
      </w:r>
      <w:r>
        <w:rPr>
          <w:rFonts w:ascii="Calibri"/>
          <w:b/>
          <w:sz w:val="24"/>
          <w:vertAlign w:val="baseline"/>
        </w:rPr>
        <w:t>=</w:t>
      </w:r>
      <w:r>
        <w:rPr>
          <w:rFonts w:ascii="Calibri"/>
          <w:b/>
          <w:spacing w:val="-2"/>
          <w:sz w:val="24"/>
          <w:vertAlign w:val="baseline"/>
        </w:rPr>
        <w:t xml:space="preserve"> </w:t>
      </w:r>
      <w:r>
        <w:rPr>
          <w:rFonts w:ascii="Calibri"/>
          <w:b/>
          <w:sz w:val="24"/>
          <w:vertAlign w:val="baseline"/>
        </w:rPr>
        <w:t>1</w:t>
      </w:r>
      <w:r>
        <w:rPr>
          <w:rFonts w:ascii="Calibri"/>
          <w:b/>
          <w:spacing w:val="1"/>
          <w:sz w:val="24"/>
          <w:vertAlign w:val="baseline"/>
        </w:rPr>
        <w:t xml:space="preserve"> </w:t>
      </w:r>
      <w:r>
        <w:rPr>
          <w:rFonts w:ascii="Calibri"/>
          <w:b/>
          <w:sz w:val="24"/>
          <w:vertAlign w:val="baseline"/>
        </w:rPr>
        <w:t>X</w:t>
      </w:r>
      <w:r>
        <w:rPr>
          <w:rFonts w:ascii="Calibri"/>
          <w:b/>
          <w:spacing w:val="-2"/>
          <w:sz w:val="24"/>
          <w:vertAlign w:val="baseline"/>
        </w:rPr>
        <w:t xml:space="preserve"> </w:t>
      </w:r>
      <w:r>
        <w:rPr>
          <w:rFonts w:ascii="Calibri"/>
          <w:b/>
          <w:sz w:val="24"/>
          <w:vertAlign w:val="baseline"/>
        </w:rPr>
        <w:t>10</w:t>
      </w:r>
      <w:r>
        <w:rPr>
          <w:rFonts w:ascii="Calibri"/>
          <w:b/>
          <w:sz w:val="24"/>
          <w:vertAlign w:val="superscript"/>
        </w:rPr>
        <w:t>-12</w:t>
      </w:r>
      <w:r>
        <w:rPr>
          <w:rFonts w:ascii="Calibri"/>
          <w:b/>
          <w:spacing w:val="-19"/>
          <w:sz w:val="24"/>
          <w:vertAlign w:val="baseline"/>
        </w:rPr>
        <w:t xml:space="preserve"> </w:t>
      </w:r>
      <w:r>
        <w:rPr>
          <w:rFonts w:ascii="Calibri"/>
          <w:b/>
          <w:sz w:val="24"/>
          <w:vertAlign w:val="baseline"/>
        </w:rPr>
        <w:t>m.</w:t>
      </w:r>
    </w:p>
    <w:p w14:paraId="600A5903">
      <w:pPr>
        <w:pStyle w:val="7"/>
        <w:rPr>
          <w:rFonts w:ascii="Calibri"/>
          <w:b/>
          <w:sz w:val="20"/>
        </w:rPr>
      </w:pPr>
    </w:p>
    <w:p w14:paraId="12AD6C1D">
      <w:pPr>
        <w:pStyle w:val="7"/>
        <w:rPr>
          <w:rFonts w:ascii="Calibri"/>
          <w:b/>
          <w:sz w:val="20"/>
        </w:rPr>
      </w:pPr>
    </w:p>
    <w:p w14:paraId="6D6345ED">
      <w:pPr>
        <w:pStyle w:val="7"/>
        <w:spacing w:before="8"/>
        <w:rPr>
          <w:rFonts w:ascii="Calibri"/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1040130</wp:posOffset>
            </wp:positionH>
            <wp:positionV relativeFrom="paragraph">
              <wp:posOffset>183515</wp:posOffset>
            </wp:positionV>
            <wp:extent cx="1586230" cy="1362710"/>
            <wp:effectExtent l="0" t="0" r="0" b="0"/>
            <wp:wrapTopAndBottom/>
            <wp:docPr id="7" name="image6.jpeg" descr="Covalent rad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eg" descr="Covalent radii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360" cy="136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2807970</wp:posOffset>
            </wp:positionH>
            <wp:positionV relativeFrom="paragraph">
              <wp:posOffset>153670</wp:posOffset>
            </wp:positionV>
            <wp:extent cx="1796415" cy="1357630"/>
            <wp:effectExtent l="0" t="0" r="0" b="0"/>
            <wp:wrapTopAndBottom/>
            <wp:docPr id="9" name="image7.jpeg" descr="Metallic rad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 descr="Metallic radii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136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4888865</wp:posOffset>
            </wp:positionH>
            <wp:positionV relativeFrom="paragraph">
              <wp:posOffset>198755</wp:posOffset>
            </wp:positionV>
            <wp:extent cx="1331595" cy="1375410"/>
            <wp:effectExtent l="0" t="0" r="0" b="0"/>
            <wp:wrapTopAndBottom/>
            <wp:docPr id="11" name="image8.jpeg" descr="Ionic rad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jpeg" descr="Ionic radii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746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F10DA">
      <w:pPr>
        <w:pStyle w:val="7"/>
        <w:spacing w:before="11"/>
        <w:rPr>
          <w:rFonts w:ascii="Calibri"/>
          <w:b/>
          <w:sz w:val="33"/>
        </w:rPr>
      </w:pPr>
    </w:p>
    <w:p w14:paraId="5A72CE3E">
      <w:pPr>
        <w:spacing w:before="0"/>
        <w:ind w:left="460" w:right="0" w:firstLine="0"/>
        <w:jc w:val="both"/>
        <w:rPr>
          <w:rFonts w:ascii="Calibri"/>
          <w:sz w:val="16"/>
        </w:rPr>
      </w:pPr>
      <w:r>
        <w:rPr>
          <w:rFonts w:ascii="Calibri"/>
          <w:i/>
          <w:sz w:val="16"/>
        </w:rPr>
        <w:t>Provided</w:t>
      </w:r>
      <w:r>
        <w:rPr>
          <w:rFonts w:ascii="Calibri"/>
          <w:i/>
          <w:spacing w:val="-3"/>
          <w:sz w:val="16"/>
        </w:rPr>
        <w:t xml:space="preserve"> </w:t>
      </w:r>
      <w:r>
        <w:rPr>
          <w:rFonts w:ascii="Calibri"/>
          <w:i/>
          <w:sz w:val="16"/>
        </w:rPr>
        <w:t>courtesy</w:t>
      </w:r>
      <w:r>
        <w:rPr>
          <w:rFonts w:ascii="Calibri"/>
          <w:i/>
          <w:spacing w:val="-1"/>
          <w:sz w:val="16"/>
        </w:rPr>
        <w:t xml:space="preserve"> </w:t>
      </w:r>
      <w:r>
        <w:rPr>
          <w:rFonts w:ascii="Calibri"/>
          <w:i/>
          <w:sz w:val="16"/>
        </w:rPr>
        <w:t>of</w:t>
      </w:r>
      <w:r>
        <w:rPr>
          <w:rFonts w:ascii="Calibri"/>
          <w:i/>
          <w:spacing w:val="-2"/>
          <w:sz w:val="16"/>
        </w:rPr>
        <w:t xml:space="preserve"> </w:t>
      </w:r>
      <w:r>
        <w:rPr>
          <w:rFonts w:ascii="Calibri"/>
          <w:i/>
          <w:sz w:val="16"/>
        </w:rPr>
        <w:t>Jessica</w:t>
      </w:r>
      <w:r>
        <w:rPr>
          <w:rFonts w:ascii="Calibri"/>
          <w:i/>
          <w:spacing w:val="-2"/>
          <w:sz w:val="16"/>
        </w:rPr>
        <w:t xml:space="preserve"> </w:t>
      </w:r>
      <w:r>
        <w:rPr>
          <w:rFonts w:ascii="Calibri"/>
          <w:i/>
          <w:sz w:val="16"/>
        </w:rPr>
        <w:t>Thornton (UCD</w:t>
      </w:r>
      <w:r>
        <w:rPr>
          <w:rFonts w:ascii="Calibri"/>
          <w:sz w:val="16"/>
        </w:rPr>
        <w:t>)</w:t>
      </w:r>
    </w:p>
    <w:p w14:paraId="0342BFE7">
      <w:pPr>
        <w:spacing w:after="0"/>
        <w:jc w:val="both"/>
        <w:rPr>
          <w:rFonts w:ascii="Calibri"/>
          <w:sz w:val="16"/>
        </w:rPr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667CBB83">
      <w:pPr>
        <w:pStyle w:val="7"/>
        <w:rPr>
          <w:rFonts w:ascii="Calibri"/>
          <w:sz w:val="26"/>
        </w:rPr>
      </w:pPr>
    </w:p>
    <w:p w14:paraId="04C59B31">
      <w:pPr>
        <w:pStyle w:val="7"/>
        <w:rPr>
          <w:rFonts w:ascii="Calibri"/>
          <w:sz w:val="26"/>
        </w:rPr>
      </w:pPr>
    </w:p>
    <w:p w14:paraId="6B30C949">
      <w:pPr>
        <w:pStyle w:val="7"/>
        <w:spacing w:before="11"/>
        <w:rPr>
          <w:rFonts w:ascii="Calibri"/>
          <w:sz w:val="26"/>
        </w:rPr>
      </w:pPr>
    </w:p>
    <w:p w14:paraId="1AC9A14E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259BED09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765EC1C7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67AAF8E0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24D125C7">
      <w:pPr>
        <w:spacing w:after="0" w:line="240" w:lineRule="auto"/>
        <w:jc w:val="both"/>
        <w:rPr>
          <w:sz w:val="24"/>
        </w:rPr>
        <w:sectPr>
          <w:pgSz w:w="11920" w:h="16850"/>
          <w:pgMar w:top="2000" w:right="1100" w:bottom="280" w:left="980" w:header="0" w:footer="0" w:gutter="0"/>
          <w:cols w:equalWidth="0" w:num="2">
            <w:col w:w="5022" w:space="233"/>
            <w:col w:w="4585"/>
          </w:cols>
        </w:sectPr>
      </w:pPr>
    </w:p>
    <w:p w14:paraId="7D7B4316">
      <w:pPr>
        <w:pStyle w:val="7"/>
        <w:rPr>
          <w:rFonts w:ascii="Times New Roman"/>
          <w:sz w:val="20"/>
        </w:rPr>
      </w:pPr>
    </w:p>
    <w:p w14:paraId="4A838CDC">
      <w:pPr>
        <w:pStyle w:val="7"/>
        <w:rPr>
          <w:rFonts w:ascii="Times New Roman"/>
          <w:sz w:val="20"/>
        </w:rPr>
      </w:pPr>
    </w:p>
    <w:p w14:paraId="13157AF0">
      <w:pPr>
        <w:pStyle w:val="7"/>
        <w:spacing w:before="8"/>
        <w:rPr>
          <w:rFonts w:ascii="Times New Roman"/>
          <w:sz w:val="22"/>
        </w:rPr>
      </w:pPr>
    </w:p>
    <w:p w14:paraId="764F4364">
      <w:pPr>
        <w:pStyle w:val="7"/>
        <w:spacing w:line="276" w:lineRule="auto"/>
        <w:ind w:left="460" w:right="4472"/>
        <w:jc w:val="both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4159250</wp:posOffset>
            </wp:positionH>
            <wp:positionV relativeFrom="paragraph">
              <wp:posOffset>118745</wp:posOffset>
            </wp:positionV>
            <wp:extent cx="2392045" cy="1358900"/>
            <wp:effectExtent l="0" t="0" r="0" b="0"/>
            <wp:wrapNone/>
            <wp:docPr id="13" name="image9.jpeg" descr="Atomic Radius tre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 descr="Atomic Radius trends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35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atomic</w:t>
      </w:r>
      <w:r>
        <w:rPr>
          <w:spacing w:val="1"/>
        </w:rPr>
        <w:t xml:space="preserve"> </w:t>
      </w:r>
      <w:r>
        <w:t>radius trend in the periodic table. The atomic</w:t>
      </w:r>
      <w:r>
        <w:rPr>
          <w:spacing w:val="1"/>
        </w:rPr>
        <w:t xml:space="preserve"> </w:t>
      </w:r>
      <w:r>
        <w:rPr>
          <w:spacing w:val="-1"/>
        </w:rPr>
        <w:t xml:space="preserve">number increases </w:t>
      </w:r>
      <w:r>
        <w:t>moving left to right across a</w:t>
      </w:r>
      <w:r>
        <w:rPr>
          <w:spacing w:val="-64"/>
        </w:rPr>
        <w:t xml:space="preserve"> </w:t>
      </w:r>
      <w:r>
        <w:t>period and subsequently so does the effective</w:t>
      </w:r>
      <w:r>
        <w:rPr>
          <w:spacing w:val="-64"/>
        </w:rPr>
        <w:t xml:space="preserve"> </w:t>
      </w:r>
      <w:r>
        <w:t>nuclear charge. Therefore, moving left to right</w:t>
      </w:r>
      <w:r>
        <w:rPr>
          <w:spacing w:val="-64"/>
        </w:rPr>
        <w:t xml:space="preserve"> </w:t>
      </w:r>
      <w:r>
        <w:t>across a period the nucleus has a greater pull</w:t>
      </w:r>
      <w:r>
        <w:rPr>
          <w:spacing w:val="-64"/>
        </w:rPr>
        <w:t xml:space="preserve"> </w:t>
      </w:r>
      <w:r>
        <w:t>on the outer electrons and the atomic radii</w:t>
      </w:r>
      <w:r>
        <w:rPr>
          <w:spacing w:val="1"/>
        </w:rPr>
        <w:t xml:space="preserve"> </w:t>
      </w:r>
      <w:r>
        <w:t>decreases.</w:t>
      </w:r>
      <w:r>
        <w:rPr>
          <w:spacing w:val="-1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the</w:t>
      </w:r>
    </w:p>
    <w:p w14:paraId="1D801880">
      <w:pPr>
        <w:pStyle w:val="7"/>
        <w:spacing w:line="256" w:lineRule="auto"/>
        <w:ind w:left="438" w:right="458" w:firstLine="21"/>
        <w:jc w:val="both"/>
      </w:pPr>
      <w:r>
        <w:t>periodic table, the number of filled electron shells increases. In a group, the valence</w:t>
      </w:r>
      <w:r>
        <w:rPr>
          <w:spacing w:val="-64"/>
        </w:rPr>
        <w:t xml:space="preserve"> </w:t>
      </w:r>
      <w:r>
        <w:t>electrons keep the same effective nuclear charge, but now the orbitals are farther</w:t>
      </w:r>
      <w:r>
        <w:rPr>
          <w:spacing w:val="1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nucleus.</w:t>
      </w:r>
      <w:r>
        <w:rPr>
          <w:spacing w:val="25"/>
        </w:rPr>
        <w:t xml:space="preserve"> </w:t>
      </w:r>
      <w:r>
        <w:t>Therefore,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nucleus</w:t>
      </w:r>
      <w:r>
        <w:rPr>
          <w:spacing w:val="25"/>
        </w:rPr>
        <w:t xml:space="preserve"> </w:t>
      </w:r>
      <w:r>
        <w:t>has</w:t>
      </w:r>
      <w:r>
        <w:rPr>
          <w:spacing w:val="25"/>
        </w:rPr>
        <w:t xml:space="preserve"> </w:t>
      </w:r>
      <w:r>
        <w:t>less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pull</w:t>
      </w:r>
      <w:r>
        <w:rPr>
          <w:spacing w:val="24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outer</w:t>
      </w:r>
      <w:r>
        <w:rPr>
          <w:spacing w:val="24"/>
        </w:rPr>
        <w:t xml:space="preserve"> </w:t>
      </w:r>
      <w:r>
        <w:t>electrons</w:t>
      </w:r>
    </w:p>
    <w:p w14:paraId="7D083DCE">
      <w:pPr>
        <w:pStyle w:val="7"/>
        <w:spacing w:before="27"/>
        <w:ind w:left="438"/>
        <w:jc w:val="both"/>
      </w:pP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atomic</w:t>
      </w:r>
      <w:r>
        <w:rPr>
          <w:spacing w:val="-1"/>
        </w:rPr>
        <w:t xml:space="preserve"> </w:t>
      </w:r>
      <w:r>
        <w:t>radii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larger.</w:t>
      </w:r>
    </w:p>
    <w:p w14:paraId="63AC39B7">
      <w:pPr>
        <w:pStyle w:val="7"/>
        <w:spacing w:before="10"/>
        <w:rPr>
          <w:sz w:val="20"/>
        </w:rPr>
      </w:pPr>
    </w:p>
    <w:p w14:paraId="5D46343D">
      <w:pPr>
        <w:pStyle w:val="7"/>
        <w:spacing w:line="276" w:lineRule="auto"/>
        <w:ind w:left="460" w:right="332"/>
        <w:jc w:val="both"/>
      </w:pP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now</w:t>
      </w:r>
      <w:r>
        <w:rPr>
          <w:spacing w:val="-1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concept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explain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atomic</w:t>
      </w:r>
      <w:r>
        <w:rPr>
          <w:spacing w:val="-8"/>
        </w:rPr>
        <w:t xml:space="preserve"> </w:t>
      </w:r>
      <w:r>
        <w:t>radius</w:t>
      </w:r>
      <w:r>
        <w:rPr>
          <w:spacing w:val="-10"/>
        </w:rPr>
        <w:t xml:space="preserve"> </w:t>
      </w:r>
      <w:r>
        <w:t>differences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cations</w:t>
      </w:r>
      <w:r>
        <w:rPr>
          <w:spacing w:val="-12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anions. A cation is an atom that has lost one of its outer electrons. Cations have a</w:t>
      </w:r>
      <w:r>
        <w:rPr>
          <w:spacing w:val="1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radius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atom</w:t>
      </w:r>
      <w:r>
        <w:rPr>
          <w:spacing w:val="-1"/>
        </w:rPr>
        <w:t xml:space="preserve"> </w:t>
      </w:r>
      <w:r>
        <w:t>that they</w:t>
      </w:r>
      <w:r>
        <w:rPr>
          <w:spacing w:val="-5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formed</w:t>
      </w:r>
      <w:r>
        <w:rPr>
          <w:spacing w:val="-4"/>
        </w:rPr>
        <w:t xml:space="preserve"> </w:t>
      </w:r>
      <w:r>
        <w:t>from.</w:t>
      </w:r>
      <w:r>
        <w:rPr>
          <w:spacing w:val="-10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loss</w:t>
      </w:r>
      <w:r>
        <w:rPr>
          <w:spacing w:val="-1"/>
        </w:rPr>
        <w:t xml:space="preserve"> </w:t>
      </w:r>
      <w:r>
        <w:t>of an</w:t>
      </w:r>
      <w:r>
        <w:rPr>
          <w:spacing w:val="-5"/>
        </w:rPr>
        <w:t xml:space="preserve"> </w:t>
      </w:r>
      <w:r>
        <w:t>electron,</w:t>
      </w:r>
      <w:r>
        <w:rPr>
          <w:spacing w:val="-64"/>
        </w:rPr>
        <w:t xml:space="preserve"> </w:t>
      </w:r>
      <w:r>
        <w:t>the positive nuclear charge out powers the negative charge that the electrons exert.</w:t>
      </w:r>
      <w:r>
        <w:rPr>
          <w:spacing w:val="1"/>
        </w:rPr>
        <w:t xml:space="preserve"> </w:t>
      </w:r>
      <w:r>
        <w:t>Therefore,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nucleus</w:t>
      </w:r>
      <w:r>
        <w:rPr>
          <w:spacing w:val="-12"/>
        </w:rPr>
        <w:t xml:space="preserve"> </w:t>
      </w:r>
      <w:r>
        <w:t>pulls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electrons</w:t>
      </w:r>
      <w:r>
        <w:rPr>
          <w:spacing w:val="-7"/>
        </w:rPr>
        <w:t xml:space="preserve"> </w:t>
      </w:r>
      <w:r>
        <w:t>tighter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radius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smaller.</w:t>
      </w:r>
      <w:r>
        <w:rPr>
          <w:spacing w:val="-7"/>
        </w:rPr>
        <w:t xml:space="preserve"> </w:t>
      </w:r>
      <w:r>
        <w:t>An</w:t>
      </w:r>
      <w:r>
        <w:rPr>
          <w:spacing w:val="-64"/>
        </w:rPr>
        <w:t xml:space="preserve"> </w:t>
      </w:r>
      <w:r>
        <w:t>anion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atom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gained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outer</w:t>
      </w:r>
      <w:r>
        <w:rPr>
          <w:spacing w:val="-4"/>
        </w:rPr>
        <w:t xml:space="preserve"> </w:t>
      </w:r>
      <w:r>
        <w:t>electron.</w:t>
      </w:r>
      <w:r>
        <w:rPr>
          <w:spacing w:val="-5"/>
        </w:rPr>
        <w:t xml:space="preserve"> </w:t>
      </w:r>
      <w:r>
        <w:t>Anions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radius</w:t>
      </w:r>
      <w:r>
        <w:rPr>
          <w:spacing w:val="-6"/>
        </w:rPr>
        <w:t xml:space="preserve"> </w:t>
      </w:r>
      <w:r>
        <w:t>than</w:t>
      </w:r>
      <w:r>
        <w:rPr>
          <w:spacing w:val="-6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atom</w:t>
      </w:r>
      <w:r>
        <w:rPr>
          <w:spacing w:val="-12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were</w:t>
      </w:r>
      <w:r>
        <w:rPr>
          <w:spacing w:val="-15"/>
        </w:rPr>
        <w:t xml:space="preserve"> </w:t>
      </w:r>
      <w:r>
        <w:t>formed</w:t>
      </w:r>
      <w:r>
        <w:rPr>
          <w:spacing w:val="-14"/>
        </w:rPr>
        <w:t xml:space="preserve"> </w:t>
      </w:r>
      <w:r>
        <w:t>from.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gain</w:t>
      </w:r>
      <w:r>
        <w:rPr>
          <w:spacing w:val="-10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electron</w:t>
      </w:r>
      <w:r>
        <w:rPr>
          <w:spacing w:val="-15"/>
        </w:rPr>
        <w:t xml:space="preserve"> </w:t>
      </w:r>
      <w:r>
        <w:t>does</w:t>
      </w:r>
      <w:r>
        <w:rPr>
          <w:spacing w:val="-13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alter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nuclear</w:t>
      </w:r>
      <w:r>
        <w:rPr>
          <w:spacing w:val="-65"/>
        </w:rPr>
        <w:t xml:space="preserve"> </w:t>
      </w:r>
      <w:r>
        <w:t>charge, but the addition of an electron causes a decrease in the effective nuclear</w:t>
      </w:r>
      <w:r>
        <w:rPr>
          <w:spacing w:val="1"/>
        </w:rPr>
        <w:t xml:space="preserve"> </w:t>
      </w:r>
      <w:r>
        <w:t>charge. Therefore, the electrons are held more loosely and the atomic radius is</w:t>
      </w:r>
      <w:r>
        <w:rPr>
          <w:spacing w:val="1"/>
        </w:rPr>
        <w:t xml:space="preserve"> </w:t>
      </w:r>
      <w:r>
        <w:t>increased.</w:t>
      </w:r>
    </w:p>
    <w:p w14:paraId="11002EC9">
      <w:pPr>
        <w:pStyle w:val="7"/>
        <w:spacing w:before="10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1376680</wp:posOffset>
            </wp:positionH>
            <wp:positionV relativeFrom="paragraph">
              <wp:posOffset>154940</wp:posOffset>
            </wp:positionV>
            <wp:extent cx="4769485" cy="1781175"/>
            <wp:effectExtent l="0" t="0" r="0" b="0"/>
            <wp:wrapTopAndBottom/>
            <wp:docPr id="15" name="image10.jpeg" descr="Cations and An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jpeg" descr="Cations and Anions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514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A82A0">
      <w:pPr>
        <w:spacing w:after="0"/>
        <w:rPr>
          <w:sz w:val="17"/>
        </w:rPr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7FB1198E">
      <w:pPr>
        <w:pStyle w:val="7"/>
        <w:rPr>
          <w:sz w:val="26"/>
        </w:rPr>
      </w:pPr>
    </w:p>
    <w:p w14:paraId="6BF1758C">
      <w:pPr>
        <w:pStyle w:val="7"/>
        <w:rPr>
          <w:sz w:val="26"/>
        </w:rPr>
      </w:pPr>
    </w:p>
    <w:p w14:paraId="697C620E">
      <w:pPr>
        <w:pStyle w:val="7"/>
        <w:spacing w:before="9"/>
        <w:rPr>
          <w:sz w:val="31"/>
        </w:rPr>
      </w:pPr>
    </w:p>
    <w:p w14:paraId="41D7B5AF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2145177B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411F70F9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76DDCD67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46D2133F">
      <w:pPr>
        <w:spacing w:after="0" w:line="240" w:lineRule="auto"/>
        <w:jc w:val="both"/>
        <w:rPr>
          <w:sz w:val="24"/>
        </w:rPr>
        <w:sectPr>
          <w:pgSz w:w="11920" w:h="16850"/>
          <w:pgMar w:top="2000" w:right="1100" w:bottom="280" w:left="980" w:header="0" w:footer="0" w:gutter="0"/>
          <w:cols w:equalWidth="0" w:num="2">
            <w:col w:w="5022" w:space="233"/>
            <w:col w:w="4585"/>
          </w:cols>
        </w:sectPr>
      </w:pPr>
    </w:p>
    <w:p w14:paraId="0D73E608">
      <w:pPr>
        <w:pStyle w:val="7"/>
        <w:rPr>
          <w:rFonts w:ascii="Times New Roman"/>
          <w:sz w:val="20"/>
        </w:rPr>
      </w:pPr>
    </w:p>
    <w:p w14:paraId="1B20D817">
      <w:pPr>
        <w:pStyle w:val="7"/>
        <w:spacing w:before="5"/>
        <w:rPr>
          <w:rFonts w:ascii="Times New Roman"/>
          <w:sz w:val="22"/>
        </w:rPr>
      </w:pPr>
    </w:p>
    <w:p w14:paraId="70845B58">
      <w:pPr>
        <w:pStyle w:val="4"/>
        <w:ind w:left="450"/>
      </w:pPr>
      <w:bookmarkStart w:id="4" w:name="_bookmark3"/>
      <w:bookmarkEnd w:id="4"/>
      <w:r>
        <w:rPr>
          <w:color w:val="6E2E9F"/>
        </w:rPr>
        <w:t>Ionization</w:t>
      </w:r>
      <w:r>
        <w:rPr>
          <w:color w:val="6E2E9F"/>
          <w:spacing w:val="-8"/>
        </w:rPr>
        <w:t xml:space="preserve"> </w:t>
      </w:r>
      <w:r>
        <w:rPr>
          <w:color w:val="6E2E9F"/>
        </w:rPr>
        <w:t>Energy</w:t>
      </w:r>
      <w:r>
        <w:rPr>
          <w:color w:val="6E2E9F"/>
          <w:spacing w:val="-5"/>
        </w:rPr>
        <w:t xml:space="preserve"> </w:t>
      </w:r>
      <w:r>
        <w:rPr>
          <w:color w:val="6E2E9F"/>
        </w:rPr>
        <w:t>(ionization</w:t>
      </w:r>
      <w:r>
        <w:rPr>
          <w:color w:val="6E2E9F"/>
          <w:spacing w:val="-8"/>
        </w:rPr>
        <w:t xml:space="preserve"> </w:t>
      </w:r>
      <w:r>
        <w:rPr>
          <w:color w:val="6E2E9F"/>
        </w:rPr>
        <w:t>potential)</w:t>
      </w:r>
    </w:p>
    <w:p w14:paraId="01DBB93C">
      <w:pPr>
        <w:spacing w:before="112" w:line="271" w:lineRule="auto"/>
        <w:ind w:left="460" w:right="347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Ionization</w:t>
      </w:r>
      <w:r>
        <w:rPr>
          <w:rFonts w:ascii="Calibri"/>
          <w:spacing w:val="13"/>
          <w:sz w:val="20"/>
        </w:rPr>
        <w:t xml:space="preserve"> </w:t>
      </w:r>
      <w:r>
        <w:rPr>
          <w:rFonts w:ascii="Calibri"/>
          <w:sz w:val="20"/>
        </w:rPr>
        <w:t>energy</w:t>
      </w:r>
      <w:r>
        <w:rPr>
          <w:rFonts w:ascii="Calibri"/>
          <w:spacing w:val="13"/>
          <w:sz w:val="20"/>
        </w:rPr>
        <w:t xml:space="preserve"> </w:t>
      </w:r>
      <w:r>
        <w:rPr>
          <w:rFonts w:ascii="Calibri"/>
          <w:sz w:val="20"/>
        </w:rPr>
        <w:t>(I.E.</w:t>
      </w:r>
      <w:r>
        <w:rPr>
          <w:rFonts w:ascii="Calibri"/>
          <w:spacing w:val="12"/>
          <w:sz w:val="20"/>
        </w:rPr>
        <w:t xml:space="preserve"> </w:t>
      </w:r>
      <w:r>
        <w:rPr>
          <w:rFonts w:ascii="Calibri"/>
          <w:sz w:val="20"/>
        </w:rPr>
        <w:t>or</w:t>
      </w:r>
      <w:r>
        <w:rPr>
          <w:rFonts w:ascii="Calibri"/>
          <w:spacing w:val="12"/>
          <w:sz w:val="20"/>
        </w:rPr>
        <w:t xml:space="preserve"> </w:t>
      </w:r>
      <w:r>
        <w:rPr>
          <w:rFonts w:ascii="Calibri"/>
          <w:sz w:val="20"/>
        </w:rPr>
        <w:t>I)</w:t>
      </w:r>
      <w:r>
        <w:rPr>
          <w:rFonts w:ascii="Calibri"/>
          <w:spacing w:val="12"/>
          <w:sz w:val="20"/>
        </w:rPr>
        <w:t xml:space="preserve"> </w:t>
      </w:r>
      <w:r>
        <w:rPr>
          <w:rFonts w:ascii="Calibri"/>
          <w:sz w:val="20"/>
        </w:rPr>
        <w:t>is</w:t>
      </w:r>
      <w:r>
        <w:rPr>
          <w:rFonts w:ascii="Calibri"/>
          <w:spacing w:val="17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11"/>
          <w:sz w:val="20"/>
        </w:rPr>
        <w:t xml:space="preserve"> </w:t>
      </w:r>
      <w:r>
        <w:rPr>
          <w:rFonts w:ascii="Calibri"/>
          <w:sz w:val="20"/>
        </w:rPr>
        <w:t>energy</w:t>
      </w:r>
      <w:r>
        <w:rPr>
          <w:rFonts w:ascii="Calibri"/>
          <w:spacing w:val="13"/>
          <w:sz w:val="20"/>
        </w:rPr>
        <w:t xml:space="preserve"> </w:t>
      </w:r>
      <w:r>
        <w:rPr>
          <w:rFonts w:ascii="Calibri"/>
          <w:sz w:val="20"/>
        </w:rPr>
        <w:t>required</w:t>
      </w:r>
      <w:r>
        <w:rPr>
          <w:rFonts w:ascii="Calibri"/>
          <w:spacing w:val="13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13"/>
          <w:sz w:val="20"/>
        </w:rPr>
        <w:t xml:space="preserve"> </w:t>
      </w:r>
      <w:r>
        <w:rPr>
          <w:rFonts w:ascii="Calibri"/>
          <w:sz w:val="20"/>
        </w:rPr>
        <w:t>completely</w:t>
      </w:r>
      <w:r>
        <w:rPr>
          <w:rFonts w:ascii="Calibri"/>
          <w:spacing w:val="13"/>
          <w:sz w:val="20"/>
        </w:rPr>
        <w:t xml:space="preserve"> </w:t>
      </w:r>
      <w:r>
        <w:rPr>
          <w:rFonts w:ascii="Calibri"/>
          <w:sz w:val="20"/>
        </w:rPr>
        <w:t>remove</w:t>
      </w:r>
      <w:r>
        <w:rPr>
          <w:rFonts w:ascii="Calibri"/>
          <w:spacing w:val="11"/>
          <w:sz w:val="20"/>
        </w:rPr>
        <w:t xml:space="preserve"> </w:t>
      </w:r>
      <w:r>
        <w:rPr>
          <w:rFonts w:ascii="Calibri"/>
          <w:sz w:val="20"/>
        </w:rPr>
        <w:t>an</w:t>
      </w:r>
      <w:r>
        <w:rPr>
          <w:rFonts w:ascii="Calibri"/>
          <w:spacing w:val="13"/>
          <w:sz w:val="20"/>
        </w:rPr>
        <w:t xml:space="preserve"> </w:t>
      </w:r>
      <w:r>
        <w:rPr>
          <w:rFonts w:ascii="Calibri"/>
          <w:sz w:val="20"/>
        </w:rPr>
        <w:t>electron</w:t>
      </w:r>
      <w:r>
        <w:rPr>
          <w:rFonts w:ascii="Calibri"/>
          <w:spacing w:val="13"/>
          <w:sz w:val="20"/>
        </w:rPr>
        <w:t xml:space="preserve"> </w:t>
      </w:r>
      <w:r>
        <w:rPr>
          <w:rFonts w:ascii="Calibri"/>
          <w:sz w:val="20"/>
        </w:rPr>
        <w:t>from</w:t>
      </w:r>
      <w:r>
        <w:rPr>
          <w:rFonts w:ascii="Calibri"/>
          <w:spacing w:val="11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14"/>
          <w:sz w:val="20"/>
        </w:rPr>
        <w:t xml:space="preserve"> </w:t>
      </w:r>
      <w:r>
        <w:rPr>
          <w:rFonts w:ascii="Calibri"/>
          <w:sz w:val="20"/>
        </w:rPr>
        <w:t>gaseous</w:t>
      </w:r>
      <w:r>
        <w:rPr>
          <w:rFonts w:ascii="Calibri"/>
          <w:spacing w:val="13"/>
          <w:sz w:val="20"/>
        </w:rPr>
        <w:t xml:space="preserve"> </w:t>
      </w:r>
      <w:r>
        <w:rPr>
          <w:rFonts w:ascii="Calibri"/>
          <w:sz w:val="20"/>
        </w:rPr>
        <w:t>atom</w:t>
      </w:r>
      <w:r>
        <w:rPr>
          <w:rFonts w:ascii="Calibri"/>
          <w:spacing w:val="11"/>
          <w:sz w:val="20"/>
        </w:rPr>
        <w:t xml:space="preserve"> </w:t>
      </w:r>
      <w:r>
        <w:rPr>
          <w:rFonts w:ascii="Calibri"/>
          <w:sz w:val="20"/>
        </w:rPr>
        <w:t>or</w:t>
      </w:r>
      <w:r>
        <w:rPr>
          <w:rFonts w:ascii="Calibri"/>
          <w:spacing w:val="-42"/>
          <w:sz w:val="20"/>
        </w:rPr>
        <w:t xml:space="preserve"> </w:t>
      </w:r>
      <w:r>
        <w:rPr>
          <w:rFonts w:ascii="Calibri"/>
          <w:sz w:val="20"/>
        </w:rPr>
        <w:t>ion.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Ionization Energy is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always positive.</w:t>
      </w:r>
    </w:p>
    <w:p w14:paraId="4A530D0E">
      <w:pPr>
        <w:pStyle w:val="7"/>
        <w:rPr>
          <w:rFonts w:ascii="Calibri"/>
          <w:sz w:val="20"/>
        </w:rPr>
      </w:pPr>
    </w:p>
    <w:p w14:paraId="43A8ACD2">
      <w:pPr>
        <w:pStyle w:val="7"/>
        <w:rPr>
          <w:rFonts w:ascii="Calibri"/>
          <w:sz w:val="20"/>
        </w:rPr>
      </w:pPr>
    </w:p>
    <w:p w14:paraId="329B7C4C">
      <w:pPr>
        <w:pStyle w:val="7"/>
        <w:spacing w:before="7"/>
        <w:rPr>
          <w:rFonts w:ascii="Calibri"/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1824355</wp:posOffset>
            </wp:positionH>
            <wp:positionV relativeFrom="paragraph">
              <wp:posOffset>107315</wp:posOffset>
            </wp:positionV>
            <wp:extent cx="3782060" cy="1790700"/>
            <wp:effectExtent l="0" t="0" r="0" b="0"/>
            <wp:wrapTopAndBottom/>
            <wp:docPr id="17" name="image11.jpeg" descr="ionization ener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jpeg" descr="ionization energy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2292" cy="1790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D0F2B">
      <w:pPr>
        <w:pStyle w:val="7"/>
        <w:spacing w:before="8"/>
        <w:rPr>
          <w:rFonts w:ascii="Calibri"/>
          <w:sz w:val="28"/>
        </w:rPr>
      </w:pPr>
    </w:p>
    <w:p w14:paraId="2C992D29">
      <w:pPr>
        <w:pStyle w:val="7"/>
        <w:spacing w:before="1"/>
        <w:ind w:left="460" w:right="347"/>
      </w:pPr>
      <w:r>
        <w:t>The energy required to remove one valence electron is the first ionization energy, the</w:t>
      </w:r>
      <w:r>
        <w:rPr>
          <w:spacing w:val="-64"/>
        </w:rPr>
        <w:t xml:space="preserve"> </w:t>
      </w:r>
      <w:r>
        <w:t>second ionization energy is the energy required to remove a second valence</w:t>
      </w:r>
      <w:r>
        <w:rPr>
          <w:spacing w:val="1"/>
        </w:rPr>
        <w:t xml:space="preserve"> </w:t>
      </w:r>
      <w:r>
        <w:t>electron,</w:t>
      </w:r>
      <w:r>
        <w:rPr>
          <w:spacing w:val="-3"/>
        </w:rPr>
        <w:t xml:space="preserve"> </w:t>
      </w:r>
      <w:r>
        <w:t>and so</w:t>
      </w:r>
      <w:r>
        <w:rPr>
          <w:spacing w:val="-1"/>
        </w:rPr>
        <w:t xml:space="preserve"> </w:t>
      </w:r>
      <w:r>
        <w:t>on.</w:t>
      </w:r>
    </w:p>
    <w:p w14:paraId="67D4B9DE">
      <w:pPr>
        <w:spacing w:after="0"/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40C92C80">
      <w:pPr>
        <w:pStyle w:val="7"/>
        <w:rPr>
          <w:sz w:val="26"/>
        </w:rPr>
      </w:pPr>
    </w:p>
    <w:p w14:paraId="056BFD7C">
      <w:pPr>
        <w:pStyle w:val="7"/>
        <w:rPr>
          <w:sz w:val="26"/>
        </w:rPr>
      </w:pPr>
    </w:p>
    <w:p w14:paraId="5D8F59F3">
      <w:pPr>
        <w:pStyle w:val="7"/>
        <w:spacing w:before="9"/>
        <w:rPr>
          <w:sz w:val="31"/>
        </w:rPr>
      </w:pPr>
    </w:p>
    <w:p w14:paraId="1C0D3CF4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4BAB31E3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67E01203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3F8B2C6B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4B5F670C">
      <w:pPr>
        <w:spacing w:after="0" w:line="240" w:lineRule="auto"/>
        <w:jc w:val="both"/>
        <w:rPr>
          <w:sz w:val="24"/>
        </w:rPr>
        <w:sectPr>
          <w:pgSz w:w="11920" w:h="16850"/>
          <w:pgMar w:top="2000" w:right="1100" w:bottom="280" w:left="980" w:header="0" w:footer="0" w:gutter="0"/>
          <w:cols w:equalWidth="0" w:num="2">
            <w:col w:w="5022" w:space="233"/>
            <w:col w:w="4585"/>
          </w:cols>
        </w:sectPr>
      </w:pPr>
    </w:p>
    <w:p w14:paraId="58EFA4E8">
      <w:pPr>
        <w:pStyle w:val="7"/>
        <w:rPr>
          <w:rFonts w:ascii="Times New Roman"/>
          <w:sz w:val="20"/>
        </w:rPr>
      </w:pPr>
    </w:p>
    <w:p w14:paraId="3B4CA2C0">
      <w:pPr>
        <w:pStyle w:val="7"/>
        <w:spacing w:before="6"/>
        <w:rPr>
          <w:rFonts w:ascii="Times New Roman"/>
          <w:sz w:val="26"/>
        </w:rPr>
      </w:pPr>
    </w:p>
    <w:p w14:paraId="5388A7D1">
      <w:pPr>
        <w:pStyle w:val="7"/>
        <w:ind w:left="53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976495" cy="891540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923" cy="89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4D9C">
      <w:pPr>
        <w:pStyle w:val="7"/>
        <w:spacing w:before="4"/>
        <w:rPr>
          <w:rFonts w:ascii="Times New Roman"/>
          <w:sz w:val="25"/>
        </w:rPr>
      </w:pPr>
    </w:p>
    <w:p w14:paraId="3E8439D5">
      <w:pPr>
        <w:pStyle w:val="7"/>
        <w:spacing w:before="92"/>
        <w:ind w:left="460" w:right="330"/>
        <w:jc w:val="both"/>
      </w:pPr>
      <w:r>
        <w:t>Ionization energies increase relative to high effective charge. The highest ionization</w:t>
      </w:r>
      <w:r>
        <w:rPr>
          <w:spacing w:val="1"/>
        </w:rPr>
        <w:t xml:space="preserve"> </w:t>
      </w:r>
      <w:r>
        <w:t>energies are the noble gases because they all have high effective charge due to their</w:t>
      </w:r>
      <w:r>
        <w:rPr>
          <w:spacing w:val="-64"/>
        </w:rPr>
        <w:t xml:space="preserve"> </w:t>
      </w:r>
      <w:r>
        <w:t>octet</w:t>
      </w:r>
      <w:r>
        <w:rPr>
          <w:spacing w:val="1"/>
        </w:rPr>
        <w:t xml:space="preserve"> </w:t>
      </w:r>
      <w:r>
        <w:t>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destroy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stable</w:t>
      </w:r>
      <w:r>
        <w:rPr>
          <w:spacing w:val="1"/>
        </w:rPr>
        <w:t xml:space="preserve"> </w:t>
      </w:r>
      <w:r>
        <w:t>configuration. The highest amount of energy required occurs with the elements in the</w:t>
      </w:r>
      <w:r>
        <w:rPr>
          <w:spacing w:val="-64"/>
        </w:rPr>
        <w:t xml:space="preserve"> </w:t>
      </w:r>
      <w:r>
        <w:t>upper right hand corner. Additionally, elements in the left corner have a low ionization</w:t>
      </w:r>
      <w:r>
        <w:rPr>
          <w:spacing w:val="-64"/>
        </w:rPr>
        <w:t xml:space="preserve"> </w:t>
      </w:r>
      <w:r>
        <w:t>energy because losing an electron allows them to have the noble gas configuration.</w:t>
      </w:r>
      <w:r>
        <w:rPr>
          <w:spacing w:val="1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less energy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valence</w:t>
      </w:r>
      <w:r>
        <w:rPr>
          <w:spacing w:val="-11"/>
        </w:rPr>
        <w:t xml:space="preserve"> </w:t>
      </w:r>
      <w:r>
        <w:t>electrons.</w:t>
      </w:r>
    </w:p>
    <w:p w14:paraId="293A2E5F">
      <w:pPr>
        <w:pStyle w:val="7"/>
        <w:spacing w:before="6"/>
      </w:pPr>
    </w:p>
    <w:p w14:paraId="2A40EDF2">
      <w:pPr>
        <w:pStyle w:val="7"/>
        <w:ind w:left="460" w:right="331"/>
        <w:jc w:val="both"/>
      </w:pPr>
      <w:r>
        <w:t>Ionization Energies increase going left to right across a period and increase going up</w:t>
      </w:r>
      <w:r>
        <w:rPr>
          <w:spacing w:val="-64"/>
        </w:rPr>
        <w:t xml:space="preserve"> </w:t>
      </w:r>
      <w:r>
        <w:t>a group. As you go up a group, the ionization energy increases, because there are</w:t>
      </w:r>
      <w:r>
        <w:rPr>
          <w:spacing w:val="1"/>
        </w:rPr>
        <w:t xml:space="preserve"> </w:t>
      </w:r>
      <w:r>
        <w:t>less electron shielding the outer electrons from the pull of the nucleus. Therefore, it</w:t>
      </w:r>
      <w:r>
        <w:rPr>
          <w:spacing w:val="1"/>
        </w:rPr>
        <w:t xml:space="preserve"> </w:t>
      </w:r>
      <w:r>
        <w:t>requires more energy to out power the nucleus and remove an electron. As we move</w:t>
      </w:r>
      <w:r>
        <w:rPr>
          <w:spacing w:val="-64"/>
        </w:rPr>
        <w:t xml:space="preserve"> </w:t>
      </w:r>
      <w:r>
        <w:t>across the periodic table from left to right, the ionization energy increases, due to the</w:t>
      </w:r>
      <w:r>
        <w:rPr>
          <w:spacing w:val="1"/>
        </w:rPr>
        <w:t xml:space="preserve"> </w:t>
      </w:r>
      <w:r>
        <w:t>effective nuclear charge increasing. This is because the larger the effective nuclear</w:t>
      </w:r>
      <w:r>
        <w:rPr>
          <w:spacing w:val="1"/>
        </w:rPr>
        <w:t xml:space="preserve"> </w:t>
      </w:r>
      <w:r>
        <w:t>charge, the stronger the nucleus is holding onto the electron and the more energy it</w:t>
      </w:r>
      <w:r>
        <w:rPr>
          <w:spacing w:val="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to release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electron.</w:t>
      </w:r>
    </w:p>
    <w:p w14:paraId="102C4A4B">
      <w:pPr>
        <w:pStyle w:val="7"/>
        <w:spacing w:before="11"/>
        <w:rPr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2112010</wp:posOffset>
            </wp:positionH>
            <wp:positionV relativeFrom="paragraph">
              <wp:posOffset>213995</wp:posOffset>
            </wp:positionV>
            <wp:extent cx="3255645" cy="1688465"/>
            <wp:effectExtent l="0" t="0" r="0" b="0"/>
            <wp:wrapTopAndBottom/>
            <wp:docPr id="21" name="image13.jpeg" descr="Ionization 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jpeg" descr="Ionization trend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889" cy="168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33DBE">
      <w:pPr>
        <w:pStyle w:val="7"/>
        <w:spacing w:before="154" w:line="273" w:lineRule="auto"/>
        <w:ind w:left="460" w:right="332"/>
        <w:jc w:val="both"/>
      </w:pPr>
      <w:r>
        <w:t>The</w:t>
      </w:r>
      <w:r>
        <w:rPr>
          <w:spacing w:val="-11"/>
        </w:rPr>
        <w:t xml:space="preserve"> </w:t>
      </w:r>
      <w:r>
        <w:t>ionization</w:t>
      </w:r>
      <w:r>
        <w:rPr>
          <w:spacing w:val="-12"/>
        </w:rPr>
        <w:t xml:space="preserve"> </w:t>
      </w:r>
      <w:r>
        <w:t>energy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only</w:t>
      </w:r>
      <w:r>
        <w:rPr>
          <w:spacing w:val="-1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general</w:t>
      </w:r>
      <w:r>
        <w:rPr>
          <w:spacing w:val="-13"/>
        </w:rPr>
        <w:t xml:space="preserve"> </w:t>
      </w:r>
      <w:r>
        <w:t>rule.</w:t>
      </w:r>
      <w:r>
        <w:rPr>
          <w:spacing w:val="-10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instances</w:t>
      </w:r>
      <w:r>
        <w:rPr>
          <w:spacing w:val="-10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trend</w:t>
      </w:r>
      <w:r>
        <w:rPr>
          <w:spacing w:val="-64"/>
        </w:rPr>
        <w:t xml:space="preserve"> </w:t>
      </w:r>
      <w:r>
        <w:t>does not prove to be correct. These can typically be explained by their electron</w:t>
      </w:r>
      <w:r>
        <w:rPr>
          <w:spacing w:val="1"/>
        </w:rPr>
        <w:t xml:space="preserve"> </w:t>
      </w:r>
      <w:r>
        <w:t>configuration.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Magnesium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ionization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Aluminum.</w:t>
      </w:r>
      <w:r>
        <w:rPr>
          <w:spacing w:val="29"/>
        </w:rPr>
        <w:t xml:space="preserve"> </w:t>
      </w:r>
      <w:r>
        <w:t>Magnesium</w:t>
      </w:r>
      <w:r>
        <w:rPr>
          <w:spacing w:val="28"/>
        </w:rPr>
        <w:t xml:space="preserve"> </w:t>
      </w:r>
      <w:r>
        <w:t>has</w:t>
      </w:r>
      <w:r>
        <w:rPr>
          <w:spacing w:val="27"/>
        </w:rPr>
        <w:t xml:space="preserve"> </w:t>
      </w:r>
      <w:r>
        <w:t>an</w:t>
      </w:r>
      <w:r>
        <w:rPr>
          <w:spacing w:val="27"/>
        </w:rPr>
        <w:t xml:space="preserve"> </w:t>
      </w:r>
      <w:r>
        <w:t>electron</w:t>
      </w:r>
      <w:r>
        <w:rPr>
          <w:spacing w:val="28"/>
        </w:rPr>
        <w:t xml:space="preserve"> </w:t>
      </w:r>
      <w:r>
        <w:t>configuration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[Ne]3s</w:t>
      </w:r>
      <w:r>
        <w:rPr>
          <w:position w:val="8"/>
          <w:sz w:val="16"/>
        </w:rPr>
        <w:t>2</w:t>
      </w:r>
      <w:r>
        <w:t>.</w:t>
      </w:r>
      <w:r>
        <w:rPr>
          <w:spacing w:val="27"/>
        </w:rPr>
        <w:t xml:space="preserve"> </w:t>
      </w:r>
      <w:r>
        <w:t>Magnesium</w:t>
      </w:r>
      <w:r>
        <w:rPr>
          <w:spacing w:val="28"/>
        </w:rPr>
        <w:t xml:space="preserve"> </w:t>
      </w:r>
      <w:r>
        <w:t>has</w:t>
      </w:r>
      <w:r>
        <w:rPr>
          <w:spacing w:val="27"/>
        </w:rPr>
        <w:t xml:space="preserve"> </w:t>
      </w:r>
      <w:r>
        <w:t>a</w:t>
      </w:r>
    </w:p>
    <w:p w14:paraId="2F4C285E">
      <w:pPr>
        <w:spacing w:after="0" w:line="273" w:lineRule="auto"/>
        <w:jc w:val="both"/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54CBB166">
      <w:pPr>
        <w:pStyle w:val="7"/>
        <w:rPr>
          <w:sz w:val="26"/>
        </w:rPr>
      </w:pPr>
    </w:p>
    <w:p w14:paraId="6DFBEA5C">
      <w:pPr>
        <w:pStyle w:val="7"/>
        <w:rPr>
          <w:sz w:val="26"/>
        </w:rPr>
      </w:pPr>
    </w:p>
    <w:p w14:paraId="63883269">
      <w:pPr>
        <w:pStyle w:val="7"/>
        <w:spacing w:before="9"/>
        <w:rPr>
          <w:sz w:val="31"/>
        </w:rPr>
      </w:pPr>
    </w:p>
    <w:p w14:paraId="0E99535A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66D43F95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7BB5976E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09DBD145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417DF11F">
      <w:pPr>
        <w:spacing w:after="0" w:line="240" w:lineRule="auto"/>
        <w:jc w:val="both"/>
        <w:rPr>
          <w:sz w:val="24"/>
        </w:rPr>
        <w:sectPr>
          <w:pgSz w:w="11920" w:h="16850"/>
          <w:pgMar w:top="2000" w:right="1100" w:bottom="280" w:left="980" w:header="0" w:footer="0" w:gutter="0"/>
          <w:cols w:equalWidth="0" w:num="2">
            <w:col w:w="5022" w:space="233"/>
            <w:col w:w="4585"/>
          </w:cols>
        </w:sectPr>
      </w:pPr>
    </w:p>
    <w:p w14:paraId="239CE7E5">
      <w:pPr>
        <w:pStyle w:val="7"/>
        <w:rPr>
          <w:rFonts w:ascii="Times New Roman"/>
          <w:sz w:val="20"/>
        </w:rPr>
      </w:pPr>
    </w:p>
    <w:p w14:paraId="24C7F073">
      <w:pPr>
        <w:pStyle w:val="7"/>
        <w:spacing w:before="7"/>
        <w:rPr>
          <w:rFonts w:ascii="Times New Roman"/>
          <w:sz w:val="18"/>
        </w:rPr>
      </w:pPr>
    </w:p>
    <w:p w14:paraId="3469C548">
      <w:pPr>
        <w:pStyle w:val="7"/>
        <w:spacing w:before="92" w:line="273" w:lineRule="auto"/>
        <w:ind w:left="460" w:right="332"/>
        <w:jc w:val="both"/>
      </w:pPr>
      <w:r>
        <w:t>high</w:t>
      </w:r>
      <w:r>
        <w:rPr>
          <w:spacing w:val="-5"/>
        </w:rPr>
        <w:t xml:space="preserve"> </w:t>
      </w:r>
      <w:r>
        <w:t>ionization</w:t>
      </w:r>
      <w:r>
        <w:rPr>
          <w:spacing w:val="-8"/>
        </w:rPr>
        <w:t xml:space="preserve"> </w:t>
      </w:r>
      <w:r>
        <w:t>energy</w:t>
      </w:r>
      <w:r>
        <w:rPr>
          <w:spacing w:val="-12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filled</w:t>
      </w:r>
      <w:r>
        <w:rPr>
          <w:spacing w:val="-13"/>
        </w:rPr>
        <w:t xml:space="preserve"> </w:t>
      </w:r>
      <w:r>
        <w:t>3s</w:t>
      </w:r>
      <w:r>
        <w:rPr>
          <w:spacing w:val="-7"/>
        </w:rPr>
        <w:t xml:space="preserve"> </w:t>
      </w:r>
      <w:r>
        <w:t>orbital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requires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higher</w:t>
      </w:r>
      <w:r>
        <w:rPr>
          <w:spacing w:val="-13"/>
        </w:rPr>
        <w:t xml:space="preserve"> </w:t>
      </w:r>
      <w:r>
        <w:t>amount</w:t>
      </w:r>
      <w:r>
        <w:rPr>
          <w:spacing w:val="-6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energy to take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electron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filled</w:t>
      </w:r>
      <w:r>
        <w:rPr>
          <w:spacing w:val="-12"/>
        </w:rPr>
        <w:t xml:space="preserve"> </w:t>
      </w:r>
      <w:r>
        <w:t>orbital.</w:t>
      </w:r>
    </w:p>
    <w:p w14:paraId="56EE4E94">
      <w:pPr>
        <w:spacing w:before="167"/>
        <w:ind w:left="456" w:right="331" w:firstLine="0"/>
        <w:jc w:val="center"/>
        <w:rPr>
          <w:rFonts w:ascii="Calibri"/>
          <w:b/>
          <w:sz w:val="28"/>
        </w:rPr>
      </w:pPr>
      <w:bookmarkStart w:id="5" w:name="_bookmark4"/>
      <w:bookmarkEnd w:id="5"/>
      <w:r>
        <w:rPr>
          <w:rFonts w:ascii="Calibri"/>
          <w:b/>
          <w:color w:val="6E2E9F"/>
          <w:sz w:val="28"/>
        </w:rPr>
        <w:t>Electron</w:t>
      </w:r>
      <w:r>
        <w:rPr>
          <w:rFonts w:ascii="Calibri"/>
          <w:b/>
          <w:color w:val="6E2E9F"/>
          <w:spacing w:val="-1"/>
          <w:sz w:val="28"/>
        </w:rPr>
        <w:t xml:space="preserve"> </w:t>
      </w:r>
      <w:r>
        <w:rPr>
          <w:rFonts w:ascii="Calibri"/>
          <w:b/>
          <w:color w:val="6E2E9F"/>
          <w:sz w:val="28"/>
        </w:rPr>
        <w:t>Affinity</w:t>
      </w:r>
    </w:p>
    <w:p w14:paraId="4A6D8EA2">
      <w:pPr>
        <w:pStyle w:val="7"/>
        <w:rPr>
          <w:rFonts w:ascii="Calibri"/>
          <w:b/>
          <w:sz w:val="30"/>
        </w:rPr>
      </w:pPr>
    </w:p>
    <w:p w14:paraId="167C47B0">
      <w:pPr>
        <w:pStyle w:val="7"/>
        <w:ind w:left="460" w:right="337"/>
        <w:jc w:val="both"/>
        <w:rPr>
          <w:rFonts w:ascii="Tahoma"/>
        </w:rPr>
      </w:pPr>
      <w:r>
        <w:rPr>
          <w:rFonts w:ascii="Tahoma"/>
        </w:rPr>
        <w:t>Electron affinity (E.A.) is the energy change that occurs when an electron is added to</w:t>
      </w:r>
      <w:r>
        <w:rPr>
          <w:rFonts w:ascii="Tahoma"/>
          <w:spacing w:val="-72"/>
        </w:rPr>
        <w:t xml:space="preserve"> </w:t>
      </w:r>
      <w:r>
        <w:rPr>
          <w:rFonts w:ascii="Tahoma"/>
        </w:rPr>
        <w:t>a gaseous atom. Electron affinity can further be defined as the enthalpy change that</w:t>
      </w:r>
      <w:r>
        <w:rPr>
          <w:rFonts w:ascii="Tahoma"/>
          <w:spacing w:val="1"/>
        </w:rPr>
        <w:t xml:space="preserve"> </w:t>
      </w:r>
      <w:r>
        <w:rPr>
          <w:rFonts w:ascii="Tahoma"/>
        </w:rPr>
        <w:t>results from the addition of an electron to a gaseous atom. It can be either positive</w:t>
      </w:r>
      <w:r>
        <w:rPr>
          <w:rFonts w:ascii="Tahoma"/>
          <w:spacing w:val="1"/>
        </w:rPr>
        <w:t xml:space="preserve"> </w:t>
      </w:r>
      <w:r>
        <w:rPr>
          <w:rFonts w:ascii="Tahoma"/>
        </w:rPr>
        <w:t>or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negative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value.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The greater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negative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value,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the more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stable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the anion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is.</w:t>
      </w:r>
    </w:p>
    <w:p w14:paraId="6BDCE705">
      <w:pPr>
        <w:spacing w:after="0"/>
        <w:jc w:val="both"/>
        <w:rPr>
          <w:rFonts w:ascii="Tahoma"/>
        </w:rPr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43B06839">
      <w:pPr>
        <w:pStyle w:val="7"/>
        <w:rPr>
          <w:rFonts w:ascii="Tahoma"/>
          <w:sz w:val="26"/>
        </w:rPr>
      </w:pPr>
    </w:p>
    <w:p w14:paraId="27EB9C9D">
      <w:pPr>
        <w:pStyle w:val="7"/>
        <w:rPr>
          <w:rFonts w:ascii="Tahoma"/>
          <w:sz w:val="26"/>
        </w:rPr>
      </w:pPr>
    </w:p>
    <w:p w14:paraId="4BC91C7D">
      <w:pPr>
        <w:pStyle w:val="7"/>
        <w:spacing w:before="10"/>
        <w:rPr>
          <w:rFonts w:ascii="Tahoma"/>
          <w:sz w:val="27"/>
        </w:rPr>
      </w:pPr>
    </w:p>
    <w:p w14:paraId="5BBCAB0B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07EEDBEB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712277D3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77B00F11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418034D9">
      <w:pPr>
        <w:spacing w:after="0" w:line="240" w:lineRule="auto"/>
        <w:jc w:val="both"/>
        <w:rPr>
          <w:sz w:val="24"/>
        </w:rPr>
        <w:sectPr>
          <w:pgSz w:w="11920" w:h="16850"/>
          <w:pgMar w:top="2000" w:right="1100" w:bottom="280" w:left="980" w:header="0" w:footer="0" w:gutter="0"/>
          <w:cols w:equalWidth="0" w:num="2">
            <w:col w:w="5022" w:space="233"/>
            <w:col w:w="4585"/>
          </w:cols>
        </w:sectPr>
      </w:pPr>
    </w:p>
    <w:p w14:paraId="08163E10">
      <w:pPr>
        <w:pStyle w:val="7"/>
        <w:rPr>
          <w:rFonts w:ascii="Times New Roman"/>
          <w:sz w:val="20"/>
        </w:rPr>
      </w:pPr>
    </w:p>
    <w:p w14:paraId="000924FA">
      <w:pPr>
        <w:pStyle w:val="7"/>
        <w:spacing w:before="7"/>
        <w:rPr>
          <w:rFonts w:ascii="Times New Roman"/>
          <w:sz w:val="16"/>
        </w:rPr>
      </w:pPr>
    </w:p>
    <w:p w14:paraId="5778443E">
      <w:pPr>
        <w:pStyle w:val="9"/>
        <w:numPr>
          <w:ilvl w:val="2"/>
          <w:numId w:val="2"/>
        </w:numPr>
        <w:tabs>
          <w:tab w:val="left" w:pos="1180"/>
          <w:tab w:val="left" w:pos="1181"/>
        </w:tabs>
        <w:spacing w:before="100" w:after="0" w:line="282" w:lineRule="exact"/>
        <w:ind w:left="1180" w:right="0" w:hanging="361"/>
        <w:jc w:val="left"/>
        <w:rPr>
          <w:rFonts w:ascii="Symbol" w:hAnsi="Symbol"/>
          <w:sz w:val="20"/>
        </w:rPr>
      </w:pPr>
      <w:r>
        <w:rPr>
          <w:rFonts w:ascii="Tahoma" w:hAnsi="Tahoma"/>
          <w:sz w:val="24"/>
        </w:rPr>
        <w:t>(Exothermic)</w:t>
      </w:r>
      <w:r>
        <w:rPr>
          <w:rFonts w:ascii="Tahoma" w:hAnsi="Tahoma"/>
          <w:spacing w:val="-5"/>
          <w:sz w:val="24"/>
        </w:rPr>
        <w:t xml:space="preserve"> </w:t>
      </w:r>
      <w:r>
        <w:rPr>
          <w:rFonts w:ascii="Tahoma" w:hAnsi="Tahoma"/>
          <w:sz w:val="24"/>
        </w:rPr>
        <w:t>The</w:t>
      </w:r>
      <w:r>
        <w:rPr>
          <w:rFonts w:ascii="Tahoma" w:hAnsi="Tahoma"/>
          <w:spacing w:val="-2"/>
          <w:sz w:val="24"/>
        </w:rPr>
        <w:t xml:space="preserve"> </w:t>
      </w:r>
      <w:r>
        <w:rPr>
          <w:rFonts w:ascii="Tahoma" w:hAnsi="Tahoma"/>
          <w:sz w:val="24"/>
        </w:rPr>
        <w:t>electron</w:t>
      </w:r>
      <w:r>
        <w:rPr>
          <w:rFonts w:ascii="Tahoma" w:hAnsi="Tahoma"/>
          <w:spacing w:val="-3"/>
          <w:sz w:val="24"/>
        </w:rPr>
        <w:t xml:space="preserve"> </w:t>
      </w:r>
      <w:r>
        <w:rPr>
          <w:rFonts w:ascii="Tahoma" w:hAnsi="Tahoma"/>
          <w:sz w:val="24"/>
        </w:rPr>
        <w:t>affinity</w:t>
      </w:r>
      <w:r>
        <w:rPr>
          <w:rFonts w:ascii="Tahoma" w:hAnsi="Tahoma"/>
          <w:spacing w:val="-3"/>
          <w:sz w:val="24"/>
        </w:rPr>
        <w:t xml:space="preserve"> </w:t>
      </w:r>
      <w:r>
        <w:rPr>
          <w:rFonts w:ascii="Tahoma" w:hAnsi="Tahoma"/>
          <w:sz w:val="24"/>
        </w:rPr>
        <w:t>is positive</w:t>
      </w:r>
    </w:p>
    <w:p w14:paraId="0A420643">
      <w:pPr>
        <w:tabs>
          <w:tab w:val="left" w:pos="3496"/>
        </w:tabs>
        <w:spacing w:before="0" w:line="378" w:lineRule="exact"/>
        <w:ind w:left="2858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0"/>
        </w:rPr>
        <w:t>(g)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8"/>
        </w:rPr>
        <w:t>+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e</w:t>
      </w:r>
      <w:r>
        <w:rPr>
          <w:rFonts w:ascii="Times New Roman" w:hAnsi="Times New Roman"/>
          <w:position w:val="12"/>
          <w:sz w:val="22"/>
        </w:rPr>
        <w:t>−</w:t>
      </w:r>
      <w:r>
        <w:rPr>
          <w:rFonts w:ascii="Times New Roman" w:hAnsi="Times New Roman"/>
          <w:sz w:val="28"/>
        </w:rPr>
        <w:t>→X</w:t>
      </w:r>
      <w:r>
        <w:rPr>
          <w:rFonts w:ascii="Times New Roman" w:hAnsi="Times New Roman"/>
          <w:position w:val="12"/>
          <w:sz w:val="22"/>
        </w:rPr>
        <w:t>−</w:t>
      </w:r>
      <w:r>
        <w:rPr>
          <w:rFonts w:ascii="Times New Roman" w:hAnsi="Times New Roman"/>
          <w:spacing w:val="26"/>
          <w:position w:val="12"/>
          <w:sz w:val="22"/>
        </w:rPr>
        <w:t xml:space="preserve"> </w:t>
      </w:r>
      <w:r>
        <w:rPr>
          <w:rFonts w:ascii="Times New Roman" w:hAnsi="Times New Roman"/>
          <w:sz w:val="28"/>
        </w:rPr>
        <w:t>+Energy</w:t>
      </w:r>
    </w:p>
    <w:p w14:paraId="1B9D54D6">
      <w:pPr>
        <w:pStyle w:val="9"/>
        <w:numPr>
          <w:ilvl w:val="2"/>
          <w:numId w:val="2"/>
        </w:numPr>
        <w:tabs>
          <w:tab w:val="left" w:pos="1180"/>
          <w:tab w:val="left" w:pos="1181"/>
        </w:tabs>
        <w:spacing w:before="213" w:after="0" w:line="240" w:lineRule="auto"/>
        <w:ind w:left="1180" w:right="0" w:hanging="361"/>
        <w:jc w:val="left"/>
        <w:rPr>
          <w:rFonts w:ascii="Symbol" w:hAnsi="Symbol"/>
          <w:sz w:val="20"/>
        </w:rPr>
      </w:pPr>
      <w:r>
        <w:rPr>
          <w:rFonts w:ascii="Tahoma" w:hAnsi="Tahoma"/>
          <w:sz w:val="24"/>
        </w:rPr>
        <w:t>(Endothermic)</w:t>
      </w:r>
      <w:r>
        <w:rPr>
          <w:rFonts w:ascii="Tahoma" w:hAnsi="Tahoma"/>
          <w:spacing w:val="-4"/>
          <w:sz w:val="24"/>
        </w:rPr>
        <w:t xml:space="preserve"> </w:t>
      </w:r>
      <w:r>
        <w:rPr>
          <w:rFonts w:ascii="Tahoma" w:hAnsi="Tahoma"/>
          <w:sz w:val="24"/>
        </w:rPr>
        <w:t>The</w:t>
      </w:r>
      <w:r>
        <w:rPr>
          <w:rFonts w:ascii="Tahoma" w:hAnsi="Tahoma"/>
          <w:spacing w:val="-3"/>
          <w:sz w:val="24"/>
        </w:rPr>
        <w:t xml:space="preserve"> </w:t>
      </w:r>
      <w:r>
        <w:rPr>
          <w:rFonts w:ascii="Tahoma" w:hAnsi="Tahoma"/>
          <w:sz w:val="24"/>
        </w:rPr>
        <w:t>electron</w:t>
      </w:r>
      <w:r>
        <w:rPr>
          <w:rFonts w:ascii="Tahoma" w:hAnsi="Tahoma"/>
          <w:spacing w:val="-3"/>
          <w:sz w:val="24"/>
        </w:rPr>
        <w:t xml:space="preserve"> </w:t>
      </w:r>
      <w:r>
        <w:rPr>
          <w:rFonts w:ascii="Tahoma" w:hAnsi="Tahoma"/>
          <w:sz w:val="24"/>
        </w:rPr>
        <w:t>affinity</w:t>
      </w:r>
      <w:r>
        <w:rPr>
          <w:rFonts w:ascii="Tahoma" w:hAnsi="Tahoma"/>
          <w:spacing w:val="-4"/>
          <w:sz w:val="24"/>
        </w:rPr>
        <w:t xml:space="preserve"> </w:t>
      </w:r>
      <w:r>
        <w:rPr>
          <w:rFonts w:ascii="Tahoma" w:hAnsi="Tahoma"/>
          <w:sz w:val="24"/>
        </w:rPr>
        <w:t>is</w:t>
      </w:r>
      <w:r>
        <w:rPr>
          <w:rFonts w:ascii="Tahoma" w:hAnsi="Tahoma"/>
          <w:spacing w:val="-2"/>
          <w:sz w:val="24"/>
        </w:rPr>
        <w:t xml:space="preserve"> </w:t>
      </w:r>
      <w:r>
        <w:rPr>
          <w:rFonts w:ascii="Tahoma" w:hAnsi="Tahoma"/>
          <w:sz w:val="24"/>
        </w:rPr>
        <w:t>negative</w:t>
      </w:r>
    </w:p>
    <w:p w14:paraId="400EEA1A">
      <w:pPr>
        <w:spacing w:before="76"/>
        <w:ind w:left="451" w:right="331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0"/>
        </w:rPr>
        <w:t>(g)</w:t>
      </w:r>
      <w:r>
        <w:rPr>
          <w:rFonts w:ascii="Times New Roman" w:hAnsi="Times New Roman"/>
          <w:sz w:val="28"/>
        </w:rPr>
        <w:t>+e</w:t>
      </w:r>
      <w:r>
        <w:rPr>
          <w:rFonts w:ascii="Times New Roman" w:hAnsi="Times New Roman"/>
          <w:sz w:val="28"/>
          <w:vertAlign w:val="superscript"/>
        </w:rPr>
        <w:t>−</w:t>
      </w:r>
      <w:r>
        <w:rPr>
          <w:rFonts w:ascii="Times New Roman" w:hAnsi="Times New Roman"/>
          <w:sz w:val="28"/>
          <w:vertAlign w:val="baseline"/>
        </w:rPr>
        <w:t>+Energy→X</w:t>
      </w:r>
      <w:r>
        <w:rPr>
          <w:rFonts w:ascii="Times New Roman" w:hAnsi="Times New Roman"/>
          <w:sz w:val="28"/>
          <w:vertAlign w:val="superscript"/>
        </w:rPr>
        <w:t>−</w:t>
      </w:r>
    </w:p>
    <w:p w14:paraId="3663CD9C">
      <w:pPr>
        <w:pStyle w:val="7"/>
        <w:spacing w:before="247"/>
        <w:ind w:left="460" w:right="330"/>
        <w:jc w:val="both"/>
      </w:pPr>
      <w:r>
        <w:t>It is more difficult to come up with trends that describe the electron affinity. Generally,</w:t>
      </w:r>
      <w:r>
        <w:rPr>
          <w:spacing w:val="-64"/>
        </w:rPr>
        <w:t xml:space="preserve"> </w:t>
      </w:r>
      <w:r>
        <w:t>the elements on the right side of the periodic table will have large negative electron</w:t>
      </w:r>
      <w:r>
        <w:rPr>
          <w:spacing w:val="1"/>
        </w:rPr>
        <w:t xml:space="preserve"> </w:t>
      </w:r>
      <w:r>
        <w:t>affinity. The electron affinities will become less negative as you go from the top to the</w:t>
      </w:r>
      <w:r>
        <w:rPr>
          <w:spacing w:val="-64"/>
        </w:rPr>
        <w:t xml:space="preserve"> </w:t>
      </w:r>
      <w:r>
        <w:t>bottom of the periodic table. However, Nitrogen, Oxygen, and Fluorine do not follow</w:t>
      </w:r>
      <w:r>
        <w:rPr>
          <w:spacing w:val="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trend.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noble</w:t>
      </w:r>
      <w:r>
        <w:rPr>
          <w:spacing w:val="-2"/>
        </w:rPr>
        <w:t xml:space="preserve"> </w:t>
      </w:r>
      <w:r>
        <w:t>gas</w:t>
      </w:r>
      <w:r>
        <w:rPr>
          <w:spacing w:val="-4"/>
        </w:rPr>
        <w:t xml:space="preserve"> </w:t>
      </w:r>
      <w:r>
        <w:t>electron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zero</w:t>
      </w:r>
      <w:r>
        <w:rPr>
          <w:spacing w:val="-5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will</w:t>
      </w:r>
      <w:r>
        <w:rPr>
          <w:spacing w:val="-6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easily gain</w:t>
      </w:r>
      <w:r>
        <w:rPr>
          <w:spacing w:val="-5"/>
        </w:rPr>
        <w:t xml:space="preserve"> </w:t>
      </w:r>
      <w:r>
        <w:t>electrons.</w:t>
      </w:r>
    </w:p>
    <w:p w14:paraId="4CA80E61">
      <w:pPr>
        <w:pStyle w:val="7"/>
        <w:spacing w:before="6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2086610</wp:posOffset>
            </wp:positionH>
            <wp:positionV relativeFrom="paragraph">
              <wp:posOffset>189230</wp:posOffset>
            </wp:positionV>
            <wp:extent cx="3399790" cy="2024380"/>
            <wp:effectExtent l="0" t="0" r="0" b="0"/>
            <wp:wrapTopAndBottom/>
            <wp:docPr id="23" name="image14.jpeg" descr="Electron affinit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.jpeg" descr="Electron affinity 2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056" cy="202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5480D">
      <w:pPr>
        <w:pStyle w:val="7"/>
        <w:rPr>
          <w:sz w:val="26"/>
        </w:rPr>
      </w:pPr>
    </w:p>
    <w:p w14:paraId="53D7EF5E">
      <w:pPr>
        <w:pStyle w:val="7"/>
        <w:spacing w:before="2"/>
      </w:pPr>
    </w:p>
    <w:p w14:paraId="60897350">
      <w:pPr>
        <w:pStyle w:val="3"/>
        <w:ind w:right="331"/>
      </w:pPr>
      <w:bookmarkStart w:id="6" w:name="_bookmark5"/>
      <w:bookmarkEnd w:id="6"/>
      <w:r>
        <w:rPr>
          <w:color w:val="6E2E9F"/>
        </w:rPr>
        <w:t>Electronegativity</w:t>
      </w:r>
    </w:p>
    <w:p w14:paraId="141616E6">
      <w:pPr>
        <w:pStyle w:val="7"/>
        <w:spacing w:before="10"/>
        <w:rPr>
          <w:rFonts w:ascii="Calibri"/>
          <w:b/>
          <w:sz w:val="29"/>
        </w:rPr>
      </w:pPr>
    </w:p>
    <w:p w14:paraId="40B83DDE">
      <w:pPr>
        <w:pStyle w:val="7"/>
        <w:ind w:left="460" w:right="330"/>
        <w:jc w:val="both"/>
      </w:pPr>
      <w:r>
        <w:t>Electronegativity is the measurement of an atom to compete for electrons in a bond.</w:t>
      </w:r>
      <w:r>
        <w:rPr>
          <w:spacing w:val="1"/>
        </w:rPr>
        <w:t xml:space="preserve"> </w:t>
      </w:r>
      <w:r>
        <w:t>The higher the electronegativity, the greater its ability to gain electrons in a bond.</w:t>
      </w:r>
      <w:r>
        <w:rPr>
          <w:spacing w:val="1"/>
        </w:rPr>
        <w:t xml:space="preserve"> </w:t>
      </w:r>
      <w:r>
        <w:t>Electronegativity</w:t>
      </w:r>
      <w:r>
        <w:rPr>
          <w:spacing w:val="68"/>
        </w:rPr>
        <w:t xml:space="preserve"> </w:t>
      </w:r>
      <w:r>
        <w:t>will</w:t>
      </w:r>
      <w:r>
        <w:rPr>
          <w:spacing w:val="67"/>
        </w:rPr>
        <w:t xml:space="preserve"> </w:t>
      </w:r>
      <w:r>
        <w:t>be</w:t>
      </w:r>
      <w:r>
        <w:rPr>
          <w:spacing w:val="67"/>
        </w:rPr>
        <w:t xml:space="preserve"> </w:t>
      </w:r>
      <w:r>
        <w:t>important</w:t>
      </w:r>
      <w:r>
        <w:rPr>
          <w:spacing w:val="67"/>
        </w:rPr>
        <w:t xml:space="preserve"> </w:t>
      </w:r>
      <w:r>
        <w:t xml:space="preserve">when   we   later  </w:t>
      </w:r>
      <w:r>
        <w:rPr>
          <w:spacing w:val="1"/>
        </w:rPr>
        <w:t xml:space="preserve"> </w:t>
      </w:r>
      <w:r>
        <w:t>determine</w:t>
      </w:r>
      <w:r>
        <w:rPr>
          <w:spacing w:val="66"/>
        </w:rPr>
        <w:t xml:space="preserve"> </w:t>
      </w:r>
      <w:r>
        <w:t xml:space="preserve">polar  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nonpolar molecules. Electronegativity is related with ionization energy and electron</w:t>
      </w:r>
      <w:r>
        <w:rPr>
          <w:spacing w:val="1"/>
        </w:rPr>
        <w:t xml:space="preserve"> </w:t>
      </w:r>
      <w:r>
        <w:t>affinity. Electrons with low ionization energies have low electronegativities because</w:t>
      </w:r>
      <w:r>
        <w:rPr>
          <w:spacing w:val="1"/>
        </w:rPr>
        <w:t xml:space="preserve"> </w:t>
      </w:r>
      <w:r>
        <w:t>their nuclei do not exert a strong attractive force on electrons. Elements with high</w:t>
      </w:r>
      <w:r>
        <w:rPr>
          <w:spacing w:val="1"/>
        </w:rPr>
        <w:t xml:space="preserve"> </w:t>
      </w:r>
      <w:r>
        <w:t>ionization energies have high electronegativities due to the strong pull exerted by the</w:t>
      </w:r>
      <w:r>
        <w:rPr>
          <w:spacing w:val="-64"/>
        </w:rPr>
        <w:t xml:space="preserve"> </w:t>
      </w:r>
      <w:r>
        <w:t>positive nucleus on the negative electrons. Therefore the electronegativity increases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bottom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left to</w:t>
      </w:r>
      <w:r>
        <w:rPr>
          <w:spacing w:val="-5"/>
        </w:rPr>
        <w:t xml:space="preserve"> </w:t>
      </w:r>
      <w:r>
        <w:t>right.</w:t>
      </w:r>
    </w:p>
    <w:p w14:paraId="0CAC2F0B">
      <w:pPr>
        <w:spacing w:after="0"/>
        <w:jc w:val="both"/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21761CF4">
      <w:pPr>
        <w:pStyle w:val="7"/>
        <w:rPr>
          <w:sz w:val="26"/>
        </w:rPr>
      </w:pPr>
    </w:p>
    <w:p w14:paraId="4CFED0CB">
      <w:pPr>
        <w:pStyle w:val="7"/>
        <w:rPr>
          <w:sz w:val="26"/>
        </w:rPr>
      </w:pPr>
    </w:p>
    <w:p w14:paraId="66E08164">
      <w:pPr>
        <w:pStyle w:val="7"/>
        <w:spacing w:before="9"/>
        <w:rPr>
          <w:sz w:val="31"/>
        </w:rPr>
      </w:pPr>
    </w:p>
    <w:p w14:paraId="73A76869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558BD322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4989CD02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4BECF62D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695B7A0E">
      <w:pPr>
        <w:spacing w:after="0" w:line="240" w:lineRule="auto"/>
        <w:jc w:val="both"/>
        <w:rPr>
          <w:sz w:val="24"/>
        </w:rPr>
        <w:sectPr>
          <w:pgSz w:w="11920" w:h="16850"/>
          <w:pgMar w:top="2000" w:right="1100" w:bottom="280" w:left="980" w:header="0" w:footer="0" w:gutter="0"/>
          <w:cols w:equalWidth="0" w:num="2">
            <w:col w:w="5022" w:space="233"/>
            <w:col w:w="4585"/>
          </w:cols>
        </w:sectPr>
      </w:pPr>
    </w:p>
    <w:p w14:paraId="7BA26467">
      <w:pPr>
        <w:pStyle w:val="7"/>
        <w:rPr>
          <w:rFonts w:ascii="Times New Roman"/>
          <w:sz w:val="20"/>
        </w:rPr>
      </w:pPr>
    </w:p>
    <w:p w14:paraId="001A8503">
      <w:pPr>
        <w:pStyle w:val="7"/>
        <w:rPr>
          <w:rFonts w:ascii="Times New Roman"/>
          <w:sz w:val="20"/>
        </w:rPr>
      </w:pPr>
    </w:p>
    <w:p w14:paraId="369ACB49">
      <w:pPr>
        <w:pStyle w:val="7"/>
        <w:rPr>
          <w:rFonts w:ascii="Times New Roman"/>
          <w:sz w:val="20"/>
        </w:rPr>
      </w:pPr>
    </w:p>
    <w:p w14:paraId="7FB70229">
      <w:pPr>
        <w:pStyle w:val="7"/>
        <w:spacing w:before="2"/>
        <w:rPr>
          <w:rFonts w:ascii="Times New Roman"/>
          <w:sz w:val="14"/>
        </w:rPr>
      </w:pPr>
    </w:p>
    <w:p w14:paraId="69A92AF5">
      <w:pPr>
        <w:pStyle w:val="7"/>
        <w:ind w:left="206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643630" cy="1953260"/>
            <wp:effectExtent l="0" t="0" r="0" b="0"/>
            <wp:docPr id="25" name="image15.jpeg" descr="Electronega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5.jpeg" descr="Electronegativity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173" cy="195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B0D9">
      <w:pPr>
        <w:spacing w:after="0"/>
        <w:rPr>
          <w:rFonts w:ascii="Times New Roman"/>
          <w:sz w:val="20"/>
        </w:rPr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1FE99F61">
      <w:pPr>
        <w:pStyle w:val="7"/>
        <w:rPr>
          <w:rFonts w:ascii="Times New Roman"/>
          <w:sz w:val="26"/>
        </w:rPr>
      </w:pPr>
    </w:p>
    <w:p w14:paraId="77C5DBBF">
      <w:pPr>
        <w:pStyle w:val="7"/>
        <w:rPr>
          <w:rFonts w:ascii="Times New Roman"/>
          <w:sz w:val="26"/>
        </w:rPr>
      </w:pPr>
    </w:p>
    <w:p w14:paraId="64CE2A80">
      <w:pPr>
        <w:pStyle w:val="7"/>
        <w:spacing w:before="9"/>
        <w:rPr>
          <w:rFonts w:ascii="Times New Roman"/>
          <w:sz w:val="31"/>
        </w:rPr>
      </w:pPr>
    </w:p>
    <w:p w14:paraId="0B7C46D2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01A52852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047C0E9E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02A6E3EC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059ADC94">
      <w:pPr>
        <w:spacing w:after="0" w:line="240" w:lineRule="auto"/>
        <w:jc w:val="both"/>
        <w:rPr>
          <w:sz w:val="24"/>
        </w:rPr>
        <w:sectPr>
          <w:pgSz w:w="11920" w:h="16850"/>
          <w:pgMar w:top="2000" w:right="1100" w:bottom="280" w:left="980" w:header="0" w:footer="0" w:gutter="0"/>
          <w:cols w:equalWidth="0" w:num="2">
            <w:col w:w="5022" w:space="233"/>
            <w:col w:w="4585"/>
          </w:cols>
        </w:sectPr>
      </w:pPr>
    </w:p>
    <w:p w14:paraId="58A677DE">
      <w:pPr>
        <w:pStyle w:val="7"/>
        <w:rPr>
          <w:rFonts w:ascii="Times New Roman"/>
          <w:sz w:val="20"/>
        </w:rPr>
      </w:pPr>
    </w:p>
    <w:p w14:paraId="01DD8DB8">
      <w:pPr>
        <w:pStyle w:val="7"/>
        <w:spacing w:before="11"/>
        <w:rPr>
          <w:rFonts w:ascii="Times New Roman"/>
          <w:sz w:val="22"/>
        </w:rPr>
      </w:pPr>
    </w:p>
    <w:p w14:paraId="1242EA68">
      <w:pPr>
        <w:pStyle w:val="3"/>
        <w:spacing w:before="44"/>
        <w:ind w:right="331"/>
      </w:pPr>
      <w:bookmarkStart w:id="7" w:name="_bookmark6"/>
      <w:bookmarkEnd w:id="7"/>
      <w:r>
        <w:rPr>
          <w:color w:val="6E2E9F"/>
        </w:rPr>
        <w:t>Summary</w:t>
      </w:r>
      <w:r>
        <w:rPr>
          <w:color w:val="6E2E9F"/>
          <w:spacing w:val="-4"/>
        </w:rPr>
        <w:t xml:space="preserve"> </w:t>
      </w:r>
      <w:r>
        <w:rPr>
          <w:color w:val="6E2E9F"/>
        </w:rPr>
        <w:t>of</w:t>
      </w:r>
      <w:r>
        <w:rPr>
          <w:color w:val="6E2E9F"/>
          <w:spacing w:val="-2"/>
        </w:rPr>
        <w:t xml:space="preserve"> </w:t>
      </w:r>
      <w:r>
        <w:rPr>
          <w:color w:val="6E2E9F"/>
        </w:rPr>
        <w:t>Periodic</w:t>
      </w:r>
      <w:r>
        <w:rPr>
          <w:color w:val="6E2E9F"/>
          <w:spacing w:val="-4"/>
        </w:rPr>
        <w:t xml:space="preserve"> </w:t>
      </w:r>
      <w:r>
        <w:rPr>
          <w:color w:val="6E2E9F"/>
        </w:rPr>
        <w:t>Trends</w:t>
      </w:r>
    </w:p>
    <w:p w14:paraId="139B863A">
      <w:pPr>
        <w:pStyle w:val="7"/>
        <w:rPr>
          <w:rFonts w:ascii="Calibri"/>
          <w:b/>
          <w:sz w:val="20"/>
        </w:rPr>
      </w:pPr>
    </w:p>
    <w:p w14:paraId="26684104">
      <w:pPr>
        <w:pStyle w:val="7"/>
        <w:spacing w:before="9"/>
        <w:rPr>
          <w:rFonts w:ascii="Calibri"/>
          <w:b/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224155</wp:posOffset>
            </wp:positionV>
            <wp:extent cx="5022215" cy="3366135"/>
            <wp:effectExtent l="0" t="0" r="0" b="0"/>
            <wp:wrapTopAndBottom/>
            <wp:docPr id="27" name="image16.jpeg" descr="Summar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6.jpeg" descr="Summary 2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047" cy="33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E5037">
      <w:pPr>
        <w:spacing w:after="0"/>
        <w:rPr>
          <w:rFonts w:ascii="Calibri"/>
          <w:sz w:val="25"/>
        </w:rPr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00B3A194">
      <w:pPr>
        <w:pStyle w:val="7"/>
        <w:rPr>
          <w:rFonts w:ascii="Calibri"/>
          <w:b/>
          <w:sz w:val="26"/>
        </w:rPr>
      </w:pPr>
    </w:p>
    <w:p w14:paraId="3FF56EF9">
      <w:pPr>
        <w:pStyle w:val="7"/>
        <w:rPr>
          <w:rFonts w:ascii="Calibri"/>
          <w:b/>
          <w:sz w:val="26"/>
        </w:rPr>
      </w:pPr>
    </w:p>
    <w:p w14:paraId="6224F41E">
      <w:pPr>
        <w:pStyle w:val="7"/>
        <w:spacing w:before="11"/>
        <w:rPr>
          <w:rFonts w:ascii="Calibri"/>
          <w:b/>
          <w:sz w:val="26"/>
        </w:rPr>
      </w:pPr>
    </w:p>
    <w:p w14:paraId="7D89F77B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4BF22D77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6D298EC0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0CB4DCA3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0938274C">
      <w:pPr>
        <w:spacing w:after="0" w:line="240" w:lineRule="auto"/>
        <w:jc w:val="both"/>
        <w:rPr>
          <w:sz w:val="24"/>
        </w:rPr>
        <w:sectPr>
          <w:pgSz w:w="11920" w:h="16850"/>
          <w:pgMar w:top="2000" w:right="1100" w:bottom="280" w:left="980" w:header="0" w:footer="0" w:gutter="0"/>
          <w:cols w:equalWidth="0" w:num="2">
            <w:col w:w="5022" w:space="233"/>
            <w:col w:w="4585"/>
          </w:cols>
        </w:sectPr>
      </w:pPr>
    </w:p>
    <w:p w14:paraId="339445CF">
      <w:pPr>
        <w:pStyle w:val="7"/>
        <w:rPr>
          <w:rFonts w:ascii="Times New Roman"/>
          <w:sz w:val="20"/>
        </w:rPr>
      </w:pPr>
    </w:p>
    <w:p w14:paraId="2F59A928">
      <w:pPr>
        <w:pStyle w:val="7"/>
        <w:rPr>
          <w:rFonts w:ascii="Times New Roman"/>
          <w:sz w:val="20"/>
        </w:rPr>
      </w:pPr>
    </w:p>
    <w:p w14:paraId="29FE40C2">
      <w:pPr>
        <w:pStyle w:val="7"/>
        <w:spacing w:before="6"/>
        <w:rPr>
          <w:rFonts w:ascii="Times New Roman"/>
        </w:rPr>
      </w:pPr>
    </w:p>
    <w:p w14:paraId="2346AB69">
      <w:pPr>
        <w:pStyle w:val="7"/>
        <w:ind w:left="46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9" o:spid="_x0000_s1029" o:spt="203" style="height:239.55pt;width:399.15pt;" coordsize="7983,4791">
            <o:lock v:ext="edit"/>
            <v:shape id="_x0000_s1030" o:spid="_x0000_s1030" o:spt="75" type="#_x0000_t75" style="position:absolute;left:0;top:0;height:4791;width:7983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31" o:spid="_x0000_s1031" o:spt="75" type="#_x0000_t75" style="position:absolute;left:3554;top:1805;height:965;width:965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w10:wrap type="none"/>
            <w10:anchorlock/>
          </v:group>
        </w:pict>
      </w:r>
    </w:p>
    <w:p w14:paraId="69205F7E">
      <w:pPr>
        <w:spacing w:after="0"/>
        <w:rPr>
          <w:rFonts w:ascii="Times New Roman"/>
          <w:sz w:val="20"/>
        </w:rPr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5150645B">
      <w:pPr>
        <w:pStyle w:val="7"/>
        <w:rPr>
          <w:rFonts w:ascii="Times New Roman"/>
          <w:sz w:val="26"/>
        </w:rPr>
      </w:pPr>
    </w:p>
    <w:p w14:paraId="3D0FFD9B">
      <w:pPr>
        <w:pStyle w:val="7"/>
        <w:rPr>
          <w:rFonts w:ascii="Times New Roman"/>
          <w:sz w:val="26"/>
        </w:rPr>
      </w:pPr>
    </w:p>
    <w:p w14:paraId="6297345F">
      <w:pPr>
        <w:pStyle w:val="7"/>
        <w:spacing w:before="9"/>
        <w:rPr>
          <w:rFonts w:ascii="Times New Roman"/>
          <w:sz w:val="31"/>
        </w:rPr>
      </w:pPr>
    </w:p>
    <w:p w14:paraId="5BA0151C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50D56695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1D548746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6D1E5F11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26669E26">
      <w:pPr>
        <w:spacing w:after="0" w:line="240" w:lineRule="auto"/>
        <w:jc w:val="both"/>
        <w:rPr>
          <w:sz w:val="24"/>
        </w:rPr>
        <w:sectPr>
          <w:pgSz w:w="11920" w:h="16850"/>
          <w:pgMar w:top="2000" w:right="1100" w:bottom="280" w:left="980" w:header="0" w:footer="0" w:gutter="0"/>
          <w:cols w:equalWidth="0" w:num="2">
            <w:col w:w="5022" w:space="233"/>
            <w:col w:w="4585"/>
          </w:cols>
        </w:sectPr>
      </w:pPr>
    </w:p>
    <w:p w14:paraId="7C396EA1">
      <w:pPr>
        <w:pStyle w:val="7"/>
        <w:rPr>
          <w:rFonts w:ascii="Times New Roman"/>
          <w:sz w:val="20"/>
        </w:rPr>
      </w:pPr>
    </w:p>
    <w:p w14:paraId="66F5F35F">
      <w:pPr>
        <w:pStyle w:val="7"/>
        <w:spacing w:before="9"/>
        <w:rPr>
          <w:rFonts w:ascii="Times New Roman"/>
          <w:sz w:val="25"/>
        </w:rPr>
      </w:pPr>
    </w:p>
    <w:p w14:paraId="2E8B5EFC">
      <w:pPr>
        <w:spacing w:before="10"/>
        <w:ind w:left="460" w:right="0" w:firstLine="0"/>
        <w:jc w:val="both"/>
        <w:rPr>
          <w:rFonts w:ascii="Calibri"/>
          <w:b/>
          <w:sz w:val="44"/>
        </w:rPr>
      </w:pPr>
      <w:bookmarkStart w:id="8" w:name="_bookmark7"/>
      <w:bookmarkEnd w:id="8"/>
      <w:r>
        <w:rPr>
          <w:rFonts w:ascii="Calibri"/>
          <w:b/>
          <w:color w:val="6E2E9F"/>
          <w:sz w:val="44"/>
        </w:rPr>
        <w:t>Penetration</w:t>
      </w:r>
      <w:r>
        <w:rPr>
          <w:rFonts w:ascii="Calibri"/>
          <w:b/>
          <w:color w:val="6E2E9F"/>
          <w:spacing w:val="-7"/>
          <w:sz w:val="44"/>
        </w:rPr>
        <w:t xml:space="preserve"> </w:t>
      </w:r>
      <w:r>
        <w:rPr>
          <w:rFonts w:ascii="Calibri"/>
          <w:b/>
          <w:color w:val="6E2E9F"/>
          <w:sz w:val="44"/>
        </w:rPr>
        <w:t>&amp;</w:t>
      </w:r>
      <w:r>
        <w:rPr>
          <w:rFonts w:ascii="Calibri"/>
          <w:b/>
          <w:color w:val="6E2E9F"/>
          <w:spacing w:val="-7"/>
          <w:sz w:val="44"/>
        </w:rPr>
        <w:t xml:space="preserve"> </w:t>
      </w:r>
      <w:r>
        <w:rPr>
          <w:rFonts w:ascii="Calibri"/>
          <w:b/>
          <w:color w:val="6E2E9F"/>
          <w:sz w:val="44"/>
        </w:rPr>
        <w:t>Shielding</w:t>
      </w:r>
    </w:p>
    <w:p w14:paraId="4D42B086">
      <w:pPr>
        <w:pStyle w:val="7"/>
        <w:spacing w:before="281" w:line="273" w:lineRule="auto"/>
        <w:ind w:left="460" w:right="327"/>
        <w:jc w:val="both"/>
      </w:pPr>
      <w:r>
        <w:t>Electrons are negatively charged and are pulled pretty close to each other by their</w:t>
      </w:r>
      <w:r>
        <w:rPr>
          <w:spacing w:val="1"/>
        </w:rPr>
        <w:t xml:space="preserve"> </w:t>
      </w:r>
      <w:r>
        <w:rPr>
          <w:spacing w:val="-1"/>
        </w:rPr>
        <w:t>attraction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positive</w:t>
      </w:r>
      <w:r>
        <w:rPr>
          <w:spacing w:val="-12"/>
        </w:rPr>
        <w:t xml:space="preserve"> </w:t>
      </w:r>
      <w:r>
        <w:t>charge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nucleus.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electrons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attracted</w:t>
      </w:r>
      <w:r>
        <w:rPr>
          <w:spacing w:val="-13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nucleus</w:t>
      </w:r>
      <w:r>
        <w:rPr>
          <w:spacing w:val="-64"/>
        </w:rPr>
        <w:t xml:space="preserve"> </w:t>
      </w:r>
      <w:r>
        <w:t>at the same time as electrons repel each other. The balance between attractive and</w:t>
      </w:r>
      <w:r>
        <w:rPr>
          <w:spacing w:val="1"/>
        </w:rPr>
        <w:t xml:space="preserve"> </w:t>
      </w:r>
      <w:r>
        <w:rPr>
          <w:position w:val="2"/>
        </w:rPr>
        <w:t>repulsive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forces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results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1"/>
          <w:position w:val="2"/>
        </w:rPr>
        <w:t xml:space="preserve"> </w:t>
      </w:r>
      <w:r>
        <w:rPr>
          <w:rFonts w:ascii="Arial"/>
          <w:i/>
          <w:position w:val="2"/>
        </w:rPr>
        <w:t>shielding</w:t>
      </w:r>
      <w:r>
        <w:rPr>
          <w:position w:val="2"/>
        </w:rPr>
        <w:t>.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orbital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(</w:t>
      </w:r>
      <w:r>
        <w:rPr>
          <w:rFonts w:ascii="Arial"/>
          <w:i/>
          <w:position w:val="2"/>
        </w:rPr>
        <w:t>n</w:t>
      </w:r>
      <w:r>
        <w:rPr>
          <w:position w:val="2"/>
        </w:rPr>
        <w:t>)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subshell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(</w:t>
      </w:r>
      <w:r>
        <w:rPr>
          <w:rFonts w:ascii="Arial"/>
          <w:i/>
          <w:position w:val="2"/>
        </w:rPr>
        <w:t>m</w:t>
      </w:r>
      <w:r>
        <w:rPr>
          <w:rFonts w:ascii="Arial"/>
          <w:i/>
          <w:sz w:val="16"/>
        </w:rPr>
        <w:t>l</w:t>
      </w:r>
      <w:r>
        <w:rPr>
          <w:position w:val="2"/>
        </w:rPr>
        <w:t>)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define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how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close</w:t>
      </w:r>
      <w:r>
        <w:rPr>
          <w:spacing w:val="-64"/>
          <w:position w:val="2"/>
        </w:rPr>
        <w:t xml:space="preserve"> </w:t>
      </w:r>
      <w:r>
        <w:t>an electron can approach the nucleus. The ability of an electron to get close to the</w:t>
      </w:r>
      <w:r>
        <w:rPr>
          <w:spacing w:val="1"/>
        </w:rPr>
        <w:t xml:space="preserve"> </w:t>
      </w:r>
      <w:r>
        <w:t>nucleus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rFonts w:ascii="Arial"/>
          <w:i/>
        </w:rPr>
        <w:t>penetration</w:t>
      </w:r>
      <w:r>
        <w:t>.</w:t>
      </w:r>
    </w:p>
    <w:p w14:paraId="1324E609">
      <w:pPr>
        <w:pStyle w:val="7"/>
        <w:spacing w:before="3"/>
        <w:rPr>
          <w:sz w:val="25"/>
        </w:rPr>
      </w:pPr>
    </w:p>
    <w:p w14:paraId="6419058E">
      <w:pPr>
        <w:pStyle w:val="7"/>
        <w:spacing w:line="276" w:lineRule="auto"/>
        <w:ind w:left="460" w:right="337"/>
        <w:jc w:val="both"/>
      </w:pPr>
      <w:r>
        <w:t>The</w:t>
      </w:r>
      <w:r>
        <w:rPr>
          <w:spacing w:val="-6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electron</w:t>
      </w:r>
      <w:r>
        <w:rPr>
          <w:spacing w:val="-4"/>
        </w:rPr>
        <w:t xml:space="preserve"> </w:t>
      </w:r>
      <w:r>
        <w:t>feels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dependent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nearest</w:t>
      </w:r>
      <w:r>
        <w:rPr>
          <w:spacing w:val="-3"/>
        </w:rPr>
        <w:t xml:space="preserve"> </w:t>
      </w:r>
      <w:r>
        <w:t>charge</w:t>
      </w:r>
      <w:r>
        <w:rPr>
          <w:spacing w:val="-64"/>
        </w:rPr>
        <w:t xml:space="preserve"> </w:t>
      </w:r>
      <w:r>
        <w:t>(i.e., an electron, usually with bigger atoms and on the outer shells) and the amount</w:t>
      </w:r>
      <w:r>
        <w:rPr>
          <w:spacing w:val="1"/>
        </w:rPr>
        <w:t xml:space="preserve"> </w:t>
      </w:r>
      <w:r>
        <w:t>of charge. More distance between the charges will result in less force, and more</w:t>
      </w:r>
      <w:r>
        <w:rPr>
          <w:spacing w:val="1"/>
        </w:rPr>
        <w:t xml:space="preserve"> </w:t>
      </w:r>
      <w:r>
        <w:t>charge will have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force of</w:t>
      </w:r>
      <w:r>
        <w:rPr>
          <w:spacing w:val="-2"/>
        </w:rPr>
        <w:t xml:space="preserve"> </w:t>
      </w:r>
      <w:r>
        <w:t>attraction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repulsion.</w:t>
      </w:r>
    </w:p>
    <w:p w14:paraId="1200B80C">
      <w:pPr>
        <w:pStyle w:val="7"/>
        <w:spacing w:before="6"/>
      </w:pPr>
    </w:p>
    <w:p w14:paraId="5750AE93">
      <w:pPr>
        <w:pStyle w:val="7"/>
        <w:spacing w:line="276" w:lineRule="auto"/>
        <w:ind w:left="460" w:right="329"/>
        <w:jc w:val="both"/>
      </w:pPr>
      <w:r>
        <w:t>In the simplest case, every electron in an atom would feel the same amount of "pull"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nucleus.</w:t>
      </w:r>
      <w:r>
        <w:rPr>
          <w:spacing w:val="-9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Li,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three</w:t>
      </w:r>
      <w:r>
        <w:rPr>
          <w:spacing w:val="-16"/>
        </w:rPr>
        <w:t xml:space="preserve"> </w:t>
      </w:r>
      <w:r>
        <w:t>electrons</w:t>
      </w:r>
      <w:r>
        <w:rPr>
          <w:spacing w:val="-14"/>
        </w:rPr>
        <w:t xml:space="preserve"> </w:t>
      </w:r>
      <w:r>
        <w:t>might</w:t>
      </w:r>
      <w:r>
        <w:rPr>
          <w:spacing w:val="-14"/>
        </w:rPr>
        <w:t xml:space="preserve"> </w:t>
      </w:r>
      <w:r>
        <w:t>"feel"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+3</w:t>
      </w:r>
      <w:r>
        <w:rPr>
          <w:spacing w:val="-11"/>
        </w:rPr>
        <w:t xml:space="preserve"> </w:t>
      </w:r>
      <w:r>
        <w:t>charge</w:t>
      </w:r>
      <w:r>
        <w:rPr>
          <w:spacing w:val="-11"/>
        </w:rPr>
        <w:t xml:space="preserve"> </w:t>
      </w:r>
      <w:r>
        <w:t>from</w:t>
      </w:r>
      <w:r>
        <w:rPr>
          <w:spacing w:val="-65"/>
        </w:rPr>
        <w:t xml:space="preserve"> </w:t>
      </w:r>
      <w:r>
        <w:t>the nucleus. However, this is not the case when observing atomic behavior. When</w:t>
      </w:r>
      <w:r>
        <w:rPr>
          <w:spacing w:val="1"/>
        </w:rPr>
        <w:t xml:space="preserve"> </w:t>
      </w:r>
      <w:r>
        <w:t>considering the core electrons (or the electrons closest to the nucleus), the nuclear</w:t>
      </w:r>
      <w:r>
        <w:rPr>
          <w:spacing w:val="1"/>
        </w:rPr>
        <w:t xml:space="preserve"> </w:t>
      </w:r>
      <w:r>
        <w:t>charge "felt" by the electrons (</w:t>
      </w:r>
      <w:r>
        <w:rPr>
          <w:rFonts w:ascii="Arial"/>
          <w:i/>
        </w:rPr>
        <w:t xml:space="preserve">Effective Nuclear Charge </w:t>
      </w:r>
      <w:r>
        <w:t>(Zeff)) is close to the actual</w:t>
      </w:r>
      <w:r>
        <w:rPr>
          <w:spacing w:val="1"/>
        </w:rPr>
        <w:t xml:space="preserve"> </w:t>
      </w:r>
      <w:r>
        <w:t>nuclear</w:t>
      </w:r>
      <w:r>
        <w:rPr>
          <w:spacing w:val="1"/>
        </w:rPr>
        <w:t xml:space="preserve"> </w:t>
      </w:r>
      <w:r>
        <w:t>charge.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proceed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core</w:t>
      </w:r>
      <w:r>
        <w:rPr>
          <w:spacing w:val="1"/>
        </w:rPr>
        <w:t xml:space="preserve"> </w:t>
      </w:r>
      <w:r>
        <w:t>electrons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outer</w:t>
      </w:r>
      <w:r>
        <w:rPr>
          <w:spacing w:val="1"/>
        </w:rPr>
        <w:t xml:space="preserve"> </w:t>
      </w:r>
      <w:r>
        <w:t>valence</w:t>
      </w:r>
      <w:r>
        <w:rPr>
          <w:spacing w:val="1"/>
        </w:rPr>
        <w:t xml:space="preserve"> </w:t>
      </w:r>
      <w:r>
        <w:t xml:space="preserve">electrons, Zeff falls significantly. This is because of </w:t>
      </w:r>
      <w:r>
        <w:rPr>
          <w:rFonts w:ascii="Arial"/>
          <w:i/>
        </w:rPr>
        <w:t>shielding</w:t>
      </w:r>
      <w:r>
        <w:t>, or simply the electrons</w:t>
      </w:r>
      <w:r>
        <w:rPr>
          <w:spacing w:val="1"/>
        </w:rPr>
        <w:t xml:space="preserve"> </w:t>
      </w:r>
      <w:r>
        <w:t>closest to the nucleus decrease the amount of nuclear charge affecting the outer</w:t>
      </w:r>
      <w:r>
        <w:rPr>
          <w:spacing w:val="1"/>
        </w:rPr>
        <w:t xml:space="preserve"> </w:t>
      </w:r>
      <w:r>
        <w:t>electrons. Shielding is caused by the combination of partial neutralization of nuclear</w:t>
      </w:r>
      <w:r>
        <w:rPr>
          <w:spacing w:val="1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by core</w:t>
      </w:r>
      <w:r>
        <w:rPr>
          <w:spacing w:val="-3"/>
        </w:rPr>
        <w:t xml:space="preserve"> </w:t>
      </w:r>
      <w:r>
        <w:t>electrons, and</w:t>
      </w:r>
      <w:r>
        <w:rPr>
          <w:spacing w:val="-3"/>
        </w:rPr>
        <w:t xml:space="preserve"> </w:t>
      </w:r>
      <w:r>
        <w:t>by electron-electron</w:t>
      </w:r>
      <w:r>
        <w:rPr>
          <w:spacing w:val="-8"/>
        </w:rPr>
        <w:t xml:space="preserve"> </w:t>
      </w:r>
      <w:r>
        <w:t>repulsion.</w:t>
      </w:r>
    </w:p>
    <w:p w14:paraId="3F629088">
      <w:pPr>
        <w:pStyle w:val="7"/>
        <w:spacing w:before="4"/>
      </w:pPr>
    </w:p>
    <w:p w14:paraId="6E3C1A8F">
      <w:pPr>
        <w:pStyle w:val="7"/>
        <w:spacing w:line="276" w:lineRule="auto"/>
        <w:ind w:left="460" w:right="331"/>
        <w:jc w:val="both"/>
      </w:pPr>
      <w:r>
        <w:t>The amount of charge felt by an electron depends on its distance from the nucleus.</w:t>
      </w:r>
      <w:r>
        <w:rPr>
          <w:spacing w:val="1"/>
        </w:rPr>
        <w:t xml:space="preserve"> </w:t>
      </w:r>
      <w:r>
        <w:t xml:space="preserve">The closer an electron comes to the nucleus, or the more it </w:t>
      </w:r>
      <w:r>
        <w:rPr>
          <w:rFonts w:ascii="Arial"/>
          <w:i/>
        </w:rPr>
        <w:t>penetrates</w:t>
      </w:r>
      <w:r>
        <w:t>, the stronger</w:t>
      </w:r>
      <w:r>
        <w:rPr>
          <w:spacing w:val="1"/>
        </w:rPr>
        <w:t xml:space="preserve"> </w:t>
      </w:r>
      <w:r>
        <w:t xml:space="preserve">its attraction to the nucleus. Core electrons </w:t>
      </w:r>
      <w:r>
        <w:rPr>
          <w:rFonts w:ascii="Arial"/>
          <w:i/>
        </w:rPr>
        <w:t xml:space="preserve">penetrate </w:t>
      </w:r>
      <w:r>
        <w:t>more and feel more of the</w:t>
      </w:r>
      <w:r>
        <w:rPr>
          <w:spacing w:val="1"/>
        </w:rPr>
        <w:t xml:space="preserve"> </w:t>
      </w:r>
      <w:r>
        <w:t>nucleus</w:t>
      </w:r>
      <w:r>
        <w:rPr>
          <w:spacing w:val="-4"/>
        </w:rPr>
        <w:t xml:space="preserve"> </w:t>
      </w:r>
      <w:r>
        <w:t>than 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electrons.</w:t>
      </w:r>
    </w:p>
    <w:p w14:paraId="2202A833">
      <w:pPr>
        <w:pStyle w:val="7"/>
        <w:spacing w:before="7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2484120</wp:posOffset>
            </wp:positionH>
            <wp:positionV relativeFrom="paragraph">
              <wp:posOffset>226060</wp:posOffset>
            </wp:positionV>
            <wp:extent cx="2367280" cy="544830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7452" cy="544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34398">
      <w:pPr>
        <w:spacing w:after="0"/>
        <w:rPr>
          <w:sz w:val="27"/>
        </w:rPr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38451ED8">
      <w:pPr>
        <w:pStyle w:val="7"/>
        <w:rPr>
          <w:sz w:val="26"/>
        </w:rPr>
      </w:pPr>
    </w:p>
    <w:p w14:paraId="08BCD523">
      <w:pPr>
        <w:pStyle w:val="7"/>
        <w:rPr>
          <w:sz w:val="26"/>
        </w:rPr>
      </w:pPr>
    </w:p>
    <w:p w14:paraId="50E4305F">
      <w:pPr>
        <w:pStyle w:val="7"/>
        <w:spacing w:before="9"/>
        <w:rPr>
          <w:sz w:val="31"/>
        </w:rPr>
      </w:pPr>
    </w:p>
    <w:p w14:paraId="3FF6740D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1795748D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1C59AA3A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4AA52AB8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56FBD7F7">
      <w:pPr>
        <w:spacing w:after="0" w:line="240" w:lineRule="auto"/>
        <w:jc w:val="both"/>
        <w:rPr>
          <w:sz w:val="24"/>
        </w:rPr>
        <w:sectPr>
          <w:pgSz w:w="11920" w:h="16850"/>
          <w:pgMar w:top="2000" w:right="1100" w:bottom="280" w:left="980" w:header="0" w:footer="0" w:gutter="0"/>
          <w:cols w:equalWidth="0" w:num="2">
            <w:col w:w="5022" w:space="233"/>
            <w:col w:w="4585"/>
          </w:cols>
        </w:sectPr>
      </w:pPr>
    </w:p>
    <w:p w14:paraId="541CD8A3">
      <w:pPr>
        <w:pStyle w:val="7"/>
        <w:rPr>
          <w:rFonts w:ascii="Times New Roman"/>
          <w:sz w:val="20"/>
        </w:rPr>
      </w:pPr>
    </w:p>
    <w:p w14:paraId="4F4CB45A">
      <w:pPr>
        <w:pStyle w:val="7"/>
        <w:rPr>
          <w:rFonts w:ascii="Times New Roman"/>
          <w:sz w:val="20"/>
        </w:rPr>
      </w:pPr>
    </w:p>
    <w:p w14:paraId="5F20289A">
      <w:pPr>
        <w:pStyle w:val="7"/>
        <w:spacing w:before="8"/>
        <w:rPr>
          <w:rFonts w:ascii="Times New Roman"/>
          <w:sz w:val="20"/>
        </w:rPr>
      </w:pPr>
    </w:p>
    <w:p w14:paraId="60576056">
      <w:pPr>
        <w:pStyle w:val="7"/>
        <w:spacing w:before="93"/>
        <w:ind w:left="460"/>
      </w:pPr>
      <w:r>
        <w:t>with</w:t>
      </w:r>
    </w:p>
    <w:p w14:paraId="0147C3F4">
      <w:pPr>
        <w:pStyle w:val="7"/>
        <w:spacing w:before="3"/>
      </w:pPr>
    </w:p>
    <w:p w14:paraId="77048488">
      <w:pPr>
        <w:pStyle w:val="9"/>
        <w:numPr>
          <w:ilvl w:val="2"/>
          <w:numId w:val="2"/>
        </w:numPr>
        <w:tabs>
          <w:tab w:val="left" w:pos="1180"/>
          <w:tab w:val="left" w:pos="1181"/>
        </w:tabs>
        <w:spacing w:before="1" w:after="0" w:line="240" w:lineRule="auto"/>
        <w:ind w:left="1180" w:right="0" w:hanging="361"/>
        <w:jc w:val="left"/>
        <w:rPr>
          <w:rFonts w:ascii="Symbol" w:hAnsi="Symbol"/>
          <w:sz w:val="20"/>
        </w:rPr>
      </w:pPr>
      <w:r>
        <w:rPr>
          <w:rFonts w:ascii="Calibri" w:hAnsi="Calibri"/>
          <w:sz w:val="24"/>
        </w:rPr>
        <w:t>Z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charge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nucleus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(i.e.,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number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protons)</w:t>
      </w:r>
    </w:p>
    <w:p w14:paraId="07331BAB">
      <w:pPr>
        <w:pStyle w:val="9"/>
        <w:numPr>
          <w:ilvl w:val="2"/>
          <w:numId w:val="2"/>
        </w:numPr>
        <w:tabs>
          <w:tab w:val="left" w:pos="1180"/>
          <w:tab w:val="left" w:pos="1181"/>
        </w:tabs>
        <w:spacing w:before="0" w:after="0" w:line="240" w:lineRule="auto"/>
        <w:ind w:left="1180" w:right="0" w:hanging="361"/>
        <w:jc w:val="left"/>
        <w:rPr>
          <w:rFonts w:ascii="Symbol" w:hAnsi="Symbol"/>
          <w:sz w:val="20"/>
        </w:rPr>
      </w:pPr>
      <w:r>
        <w:rPr>
          <w:rFonts w:ascii="Calibri" w:hAnsi="Calibri"/>
          <w:sz w:val="24"/>
        </w:rPr>
        <w:t>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charge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electron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or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proton</w:t>
      </w:r>
    </w:p>
    <w:p w14:paraId="22492712">
      <w:pPr>
        <w:pStyle w:val="9"/>
        <w:numPr>
          <w:ilvl w:val="2"/>
          <w:numId w:val="2"/>
        </w:numPr>
        <w:tabs>
          <w:tab w:val="left" w:pos="1180"/>
          <w:tab w:val="left" w:pos="1181"/>
        </w:tabs>
        <w:spacing w:before="59" w:after="0" w:line="240" w:lineRule="auto"/>
        <w:ind w:left="1180" w:right="0" w:hanging="361"/>
        <w:jc w:val="left"/>
        <w:rPr>
          <w:rFonts w:ascii="Symbol" w:hAnsi="Symbol"/>
          <w:sz w:val="20"/>
        </w:rPr>
      </w:pPr>
      <w:r>
        <w:rPr>
          <w:rFonts w:ascii="Calibri" w:hAnsi="Calibri"/>
          <w:sz w:val="24"/>
        </w:rPr>
        <w:t>r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radius,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or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distance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between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proton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electron</w:t>
      </w:r>
    </w:p>
    <w:p w14:paraId="484C04C5">
      <w:pPr>
        <w:spacing w:before="87"/>
        <w:ind w:left="820" w:right="0" w:firstLine="0"/>
        <w:jc w:val="left"/>
        <w:rPr>
          <w:rFonts w:ascii="Symbol" w:hAnsi="Symbol"/>
          <w:sz w:val="20"/>
        </w:rPr>
      </w:pPr>
      <w:r>
        <w:rPr>
          <w:rFonts w:ascii="Symbol" w:hAnsi="Symbol"/>
          <w:w w:val="97"/>
          <w:sz w:val="20"/>
        </w:rPr>
        <w:t></w:t>
      </w:r>
    </w:p>
    <w:p w14:paraId="21A8B910">
      <w:pPr>
        <w:pStyle w:val="7"/>
        <w:spacing w:before="1"/>
        <w:rPr>
          <w:rFonts w:ascii="Symbol" w:hAnsi="Symbol"/>
          <w:sz w:val="11"/>
        </w:rPr>
      </w:pPr>
    </w:p>
    <w:p w14:paraId="7FD2DFC1">
      <w:pPr>
        <w:spacing w:before="99"/>
        <w:ind w:left="450" w:right="331" w:firstLine="0"/>
        <w:jc w:val="center"/>
        <w:rPr>
          <w:rFonts w:ascii="Cambria"/>
          <w:sz w:val="26"/>
        </w:rPr>
      </w:pPr>
      <w:bookmarkStart w:id="9" w:name="_bookmark8"/>
      <w:bookmarkEnd w:id="9"/>
      <w:r>
        <w:rPr>
          <w:rFonts w:ascii="Cambria"/>
          <w:color w:val="6E2E9F"/>
          <w:sz w:val="26"/>
        </w:rPr>
        <w:t>Orbital</w:t>
      </w:r>
      <w:r>
        <w:rPr>
          <w:rFonts w:ascii="Cambria"/>
          <w:color w:val="6E2E9F"/>
          <w:spacing w:val="-7"/>
          <w:sz w:val="26"/>
        </w:rPr>
        <w:t xml:space="preserve"> </w:t>
      </w:r>
      <w:r>
        <w:rPr>
          <w:rFonts w:ascii="Cambria"/>
          <w:color w:val="6E2E9F"/>
          <w:sz w:val="26"/>
        </w:rPr>
        <w:t>Penetration</w:t>
      </w:r>
    </w:p>
    <w:p w14:paraId="02CDF228">
      <w:pPr>
        <w:pStyle w:val="7"/>
        <w:spacing w:before="6"/>
        <w:rPr>
          <w:rFonts w:ascii="Cambria"/>
          <w:sz w:val="31"/>
        </w:rPr>
      </w:pPr>
    </w:p>
    <w:p w14:paraId="071C6835">
      <w:pPr>
        <w:pStyle w:val="7"/>
        <w:spacing w:before="1" w:line="237" w:lineRule="auto"/>
        <w:ind w:left="460" w:right="337"/>
        <w:jc w:val="both"/>
      </w:pPr>
      <w:r>
        <w:t>Penetration</w:t>
      </w:r>
      <w:r>
        <w:rPr>
          <w:spacing w:val="-12"/>
        </w:rPr>
        <w:t xml:space="preserve"> </w:t>
      </w:r>
      <w:r>
        <w:t>describes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proximity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electron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nucleus.</w:t>
      </w:r>
      <w:r>
        <w:rPr>
          <w:spacing w:val="-64"/>
        </w:rPr>
        <w:t xml:space="preserve"> </w:t>
      </w:r>
      <w:r>
        <w:t>In a multi-electron system, electron penetration is defined by an electron's relative</w:t>
      </w:r>
      <w:r>
        <w:rPr>
          <w:spacing w:val="1"/>
        </w:rPr>
        <w:t xml:space="preserve"> </w:t>
      </w:r>
      <w:r>
        <w:rPr>
          <w:spacing w:val="-1"/>
        </w:rPr>
        <w:t>electron</w:t>
      </w:r>
      <w:r>
        <w:rPr>
          <w:spacing w:val="-16"/>
        </w:rPr>
        <w:t xml:space="preserve"> </w:t>
      </w:r>
      <w:r>
        <w:t>density</w:t>
      </w:r>
      <w:r>
        <w:rPr>
          <w:spacing w:val="-14"/>
        </w:rPr>
        <w:t xml:space="preserve"> </w:t>
      </w:r>
      <w:r>
        <w:t>(probability</w:t>
      </w:r>
      <w:r>
        <w:rPr>
          <w:spacing w:val="-16"/>
        </w:rPr>
        <w:t xml:space="preserve"> </w:t>
      </w:r>
      <w:r>
        <w:t>density)</w:t>
      </w:r>
      <w:r>
        <w:rPr>
          <w:spacing w:val="-14"/>
        </w:rPr>
        <w:t xml:space="preserve"> </w:t>
      </w:r>
      <w:r>
        <w:t>near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nucleus</w:t>
      </w:r>
      <w:r>
        <w:rPr>
          <w:spacing w:val="-1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atom.</w:t>
      </w:r>
      <w:r>
        <w:rPr>
          <w:spacing w:val="-15"/>
        </w:rPr>
        <w:t xml:space="preserve"> </w:t>
      </w:r>
      <w:r>
        <w:t>Electrons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different</w:t>
      </w:r>
      <w:r>
        <w:rPr>
          <w:spacing w:val="-65"/>
        </w:rPr>
        <w:t xml:space="preserve"> </w:t>
      </w:r>
      <w:r>
        <w:t>orbitals have different wave functions and therefore different radial distributions and</w:t>
      </w:r>
      <w:r>
        <w:rPr>
          <w:spacing w:val="1"/>
        </w:rPr>
        <w:t xml:space="preserve"> </w:t>
      </w:r>
      <w:r>
        <w:rPr>
          <w:position w:val="2"/>
        </w:rPr>
        <w:t xml:space="preserve">probabilities (defined by quantum numbers </w:t>
      </w:r>
      <w:r>
        <w:rPr>
          <w:rFonts w:ascii="Arial"/>
          <w:i/>
          <w:position w:val="2"/>
        </w:rPr>
        <w:t xml:space="preserve">n </w:t>
      </w:r>
      <w:r>
        <w:rPr>
          <w:position w:val="2"/>
        </w:rPr>
        <w:t xml:space="preserve">and </w:t>
      </w:r>
      <w:r>
        <w:rPr>
          <w:rFonts w:ascii="Arial"/>
          <w:i/>
          <w:position w:val="2"/>
        </w:rPr>
        <w:t>m</w:t>
      </w:r>
      <w:r>
        <w:rPr>
          <w:rFonts w:ascii="Arial"/>
          <w:i/>
          <w:sz w:val="16"/>
        </w:rPr>
        <w:t xml:space="preserve">l </w:t>
      </w:r>
      <w:r>
        <w:rPr>
          <w:position w:val="2"/>
        </w:rPr>
        <w:t>around the nucleus). In other</w:t>
      </w:r>
      <w:r>
        <w:rPr>
          <w:spacing w:val="1"/>
          <w:position w:val="2"/>
        </w:rPr>
        <w:t xml:space="preserve"> </w:t>
      </w:r>
      <w:r>
        <w:rPr>
          <w:position w:val="2"/>
        </w:rPr>
        <w:t>words,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penetration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depends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shell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</w:t>
      </w:r>
      <w:r>
        <w:rPr>
          <w:rFonts w:ascii="Arial"/>
          <w:i/>
          <w:position w:val="2"/>
        </w:rPr>
        <w:t>n</w:t>
      </w:r>
      <w:r>
        <w:rPr>
          <w:position w:val="2"/>
        </w:rPr>
        <w:t>) and subshell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(</w:t>
      </w:r>
      <w:r>
        <w:rPr>
          <w:rFonts w:ascii="Arial"/>
          <w:i/>
          <w:position w:val="2"/>
        </w:rPr>
        <w:t>m</w:t>
      </w:r>
      <w:r>
        <w:rPr>
          <w:rFonts w:ascii="Arial"/>
          <w:i/>
          <w:sz w:val="16"/>
        </w:rPr>
        <w:t>l</w:t>
      </w:r>
      <w:r>
        <w:rPr>
          <w:rFonts w:ascii="Arial"/>
          <w:i/>
          <w:position w:val="2"/>
        </w:rPr>
        <w:t>)</w:t>
      </w:r>
      <w:r>
        <w:rPr>
          <w:position w:val="2"/>
        </w:rPr>
        <w:t>.</w:t>
      </w:r>
    </w:p>
    <w:p w14:paraId="5C42B898">
      <w:pPr>
        <w:pStyle w:val="7"/>
        <w:spacing w:before="3"/>
      </w:pPr>
    </w:p>
    <w:p w14:paraId="21CE2F0C">
      <w:pPr>
        <w:pStyle w:val="7"/>
        <w:spacing w:before="1"/>
        <w:ind w:left="460" w:right="332"/>
        <w:jc w:val="both"/>
      </w:pPr>
      <w:r>
        <w:t>For example, we see that since a 2s electron has more electron density near the</w:t>
      </w:r>
      <w:r>
        <w:rPr>
          <w:spacing w:val="1"/>
        </w:rPr>
        <w:t xml:space="preserve"> </w:t>
      </w:r>
      <w:r>
        <w:t>nucleus than a 2p electron, it is penetrating the nucleus of the atom more than the 2p</w:t>
      </w:r>
      <w:r>
        <w:rPr>
          <w:spacing w:val="-64"/>
        </w:rPr>
        <w:t xml:space="preserve"> </w:t>
      </w:r>
      <w:r>
        <w:t>electron. The penetration power of an electron, in a multi-electron atom, is dependent</w:t>
      </w:r>
      <w:r>
        <w:rPr>
          <w:spacing w:val="-6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 both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subshell.</w:t>
      </w:r>
    </w:p>
    <w:p w14:paraId="09981AE3">
      <w:pPr>
        <w:pStyle w:val="7"/>
      </w:pPr>
    </w:p>
    <w:p w14:paraId="628FF4CA">
      <w:pPr>
        <w:pStyle w:val="7"/>
        <w:spacing w:line="242" w:lineRule="auto"/>
        <w:ind w:left="460" w:right="332"/>
        <w:jc w:val="both"/>
      </w:pPr>
      <w: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shell</w:t>
      </w:r>
      <w:r>
        <w:rPr>
          <w:spacing w:val="-8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(</w:t>
      </w:r>
      <w:r>
        <w:rPr>
          <w:rFonts w:ascii="Arial"/>
          <w:i/>
        </w:rPr>
        <w:t>n</w:t>
      </w:r>
      <w:r>
        <w:t>),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penetrating</w:t>
      </w:r>
      <w:r>
        <w:rPr>
          <w:spacing w:val="-7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electron</w:t>
      </w:r>
      <w:r>
        <w:rPr>
          <w:spacing w:val="-6"/>
        </w:rPr>
        <w:t xml:space="preserve"> </w:t>
      </w:r>
      <w:r>
        <w:t>follows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trend</w:t>
      </w:r>
      <w:r>
        <w:rPr>
          <w:spacing w:val="-64"/>
        </w:rPr>
        <w:t xml:space="preserve"> </w:t>
      </w:r>
      <w:r>
        <w:rPr>
          <w:position w:val="2"/>
        </w:rPr>
        <w:t>in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subshells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(</w:t>
      </w:r>
      <w:r>
        <w:rPr>
          <w:rFonts w:ascii="Arial"/>
          <w:i/>
          <w:position w:val="2"/>
        </w:rPr>
        <w:t>m</w:t>
      </w:r>
      <w:r>
        <w:rPr>
          <w:rFonts w:ascii="Arial"/>
          <w:i/>
          <w:sz w:val="16"/>
        </w:rPr>
        <w:t>l</w:t>
      </w:r>
      <w:r>
        <w:rPr>
          <w:position w:val="2"/>
        </w:rPr>
        <w:t>):</w:t>
      </w:r>
    </w:p>
    <w:p w14:paraId="6AE99736">
      <w:pPr>
        <w:pStyle w:val="7"/>
        <w:spacing w:before="10"/>
        <w:rPr>
          <w:sz w:val="23"/>
        </w:rPr>
      </w:pPr>
    </w:p>
    <w:p w14:paraId="410D3D0E">
      <w:pPr>
        <w:pStyle w:val="7"/>
        <w:spacing w:before="1"/>
        <w:ind w:left="449" w:right="331"/>
        <w:jc w:val="center"/>
      </w:pPr>
      <w:r>
        <w:t>s&gt;p&gt;d&gt;f</w:t>
      </w:r>
    </w:p>
    <w:p w14:paraId="46BB53FB">
      <w:pPr>
        <w:pStyle w:val="7"/>
        <w:spacing w:before="4"/>
      </w:pPr>
    </w:p>
    <w:p w14:paraId="37B4FF26">
      <w:pPr>
        <w:pStyle w:val="7"/>
        <w:ind w:left="460" w:right="353"/>
        <w:jc w:val="both"/>
      </w:pPr>
      <w:r>
        <w:t>And for different values of shell (n) and subshell (l), penetrating power of an electron</w:t>
      </w:r>
      <w:r>
        <w:rPr>
          <w:spacing w:val="1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this trend:</w:t>
      </w:r>
    </w:p>
    <w:p w14:paraId="0F2062EB">
      <w:pPr>
        <w:pStyle w:val="7"/>
        <w:spacing w:before="5"/>
      </w:pPr>
    </w:p>
    <w:p w14:paraId="71057B40">
      <w:pPr>
        <w:pStyle w:val="7"/>
        <w:ind w:left="445" w:right="331"/>
        <w:jc w:val="center"/>
      </w:pPr>
      <w:r>
        <w:t>1s&gt;2s&gt;2p&gt;3s&gt;3p&gt;4s&gt;3d&gt;4p&gt;5s&gt;4d&gt;5p&gt;6s&gt;4f....</w:t>
      </w:r>
    </w:p>
    <w:p w14:paraId="0DB79BDE">
      <w:pPr>
        <w:pStyle w:val="7"/>
        <w:spacing w:before="2"/>
      </w:pPr>
    </w:p>
    <w:p w14:paraId="5C540205">
      <w:pPr>
        <w:pStyle w:val="7"/>
        <w:spacing w:before="1"/>
        <w:ind w:left="460"/>
        <w:jc w:val="both"/>
      </w:pP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electron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subshell</w:t>
      </w:r>
      <w:r>
        <w:rPr>
          <w:spacing w:val="-5"/>
        </w:rPr>
        <w:t xml:space="preserve"> </w:t>
      </w:r>
      <w:r>
        <w:t>goes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follows...</w:t>
      </w:r>
    </w:p>
    <w:p w14:paraId="0714BFE5">
      <w:pPr>
        <w:pStyle w:val="7"/>
        <w:spacing w:before="4"/>
      </w:pPr>
    </w:p>
    <w:p w14:paraId="3614FC58">
      <w:pPr>
        <w:pStyle w:val="7"/>
        <w:ind w:left="447" w:right="331"/>
        <w:jc w:val="center"/>
      </w:pPr>
      <w:r>
        <w:t>1s&lt;2s&lt;2p&lt;3s&lt;3p&lt;4s&lt;3d&lt;4p....</w:t>
      </w:r>
    </w:p>
    <w:p w14:paraId="7DF3E5A6">
      <w:pPr>
        <w:pStyle w:val="7"/>
        <w:spacing w:before="6"/>
      </w:pPr>
    </w:p>
    <w:p w14:paraId="18D4079D">
      <w:pPr>
        <w:pStyle w:val="7"/>
        <w:ind w:left="460" w:right="331"/>
        <w:jc w:val="center"/>
      </w:pPr>
      <w:r>
        <w:t>The</w:t>
      </w:r>
      <w:r>
        <w:rPr>
          <w:spacing w:val="7"/>
        </w:rPr>
        <w:t xml:space="preserve"> </w:t>
      </w:r>
      <w:r>
        <w:t>electron</w:t>
      </w:r>
      <w:r>
        <w:rPr>
          <w:spacing w:val="7"/>
        </w:rPr>
        <w:t xml:space="preserve"> </w:t>
      </w:r>
      <w:r>
        <w:t>probability</w:t>
      </w:r>
      <w:r>
        <w:rPr>
          <w:spacing w:val="8"/>
        </w:rPr>
        <w:t xml:space="preserve"> </w:t>
      </w:r>
      <w:r>
        <w:t>density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s-orbitals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highest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centre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orbital,</w:t>
      </w:r>
      <w:r>
        <w:rPr>
          <w:spacing w:val="6"/>
        </w:rPr>
        <w:t xml:space="preserve"> </w:t>
      </w:r>
      <w:r>
        <w:t>or</w:t>
      </w:r>
      <w:r>
        <w:rPr>
          <w:spacing w:val="-64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nucleus.</w:t>
      </w:r>
      <w:r>
        <w:rPr>
          <w:spacing w:val="5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imagine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dartboard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represents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circular</w:t>
      </w:r>
      <w:r>
        <w:rPr>
          <w:spacing w:val="7"/>
        </w:rPr>
        <w:t xml:space="preserve"> </w:t>
      </w:r>
      <w:r>
        <w:t>shape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s-</w:t>
      </w:r>
    </w:p>
    <w:p w14:paraId="1D749DBD">
      <w:pPr>
        <w:spacing w:after="0"/>
        <w:jc w:val="center"/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1DD00D85">
      <w:pPr>
        <w:pStyle w:val="7"/>
        <w:rPr>
          <w:sz w:val="26"/>
        </w:rPr>
      </w:pPr>
    </w:p>
    <w:p w14:paraId="52E615F9">
      <w:pPr>
        <w:pStyle w:val="7"/>
        <w:rPr>
          <w:sz w:val="26"/>
        </w:rPr>
      </w:pPr>
    </w:p>
    <w:p w14:paraId="3D2EA2C2">
      <w:pPr>
        <w:pStyle w:val="7"/>
        <w:spacing w:before="9"/>
        <w:rPr>
          <w:sz w:val="31"/>
        </w:rPr>
      </w:pPr>
    </w:p>
    <w:p w14:paraId="6B9A6F9C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1D42F035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3267102E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3D6B56A8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2732E47A">
      <w:pPr>
        <w:spacing w:after="0" w:line="240" w:lineRule="auto"/>
        <w:jc w:val="both"/>
        <w:rPr>
          <w:sz w:val="24"/>
        </w:rPr>
        <w:sectPr>
          <w:pgSz w:w="11920" w:h="16850"/>
          <w:pgMar w:top="2000" w:right="1100" w:bottom="280" w:left="980" w:header="0" w:footer="0" w:gutter="0"/>
          <w:cols w:equalWidth="0" w:num="2">
            <w:col w:w="5022" w:space="233"/>
            <w:col w:w="4585"/>
          </w:cols>
        </w:sectPr>
      </w:pPr>
    </w:p>
    <w:p w14:paraId="30F63BB7">
      <w:pPr>
        <w:pStyle w:val="7"/>
        <w:rPr>
          <w:rFonts w:ascii="Times New Roman"/>
          <w:sz w:val="20"/>
        </w:rPr>
      </w:pPr>
    </w:p>
    <w:p w14:paraId="15B9BEAD">
      <w:pPr>
        <w:pStyle w:val="7"/>
        <w:spacing w:before="7"/>
        <w:rPr>
          <w:rFonts w:ascii="Times New Roman"/>
          <w:sz w:val="18"/>
        </w:rPr>
      </w:pPr>
    </w:p>
    <w:p w14:paraId="16A130C2">
      <w:pPr>
        <w:pStyle w:val="7"/>
        <w:spacing w:before="92"/>
        <w:ind w:left="460" w:right="328"/>
        <w:jc w:val="both"/>
      </w:pPr>
      <w:r>
        <w:t>orbital and if the darts landed in correlation to the probability to where and electron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found,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greatest</w:t>
      </w:r>
      <w:r>
        <w:rPr>
          <w:spacing w:val="-3"/>
        </w:rPr>
        <w:t xml:space="preserve"> </w:t>
      </w:r>
      <w:r>
        <w:t>dart</w:t>
      </w:r>
      <w:r>
        <w:rPr>
          <w:spacing w:val="-6"/>
        </w:rPr>
        <w:t xml:space="preserve"> </w:t>
      </w:r>
      <w:r>
        <w:t>density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at the</w:t>
      </w:r>
      <w:r>
        <w:rPr>
          <w:spacing w:val="-5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region but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64"/>
        </w:rPr>
        <w:t xml:space="preserve"> </w:t>
      </w:r>
      <w:r>
        <w:t>the darts would be at the 30 point region. When considering the 1s-orbital, the</w:t>
      </w:r>
      <w:r>
        <w:rPr>
          <w:spacing w:val="1"/>
        </w:rPr>
        <w:t xml:space="preserve"> </w:t>
      </w:r>
      <w:r>
        <w:t>spherical</w:t>
      </w:r>
      <w:r>
        <w:rPr>
          <w:spacing w:val="-1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53</w:t>
      </w:r>
      <w:r>
        <w:rPr>
          <w:spacing w:val="-2"/>
        </w:rPr>
        <w:t xml:space="preserve"> </w:t>
      </w:r>
      <w:r>
        <w:t>pm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represented</w:t>
      </w:r>
      <w:r>
        <w:rPr>
          <w:spacing w:val="-2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ring.</w:t>
      </w:r>
    </w:p>
    <w:p w14:paraId="1C71A020">
      <w:pPr>
        <w:pStyle w:val="7"/>
        <w:spacing w:before="5"/>
      </w:pPr>
    </w:p>
    <w:p w14:paraId="5FE45ABE">
      <w:pPr>
        <w:pStyle w:val="7"/>
        <w:ind w:left="460" w:right="329"/>
        <w:jc w:val="both"/>
      </w:pPr>
      <w:r>
        <w:t>Electrons which experience greater penetration experience stronger attraction to the</w:t>
      </w:r>
      <w:r>
        <w:rPr>
          <w:spacing w:val="1"/>
        </w:rPr>
        <w:t xml:space="preserve"> </w:t>
      </w:r>
      <w:r>
        <w:t>nucleus, less shielding, and therefore</w:t>
      </w:r>
      <w:r>
        <w:rPr>
          <w:spacing w:val="68"/>
        </w:rPr>
        <w:t xml:space="preserve"> </w:t>
      </w:r>
      <w:r>
        <w:t>experience</w:t>
      </w:r>
      <w:r>
        <w:rPr>
          <w:spacing w:val="67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larger</w:t>
      </w:r>
      <w:r>
        <w:rPr>
          <w:spacing w:val="66"/>
        </w:rPr>
        <w:t xml:space="preserve"> </w:t>
      </w:r>
      <w:r>
        <w:rPr>
          <w:rFonts w:ascii="Arial"/>
          <w:i/>
        </w:rPr>
        <w:t>Effective</w:t>
      </w:r>
      <w:r>
        <w:rPr>
          <w:rFonts w:ascii="Arial"/>
          <w:i/>
          <w:spacing w:val="67"/>
        </w:rPr>
        <w:t xml:space="preserve"> </w:t>
      </w:r>
      <w:r>
        <w:rPr>
          <w:rFonts w:ascii="Arial"/>
          <w:i/>
        </w:rPr>
        <w:t>Nuclear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 xml:space="preserve">Charge </w:t>
      </w:r>
      <w:r>
        <w:t>(Zeff), but shield other</w:t>
      </w:r>
      <w:r>
        <w:rPr>
          <w:spacing w:val="-1"/>
        </w:rPr>
        <w:t xml:space="preserve"> </w:t>
      </w:r>
      <w:r>
        <w:t>electrons</w:t>
      </w:r>
      <w:r>
        <w:rPr>
          <w:spacing w:val="-2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effectively.</w:t>
      </w:r>
    </w:p>
    <w:p w14:paraId="17D43FC9">
      <w:pPr>
        <w:pStyle w:val="7"/>
        <w:spacing w:before="2"/>
      </w:pPr>
    </w:p>
    <w:p w14:paraId="2A6DA061">
      <w:pPr>
        <w:pStyle w:val="3"/>
        <w:ind w:left="453" w:right="331"/>
      </w:pPr>
      <w:bookmarkStart w:id="10" w:name="_bookmark9"/>
      <w:bookmarkEnd w:id="10"/>
      <w:r>
        <w:rPr>
          <w:color w:val="6E2E9F"/>
        </w:rPr>
        <w:t>Shielding</w:t>
      </w:r>
    </w:p>
    <w:p w14:paraId="04ABB672">
      <w:pPr>
        <w:pStyle w:val="7"/>
        <w:spacing w:before="1"/>
        <w:rPr>
          <w:rFonts w:ascii="Calibri"/>
          <w:b/>
          <w:sz w:val="30"/>
        </w:rPr>
      </w:pPr>
    </w:p>
    <w:p w14:paraId="21EB34F9">
      <w:pPr>
        <w:pStyle w:val="7"/>
        <w:spacing w:line="259" w:lineRule="auto"/>
        <w:ind w:left="460" w:right="329"/>
        <w:jc w:val="both"/>
      </w:pPr>
      <w:r>
        <w:t>An atom (assuming its atomic number is greater than 2) has core electrons that are</w:t>
      </w:r>
      <w:r>
        <w:rPr>
          <w:spacing w:val="1"/>
        </w:rPr>
        <w:t xml:space="preserve"> </w:t>
      </w:r>
      <w:r>
        <w:t>extremely attracted to the nucleus in the middle of the atom. However the number of</w:t>
      </w:r>
      <w:r>
        <w:rPr>
          <w:spacing w:val="1"/>
        </w:rPr>
        <w:t xml:space="preserve"> </w:t>
      </w:r>
      <w:r>
        <w:t>protons in the nucleus are never equal to the number of core electrons (relatively)</w:t>
      </w:r>
      <w:r>
        <w:rPr>
          <w:spacing w:val="1"/>
        </w:rPr>
        <w:t xml:space="preserve"> </w:t>
      </w:r>
      <w:r>
        <w:t>adjacent to the nucleus. The number of protons increase by one across the periodic</w:t>
      </w:r>
      <w:r>
        <w:rPr>
          <w:spacing w:val="1"/>
        </w:rPr>
        <w:t xml:space="preserve"> </w:t>
      </w:r>
      <w:r>
        <w:t>table,</w:t>
      </w:r>
      <w:r>
        <w:rPr>
          <w:spacing w:val="-15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core</w:t>
      </w:r>
      <w:r>
        <w:rPr>
          <w:spacing w:val="-15"/>
        </w:rPr>
        <w:t xml:space="preserve"> </w:t>
      </w:r>
      <w:r>
        <w:t>electrons</w:t>
      </w:r>
      <w:r>
        <w:rPr>
          <w:spacing w:val="-11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periods.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period</w:t>
      </w:r>
      <w:r>
        <w:rPr>
          <w:spacing w:val="-10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core</w:t>
      </w:r>
      <w:r>
        <w:rPr>
          <w:spacing w:val="-65"/>
        </w:rPr>
        <w:t xml:space="preserve"> </w:t>
      </w:r>
      <w:r>
        <w:t>electrons,</w:t>
      </w:r>
      <w:r>
        <w:rPr>
          <w:spacing w:val="-5"/>
        </w:rPr>
        <w:t xml:space="preserve"> </w:t>
      </w:r>
      <w:r>
        <w:t>the second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10,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etc.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number of protons. So that means that the core electrons feel a stronger pull towards</w:t>
      </w:r>
      <w:r>
        <w:rPr>
          <w:spacing w:val="-64"/>
        </w:rPr>
        <w:t xml:space="preserve"> </w:t>
      </w:r>
      <w:r>
        <w:t>the nucleus than any other electron within the system. The valence electrons are</w:t>
      </w:r>
      <w:r>
        <w:rPr>
          <w:spacing w:val="1"/>
        </w:rPr>
        <w:t xml:space="preserve"> </w:t>
      </w:r>
      <w:r>
        <w:t>farther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nucleus,</w:t>
      </w:r>
      <w:r>
        <w:rPr>
          <w:spacing w:val="-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experience a smaller</w:t>
      </w:r>
      <w:r>
        <w:rPr>
          <w:spacing w:val="-1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attraction.</w:t>
      </w:r>
    </w:p>
    <w:p w14:paraId="1DA97415">
      <w:pPr>
        <w:pStyle w:val="7"/>
        <w:spacing w:before="3"/>
      </w:pPr>
    </w:p>
    <w:p w14:paraId="1E6A6A66">
      <w:pPr>
        <w:pStyle w:val="7"/>
        <w:spacing w:line="259" w:lineRule="auto"/>
        <w:ind w:left="460" w:right="329"/>
        <w:jc w:val="both"/>
      </w:pPr>
      <w:r>
        <w:t>Shielding refers to the core electrons repelling the outer rings and thus lowering the</w:t>
      </w:r>
      <w:r>
        <w:rPr>
          <w:spacing w:val="1"/>
        </w:rPr>
        <w:t xml:space="preserve"> </w:t>
      </w:r>
      <w:r>
        <w:t>1:1 ratio. Hence, the nucleus has "less grip" on the outer electrons and are shielded</w:t>
      </w:r>
      <w:r>
        <w:rPr>
          <w:spacing w:val="1"/>
        </w:rPr>
        <w:t xml:space="preserve"> </w:t>
      </w:r>
      <w:r>
        <w:t>from them. Electrons that have greater penetration can get closer to the nucleus and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charge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electrons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less</w:t>
      </w:r>
      <w:r>
        <w:rPr>
          <w:spacing w:val="66"/>
        </w:rPr>
        <w:t xml:space="preserve"> </w:t>
      </w:r>
      <w:r>
        <w:t>proximity.</w:t>
      </w:r>
      <w:r>
        <w:rPr>
          <w:spacing w:val="6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 Zeff is calculated by subtracting the magnitude of shielding from the total</w:t>
      </w:r>
      <w:r>
        <w:rPr>
          <w:spacing w:val="1"/>
        </w:rPr>
        <w:t xml:space="preserve"> </w:t>
      </w:r>
      <w:r>
        <w:t>nuclear</w:t>
      </w:r>
      <w:r>
        <w:rPr>
          <w:spacing w:val="-12"/>
        </w:rPr>
        <w:t xml:space="preserve"> </w:t>
      </w:r>
      <w:r>
        <w:t>charge.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Zeff</w:t>
      </w:r>
      <w:r>
        <w:rPr>
          <w:spacing w:val="-1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charge</w:t>
      </w:r>
      <w:r>
        <w:rPr>
          <w:spacing w:val="-10"/>
        </w:rPr>
        <w:t xml:space="preserve"> </w:t>
      </w:r>
      <w:r>
        <w:t>an</w:t>
      </w:r>
      <w:r>
        <w:rPr>
          <w:spacing w:val="-64"/>
        </w:rPr>
        <w:t xml:space="preserve"> </w:t>
      </w:r>
      <w:r>
        <w:t>electron</w:t>
      </w:r>
      <w:r>
        <w:rPr>
          <w:spacing w:val="-3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experiences.</w:t>
      </w:r>
    </w:p>
    <w:p w14:paraId="65F7ABAF">
      <w:pPr>
        <w:pStyle w:val="7"/>
        <w:spacing w:before="8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2188210</wp:posOffset>
            </wp:positionH>
            <wp:positionV relativeFrom="paragraph">
              <wp:posOffset>190500</wp:posOffset>
            </wp:positionV>
            <wp:extent cx="3042920" cy="1466215"/>
            <wp:effectExtent l="0" t="0" r="0" b="0"/>
            <wp:wrapTopAndBottom/>
            <wp:docPr id="31" name="image20.png" descr="https://chem.libretexts.org/@api/deki/files/56340/350px-Effective_Nuclear_Charge.svg.png?revision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.png" descr="https://chem.libretexts.org/@api/deki/files/56340/350px-Effective_Nuclear_Charge.svg.png?revision=1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014" cy="1466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32346">
      <w:pPr>
        <w:spacing w:after="0"/>
        <w:rPr>
          <w:sz w:val="22"/>
        </w:rPr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3B755879">
      <w:pPr>
        <w:pStyle w:val="7"/>
        <w:rPr>
          <w:sz w:val="26"/>
        </w:rPr>
      </w:pPr>
    </w:p>
    <w:p w14:paraId="0800EC86">
      <w:pPr>
        <w:pStyle w:val="7"/>
        <w:rPr>
          <w:sz w:val="26"/>
        </w:rPr>
      </w:pPr>
    </w:p>
    <w:p w14:paraId="1C49D130">
      <w:pPr>
        <w:pStyle w:val="7"/>
        <w:spacing w:before="9"/>
        <w:rPr>
          <w:sz w:val="31"/>
        </w:rPr>
      </w:pPr>
    </w:p>
    <w:p w14:paraId="70471728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3A09BFA5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0EC51EA3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245AB447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5CE871CC">
      <w:pPr>
        <w:spacing w:after="0" w:line="240" w:lineRule="auto"/>
        <w:jc w:val="both"/>
        <w:rPr>
          <w:sz w:val="24"/>
        </w:rPr>
        <w:sectPr>
          <w:pgSz w:w="11920" w:h="16850"/>
          <w:pgMar w:top="2000" w:right="1100" w:bottom="280" w:left="980" w:header="0" w:footer="0" w:gutter="0"/>
          <w:cols w:equalWidth="0" w:num="2">
            <w:col w:w="5022" w:space="233"/>
            <w:col w:w="4585"/>
          </w:cols>
        </w:sectPr>
      </w:pPr>
    </w:p>
    <w:p w14:paraId="79DBFDFB">
      <w:pPr>
        <w:pStyle w:val="7"/>
        <w:rPr>
          <w:rFonts w:ascii="Times New Roman"/>
          <w:sz w:val="20"/>
        </w:rPr>
      </w:pPr>
    </w:p>
    <w:p w14:paraId="1298AD65">
      <w:pPr>
        <w:pStyle w:val="7"/>
        <w:rPr>
          <w:rFonts w:ascii="Times New Roman"/>
          <w:sz w:val="20"/>
        </w:rPr>
      </w:pPr>
    </w:p>
    <w:p w14:paraId="3822E711">
      <w:pPr>
        <w:pStyle w:val="7"/>
        <w:rPr>
          <w:rFonts w:ascii="Times New Roman"/>
          <w:sz w:val="20"/>
        </w:rPr>
      </w:pPr>
    </w:p>
    <w:p w14:paraId="3C3F64AB">
      <w:pPr>
        <w:pStyle w:val="7"/>
        <w:rPr>
          <w:rFonts w:ascii="Times New Roman"/>
          <w:sz w:val="16"/>
        </w:rPr>
      </w:pPr>
    </w:p>
    <w:p w14:paraId="5796A538">
      <w:pPr>
        <w:pStyle w:val="7"/>
        <w:spacing w:before="92"/>
        <w:ind w:left="460" w:right="368"/>
      </w:pPr>
      <w:r>
        <w:t>Because the order of electron penetration from greatest to least is s, p, d, f; the order</w:t>
      </w:r>
      <w:r>
        <w:rPr>
          <w:spacing w:val="-6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amount</w:t>
      </w:r>
      <w:r>
        <w:rPr>
          <w:spacing w:val="-2"/>
        </w:rPr>
        <w:t xml:space="preserve"> </w:t>
      </w:r>
      <w:r>
        <w:t>of shielding done is</w:t>
      </w:r>
      <w:r>
        <w:rPr>
          <w:spacing w:val="-2"/>
        </w:rPr>
        <w:t xml:space="preserve"> </w:t>
      </w:r>
      <w:r>
        <w:t>also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 s,</w:t>
      </w:r>
      <w:r>
        <w:rPr>
          <w:spacing w:val="-2"/>
        </w:rPr>
        <w:t xml:space="preserve"> </w:t>
      </w:r>
      <w:r>
        <w:t>p,</w:t>
      </w:r>
      <w:r>
        <w:rPr>
          <w:spacing w:val="-1"/>
        </w:rPr>
        <w:t xml:space="preserve"> </w:t>
      </w:r>
      <w:r>
        <w:t>d, f.</w:t>
      </w:r>
    </w:p>
    <w:p w14:paraId="4FC0E0D0">
      <w:pPr>
        <w:pStyle w:val="7"/>
        <w:spacing w:before="5"/>
      </w:pPr>
    </w:p>
    <w:p w14:paraId="30D021EC">
      <w:pPr>
        <w:pStyle w:val="7"/>
        <w:ind w:left="460" w:right="461"/>
      </w:pPr>
      <w:r>
        <w:t>Since the 2s electron has more density near the nucleus of an atom than a 2p</w:t>
      </w:r>
      <w:r>
        <w:rPr>
          <w:spacing w:val="1"/>
        </w:rPr>
        <w:t xml:space="preserve"> </w:t>
      </w:r>
      <w:r>
        <w:t>electron, it is said to shield the 2p electron from the full effective charge of the</w:t>
      </w:r>
      <w:r>
        <w:rPr>
          <w:spacing w:val="1"/>
        </w:rPr>
        <w:t xml:space="preserve"> </w:t>
      </w:r>
      <w:r>
        <w:t>nucleus. Therefore, the 2p electron feels a lesser effect of the positively charged</w:t>
      </w:r>
      <w:r>
        <w:rPr>
          <w:spacing w:val="1"/>
        </w:rPr>
        <w:t xml:space="preserve"> </w:t>
      </w:r>
      <w:r>
        <w:t>nucleus of the atom due to the shielding ability of the electrons closer to the nucleus</w:t>
      </w:r>
      <w:r>
        <w:rPr>
          <w:spacing w:val="-6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itself, (i.e. 2s</w:t>
      </w:r>
      <w:r>
        <w:rPr>
          <w:spacing w:val="-2"/>
        </w:rPr>
        <w:t xml:space="preserve"> </w:t>
      </w:r>
      <w:r>
        <w:t>electron).</w:t>
      </w:r>
    </w:p>
    <w:p w14:paraId="3161ED8F">
      <w:pPr>
        <w:pStyle w:val="7"/>
        <w:spacing w:before="4"/>
      </w:pPr>
    </w:p>
    <w:p w14:paraId="32C29BD4">
      <w:pPr>
        <w:pStyle w:val="7"/>
        <w:spacing w:before="1"/>
        <w:ind w:left="460" w:right="207"/>
      </w:pPr>
      <w:r>
        <w:t>These electrons that are shielded from the full charge of the nucleus are said to</w:t>
      </w:r>
      <w:r>
        <w:rPr>
          <w:spacing w:val="1"/>
        </w:rPr>
        <w:t xml:space="preserve"> </w:t>
      </w:r>
      <w:r>
        <w:t xml:space="preserve">experience an </w:t>
      </w:r>
      <w:r>
        <w:rPr>
          <w:rFonts w:ascii="Arial"/>
          <w:b/>
          <w:i/>
        </w:rPr>
        <w:t xml:space="preserve">effective nuclear charge </w:t>
      </w:r>
      <w:r>
        <w:rPr>
          <w:rFonts w:ascii="Arial"/>
          <w:i/>
        </w:rPr>
        <w:t>(</w:t>
      </w:r>
      <w:r>
        <w:t>Zeff)of the nucleus, which is some degree</w:t>
      </w:r>
      <w:r>
        <w:rPr>
          <w:spacing w:val="-64"/>
        </w:rPr>
        <w:t xml:space="preserve"> </w:t>
      </w:r>
      <w:r>
        <w:t>less than the full nuclear charge an electron would feel in a hydrogen atom or</w:t>
      </w:r>
      <w:r>
        <w:rPr>
          <w:spacing w:val="1"/>
        </w:rPr>
        <w:t xml:space="preserve"> </w:t>
      </w:r>
      <w:r>
        <w:t>hydrogen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ions.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nuclear</w:t>
      </w:r>
      <w:r>
        <w:rPr>
          <w:spacing w:val="-2"/>
        </w:rPr>
        <w:t xml:space="preserve"> </w:t>
      </w:r>
      <w:r>
        <w:t>charge 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atom is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equation:</w:t>
      </w:r>
    </w:p>
    <w:p w14:paraId="4D423340">
      <w:pPr>
        <w:pStyle w:val="7"/>
        <w:spacing w:before="5"/>
      </w:pPr>
    </w:p>
    <w:p w14:paraId="3DA4CC76">
      <w:pPr>
        <w:pStyle w:val="7"/>
        <w:ind w:left="451" w:right="331"/>
        <w:jc w:val="center"/>
      </w:pPr>
      <w:r>
        <w:t>Zeff=Z−S</w:t>
      </w:r>
    </w:p>
    <w:p w14:paraId="0589EF58">
      <w:pPr>
        <w:pStyle w:val="7"/>
        <w:spacing w:before="5"/>
      </w:pPr>
    </w:p>
    <w:p w14:paraId="5B91EF73">
      <w:pPr>
        <w:pStyle w:val="7"/>
        <w:ind w:left="460"/>
      </w:pPr>
      <w:r>
        <w:t>where.</w:t>
      </w:r>
    </w:p>
    <w:p w14:paraId="3A1F6603">
      <w:pPr>
        <w:pStyle w:val="7"/>
        <w:spacing w:before="4"/>
      </w:pPr>
    </w:p>
    <w:p w14:paraId="28AE14AE">
      <w:pPr>
        <w:pStyle w:val="9"/>
        <w:numPr>
          <w:ilvl w:val="2"/>
          <w:numId w:val="2"/>
        </w:numPr>
        <w:tabs>
          <w:tab w:val="left" w:pos="1180"/>
          <w:tab w:val="left" w:pos="1181"/>
        </w:tabs>
        <w:spacing w:before="0" w:after="0" w:line="240" w:lineRule="auto"/>
        <w:ind w:left="1180" w:right="0" w:hanging="361"/>
        <w:jc w:val="left"/>
        <w:rPr>
          <w:rFonts w:ascii="Symbol" w:hAnsi="Symbol"/>
          <w:sz w:val="20"/>
        </w:rPr>
      </w:pPr>
      <w:r>
        <w:rPr>
          <w:rFonts w:ascii="Calibri" w:hAnsi="Calibri"/>
          <w:sz w:val="24"/>
        </w:rPr>
        <w:t>Z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atomic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number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(number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protons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nucleus)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and</w:t>
      </w:r>
    </w:p>
    <w:p w14:paraId="679076CD">
      <w:pPr>
        <w:pStyle w:val="9"/>
        <w:numPr>
          <w:ilvl w:val="2"/>
          <w:numId w:val="2"/>
        </w:numPr>
        <w:tabs>
          <w:tab w:val="left" w:pos="1180"/>
          <w:tab w:val="left" w:pos="1181"/>
        </w:tabs>
        <w:spacing w:before="0" w:after="0" w:line="240" w:lineRule="auto"/>
        <w:ind w:left="1180" w:right="0" w:hanging="361"/>
        <w:jc w:val="left"/>
        <w:rPr>
          <w:rFonts w:ascii="Symbol" w:hAnsi="Symbol"/>
          <w:sz w:val="20"/>
        </w:rPr>
      </w:pPr>
      <w:r>
        <w:rPr>
          <w:rFonts w:ascii="Calibri" w:hAnsi="Calibri"/>
          <w:sz w:val="24"/>
        </w:rPr>
        <w:t>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shielding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constant</w:t>
      </w:r>
    </w:p>
    <w:p w14:paraId="378A0AD3">
      <w:pPr>
        <w:pStyle w:val="7"/>
        <w:spacing w:before="10"/>
        <w:rPr>
          <w:rFonts w:ascii="Calibri"/>
          <w:sz w:val="22"/>
        </w:rPr>
      </w:pPr>
    </w:p>
    <w:p w14:paraId="4CBA90C5">
      <w:pPr>
        <w:pStyle w:val="7"/>
        <w:ind w:left="460" w:right="332"/>
        <w:jc w:val="both"/>
      </w:pPr>
      <w:r>
        <w:t>We can see from this equation that the effective nuclear charge of an atom increases</w:t>
      </w:r>
      <w:r>
        <w:rPr>
          <w:spacing w:val="-64"/>
        </w:rPr>
        <w:t xml:space="preserve"> </w:t>
      </w:r>
      <w:r>
        <w:t>as the number of protons in an atom increases. Therefore, as we go from left to right</w:t>
      </w:r>
      <w:r>
        <w:rPr>
          <w:spacing w:val="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periodic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effective</w:t>
      </w:r>
      <w:r>
        <w:rPr>
          <w:spacing w:val="-10"/>
        </w:rPr>
        <w:t xml:space="preserve"> </w:t>
      </w:r>
      <w:r>
        <w:t>nuclear</w:t>
      </w:r>
      <w:r>
        <w:rPr>
          <w:spacing w:val="-9"/>
        </w:rPr>
        <w:t xml:space="preserve"> </w:t>
      </w:r>
      <w:r>
        <w:t>charge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atom</w:t>
      </w:r>
      <w:r>
        <w:rPr>
          <w:spacing w:val="-5"/>
        </w:rPr>
        <w:t xml:space="preserve"> </w:t>
      </w:r>
      <w:r>
        <w:t>increases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strength</w:t>
      </w:r>
      <w:r>
        <w:rPr>
          <w:spacing w:val="-7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holds the outer electrons closer and tighter to the nucleus. This phenomenon can</w:t>
      </w:r>
      <w:r>
        <w:rPr>
          <w:spacing w:val="1"/>
        </w:rPr>
        <w:t xml:space="preserve"> </w:t>
      </w:r>
      <w:r>
        <w:t>explain the decrease in atomic radii we see as we go across the periodic table as</w:t>
      </w:r>
      <w:r>
        <w:rPr>
          <w:spacing w:val="1"/>
        </w:rPr>
        <w:t xml:space="preserve"> </w:t>
      </w:r>
      <w:r>
        <w:t>electrons are held closer to the nucleus due to increase in number of protons and</w:t>
      </w:r>
      <w:r>
        <w:rPr>
          <w:spacing w:val="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nuclear</w:t>
      </w:r>
      <w:r>
        <w:rPr>
          <w:spacing w:val="-1"/>
        </w:rPr>
        <w:t xml:space="preserve"> </w:t>
      </w:r>
      <w:r>
        <w:t>charge.</w:t>
      </w:r>
    </w:p>
    <w:p w14:paraId="05B36DC6">
      <w:pPr>
        <w:spacing w:after="0"/>
        <w:jc w:val="both"/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0DFED809">
      <w:pPr>
        <w:pStyle w:val="7"/>
        <w:rPr>
          <w:sz w:val="26"/>
        </w:rPr>
      </w:pPr>
    </w:p>
    <w:p w14:paraId="6ECB2139">
      <w:pPr>
        <w:pStyle w:val="7"/>
        <w:rPr>
          <w:sz w:val="26"/>
        </w:rPr>
      </w:pPr>
    </w:p>
    <w:p w14:paraId="497270C0">
      <w:pPr>
        <w:pStyle w:val="7"/>
        <w:spacing w:before="9"/>
        <w:rPr>
          <w:sz w:val="31"/>
        </w:rPr>
      </w:pPr>
    </w:p>
    <w:p w14:paraId="480DD1A7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12A58672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2AD2D3D6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0BAC4B8D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4AF09527">
      <w:pPr>
        <w:spacing w:after="0" w:line="240" w:lineRule="auto"/>
        <w:jc w:val="both"/>
        <w:rPr>
          <w:sz w:val="24"/>
        </w:rPr>
        <w:sectPr>
          <w:pgSz w:w="11920" w:h="16850"/>
          <w:pgMar w:top="2000" w:right="1100" w:bottom="280" w:left="980" w:header="0" w:footer="0" w:gutter="0"/>
          <w:cols w:equalWidth="0" w:num="2">
            <w:col w:w="5022" w:space="233"/>
            <w:col w:w="4585"/>
          </w:cols>
        </w:sectPr>
      </w:pPr>
    </w:p>
    <w:p w14:paraId="548E0FCB">
      <w:pPr>
        <w:pStyle w:val="7"/>
        <w:rPr>
          <w:rFonts w:ascii="Times New Roman"/>
          <w:sz w:val="20"/>
        </w:rPr>
      </w:pPr>
    </w:p>
    <w:p w14:paraId="6D893578">
      <w:pPr>
        <w:pStyle w:val="7"/>
        <w:spacing w:before="4"/>
        <w:rPr>
          <w:rFonts w:ascii="Times New Roman"/>
          <w:sz w:val="22"/>
        </w:rPr>
      </w:pPr>
    </w:p>
    <w:p w14:paraId="2FB5471D">
      <w:pPr>
        <w:pStyle w:val="4"/>
        <w:spacing w:before="90"/>
        <w:rPr>
          <w:rFonts w:ascii="Arial"/>
        </w:rPr>
      </w:pPr>
      <w:bookmarkStart w:id="11" w:name="_bookmark10"/>
      <w:bookmarkEnd w:id="11"/>
      <w:r>
        <w:rPr>
          <w:rFonts w:ascii="Arial"/>
          <w:color w:val="6E2E9F"/>
        </w:rPr>
        <w:t>Periodic</w:t>
      </w:r>
      <w:r>
        <w:rPr>
          <w:rFonts w:ascii="Arial"/>
          <w:color w:val="6E2E9F"/>
          <w:spacing w:val="-5"/>
        </w:rPr>
        <w:t xml:space="preserve"> </w:t>
      </w:r>
      <w:r>
        <w:rPr>
          <w:rFonts w:ascii="Arial"/>
          <w:color w:val="6E2E9F"/>
        </w:rPr>
        <w:t>Trends</w:t>
      </w:r>
      <w:r>
        <w:rPr>
          <w:rFonts w:ascii="Arial"/>
          <w:color w:val="6E2E9F"/>
          <w:spacing w:val="-7"/>
        </w:rPr>
        <w:t xml:space="preserve"> </w:t>
      </w:r>
      <w:r>
        <w:rPr>
          <w:rFonts w:ascii="Arial"/>
          <w:color w:val="6E2E9F"/>
        </w:rPr>
        <w:t>Due</w:t>
      </w:r>
      <w:r>
        <w:rPr>
          <w:rFonts w:ascii="Arial"/>
          <w:color w:val="6E2E9F"/>
          <w:spacing w:val="-7"/>
        </w:rPr>
        <w:t xml:space="preserve"> </w:t>
      </w:r>
      <w:r>
        <w:rPr>
          <w:rFonts w:ascii="Arial"/>
          <w:color w:val="6E2E9F"/>
        </w:rPr>
        <w:t>to</w:t>
      </w:r>
      <w:r>
        <w:rPr>
          <w:rFonts w:ascii="Arial"/>
          <w:color w:val="6E2E9F"/>
          <w:spacing w:val="-7"/>
        </w:rPr>
        <w:t xml:space="preserve"> </w:t>
      </w:r>
      <w:r>
        <w:rPr>
          <w:rFonts w:ascii="Arial"/>
          <w:color w:val="6E2E9F"/>
        </w:rPr>
        <w:t>Penetration</w:t>
      </w:r>
      <w:r>
        <w:rPr>
          <w:rFonts w:ascii="Arial"/>
          <w:color w:val="6E2E9F"/>
          <w:spacing w:val="-7"/>
        </w:rPr>
        <w:t xml:space="preserve"> </w:t>
      </w:r>
      <w:r>
        <w:rPr>
          <w:rFonts w:ascii="Arial"/>
          <w:color w:val="6E2E9F"/>
        </w:rPr>
        <w:t>and</w:t>
      </w:r>
      <w:r>
        <w:rPr>
          <w:rFonts w:ascii="Arial"/>
          <w:color w:val="6E2E9F"/>
          <w:spacing w:val="-7"/>
        </w:rPr>
        <w:t xml:space="preserve"> </w:t>
      </w:r>
      <w:r>
        <w:rPr>
          <w:rFonts w:ascii="Arial"/>
          <w:color w:val="6E2E9F"/>
        </w:rPr>
        <w:t>Shielding</w:t>
      </w:r>
    </w:p>
    <w:p w14:paraId="523590B3">
      <w:pPr>
        <w:pStyle w:val="9"/>
        <w:numPr>
          <w:ilvl w:val="2"/>
          <w:numId w:val="2"/>
        </w:numPr>
        <w:tabs>
          <w:tab w:val="left" w:pos="1180"/>
          <w:tab w:val="left" w:pos="1181"/>
        </w:tabs>
        <w:spacing w:before="103" w:after="0" w:line="240" w:lineRule="auto"/>
        <w:ind w:left="1180" w:right="609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b/>
          <w:sz w:val="24"/>
        </w:rPr>
        <w:t>Effective Nuclear Charge (</w:t>
      </w:r>
      <w:r>
        <w:rPr>
          <w:rFonts w:ascii="Calibri" w:hAnsi="Calibri"/>
          <w:sz w:val="24"/>
        </w:rPr>
        <w:t>Zeff</w:t>
      </w:r>
      <w:r>
        <w:rPr>
          <w:rFonts w:ascii="Calibri" w:hAnsi="Calibri"/>
          <w:b/>
          <w:sz w:val="24"/>
        </w:rPr>
        <w:t xml:space="preserve">): </w:t>
      </w:r>
      <w:r>
        <w:rPr>
          <w:rFonts w:ascii="Calibri" w:hAnsi="Calibri"/>
          <w:sz w:val="24"/>
        </w:rPr>
        <w:t>The effective nuclear charge increases from left to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right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increases from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top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bottom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on the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periodic</w:t>
      </w:r>
      <w:r>
        <w:rPr>
          <w:rFonts w:ascii="Calibri" w:hAnsi="Calibri"/>
          <w:spacing w:val="-14"/>
          <w:sz w:val="24"/>
        </w:rPr>
        <w:t xml:space="preserve"> </w:t>
      </w:r>
      <w:r>
        <w:rPr>
          <w:rFonts w:ascii="Calibri" w:hAnsi="Calibri"/>
          <w:sz w:val="24"/>
        </w:rPr>
        <w:t>table.</w:t>
      </w:r>
    </w:p>
    <w:p w14:paraId="4B59D0CE">
      <w:pPr>
        <w:pStyle w:val="9"/>
        <w:numPr>
          <w:ilvl w:val="2"/>
          <w:numId w:val="2"/>
        </w:numPr>
        <w:tabs>
          <w:tab w:val="left" w:pos="1180"/>
          <w:tab w:val="left" w:pos="1181"/>
        </w:tabs>
        <w:spacing w:before="62" w:after="0" w:line="240" w:lineRule="auto"/>
        <w:ind w:left="1180" w:right="669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b/>
          <w:sz w:val="24"/>
        </w:rPr>
        <w:t xml:space="preserve">Atomic Radius: </w:t>
      </w:r>
      <w:r>
        <w:rPr>
          <w:rFonts w:ascii="Calibri" w:hAnsi="Calibri"/>
          <w:sz w:val="24"/>
        </w:rPr>
        <w:t>The atomic radius decreases from left to right, and increases from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top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bottom.</w:t>
      </w:r>
    </w:p>
    <w:p w14:paraId="1F9A271E">
      <w:pPr>
        <w:pStyle w:val="9"/>
        <w:numPr>
          <w:ilvl w:val="2"/>
          <w:numId w:val="2"/>
        </w:numPr>
        <w:tabs>
          <w:tab w:val="left" w:pos="1180"/>
          <w:tab w:val="left" w:pos="1181"/>
        </w:tabs>
        <w:spacing w:before="60" w:after="0" w:line="240" w:lineRule="auto"/>
        <w:ind w:left="1180" w:right="1344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b/>
          <w:sz w:val="24"/>
        </w:rPr>
        <w:t xml:space="preserve">Ionization Energies: </w:t>
      </w:r>
      <w:r>
        <w:rPr>
          <w:rFonts w:ascii="Calibri" w:hAnsi="Calibri"/>
          <w:sz w:val="24"/>
        </w:rPr>
        <w:t>The ionization energies increase from left to right, and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decrease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from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top to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bottom.</w:t>
      </w:r>
    </w:p>
    <w:p w14:paraId="2099D47E">
      <w:pPr>
        <w:pStyle w:val="9"/>
        <w:numPr>
          <w:ilvl w:val="2"/>
          <w:numId w:val="2"/>
        </w:numPr>
        <w:tabs>
          <w:tab w:val="left" w:pos="1180"/>
          <w:tab w:val="left" w:pos="1181"/>
        </w:tabs>
        <w:spacing w:before="60" w:after="0" w:line="240" w:lineRule="auto"/>
        <w:ind w:left="1180" w:right="828" w:hanging="360"/>
        <w:jc w:val="left"/>
        <w:rPr>
          <w:rFonts w:ascii="Symbol" w:hAnsi="Symbol"/>
          <w:sz w:val="20"/>
        </w:rPr>
      </w:pPr>
      <w:r>
        <w:rPr>
          <w:rFonts w:ascii="Calibri" w:hAnsi="Calibri"/>
          <w:b/>
          <w:sz w:val="24"/>
        </w:rPr>
        <w:t xml:space="preserve">Electronegativity: </w:t>
      </w:r>
      <w:r>
        <w:rPr>
          <w:rFonts w:ascii="Calibri" w:hAnsi="Calibri"/>
          <w:sz w:val="24"/>
        </w:rPr>
        <w:t>The electronegativity of the elements is highest near fluorine.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In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general,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it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increases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from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left to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right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decreases from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top</w:t>
      </w:r>
      <w:r>
        <w:rPr>
          <w:rFonts w:ascii="Calibri" w:hAnsi="Calibri"/>
          <w:spacing w:val="-26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bottom.</w:t>
      </w:r>
    </w:p>
    <w:p w14:paraId="1D1AF422">
      <w:pPr>
        <w:pStyle w:val="7"/>
        <w:rPr>
          <w:rFonts w:ascii="Calibri"/>
          <w:sz w:val="20"/>
        </w:rPr>
      </w:pPr>
    </w:p>
    <w:p w14:paraId="0D7AFFCF">
      <w:pPr>
        <w:pStyle w:val="7"/>
        <w:spacing w:before="11"/>
        <w:rPr>
          <w:rFonts w:ascii="Calibri"/>
          <w:sz w:val="15"/>
        </w:rPr>
      </w:pPr>
      <w:r>
        <w:pict>
          <v:group id="_x0000_s1032" o:spid="_x0000_s1032" o:spt="203" style="position:absolute;left:0pt;margin-left:137.6pt;margin-top:11.65pt;height:229.7pt;width:349.95pt;mso-position-horizontal-relative:page;mso-wrap-distance-bottom:0pt;mso-wrap-distance-top:0pt;z-index:-251648000;mso-width-relative:page;mso-height-relative:page;" coordorigin="2752,234" coordsize="6999,4594">
            <o:lock v:ext="edit"/>
            <v:shape id="_x0000_s1033" o:spid="_x0000_s1033" o:spt="75" type="#_x0000_t75" style="position:absolute;left:2752;top:233;height:4594;width:6999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034" o:spid="_x0000_s1034" o:spt="75" type="#_x0000_t75" style="position:absolute;left:5704;top:1565;height:1284;width:1116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w10:wrap type="topAndBottom"/>
          </v:group>
        </w:pict>
      </w:r>
    </w:p>
    <w:p w14:paraId="0AEE84E1">
      <w:pPr>
        <w:pStyle w:val="7"/>
        <w:rPr>
          <w:rFonts w:ascii="Calibri"/>
        </w:rPr>
      </w:pPr>
    </w:p>
    <w:p w14:paraId="284471A8">
      <w:pPr>
        <w:pStyle w:val="7"/>
        <w:spacing w:before="2"/>
        <w:rPr>
          <w:rFonts w:ascii="Calibri"/>
          <w:sz w:val="18"/>
        </w:rPr>
      </w:pPr>
    </w:p>
    <w:p w14:paraId="2B1FDDF7">
      <w:pPr>
        <w:pStyle w:val="2"/>
        <w:spacing w:before="0"/>
      </w:pPr>
      <w:bookmarkStart w:id="12" w:name="_bookmark11"/>
      <w:bookmarkEnd w:id="12"/>
      <w:r>
        <w:rPr>
          <w:color w:val="6E2E9F"/>
        </w:rPr>
        <w:t>Polarizability</w:t>
      </w:r>
    </w:p>
    <w:p w14:paraId="3B6B3A95">
      <w:pPr>
        <w:pStyle w:val="7"/>
        <w:spacing w:before="8"/>
        <w:rPr>
          <w:rFonts w:ascii="Cambria"/>
          <w:sz w:val="27"/>
        </w:rPr>
      </w:pPr>
    </w:p>
    <w:p w14:paraId="3B6F3A59">
      <w:pPr>
        <w:pStyle w:val="7"/>
        <w:spacing w:before="1" w:line="360" w:lineRule="auto"/>
        <w:ind w:left="460" w:right="331"/>
        <w:jc w:val="both"/>
      </w:pPr>
      <w:r>
        <w:rPr>
          <w:color w:val="2C2D34"/>
        </w:rPr>
        <w:t xml:space="preserve">The ratio of the size of an ion to its charge is called </w:t>
      </w:r>
      <w:r>
        <w:rPr>
          <w:rFonts w:ascii="Arial" w:hAnsi="Arial"/>
          <w:b/>
          <w:color w:val="FF0000"/>
        </w:rPr>
        <w:t>charge density</w:t>
      </w:r>
      <w:r>
        <w:rPr>
          <w:rFonts w:ascii="Arial" w:hAnsi="Arial"/>
          <w:b/>
          <w:color w:val="2C2D34"/>
        </w:rPr>
        <w:t xml:space="preserve">. </w:t>
      </w:r>
      <w:r>
        <w:t>Generally,</w:t>
      </w:r>
      <w:r>
        <w:rPr>
          <w:spacing w:val="1"/>
        </w:rPr>
        <w:t xml:space="preserve"> </w:t>
      </w:r>
      <w:r>
        <w:t>positive ions have higher charge density and smaller size and negative ions have a</w:t>
      </w:r>
      <w:r>
        <w:rPr>
          <w:spacing w:val="1"/>
        </w:rPr>
        <w:t xml:space="preserve"> </w:t>
      </w:r>
      <w:r>
        <w:t>large charge but low charge density (except F</w:t>
      </w:r>
      <w:r>
        <w:rPr>
          <w:position w:val="8"/>
          <w:sz w:val="16"/>
        </w:rPr>
        <w:t xml:space="preserve">– </w:t>
      </w:r>
      <w:r>
        <w:t>and 0</w:t>
      </w:r>
      <w:r>
        <w:rPr>
          <w:position w:val="8"/>
          <w:sz w:val="16"/>
        </w:rPr>
        <w:t xml:space="preserve">-2 </w:t>
      </w:r>
      <w:r>
        <w:t xml:space="preserve">ions). </w:t>
      </w:r>
      <w:r>
        <w:rPr>
          <w:color w:val="2C2D34"/>
        </w:rPr>
        <w:t>The ease with which the</w:t>
      </w:r>
      <w:r>
        <w:rPr>
          <w:color w:val="2C2D34"/>
          <w:spacing w:val="-64"/>
        </w:rPr>
        <w:t xml:space="preserve"> </w:t>
      </w:r>
      <w:r>
        <w:rPr>
          <w:color w:val="2C2D34"/>
        </w:rPr>
        <w:t>charge</w:t>
      </w:r>
      <w:r>
        <w:rPr>
          <w:color w:val="2C2D34"/>
          <w:spacing w:val="-3"/>
        </w:rPr>
        <w:t xml:space="preserve"> </w:t>
      </w:r>
      <w:r>
        <w:rPr>
          <w:color w:val="2C2D34"/>
        </w:rPr>
        <w:t>distribution</w:t>
      </w:r>
      <w:r>
        <w:rPr>
          <w:color w:val="2C2D34"/>
          <w:spacing w:val="-2"/>
        </w:rPr>
        <w:t xml:space="preserve"> </w:t>
      </w:r>
      <w:r>
        <w:rPr>
          <w:color w:val="2C2D34"/>
        </w:rPr>
        <w:t>in</w:t>
      </w:r>
      <w:r>
        <w:rPr>
          <w:color w:val="2C2D34"/>
          <w:spacing w:val="-3"/>
        </w:rPr>
        <w:t xml:space="preserve"> </w:t>
      </w:r>
      <w:r>
        <w:rPr>
          <w:color w:val="2C2D34"/>
        </w:rPr>
        <w:t>a</w:t>
      </w:r>
      <w:r>
        <w:rPr>
          <w:color w:val="2C2D34"/>
          <w:spacing w:val="-6"/>
        </w:rPr>
        <w:t xml:space="preserve"> </w:t>
      </w:r>
      <w:r>
        <w:rPr>
          <w:color w:val="2C2D34"/>
        </w:rPr>
        <w:t>molecule</w:t>
      </w:r>
      <w:r>
        <w:rPr>
          <w:color w:val="2C2D34"/>
          <w:spacing w:val="-2"/>
        </w:rPr>
        <w:t xml:space="preserve"> </w:t>
      </w:r>
      <w:r>
        <w:rPr>
          <w:color w:val="2C2D34"/>
        </w:rPr>
        <w:t>can</w:t>
      </w:r>
      <w:r>
        <w:rPr>
          <w:color w:val="2C2D34"/>
          <w:spacing w:val="-3"/>
        </w:rPr>
        <w:t xml:space="preserve"> </w:t>
      </w:r>
      <w:r>
        <w:rPr>
          <w:color w:val="2C2D34"/>
        </w:rPr>
        <w:t>be</w:t>
      </w:r>
      <w:r>
        <w:rPr>
          <w:color w:val="2C2D34"/>
          <w:spacing w:val="-1"/>
        </w:rPr>
        <w:t xml:space="preserve"> </w:t>
      </w:r>
      <w:r>
        <w:rPr>
          <w:color w:val="2C2D34"/>
        </w:rPr>
        <w:t>distorted</w:t>
      </w:r>
      <w:r>
        <w:rPr>
          <w:color w:val="2C2D34"/>
          <w:spacing w:val="-3"/>
        </w:rPr>
        <w:t xml:space="preserve"> </w:t>
      </w:r>
      <w:r>
        <w:rPr>
          <w:color w:val="2C2D34"/>
        </w:rPr>
        <w:t>by</w:t>
      </w:r>
      <w:r>
        <w:rPr>
          <w:color w:val="2C2D34"/>
          <w:spacing w:val="-6"/>
        </w:rPr>
        <w:t xml:space="preserve"> </w:t>
      </w:r>
      <w:r>
        <w:rPr>
          <w:color w:val="2C2D34"/>
        </w:rPr>
        <w:t>an</w:t>
      </w:r>
      <w:r>
        <w:rPr>
          <w:color w:val="2C2D34"/>
          <w:spacing w:val="-6"/>
        </w:rPr>
        <w:t xml:space="preserve"> </w:t>
      </w:r>
      <w:r>
        <w:rPr>
          <w:color w:val="2C2D34"/>
        </w:rPr>
        <w:t>external</w:t>
      </w:r>
      <w:r>
        <w:rPr>
          <w:color w:val="2C2D34"/>
          <w:spacing w:val="-1"/>
        </w:rPr>
        <w:t xml:space="preserve"> </w:t>
      </w:r>
      <w:r>
        <w:rPr>
          <w:color w:val="2C2D34"/>
        </w:rPr>
        <w:t>electric</w:t>
      </w:r>
      <w:r>
        <w:rPr>
          <w:color w:val="2C2D34"/>
          <w:spacing w:val="-4"/>
        </w:rPr>
        <w:t xml:space="preserve"> </w:t>
      </w:r>
      <w:r>
        <w:rPr>
          <w:color w:val="2C2D34"/>
        </w:rPr>
        <w:t>field</w:t>
      </w:r>
      <w:r>
        <w:rPr>
          <w:color w:val="2C2D34"/>
          <w:spacing w:val="-5"/>
        </w:rPr>
        <w:t xml:space="preserve"> </w:t>
      </w:r>
      <w:r>
        <w:rPr>
          <w:color w:val="2C2D34"/>
        </w:rPr>
        <w:t>is</w:t>
      </w:r>
      <w:r>
        <w:rPr>
          <w:color w:val="2C2D34"/>
          <w:spacing w:val="-2"/>
        </w:rPr>
        <w:t xml:space="preserve"> </w:t>
      </w:r>
      <w:r>
        <w:rPr>
          <w:color w:val="2C2D34"/>
        </w:rPr>
        <w:t>called</w:t>
      </w:r>
    </w:p>
    <w:p w14:paraId="6B4F17C7">
      <w:pPr>
        <w:spacing w:after="0" w:line="360" w:lineRule="auto"/>
        <w:jc w:val="both"/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78C2C938">
      <w:pPr>
        <w:pStyle w:val="7"/>
        <w:rPr>
          <w:sz w:val="26"/>
        </w:rPr>
      </w:pPr>
    </w:p>
    <w:p w14:paraId="59B9E40D">
      <w:pPr>
        <w:pStyle w:val="7"/>
        <w:rPr>
          <w:sz w:val="26"/>
        </w:rPr>
      </w:pPr>
    </w:p>
    <w:p w14:paraId="7FB972E2">
      <w:pPr>
        <w:pStyle w:val="7"/>
        <w:spacing w:before="9"/>
        <w:rPr>
          <w:sz w:val="31"/>
        </w:rPr>
      </w:pPr>
    </w:p>
    <w:p w14:paraId="4673D453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22533700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5D129C20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1C8B69BF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41AE3EFE">
      <w:pPr>
        <w:spacing w:after="0" w:line="240" w:lineRule="auto"/>
        <w:jc w:val="both"/>
        <w:rPr>
          <w:sz w:val="24"/>
        </w:rPr>
        <w:sectPr>
          <w:pgSz w:w="11920" w:h="16850"/>
          <w:pgMar w:top="2000" w:right="1100" w:bottom="280" w:left="980" w:header="0" w:footer="0" w:gutter="0"/>
          <w:cols w:equalWidth="0" w:num="2">
            <w:col w:w="5022" w:space="233"/>
            <w:col w:w="4585"/>
          </w:cols>
        </w:sectPr>
      </w:pPr>
    </w:p>
    <w:p w14:paraId="56FF89CA">
      <w:pPr>
        <w:pStyle w:val="7"/>
        <w:rPr>
          <w:rFonts w:ascii="Times New Roman"/>
          <w:sz w:val="20"/>
        </w:rPr>
      </w:pPr>
    </w:p>
    <w:p w14:paraId="1163A105">
      <w:pPr>
        <w:pStyle w:val="7"/>
        <w:spacing w:before="7"/>
        <w:rPr>
          <w:rFonts w:ascii="Times New Roman"/>
          <w:sz w:val="18"/>
        </w:rPr>
      </w:pPr>
    </w:p>
    <w:p w14:paraId="1E1F557A">
      <w:pPr>
        <w:spacing w:before="92"/>
        <w:ind w:left="460" w:right="0" w:firstLine="0"/>
        <w:jc w:val="left"/>
        <w:rPr>
          <w:rFonts w:ascii="Arial"/>
          <w:b/>
          <w:sz w:val="24"/>
        </w:rPr>
      </w:pPr>
      <w:r>
        <w:rPr>
          <w:color w:val="2C2D34"/>
          <w:sz w:val="24"/>
        </w:rPr>
        <w:t>its</w:t>
      </w:r>
      <w:r>
        <w:rPr>
          <w:color w:val="2C2D34"/>
          <w:spacing w:val="-2"/>
          <w:sz w:val="24"/>
        </w:rPr>
        <w:t xml:space="preserve"> </w:t>
      </w:r>
      <w:r>
        <w:rPr>
          <w:rFonts w:ascii="Arial"/>
          <w:b/>
          <w:color w:val="FF0000"/>
          <w:sz w:val="24"/>
        </w:rPr>
        <w:t>polarizability</w:t>
      </w:r>
      <w:r>
        <w:rPr>
          <w:rFonts w:ascii="Arial"/>
          <w:b/>
          <w:color w:val="2C2D34"/>
          <w:sz w:val="24"/>
        </w:rPr>
        <w:t>.</w:t>
      </w:r>
    </w:p>
    <w:p w14:paraId="22D3648D">
      <w:pPr>
        <w:pStyle w:val="7"/>
        <w:spacing w:before="5"/>
        <w:rPr>
          <w:rFonts w:ascii="Arial"/>
          <w:b/>
          <w:sz w:val="34"/>
        </w:rPr>
      </w:pPr>
    </w:p>
    <w:p w14:paraId="5F14F891">
      <w:pPr>
        <w:pStyle w:val="7"/>
        <w:spacing w:line="338" w:lineRule="auto"/>
        <w:ind w:left="460" w:right="327"/>
      </w:pPr>
      <w:r>
        <w:rPr>
          <w:color w:val="2C2D34"/>
        </w:rPr>
        <w:t>In general, larger molecules tend to have greater polarizabilities because they have a</w:t>
      </w:r>
      <w:r>
        <w:rPr>
          <w:color w:val="2C2D34"/>
          <w:spacing w:val="-64"/>
        </w:rPr>
        <w:t xml:space="preserve"> </w:t>
      </w:r>
      <w:r>
        <w:rPr>
          <w:color w:val="2C2D34"/>
        </w:rPr>
        <w:t>greater number of electrons and their electrons are further from the nuclei. When a</w:t>
      </w:r>
      <w:r>
        <w:rPr>
          <w:color w:val="2C2D34"/>
          <w:spacing w:val="1"/>
        </w:rPr>
        <w:t xml:space="preserve"> </w:t>
      </w:r>
      <w:r>
        <w:rPr>
          <w:color w:val="2C2D34"/>
        </w:rPr>
        <w:t>cation approaches an anion closely, the net positive charge on the cation tends to</w:t>
      </w:r>
      <w:r>
        <w:rPr>
          <w:color w:val="2C2D34"/>
          <w:spacing w:val="1"/>
        </w:rPr>
        <w:t xml:space="preserve"> </w:t>
      </w:r>
      <w:r>
        <w:rPr>
          <w:color w:val="2C2D34"/>
        </w:rPr>
        <w:t>attract the electron cloud of the anion, towards itself due to the electrostatic force of</w:t>
      </w:r>
      <w:r>
        <w:rPr>
          <w:color w:val="2C2D34"/>
          <w:spacing w:val="1"/>
        </w:rPr>
        <w:t xml:space="preserve"> </w:t>
      </w:r>
      <w:r>
        <w:rPr>
          <w:color w:val="2C2D34"/>
        </w:rPr>
        <w:t>attraction existing between them. At the same time, the cation also tends to repel the</w:t>
      </w:r>
      <w:r>
        <w:rPr>
          <w:color w:val="2C2D34"/>
          <w:spacing w:val="-64"/>
        </w:rPr>
        <w:t xml:space="preserve"> </w:t>
      </w:r>
      <w:r>
        <w:rPr>
          <w:color w:val="2C2D34"/>
        </w:rPr>
        <w:t>positively</w:t>
      </w:r>
      <w:r>
        <w:rPr>
          <w:color w:val="2C2D34"/>
          <w:spacing w:val="-1"/>
        </w:rPr>
        <w:t xml:space="preserve"> </w:t>
      </w:r>
      <w:r>
        <w:rPr>
          <w:color w:val="2C2D34"/>
        </w:rPr>
        <w:t>charged</w:t>
      </w:r>
      <w:r>
        <w:rPr>
          <w:color w:val="2C2D34"/>
          <w:spacing w:val="-2"/>
        </w:rPr>
        <w:t xml:space="preserve"> </w:t>
      </w:r>
      <w:r>
        <w:rPr>
          <w:color w:val="2C2D34"/>
        </w:rPr>
        <w:t>nucleus of the anion.</w:t>
      </w:r>
    </w:p>
    <w:p w14:paraId="5D5FA7F7">
      <w:pPr>
        <w:spacing w:after="0" w:line="338" w:lineRule="auto"/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7750D728">
      <w:pPr>
        <w:pStyle w:val="7"/>
        <w:rPr>
          <w:sz w:val="26"/>
        </w:rPr>
      </w:pPr>
    </w:p>
    <w:p w14:paraId="6F6B22A5">
      <w:pPr>
        <w:pStyle w:val="7"/>
        <w:rPr>
          <w:sz w:val="26"/>
        </w:rPr>
      </w:pPr>
    </w:p>
    <w:p w14:paraId="004F34AE">
      <w:pPr>
        <w:pStyle w:val="7"/>
        <w:spacing w:before="9"/>
        <w:rPr>
          <w:sz w:val="31"/>
        </w:rPr>
      </w:pPr>
    </w:p>
    <w:p w14:paraId="1AFBA367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35697AD3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6C849E4F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33225F40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08CB2F1C">
      <w:pPr>
        <w:spacing w:after="0" w:line="240" w:lineRule="auto"/>
        <w:jc w:val="both"/>
        <w:rPr>
          <w:sz w:val="24"/>
        </w:rPr>
        <w:sectPr>
          <w:pgSz w:w="11920" w:h="16850"/>
          <w:pgMar w:top="2000" w:right="1100" w:bottom="280" w:left="980" w:header="0" w:footer="0" w:gutter="0"/>
          <w:cols w:equalWidth="0" w:num="2">
            <w:col w:w="5022" w:space="233"/>
            <w:col w:w="4585"/>
          </w:cols>
        </w:sectPr>
      </w:pPr>
    </w:p>
    <w:p w14:paraId="312E265A">
      <w:pPr>
        <w:pStyle w:val="7"/>
        <w:rPr>
          <w:rFonts w:ascii="Times New Roman"/>
          <w:sz w:val="20"/>
        </w:rPr>
      </w:pPr>
    </w:p>
    <w:p w14:paraId="5E49CF09">
      <w:pPr>
        <w:pStyle w:val="7"/>
        <w:spacing w:before="11"/>
        <w:rPr>
          <w:rFonts w:ascii="Times New Roman"/>
          <w:sz w:val="22"/>
        </w:rPr>
      </w:pPr>
    </w:p>
    <w:p w14:paraId="526AE8B2">
      <w:pPr>
        <w:pStyle w:val="3"/>
        <w:spacing w:before="44"/>
        <w:ind w:left="3873"/>
        <w:jc w:val="both"/>
      </w:pPr>
      <w:bookmarkStart w:id="13" w:name="_bookmark12"/>
      <w:bookmarkEnd w:id="13"/>
      <w:r>
        <w:rPr>
          <w:color w:val="6E2E9F"/>
        </w:rPr>
        <w:t>Polarization</w:t>
      </w:r>
      <w:r>
        <w:rPr>
          <w:color w:val="6E2E9F"/>
          <w:spacing w:val="-11"/>
        </w:rPr>
        <w:t xml:space="preserve"> </w:t>
      </w:r>
      <w:r>
        <w:rPr>
          <w:color w:val="6E2E9F"/>
        </w:rPr>
        <w:t>Power</w:t>
      </w:r>
    </w:p>
    <w:p w14:paraId="79CF51C0">
      <w:pPr>
        <w:spacing w:before="109" w:after="3" w:line="360" w:lineRule="auto"/>
        <w:ind w:left="460" w:right="326" w:firstLine="0"/>
        <w:jc w:val="both"/>
        <w:rPr>
          <w:rFonts w:ascii="Calibri"/>
          <w:sz w:val="24"/>
        </w:rPr>
      </w:pPr>
      <w:r>
        <w:rPr>
          <w:rFonts w:ascii="Calibri"/>
          <w:color w:val="2C2D34"/>
          <w:sz w:val="24"/>
        </w:rPr>
        <w:t xml:space="preserve">The combined effect of these two forces is that the </w:t>
      </w:r>
      <w:r>
        <w:rPr>
          <w:rFonts w:ascii="Calibri"/>
          <w:i/>
          <w:color w:val="2C2D34"/>
          <w:sz w:val="24"/>
        </w:rPr>
        <w:t>electron cloud of the anion no longer</w:t>
      </w:r>
      <w:r>
        <w:rPr>
          <w:rFonts w:ascii="Calibri"/>
          <w:i/>
          <w:color w:val="2C2D34"/>
          <w:spacing w:val="1"/>
          <w:sz w:val="24"/>
        </w:rPr>
        <w:t xml:space="preserve"> </w:t>
      </w:r>
      <w:r>
        <w:rPr>
          <w:rFonts w:ascii="Calibri"/>
          <w:i/>
          <w:color w:val="2C2D34"/>
          <w:sz w:val="24"/>
        </w:rPr>
        <w:t xml:space="preserve">remains symmetrical but is bulged or elongated towards the cation. </w:t>
      </w:r>
      <w:r>
        <w:rPr>
          <w:rFonts w:ascii="Calibri"/>
          <w:color w:val="2C2D34"/>
          <w:sz w:val="24"/>
        </w:rPr>
        <w:t xml:space="preserve">This is called </w:t>
      </w:r>
      <w:r>
        <w:rPr>
          <w:rFonts w:ascii="Calibri"/>
          <w:b/>
          <w:color w:val="2C2D34"/>
          <w:sz w:val="24"/>
        </w:rPr>
        <w:t>distortion,</w:t>
      </w:r>
      <w:r>
        <w:rPr>
          <w:rFonts w:ascii="Calibri"/>
          <w:b/>
          <w:color w:val="2C2D34"/>
          <w:spacing w:val="1"/>
          <w:sz w:val="24"/>
        </w:rPr>
        <w:t xml:space="preserve"> </w:t>
      </w:r>
      <w:r>
        <w:rPr>
          <w:rFonts w:ascii="Calibri"/>
          <w:b/>
          <w:color w:val="2C2D34"/>
          <w:sz w:val="24"/>
        </w:rPr>
        <w:t xml:space="preserve">deformation </w:t>
      </w:r>
      <w:r>
        <w:rPr>
          <w:rFonts w:ascii="Calibri"/>
          <w:color w:val="2C2D34"/>
          <w:sz w:val="24"/>
        </w:rPr>
        <w:t xml:space="preserve">or </w:t>
      </w:r>
      <w:r>
        <w:rPr>
          <w:rFonts w:ascii="Calibri"/>
          <w:b/>
          <w:color w:val="2C2D34"/>
          <w:sz w:val="24"/>
        </w:rPr>
        <w:t xml:space="preserve">polarization </w:t>
      </w:r>
      <w:r>
        <w:rPr>
          <w:rFonts w:ascii="Calibri"/>
          <w:color w:val="2C2D34"/>
          <w:sz w:val="24"/>
        </w:rPr>
        <w:t xml:space="preserve">of the anion by the cation and the anion is said to be </w:t>
      </w:r>
      <w:r>
        <w:rPr>
          <w:rFonts w:ascii="Calibri"/>
          <w:b/>
          <w:color w:val="2C2D34"/>
          <w:sz w:val="24"/>
        </w:rPr>
        <w:t>polarized.</w:t>
      </w:r>
      <w:r>
        <w:rPr>
          <w:rFonts w:ascii="Calibri"/>
          <w:b/>
          <w:color w:val="2C2D34"/>
          <w:spacing w:val="1"/>
          <w:sz w:val="24"/>
        </w:rPr>
        <w:t xml:space="preserve"> </w:t>
      </w:r>
      <w:r>
        <w:rPr>
          <w:rFonts w:ascii="Calibri"/>
          <w:color w:val="2C2D34"/>
          <w:sz w:val="24"/>
        </w:rPr>
        <w:t>The</w:t>
      </w:r>
      <w:r>
        <w:rPr>
          <w:rFonts w:ascii="Calibri"/>
          <w:color w:val="2C2D34"/>
          <w:spacing w:val="11"/>
          <w:sz w:val="24"/>
        </w:rPr>
        <w:t xml:space="preserve"> </w:t>
      </w:r>
      <w:r>
        <w:rPr>
          <w:rFonts w:ascii="Calibri"/>
          <w:color w:val="2C2D34"/>
          <w:sz w:val="24"/>
        </w:rPr>
        <w:t>ability</w:t>
      </w:r>
      <w:r>
        <w:rPr>
          <w:rFonts w:ascii="Calibri"/>
          <w:color w:val="2C2D34"/>
          <w:spacing w:val="12"/>
          <w:sz w:val="24"/>
        </w:rPr>
        <w:t xml:space="preserve"> </w:t>
      </w:r>
      <w:r>
        <w:rPr>
          <w:rFonts w:ascii="Calibri"/>
          <w:color w:val="2C2D34"/>
          <w:sz w:val="24"/>
        </w:rPr>
        <w:t>of</w:t>
      </w:r>
      <w:r>
        <w:rPr>
          <w:rFonts w:ascii="Calibri"/>
          <w:color w:val="2C2D34"/>
          <w:spacing w:val="14"/>
          <w:sz w:val="24"/>
        </w:rPr>
        <w:t xml:space="preserve"> </w:t>
      </w:r>
      <w:r>
        <w:rPr>
          <w:rFonts w:ascii="Calibri"/>
          <w:color w:val="2C2D34"/>
          <w:sz w:val="24"/>
        </w:rPr>
        <w:t>a</w:t>
      </w:r>
      <w:r>
        <w:rPr>
          <w:rFonts w:ascii="Calibri"/>
          <w:color w:val="2C2D34"/>
          <w:spacing w:val="11"/>
          <w:sz w:val="24"/>
        </w:rPr>
        <w:t xml:space="preserve"> </w:t>
      </w:r>
      <w:r>
        <w:rPr>
          <w:rFonts w:ascii="Calibri"/>
          <w:color w:val="2C2D34"/>
          <w:sz w:val="24"/>
        </w:rPr>
        <w:t>cation</w:t>
      </w:r>
      <w:r>
        <w:rPr>
          <w:rFonts w:ascii="Calibri"/>
          <w:color w:val="2C2D34"/>
          <w:spacing w:val="11"/>
          <w:sz w:val="24"/>
        </w:rPr>
        <w:t xml:space="preserve"> </w:t>
      </w:r>
      <w:r>
        <w:rPr>
          <w:rFonts w:ascii="Calibri"/>
          <w:color w:val="2C2D34"/>
          <w:sz w:val="24"/>
        </w:rPr>
        <w:t>to</w:t>
      </w:r>
      <w:r>
        <w:rPr>
          <w:rFonts w:ascii="Calibri"/>
          <w:color w:val="2C2D34"/>
          <w:spacing w:val="11"/>
          <w:sz w:val="24"/>
        </w:rPr>
        <w:t xml:space="preserve"> </w:t>
      </w:r>
      <w:r>
        <w:rPr>
          <w:rFonts w:ascii="Calibri"/>
          <w:color w:val="2C2D34"/>
          <w:sz w:val="24"/>
        </w:rPr>
        <w:t>polarize</w:t>
      </w:r>
      <w:r>
        <w:rPr>
          <w:rFonts w:ascii="Calibri"/>
          <w:color w:val="2C2D34"/>
          <w:spacing w:val="11"/>
          <w:sz w:val="24"/>
        </w:rPr>
        <w:t xml:space="preserve"> </w:t>
      </w:r>
      <w:r>
        <w:rPr>
          <w:rFonts w:ascii="Calibri"/>
          <w:color w:val="2C2D34"/>
          <w:sz w:val="24"/>
        </w:rPr>
        <w:t>(or</w:t>
      </w:r>
      <w:r>
        <w:rPr>
          <w:rFonts w:ascii="Calibri"/>
          <w:color w:val="2C2D34"/>
          <w:spacing w:val="11"/>
          <w:sz w:val="24"/>
        </w:rPr>
        <w:t xml:space="preserve"> </w:t>
      </w:r>
      <w:r>
        <w:rPr>
          <w:rFonts w:ascii="Calibri"/>
          <w:color w:val="2C2D34"/>
          <w:sz w:val="24"/>
        </w:rPr>
        <w:t>distort)</w:t>
      </w:r>
      <w:r>
        <w:rPr>
          <w:rFonts w:ascii="Calibri"/>
          <w:color w:val="2C2D34"/>
          <w:spacing w:val="12"/>
          <w:sz w:val="24"/>
        </w:rPr>
        <w:t xml:space="preserve"> </w:t>
      </w:r>
      <w:r>
        <w:rPr>
          <w:rFonts w:ascii="Calibri"/>
          <w:color w:val="2C2D34"/>
          <w:sz w:val="24"/>
        </w:rPr>
        <w:t>a</w:t>
      </w:r>
      <w:r>
        <w:rPr>
          <w:rFonts w:ascii="Calibri"/>
          <w:color w:val="2C2D34"/>
          <w:spacing w:val="10"/>
          <w:sz w:val="24"/>
        </w:rPr>
        <w:t xml:space="preserve"> </w:t>
      </w:r>
      <w:r>
        <w:rPr>
          <w:rFonts w:ascii="Calibri"/>
          <w:color w:val="2C2D34"/>
          <w:sz w:val="24"/>
        </w:rPr>
        <w:t>nearby</w:t>
      </w:r>
      <w:r>
        <w:rPr>
          <w:rFonts w:ascii="Calibri"/>
          <w:color w:val="2C2D34"/>
          <w:spacing w:val="13"/>
          <w:sz w:val="24"/>
        </w:rPr>
        <w:t xml:space="preserve"> </w:t>
      </w:r>
      <w:r>
        <w:rPr>
          <w:rFonts w:ascii="Calibri"/>
          <w:color w:val="2C2D34"/>
          <w:sz w:val="24"/>
        </w:rPr>
        <w:t>anion</w:t>
      </w:r>
      <w:r>
        <w:rPr>
          <w:rFonts w:ascii="Calibri"/>
          <w:color w:val="2C2D34"/>
          <w:spacing w:val="12"/>
          <w:sz w:val="24"/>
        </w:rPr>
        <w:t xml:space="preserve"> </w:t>
      </w:r>
      <w:r>
        <w:rPr>
          <w:rFonts w:ascii="Calibri"/>
          <w:color w:val="2C2D34"/>
          <w:sz w:val="24"/>
        </w:rPr>
        <w:t>is</w:t>
      </w:r>
      <w:r>
        <w:rPr>
          <w:rFonts w:ascii="Calibri"/>
          <w:color w:val="2C2D34"/>
          <w:spacing w:val="13"/>
          <w:sz w:val="24"/>
        </w:rPr>
        <w:t xml:space="preserve"> </w:t>
      </w:r>
      <w:r>
        <w:rPr>
          <w:rFonts w:ascii="Calibri"/>
          <w:color w:val="2C2D34"/>
          <w:sz w:val="24"/>
        </w:rPr>
        <w:t>called</w:t>
      </w:r>
      <w:r>
        <w:rPr>
          <w:rFonts w:ascii="Calibri"/>
          <w:color w:val="2C2D34"/>
          <w:spacing w:val="12"/>
          <w:sz w:val="24"/>
        </w:rPr>
        <w:t xml:space="preserve"> </w:t>
      </w:r>
      <w:r>
        <w:rPr>
          <w:rFonts w:ascii="Calibri"/>
          <w:color w:val="2C2D34"/>
          <w:sz w:val="24"/>
        </w:rPr>
        <w:t>its</w:t>
      </w:r>
      <w:r>
        <w:rPr>
          <w:rFonts w:ascii="Calibri"/>
          <w:color w:val="2C2D34"/>
          <w:spacing w:val="16"/>
          <w:sz w:val="24"/>
        </w:rPr>
        <w:t xml:space="preserve"> </w:t>
      </w:r>
      <w:r>
        <w:rPr>
          <w:rFonts w:ascii="Calibri"/>
          <w:b/>
          <w:color w:val="2C2D34"/>
          <w:sz w:val="24"/>
        </w:rPr>
        <w:t>polarization</w:t>
      </w:r>
      <w:r>
        <w:rPr>
          <w:rFonts w:ascii="Calibri"/>
          <w:b/>
          <w:color w:val="2C2D34"/>
          <w:spacing w:val="15"/>
          <w:sz w:val="24"/>
        </w:rPr>
        <w:t xml:space="preserve"> </w:t>
      </w:r>
      <w:r>
        <w:rPr>
          <w:rFonts w:ascii="Calibri"/>
          <w:color w:val="2C2D34"/>
          <w:sz w:val="24"/>
        </w:rPr>
        <w:t>ability</w:t>
      </w:r>
      <w:r>
        <w:rPr>
          <w:rFonts w:ascii="Calibri"/>
          <w:color w:val="2C2D34"/>
          <w:spacing w:val="-52"/>
          <w:sz w:val="24"/>
        </w:rPr>
        <w:t xml:space="preserve"> </w:t>
      </w:r>
      <w:r>
        <w:rPr>
          <w:rFonts w:ascii="Calibri"/>
          <w:color w:val="2C2D34"/>
          <w:sz w:val="24"/>
        </w:rPr>
        <w:t>or polarization</w:t>
      </w:r>
      <w:r>
        <w:rPr>
          <w:rFonts w:ascii="Calibri"/>
          <w:color w:val="2C2D34"/>
          <w:spacing w:val="-1"/>
          <w:sz w:val="24"/>
        </w:rPr>
        <w:t xml:space="preserve"> </w:t>
      </w:r>
      <w:r>
        <w:rPr>
          <w:rFonts w:ascii="Calibri"/>
          <w:color w:val="2C2D34"/>
          <w:sz w:val="24"/>
        </w:rPr>
        <w:t>power.</w:t>
      </w:r>
    </w:p>
    <w:p w14:paraId="6B25DF19">
      <w:pPr>
        <w:pStyle w:val="7"/>
        <w:ind w:left="46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745480" cy="1609725"/>
            <wp:effectExtent l="0" t="0" r="0" b="0"/>
            <wp:docPr id="33" name="image22.jpeg" descr="polarization of an anion by a 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2.jpeg" descr="polarization of an anion by a cation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929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1C3F">
      <w:pPr>
        <w:pStyle w:val="7"/>
        <w:spacing w:before="135" w:line="360" w:lineRule="auto"/>
        <w:ind w:left="460" w:right="336"/>
        <w:jc w:val="both"/>
      </w:pPr>
      <w:r>
        <w:rPr>
          <w:color w:val="2C2D34"/>
        </w:rPr>
        <w:t>The</w:t>
      </w:r>
      <w:r>
        <w:rPr>
          <w:color w:val="2C2D34"/>
          <w:spacing w:val="-3"/>
        </w:rPr>
        <w:t xml:space="preserve"> </w:t>
      </w:r>
      <w:r>
        <w:rPr>
          <w:color w:val="2C2D34"/>
        </w:rPr>
        <w:t>cation</w:t>
      </w:r>
      <w:r>
        <w:rPr>
          <w:color w:val="2C2D34"/>
          <w:spacing w:val="-5"/>
        </w:rPr>
        <w:t xml:space="preserve"> </w:t>
      </w:r>
      <w:r>
        <w:rPr>
          <w:color w:val="2C2D34"/>
        </w:rPr>
        <w:t>is</w:t>
      </w:r>
      <w:r>
        <w:rPr>
          <w:color w:val="2C2D34"/>
          <w:spacing w:val="-4"/>
        </w:rPr>
        <w:t xml:space="preserve"> </w:t>
      </w:r>
      <w:r>
        <w:rPr>
          <w:color w:val="2C2D34"/>
        </w:rPr>
        <w:t>also</w:t>
      </w:r>
      <w:r>
        <w:rPr>
          <w:color w:val="2C2D34"/>
          <w:spacing w:val="-4"/>
        </w:rPr>
        <w:t xml:space="preserve"> </w:t>
      </w:r>
      <w:r>
        <w:rPr>
          <w:color w:val="2C2D34"/>
        </w:rPr>
        <w:t>polarized by</w:t>
      </w:r>
      <w:r>
        <w:rPr>
          <w:color w:val="2C2D34"/>
          <w:spacing w:val="-8"/>
        </w:rPr>
        <w:t xml:space="preserve"> </w:t>
      </w:r>
      <w:r>
        <w:rPr>
          <w:color w:val="2C2D34"/>
        </w:rPr>
        <w:t>the</w:t>
      </w:r>
      <w:r>
        <w:rPr>
          <w:color w:val="2C2D34"/>
          <w:spacing w:val="-5"/>
        </w:rPr>
        <w:t xml:space="preserve"> </w:t>
      </w:r>
      <w:r>
        <w:rPr>
          <w:color w:val="2C2D34"/>
        </w:rPr>
        <w:t>anion,</w:t>
      </w:r>
      <w:r>
        <w:rPr>
          <w:color w:val="2C2D34"/>
          <w:spacing w:val="-5"/>
        </w:rPr>
        <w:t xml:space="preserve"> </w:t>
      </w:r>
      <w:r>
        <w:rPr>
          <w:color w:val="2C2D34"/>
        </w:rPr>
        <w:t>but</w:t>
      </w:r>
      <w:r>
        <w:rPr>
          <w:color w:val="2C2D34"/>
          <w:spacing w:val="-5"/>
        </w:rPr>
        <w:t xml:space="preserve"> </w:t>
      </w:r>
      <w:r>
        <w:rPr>
          <w:color w:val="2C2D34"/>
        </w:rPr>
        <w:t>because</w:t>
      </w:r>
      <w:r>
        <w:rPr>
          <w:color w:val="2C2D34"/>
          <w:spacing w:val="-5"/>
        </w:rPr>
        <w:t xml:space="preserve"> </w:t>
      </w:r>
      <w:r>
        <w:rPr>
          <w:color w:val="2C2D34"/>
        </w:rPr>
        <w:t>the</w:t>
      </w:r>
      <w:r>
        <w:rPr>
          <w:color w:val="2C2D34"/>
          <w:spacing w:val="-2"/>
        </w:rPr>
        <w:t xml:space="preserve"> </w:t>
      </w:r>
      <w:r>
        <w:rPr>
          <w:color w:val="2C2D34"/>
        </w:rPr>
        <w:t>size</w:t>
      </w:r>
      <w:r>
        <w:rPr>
          <w:color w:val="2C2D34"/>
          <w:spacing w:val="-5"/>
        </w:rPr>
        <w:t xml:space="preserve"> </w:t>
      </w:r>
      <w:r>
        <w:rPr>
          <w:color w:val="2C2D34"/>
        </w:rPr>
        <w:t>of</w:t>
      </w:r>
      <w:r>
        <w:rPr>
          <w:color w:val="2C2D34"/>
          <w:spacing w:val="-4"/>
        </w:rPr>
        <w:t xml:space="preserve"> </w:t>
      </w:r>
      <w:r>
        <w:rPr>
          <w:color w:val="2C2D34"/>
        </w:rPr>
        <w:t>a</w:t>
      </w:r>
      <w:r>
        <w:rPr>
          <w:color w:val="2C2D34"/>
          <w:spacing w:val="-2"/>
        </w:rPr>
        <w:t xml:space="preserve"> </w:t>
      </w:r>
      <w:r>
        <w:rPr>
          <w:color w:val="2C2D34"/>
        </w:rPr>
        <w:t>cation</w:t>
      </w:r>
      <w:r>
        <w:rPr>
          <w:color w:val="2C2D34"/>
          <w:spacing w:val="-5"/>
        </w:rPr>
        <w:t xml:space="preserve"> </w:t>
      </w:r>
      <w:r>
        <w:rPr>
          <w:color w:val="2C2D34"/>
        </w:rPr>
        <w:t>is</w:t>
      </w:r>
      <w:r>
        <w:rPr>
          <w:color w:val="2C2D34"/>
          <w:spacing w:val="-3"/>
        </w:rPr>
        <w:t xml:space="preserve"> </w:t>
      </w:r>
      <w:r>
        <w:rPr>
          <w:color w:val="2C2D34"/>
        </w:rPr>
        <w:t>generally</w:t>
      </w:r>
      <w:r>
        <w:rPr>
          <w:color w:val="2C2D34"/>
          <w:spacing w:val="-64"/>
        </w:rPr>
        <w:t xml:space="preserve"> </w:t>
      </w:r>
      <w:r>
        <w:rPr>
          <w:color w:val="2C2D34"/>
        </w:rPr>
        <w:t>smaller than anion, the cation is polarized by the anion to a less extent i.e., the</w:t>
      </w:r>
      <w:r>
        <w:rPr>
          <w:color w:val="2C2D34"/>
          <w:spacing w:val="1"/>
        </w:rPr>
        <w:t xml:space="preserve"> </w:t>
      </w:r>
      <w:r>
        <w:rPr>
          <w:color w:val="2C2D34"/>
        </w:rPr>
        <w:t>polarization</w:t>
      </w:r>
      <w:r>
        <w:rPr>
          <w:color w:val="2C2D34"/>
          <w:spacing w:val="-2"/>
        </w:rPr>
        <w:t xml:space="preserve"> </w:t>
      </w:r>
      <w:r>
        <w:rPr>
          <w:color w:val="2C2D34"/>
        </w:rPr>
        <w:t>of</w:t>
      </w:r>
      <w:r>
        <w:rPr>
          <w:color w:val="2C2D34"/>
          <w:spacing w:val="-2"/>
        </w:rPr>
        <w:t xml:space="preserve"> </w:t>
      </w:r>
      <w:r>
        <w:rPr>
          <w:color w:val="2C2D34"/>
        </w:rPr>
        <w:t>a</w:t>
      </w:r>
      <w:r>
        <w:rPr>
          <w:color w:val="2C2D34"/>
          <w:spacing w:val="-1"/>
        </w:rPr>
        <w:t xml:space="preserve"> </w:t>
      </w:r>
      <w:r>
        <w:rPr>
          <w:color w:val="2C2D34"/>
        </w:rPr>
        <w:t>cation</w:t>
      </w:r>
      <w:r>
        <w:rPr>
          <w:color w:val="2C2D34"/>
          <w:spacing w:val="-3"/>
        </w:rPr>
        <w:t xml:space="preserve"> </w:t>
      </w:r>
      <w:r>
        <w:rPr>
          <w:color w:val="2C2D34"/>
        </w:rPr>
        <w:t>by</w:t>
      </w:r>
      <w:r>
        <w:rPr>
          <w:color w:val="2C2D34"/>
          <w:spacing w:val="-1"/>
        </w:rPr>
        <w:t xml:space="preserve"> </w:t>
      </w:r>
      <w:r>
        <w:rPr>
          <w:color w:val="2C2D34"/>
        </w:rPr>
        <w:t>an</w:t>
      </w:r>
      <w:r>
        <w:rPr>
          <w:color w:val="2C2D34"/>
          <w:spacing w:val="-1"/>
        </w:rPr>
        <w:t xml:space="preserve"> </w:t>
      </w:r>
      <w:r>
        <w:rPr>
          <w:color w:val="2C2D34"/>
        </w:rPr>
        <w:t>anion is</w:t>
      </w:r>
      <w:r>
        <w:rPr>
          <w:color w:val="2C2D34"/>
          <w:spacing w:val="-1"/>
        </w:rPr>
        <w:t xml:space="preserve"> </w:t>
      </w:r>
      <w:r>
        <w:rPr>
          <w:color w:val="2C2D34"/>
        </w:rPr>
        <w:t>considered almost</w:t>
      </w:r>
      <w:r>
        <w:rPr>
          <w:color w:val="2C2D34"/>
          <w:spacing w:val="-3"/>
        </w:rPr>
        <w:t xml:space="preserve"> </w:t>
      </w:r>
      <w:r>
        <w:rPr>
          <w:color w:val="2C2D34"/>
        </w:rPr>
        <w:t>negligible</w:t>
      </w:r>
      <w:r>
        <w:rPr>
          <w:color w:val="2C2D34"/>
          <w:spacing w:val="-1"/>
        </w:rPr>
        <w:t xml:space="preserve"> </w:t>
      </w:r>
      <w:r>
        <w:rPr>
          <w:color w:val="2C2D34"/>
        </w:rPr>
        <w:t>in</w:t>
      </w:r>
      <w:r>
        <w:rPr>
          <w:color w:val="2C2D34"/>
          <w:spacing w:val="-3"/>
        </w:rPr>
        <w:t xml:space="preserve"> </w:t>
      </w:r>
      <w:r>
        <w:rPr>
          <w:color w:val="2C2D34"/>
        </w:rPr>
        <w:t>most</w:t>
      </w:r>
      <w:r>
        <w:rPr>
          <w:color w:val="2C2D34"/>
          <w:spacing w:val="-13"/>
        </w:rPr>
        <w:t xml:space="preserve"> </w:t>
      </w:r>
      <w:r>
        <w:rPr>
          <w:color w:val="2C2D34"/>
        </w:rPr>
        <w:t>cases.</w:t>
      </w:r>
    </w:p>
    <w:p w14:paraId="05EE720A">
      <w:pPr>
        <w:pStyle w:val="7"/>
        <w:rPr>
          <w:sz w:val="26"/>
        </w:rPr>
      </w:pPr>
    </w:p>
    <w:p w14:paraId="2794954D">
      <w:pPr>
        <w:pStyle w:val="7"/>
        <w:spacing w:before="2"/>
        <w:rPr>
          <w:sz w:val="27"/>
        </w:rPr>
      </w:pPr>
    </w:p>
    <w:p w14:paraId="02EC01D2">
      <w:pPr>
        <w:pStyle w:val="3"/>
        <w:ind w:left="2092"/>
        <w:jc w:val="both"/>
      </w:pPr>
      <w:bookmarkStart w:id="14" w:name="_bookmark13"/>
      <w:bookmarkEnd w:id="14"/>
      <w:r>
        <w:rPr>
          <w:color w:val="6E2E9F"/>
        </w:rPr>
        <w:t>Periodic</w:t>
      </w:r>
      <w:r>
        <w:rPr>
          <w:color w:val="6E2E9F"/>
          <w:spacing w:val="-3"/>
        </w:rPr>
        <w:t xml:space="preserve"> </w:t>
      </w:r>
      <w:r>
        <w:rPr>
          <w:color w:val="6E2E9F"/>
        </w:rPr>
        <w:t>Trends</w:t>
      </w:r>
      <w:r>
        <w:rPr>
          <w:color w:val="6E2E9F"/>
          <w:spacing w:val="-3"/>
        </w:rPr>
        <w:t xml:space="preserve"> </w:t>
      </w:r>
      <w:r>
        <w:rPr>
          <w:color w:val="6E2E9F"/>
        </w:rPr>
        <w:t>of</w:t>
      </w:r>
      <w:r>
        <w:rPr>
          <w:color w:val="6E2E9F"/>
          <w:spacing w:val="-3"/>
        </w:rPr>
        <w:t xml:space="preserve"> </w:t>
      </w:r>
      <w:r>
        <w:rPr>
          <w:color w:val="6E2E9F"/>
        </w:rPr>
        <w:t>the</w:t>
      </w:r>
      <w:r>
        <w:rPr>
          <w:color w:val="6E2E9F"/>
          <w:spacing w:val="-3"/>
        </w:rPr>
        <w:t xml:space="preserve"> </w:t>
      </w:r>
      <w:r>
        <w:rPr>
          <w:color w:val="6E2E9F"/>
        </w:rPr>
        <w:t>Polarizing</w:t>
      </w:r>
      <w:r>
        <w:rPr>
          <w:color w:val="6E2E9F"/>
          <w:spacing w:val="-2"/>
        </w:rPr>
        <w:t xml:space="preserve"> </w:t>
      </w:r>
      <w:r>
        <w:rPr>
          <w:color w:val="6E2E9F"/>
        </w:rPr>
        <w:t>power</w:t>
      </w:r>
      <w:r>
        <w:rPr>
          <w:color w:val="6E2E9F"/>
          <w:spacing w:val="-3"/>
        </w:rPr>
        <w:t xml:space="preserve"> </w:t>
      </w:r>
      <w:r>
        <w:rPr>
          <w:color w:val="6E2E9F"/>
        </w:rPr>
        <w:t>of</w:t>
      </w:r>
      <w:r>
        <w:rPr>
          <w:color w:val="6E2E9F"/>
          <w:spacing w:val="-4"/>
        </w:rPr>
        <w:t xml:space="preserve"> </w:t>
      </w:r>
      <w:r>
        <w:rPr>
          <w:color w:val="6E2E9F"/>
        </w:rPr>
        <w:t>cations</w:t>
      </w:r>
    </w:p>
    <w:p w14:paraId="3AB5720D">
      <w:pPr>
        <w:pStyle w:val="9"/>
        <w:numPr>
          <w:ilvl w:val="2"/>
          <w:numId w:val="2"/>
        </w:numPr>
        <w:tabs>
          <w:tab w:val="left" w:pos="821"/>
        </w:tabs>
        <w:spacing w:before="209" w:after="0" w:line="352" w:lineRule="auto"/>
        <w:ind w:left="820" w:right="332" w:hanging="360"/>
        <w:jc w:val="both"/>
        <w:rPr>
          <w:rFonts w:ascii="Symbol" w:hAnsi="Symbol"/>
          <w:i/>
          <w:color w:val="2C2D34"/>
          <w:sz w:val="24"/>
        </w:rPr>
      </w:pPr>
      <w:r>
        <w:rPr>
          <w:rFonts w:ascii="Calibri" w:hAnsi="Calibri"/>
          <w:b/>
          <w:color w:val="2C2D34"/>
          <w:sz w:val="24"/>
        </w:rPr>
        <w:t>In</w:t>
      </w:r>
      <w:r>
        <w:rPr>
          <w:rFonts w:ascii="Calibri" w:hAnsi="Calibri"/>
          <w:b/>
          <w:color w:val="2C2D34"/>
          <w:spacing w:val="23"/>
          <w:sz w:val="24"/>
        </w:rPr>
        <w:t xml:space="preserve"> </w:t>
      </w:r>
      <w:r>
        <w:rPr>
          <w:rFonts w:ascii="Calibri" w:hAnsi="Calibri"/>
          <w:b/>
          <w:color w:val="2C2D34"/>
          <w:sz w:val="24"/>
        </w:rPr>
        <w:t>a</w:t>
      </w:r>
      <w:r>
        <w:rPr>
          <w:rFonts w:ascii="Calibri" w:hAnsi="Calibri"/>
          <w:b/>
          <w:color w:val="2C2D34"/>
          <w:spacing w:val="21"/>
          <w:sz w:val="24"/>
        </w:rPr>
        <w:t xml:space="preserve"> </w:t>
      </w:r>
      <w:r>
        <w:rPr>
          <w:rFonts w:ascii="Calibri" w:hAnsi="Calibri"/>
          <w:b/>
          <w:color w:val="2C2D34"/>
          <w:sz w:val="24"/>
        </w:rPr>
        <w:t>period:</w:t>
      </w:r>
      <w:r>
        <w:rPr>
          <w:rFonts w:ascii="Calibri" w:hAnsi="Calibri"/>
          <w:b/>
          <w:color w:val="2C2D34"/>
          <w:spacing w:val="25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In</w:t>
      </w:r>
      <w:r>
        <w:rPr>
          <w:rFonts w:ascii="Calibri" w:hAnsi="Calibri"/>
          <w:color w:val="2C2D34"/>
          <w:spacing w:val="21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moving</w:t>
      </w:r>
      <w:r>
        <w:rPr>
          <w:rFonts w:ascii="Calibri" w:hAnsi="Calibri"/>
          <w:color w:val="2C2D34"/>
          <w:spacing w:val="22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from</w:t>
      </w:r>
      <w:r>
        <w:rPr>
          <w:rFonts w:ascii="Calibri" w:hAnsi="Calibri"/>
          <w:color w:val="2C2D34"/>
          <w:spacing w:val="23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left</w:t>
      </w:r>
      <w:r>
        <w:rPr>
          <w:rFonts w:ascii="Calibri" w:hAnsi="Calibri"/>
          <w:color w:val="2C2D34"/>
          <w:spacing w:val="21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to</w:t>
      </w:r>
      <w:r>
        <w:rPr>
          <w:rFonts w:ascii="Calibri" w:hAnsi="Calibri"/>
          <w:color w:val="2C2D34"/>
          <w:spacing w:val="20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right</w:t>
      </w:r>
      <w:r>
        <w:rPr>
          <w:rFonts w:ascii="Calibri" w:hAnsi="Calibri"/>
          <w:color w:val="2C2D34"/>
          <w:spacing w:val="23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in</w:t>
      </w:r>
      <w:r>
        <w:rPr>
          <w:rFonts w:ascii="Calibri" w:hAnsi="Calibri"/>
          <w:color w:val="2C2D34"/>
          <w:spacing w:val="23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a</w:t>
      </w:r>
      <w:r>
        <w:rPr>
          <w:rFonts w:ascii="Calibri" w:hAnsi="Calibri"/>
          <w:color w:val="2C2D34"/>
          <w:spacing w:val="21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period,</w:t>
      </w:r>
      <w:r>
        <w:rPr>
          <w:rFonts w:ascii="Calibri" w:hAnsi="Calibri"/>
          <w:color w:val="2C2D34"/>
          <w:spacing w:val="20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the</w:t>
      </w:r>
      <w:r>
        <w:rPr>
          <w:rFonts w:ascii="Calibri" w:hAnsi="Calibri"/>
          <w:color w:val="2C2D34"/>
          <w:spacing w:val="23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size</w:t>
      </w:r>
      <w:r>
        <w:rPr>
          <w:rFonts w:ascii="Calibri" w:hAnsi="Calibri"/>
          <w:color w:val="2C2D34"/>
          <w:spacing w:val="23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of</w:t>
      </w:r>
      <w:r>
        <w:rPr>
          <w:rFonts w:ascii="Calibri" w:hAnsi="Calibri"/>
          <w:color w:val="2C2D34"/>
          <w:spacing w:val="23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the</w:t>
      </w:r>
      <w:r>
        <w:rPr>
          <w:rFonts w:ascii="Calibri" w:hAnsi="Calibri"/>
          <w:color w:val="2C2D34"/>
          <w:spacing w:val="20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cations</w:t>
      </w:r>
      <w:r>
        <w:rPr>
          <w:rFonts w:ascii="Calibri" w:hAnsi="Calibri"/>
          <w:color w:val="2C2D34"/>
          <w:spacing w:val="22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decreases,</w:t>
      </w:r>
      <w:r>
        <w:rPr>
          <w:rFonts w:ascii="Calibri" w:hAnsi="Calibri"/>
          <w:color w:val="2C2D34"/>
          <w:spacing w:val="-52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 xml:space="preserve">and the positive charge increases. </w:t>
      </w:r>
      <w:r>
        <w:rPr>
          <w:rFonts w:ascii="Calibri" w:hAnsi="Calibri"/>
          <w:i/>
          <w:color w:val="2C2D34"/>
          <w:sz w:val="24"/>
        </w:rPr>
        <w:t>Both these factors increase the polarizing power of the</w:t>
      </w:r>
      <w:r>
        <w:rPr>
          <w:rFonts w:ascii="Calibri" w:hAnsi="Calibri"/>
          <w:i/>
          <w:color w:val="2C2D34"/>
          <w:spacing w:val="-52"/>
          <w:sz w:val="24"/>
        </w:rPr>
        <w:t xml:space="preserve"> </w:t>
      </w:r>
      <w:r>
        <w:rPr>
          <w:rFonts w:ascii="Calibri" w:hAnsi="Calibri"/>
          <w:i/>
          <w:color w:val="2C2D34"/>
          <w:sz w:val="24"/>
        </w:rPr>
        <w:t>cations</w:t>
      </w:r>
      <w:r>
        <w:rPr>
          <w:rFonts w:ascii="Calibri" w:hAnsi="Calibri"/>
          <w:i/>
          <w:color w:val="2C2D34"/>
          <w:spacing w:val="-1"/>
          <w:sz w:val="24"/>
        </w:rPr>
        <w:t xml:space="preserve"> </w:t>
      </w:r>
      <w:r>
        <w:rPr>
          <w:rFonts w:ascii="Calibri" w:hAnsi="Calibri"/>
          <w:i/>
          <w:color w:val="2C2D34"/>
          <w:sz w:val="24"/>
        </w:rPr>
        <w:t>from left</w:t>
      </w:r>
      <w:r>
        <w:rPr>
          <w:rFonts w:ascii="Calibri" w:hAnsi="Calibri"/>
          <w:i/>
          <w:color w:val="2C2D34"/>
          <w:spacing w:val="-1"/>
          <w:sz w:val="24"/>
        </w:rPr>
        <w:t xml:space="preserve"> </w:t>
      </w:r>
      <w:r>
        <w:rPr>
          <w:rFonts w:ascii="Calibri" w:hAnsi="Calibri"/>
          <w:i/>
          <w:color w:val="2C2D34"/>
          <w:sz w:val="24"/>
        </w:rPr>
        <w:t>to</w:t>
      </w:r>
      <w:r>
        <w:rPr>
          <w:rFonts w:ascii="Calibri" w:hAnsi="Calibri"/>
          <w:i/>
          <w:color w:val="2C2D34"/>
          <w:spacing w:val="-1"/>
          <w:sz w:val="24"/>
        </w:rPr>
        <w:t xml:space="preserve"> </w:t>
      </w:r>
      <w:r>
        <w:rPr>
          <w:rFonts w:ascii="Calibri" w:hAnsi="Calibri"/>
          <w:i/>
          <w:color w:val="2C2D34"/>
          <w:sz w:val="24"/>
        </w:rPr>
        <w:t>right</w:t>
      </w:r>
      <w:r>
        <w:rPr>
          <w:rFonts w:ascii="Calibri" w:hAnsi="Calibri"/>
          <w:i/>
          <w:color w:val="2C2D34"/>
          <w:spacing w:val="1"/>
          <w:sz w:val="24"/>
        </w:rPr>
        <w:t xml:space="preserve"> </w:t>
      </w:r>
      <w:r>
        <w:rPr>
          <w:rFonts w:ascii="Calibri" w:hAnsi="Calibri"/>
          <w:i/>
          <w:color w:val="2C2D34"/>
          <w:sz w:val="24"/>
        </w:rPr>
        <w:t>in</w:t>
      </w:r>
      <w:r>
        <w:rPr>
          <w:rFonts w:ascii="Calibri" w:hAnsi="Calibri"/>
          <w:i/>
          <w:color w:val="2C2D34"/>
          <w:spacing w:val="-1"/>
          <w:sz w:val="24"/>
        </w:rPr>
        <w:t xml:space="preserve"> </w:t>
      </w:r>
      <w:r>
        <w:rPr>
          <w:rFonts w:ascii="Calibri" w:hAnsi="Calibri"/>
          <w:i/>
          <w:color w:val="2C2D34"/>
          <w:sz w:val="24"/>
        </w:rPr>
        <w:t>a</w:t>
      </w:r>
      <w:r>
        <w:rPr>
          <w:rFonts w:ascii="Calibri" w:hAnsi="Calibri"/>
          <w:i/>
          <w:color w:val="2C2D34"/>
          <w:spacing w:val="-3"/>
          <w:sz w:val="24"/>
        </w:rPr>
        <w:t xml:space="preserve"> </w:t>
      </w:r>
      <w:r>
        <w:rPr>
          <w:rFonts w:ascii="Calibri" w:hAnsi="Calibri"/>
          <w:i/>
          <w:color w:val="2C2D34"/>
          <w:sz w:val="24"/>
        </w:rPr>
        <w:t>period.</w:t>
      </w:r>
    </w:p>
    <w:p w14:paraId="76885364">
      <w:pPr>
        <w:pStyle w:val="9"/>
        <w:numPr>
          <w:ilvl w:val="2"/>
          <w:numId w:val="2"/>
        </w:numPr>
        <w:tabs>
          <w:tab w:val="left" w:pos="821"/>
        </w:tabs>
        <w:spacing w:before="173" w:after="0" w:line="355" w:lineRule="auto"/>
        <w:ind w:left="820" w:right="333" w:hanging="360"/>
        <w:jc w:val="both"/>
        <w:rPr>
          <w:rFonts w:ascii="Symbol" w:hAnsi="Symbol"/>
          <w:i/>
          <w:color w:val="2C2D34"/>
          <w:sz w:val="24"/>
        </w:rPr>
      </w:pPr>
      <w:r>
        <w:rPr>
          <w:rFonts w:ascii="Calibri" w:hAnsi="Calibri"/>
          <w:b/>
          <w:color w:val="2C2D34"/>
          <w:sz w:val="24"/>
        </w:rPr>
        <w:t xml:space="preserve">In a group </w:t>
      </w:r>
      <w:r>
        <w:rPr>
          <w:rFonts w:ascii="Calibri" w:hAnsi="Calibri"/>
          <w:color w:val="2C2D34"/>
          <w:sz w:val="24"/>
        </w:rPr>
        <w:t>On descending a group, the magnitude of positive charge remains in the same</w:t>
      </w:r>
      <w:r>
        <w:rPr>
          <w:rFonts w:ascii="Calibri" w:hAnsi="Calibri"/>
          <w:color w:val="2C2D34"/>
          <w:spacing w:val="-52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and hence it is the size of the cation alone which affects the magnitude of the polarizing</w:t>
      </w:r>
      <w:r>
        <w:rPr>
          <w:rFonts w:ascii="Calibri" w:hAnsi="Calibri"/>
          <w:color w:val="2C2D34"/>
          <w:spacing w:val="1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 xml:space="preserve">power of the given cation. </w:t>
      </w:r>
      <w:r>
        <w:rPr>
          <w:rFonts w:ascii="Calibri" w:hAnsi="Calibri"/>
          <w:i/>
          <w:color w:val="2C2D34"/>
          <w:sz w:val="24"/>
        </w:rPr>
        <w:t>On moving down a group the size of the cations increases and</w:t>
      </w:r>
      <w:r>
        <w:rPr>
          <w:rFonts w:ascii="Calibri" w:hAnsi="Calibri"/>
          <w:i/>
          <w:color w:val="2C2D34"/>
          <w:spacing w:val="1"/>
          <w:sz w:val="24"/>
        </w:rPr>
        <w:t xml:space="preserve"> </w:t>
      </w:r>
      <w:r>
        <w:rPr>
          <w:rFonts w:ascii="Calibri" w:hAnsi="Calibri"/>
          <w:i/>
          <w:color w:val="2C2D34"/>
          <w:sz w:val="24"/>
        </w:rPr>
        <w:t>hence the</w:t>
      </w:r>
      <w:r>
        <w:rPr>
          <w:rFonts w:ascii="Calibri" w:hAnsi="Calibri"/>
          <w:i/>
          <w:color w:val="2C2D34"/>
          <w:spacing w:val="1"/>
          <w:sz w:val="24"/>
        </w:rPr>
        <w:t xml:space="preserve"> </w:t>
      </w:r>
      <w:r>
        <w:rPr>
          <w:rFonts w:ascii="Calibri" w:hAnsi="Calibri"/>
          <w:i/>
          <w:color w:val="2C2D34"/>
          <w:sz w:val="24"/>
        </w:rPr>
        <w:t>polarizing</w:t>
      </w:r>
      <w:r>
        <w:rPr>
          <w:rFonts w:ascii="Calibri" w:hAnsi="Calibri"/>
          <w:i/>
          <w:color w:val="2C2D34"/>
          <w:spacing w:val="-2"/>
          <w:sz w:val="24"/>
        </w:rPr>
        <w:t xml:space="preserve"> </w:t>
      </w:r>
      <w:r>
        <w:rPr>
          <w:rFonts w:ascii="Calibri" w:hAnsi="Calibri"/>
          <w:i/>
          <w:color w:val="2C2D34"/>
          <w:sz w:val="24"/>
        </w:rPr>
        <w:t>power of</w:t>
      </w:r>
      <w:r>
        <w:rPr>
          <w:rFonts w:ascii="Calibri" w:hAnsi="Calibri"/>
          <w:i/>
          <w:color w:val="2C2D34"/>
          <w:spacing w:val="1"/>
          <w:sz w:val="24"/>
        </w:rPr>
        <w:t xml:space="preserve"> </w:t>
      </w:r>
      <w:r>
        <w:rPr>
          <w:rFonts w:ascii="Calibri" w:hAnsi="Calibri"/>
          <w:i/>
          <w:color w:val="2C2D34"/>
          <w:sz w:val="24"/>
        </w:rPr>
        <w:t>the</w:t>
      </w:r>
      <w:r>
        <w:rPr>
          <w:rFonts w:ascii="Calibri" w:hAnsi="Calibri"/>
          <w:i/>
          <w:color w:val="2C2D34"/>
          <w:spacing w:val="-3"/>
          <w:sz w:val="24"/>
        </w:rPr>
        <w:t xml:space="preserve"> </w:t>
      </w:r>
      <w:r>
        <w:rPr>
          <w:rFonts w:ascii="Calibri" w:hAnsi="Calibri"/>
          <w:i/>
          <w:color w:val="2C2D34"/>
          <w:sz w:val="24"/>
        </w:rPr>
        <w:t>cation</w:t>
      </w:r>
      <w:r>
        <w:rPr>
          <w:rFonts w:ascii="Calibri" w:hAnsi="Calibri"/>
          <w:i/>
          <w:color w:val="2C2D34"/>
          <w:spacing w:val="-1"/>
          <w:sz w:val="24"/>
        </w:rPr>
        <w:t xml:space="preserve"> </w:t>
      </w:r>
      <w:r>
        <w:rPr>
          <w:rFonts w:ascii="Calibri" w:hAnsi="Calibri"/>
          <w:i/>
          <w:color w:val="2C2D34"/>
          <w:sz w:val="24"/>
        </w:rPr>
        <w:t>goes</w:t>
      </w:r>
      <w:r>
        <w:rPr>
          <w:rFonts w:ascii="Calibri" w:hAnsi="Calibri"/>
          <w:i/>
          <w:color w:val="2C2D34"/>
          <w:spacing w:val="1"/>
          <w:sz w:val="24"/>
        </w:rPr>
        <w:t xml:space="preserve"> </w:t>
      </w:r>
      <w:r>
        <w:rPr>
          <w:rFonts w:ascii="Calibri" w:hAnsi="Calibri"/>
          <w:i/>
          <w:color w:val="2C2D34"/>
          <w:sz w:val="24"/>
        </w:rPr>
        <w:t>on</w:t>
      </w:r>
      <w:r>
        <w:rPr>
          <w:rFonts w:ascii="Calibri" w:hAnsi="Calibri"/>
          <w:i/>
          <w:color w:val="2C2D34"/>
          <w:spacing w:val="-2"/>
          <w:sz w:val="24"/>
        </w:rPr>
        <w:t xml:space="preserve"> </w:t>
      </w:r>
      <w:r>
        <w:rPr>
          <w:rFonts w:ascii="Calibri" w:hAnsi="Calibri"/>
          <w:i/>
          <w:color w:val="2C2D34"/>
          <w:sz w:val="24"/>
        </w:rPr>
        <w:t>decreasing.</w:t>
      </w:r>
    </w:p>
    <w:p w14:paraId="5A9866A2">
      <w:pPr>
        <w:spacing w:after="0" w:line="355" w:lineRule="auto"/>
        <w:jc w:val="both"/>
        <w:rPr>
          <w:rFonts w:ascii="Symbol" w:hAnsi="Symbol"/>
          <w:sz w:val="24"/>
        </w:rPr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649056B2">
      <w:pPr>
        <w:pStyle w:val="7"/>
        <w:rPr>
          <w:rFonts w:ascii="Calibri"/>
          <w:i/>
          <w:sz w:val="26"/>
        </w:rPr>
      </w:pPr>
    </w:p>
    <w:p w14:paraId="092196E3">
      <w:pPr>
        <w:pStyle w:val="7"/>
        <w:rPr>
          <w:rFonts w:ascii="Calibri"/>
          <w:i/>
          <w:sz w:val="26"/>
        </w:rPr>
      </w:pPr>
    </w:p>
    <w:p w14:paraId="1CC16D99">
      <w:pPr>
        <w:pStyle w:val="7"/>
        <w:spacing w:before="11"/>
        <w:rPr>
          <w:rFonts w:ascii="Calibri"/>
          <w:i/>
          <w:sz w:val="26"/>
        </w:rPr>
      </w:pPr>
    </w:p>
    <w:p w14:paraId="04F5B826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768233FB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7376E430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455C2A68">
      <w:pPr>
        <w:pStyle w:val="9"/>
        <w:numPr>
          <w:ilvl w:val="1"/>
          <w:numId w:val="2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54E0E26A">
      <w:pPr>
        <w:spacing w:after="0" w:line="240" w:lineRule="auto"/>
        <w:jc w:val="both"/>
        <w:rPr>
          <w:sz w:val="24"/>
        </w:rPr>
        <w:sectPr>
          <w:pgSz w:w="11920" w:h="16850"/>
          <w:pgMar w:top="2000" w:right="1100" w:bottom="280" w:left="980" w:header="0" w:footer="0" w:gutter="0"/>
          <w:cols w:equalWidth="0" w:num="2">
            <w:col w:w="5022" w:space="233"/>
            <w:col w:w="4585"/>
          </w:cols>
        </w:sectPr>
      </w:pPr>
    </w:p>
    <w:p w14:paraId="74B5BABB">
      <w:pPr>
        <w:pStyle w:val="7"/>
        <w:rPr>
          <w:rFonts w:ascii="Times New Roman"/>
          <w:sz w:val="20"/>
        </w:rPr>
      </w:pPr>
    </w:p>
    <w:p w14:paraId="32CD2D6D">
      <w:pPr>
        <w:pStyle w:val="7"/>
        <w:spacing w:before="4"/>
        <w:rPr>
          <w:rFonts w:ascii="Times New Roman"/>
          <w:sz w:val="28"/>
        </w:rPr>
      </w:pPr>
    </w:p>
    <w:p w14:paraId="327D8636">
      <w:pPr>
        <w:pStyle w:val="3"/>
        <w:spacing w:before="44"/>
        <w:ind w:left="2553"/>
        <w:jc w:val="both"/>
      </w:pPr>
      <w:bookmarkStart w:id="15" w:name="_bookmark14"/>
      <w:bookmarkEnd w:id="15"/>
      <w:r>
        <w:rPr>
          <w:color w:val="6E2E9F"/>
        </w:rPr>
        <w:t>Periodic</w:t>
      </w:r>
      <w:r>
        <w:rPr>
          <w:color w:val="6E2E9F"/>
          <w:spacing w:val="-4"/>
        </w:rPr>
        <w:t xml:space="preserve"> </w:t>
      </w:r>
      <w:r>
        <w:rPr>
          <w:color w:val="6E2E9F"/>
        </w:rPr>
        <w:t>Trends</w:t>
      </w:r>
      <w:r>
        <w:rPr>
          <w:color w:val="6E2E9F"/>
          <w:spacing w:val="-4"/>
        </w:rPr>
        <w:t xml:space="preserve"> </w:t>
      </w:r>
      <w:r>
        <w:rPr>
          <w:color w:val="6E2E9F"/>
        </w:rPr>
        <w:t>of</w:t>
      </w:r>
      <w:r>
        <w:rPr>
          <w:color w:val="6E2E9F"/>
          <w:spacing w:val="-3"/>
        </w:rPr>
        <w:t xml:space="preserve"> </w:t>
      </w:r>
      <w:r>
        <w:rPr>
          <w:color w:val="6E2E9F"/>
        </w:rPr>
        <w:t>Polarizability</w:t>
      </w:r>
      <w:r>
        <w:rPr>
          <w:color w:val="6E2E9F"/>
          <w:spacing w:val="-5"/>
        </w:rPr>
        <w:t xml:space="preserve"> </w:t>
      </w:r>
      <w:r>
        <w:rPr>
          <w:color w:val="6E2E9F"/>
        </w:rPr>
        <w:t>of</w:t>
      </w:r>
      <w:r>
        <w:rPr>
          <w:color w:val="6E2E9F"/>
          <w:spacing w:val="-4"/>
        </w:rPr>
        <w:t xml:space="preserve"> </w:t>
      </w:r>
      <w:r>
        <w:rPr>
          <w:color w:val="6E2E9F"/>
        </w:rPr>
        <w:t>Anions</w:t>
      </w:r>
    </w:p>
    <w:p w14:paraId="6C16C527">
      <w:pPr>
        <w:pStyle w:val="9"/>
        <w:numPr>
          <w:ilvl w:val="2"/>
          <w:numId w:val="2"/>
        </w:numPr>
        <w:tabs>
          <w:tab w:val="left" w:pos="761"/>
        </w:tabs>
        <w:spacing w:before="165" w:after="0" w:line="360" w:lineRule="auto"/>
        <w:ind w:left="760" w:right="329" w:hanging="360"/>
        <w:jc w:val="both"/>
        <w:rPr>
          <w:rFonts w:ascii="Symbol" w:hAnsi="Symbol"/>
          <w:color w:val="2C2D34"/>
          <w:sz w:val="20"/>
        </w:rPr>
      </w:pPr>
      <w:r>
        <w:rPr>
          <w:rFonts w:ascii="Calibri" w:hAnsi="Calibri"/>
          <w:b/>
          <w:color w:val="2C2D34"/>
          <w:sz w:val="24"/>
        </w:rPr>
        <w:t xml:space="preserve">In a Period: </w:t>
      </w:r>
      <w:r>
        <w:rPr>
          <w:rFonts w:ascii="Calibri" w:hAnsi="Calibri"/>
          <w:color w:val="2C2D34"/>
          <w:sz w:val="24"/>
        </w:rPr>
        <w:t>In moving from left to right in a period, both negative charge on the anions</w:t>
      </w:r>
      <w:r>
        <w:rPr>
          <w:rFonts w:ascii="Calibri" w:hAnsi="Calibri"/>
          <w:color w:val="2C2D34"/>
          <w:spacing w:val="1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and their size decrease. Both these factors decrease the polarizability of the anions by</w:t>
      </w:r>
      <w:r>
        <w:rPr>
          <w:rFonts w:ascii="Calibri" w:hAnsi="Calibri"/>
          <w:color w:val="2C2D34"/>
          <w:spacing w:val="1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given</w:t>
      </w:r>
      <w:r>
        <w:rPr>
          <w:rFonts w:ascii="Calibri" w:hAnsi="Calibri"/>
          <w:color w:val="2C2D34"/>
          <w:spacing w:val="1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cations</w:t>
      </w:r>
      <w:r>
        <w:rPr>
          <w:rFonts w:ascii="Calibri" w:hAnsi="Calibri"/>
          <w:color w:val="2C2D34"/>
          <w:spacing w:val="-2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from</w:t>
      </w:r>
      <w:r>
        <w:rPr>
          <w:rFonts w:ascii="Calibri" w:hAnsi="Calibri"/>
          <w:color w:val="2C2D34"/>
          <w:spacing w:val="-2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left</w:t>
      </w:r>
      <w:r>
        <w:rPr>
          <w:rFonts w:ascii="Calibri" w:hAnsi="Calibri"/>
          <w:color w:val="2C2D34"/>
          <w:spacing w:val="-1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to</w:t>
      </w:r>
      <w:r>
        <w:rPr>
          <w:rFonts w:ascii="Calibri" w:hAnsi="Calibri"/>
          <w:color w:val="2C2D34"/>
          <w:spacing w:val="-3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right</w:t>
      </w:r>
      <w:r>
        <w:rPr>
          <w:rFonts w:ascii="Calibri" w:hAnsi="Calibri"/>
          <w:color w:val="2C2D34"/>
          <w:spacing w:val="-1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in</w:t>
      </w:r>
      <w:r>
        <w:rPr>
          <w:rFonts w:ascii="Calibri" w:hAnsi="Calibri"/>
          <w:color w:val="2C2D34"/>
          <w:spacing w:val="-1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a</w:t>
      </w:r>
      <w:r>
        <w:rPr>
          <w:rFonts w:ascii="Calibri" w:hAnsi="Calibri"/>
          <w:color w:val="2C2D34"/>
          <w:spacing w:val="-2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period of</w:t>
      </w:r>
      <w:r>
        <w:rPr>
          <w:rFonts w:ascii="Calibri" w:hAnsi="Calibri"/>
          <w:color w:val="2C2D34"/>
          <w:spacing w:val="-1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the</w:t>
      </w:r>
      <w:r>
        <w:rPr>
          <w:rFonts w:ascii="Calibri" w:hAnsi="Calibri"/>
          <w:color w:val="2C2D34"/>
          <w:spacing w:val="1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periodic</w:t>
      </w:r>
      <w:r>
        <w:rPr>
          <w:rFonts w:ascii="Calibri" w:hAnsi="Calibri"/>
          <w:color w:val="2C2D34"/>
          <w:spacing w:val="-8"/>
          <w:sz w:val="24"/>
        </w:rPr>
        <w:t xml:space="preserve"> </w:t>
      </w:r>
      <w:r>
        <w:rPr>
          <w:rFonts w:ascii="Calibri" w:hAnsi="Calibri"/>
          <w:color w:val="2C2D34"/>
          <w:sz w:val="24"/>
        </w:rPr>
        <w:t>table.</w:t>
      </w:r>
    </w:p>
    <w:p w14:paraId="61E4E13D">
      <w:pPr>
        <w:spacing w:before="66" w:line="362" w:lineRule="auto"/>
        <w:ind w:left="820" w:right="329" w:hanging="360"/>
        <w:jc w:val="both"/>
        <w:rPr>
          <w:rFonts w:ascii="Calibri"/>
          <w:sz w:val="24"/>
        </w:rPr>
      </w:pPr>
      <w:r>
        <w:rPr>
          <w:position w:val="-5"/>
        </w:rPr>
        <w:drawing>
          <wp:inline distT="0" distB="0" distL="0" distR="0">
            <wp:extent cx="154940" cy="185420"/>
            <wp:effectExtent l="0" t="0" r="0" b="0"/>
            <wp:docPr id="3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Calibri"/>
          <w:b/>
          <w:color w:val="2C2D34"/>
          <w:sz w:val="24"/>
        </w:rPr>
        <w:t xml:space="preserve">In a Group: </w:t>
      </w:r>
      <w:r>
        <w:rPr>
          <w:rFonts w:ascii="Calibri"/>
          <w:color w:val="2C2D34"/>
          <w:sz w:val="24"/>
        </w:rPr>
        <w:t>On descending a group, the magnitude of negative charge on the anions</w:t>
      </w:r>
      <w:r>
        <w:rPr>
          <w:rFonts w:ascii="Calibri"/>
          <w:color w:val="2C2D34"/>
          <w:spacing w:val="1"/>
          <w:sz w:val="24"/>
        </w:rPr>
        <w:t xml:space="preserve"> </w:t>
      </w:r>
      <w:r>
        <w:rPr>
          <w:rFonts w:ascii="Calibri"/>
          <w:color w:val="2C2D34"/>
          <w:sz w:val="24"/>
        </w:rPr>
        <w:t>remains the same and hence it is the size of the anion alone which affects the magnitude</w:t>
      </w:r>
      <w:r>
        <w:rPr>
          <w:rFonts w:ascii="Calibri"/>
          <w:color w:val="2C2D34"/>
          <w:spacing w:val="-52"/>
          <w:sz w:val="24"/>
        </w:rPr>
        <w:t xml:space="preserve"> </w:t>
      </w:r>
      <w:r>
        <w:rPr>
          <w:rFonts w:ascii="Calibri"/>
          <w:color w:val="2C2D34"/>
          <w:sz w:val="24"/>
        </w:rPr>
        <w:t>of the polarizability of a given anion.</w:t>
      </w:r>
      <w:r>
        <w:rPr>
          <w:rFonts w:ascii="Calibri"/>
          <w:color w:val="2C2D34"/>
          <w:spacing w:val="1"/>
          <w:sz w:val="24"/>
        </w:rPr>
        <w:t xml:space="preserve"> </w:t>
      </w:r>
      <w:r>
        <w:rPr>
          <w:rFonts w:ascii="Calibri"/>
          <w:i/>
          <w:color w:val="2C2D34"/>
          <w:sz w:val="24"/>
        </w:rPr>
        <w:t>On moving down a group thesize of the anions</w:t>
      </w:r>
      <w:r>
        <w:rPr>
          <w:rFonts w:ascii="Calibri"/>
          <w:i/>
          <w:color w:val="2C2D34"/>
          <w:spacing w:val="1"/>
          <w:sz w:val="24"/>
        </w:rPr>
        <w:t xml:space="preserve"> </w:t>
      </w:r>
      <w:r>
        <w:rPr>
          <w:rFonts w:ascii="Calibri"/>
          <w:i/>
          <w:color w:val="2C2D34"/>
          <w:sz w:val="24"/>
        </w:rPr>
        <w:t>increases</w:t>
      </w:r>
      <w:r>
        <w:rPr>
          <w:rFonts w:ascii="Calibri"/>
          <w:i/>
          <w:color w:val="2C2D34"/>
          <w:spacing w:val="-1"/>
          <w:sz w:val="24"/>
        </w:rPr>
        <w:t xml:space="preserve"> </w:t>
      </w:r>
      <w:r>
        <w:rPr>
          <w:rFonts w:ascii="Calibri"/>
          <w:i/>
          <w:color w:val="2C2D34"/>
          <w:sz w:val="24"/>
        </w:rPr>
        <w:t>and</w:t>
      </w:r>
      <w:r>
        <w:rPr>
          <w:rFonts w:ascii="Calibri"/>
          <w:i/>
          <w:color w:val="2C2D34"/>
          <w:spacing w:val="-2"/>
          <w:sz w:val="24"/>
        </w:rPr>
        <w:t xml:space="preserve"> </w:t>
      </w:r>
      <w:r>
        <w:rPr>
          <w:rFonts w:ascii="Calibri"/>
          <w:i/>
          <w:color w:val="2C2D34"/>
          <w:sz w:val="24"/>
        </w:rPr>
        <w:t>hence the</w:t>
      </w:r>
      <w:r>
        <w:rPr>
          <w:rFonts w:ascii="Calibri"/>
          <w:i/>
          <w:color w:val="2C2D34"/>
          <w:spacing w:val="-2"/>
          <w:sz w:val="24"/>
        </w:rPr>
        <w:t xml:space="preserve"> </w:t>
      </w:r>
      <w:r>
        <w:rPr>
          <w:rFonts w:ascii="Calibri"/>
          <w:i/>
          <w:color w:val="2C2D34"/>
          <w:sz w:val="24"/>
        </w:rPr>
        <w:t>polarizability</w:t>
      </w:r>
      <w:r>
        <w:rPr>
          <w:rFonts w:ascii="Calibri"/>
          <w:i/>
          <w:color w:val="2C2D34"/>
          <w:spacing w:val="2"/>
          <w:sz w:val="24"/>
        </w:rPr>
        <w:t xml:space="preserve"> </w:t>
      </w:r>
      <w:r>
        <w:rPr>
          <w:rFonts w:ascii="Calibri"/>
          <w:color w:val="2C2D34"/>
          <w:sz w:val="24"/>
        </w:rPr>
        <w:t>of</w:t>
      </w:r>
      <w:r>
        <w:rPr>
          <w:rFonts w:ascii="Calibri"/>
          <w:color w:val="2C2D34"/>
          <w:spacing w:val="-1"/>
          <w:sz w:val="24"/>
        </w:rPr>
        <w:t xml:space="preserve"> </w:t>
      </w:r>
      <w:r>
        <w:rPr>
          <w:rFonts w:ascii="Calibri"/>
          <w:color w:val="2C2D34"/>
          <w:sz w:val="24"/>
        </w:rPr>
        <w:t>the anions</w:t>
      </w:r>
      <w:r>
        <w:rPr>
          <w:rFonts w:ascii="Calibri"/>
          <w:color w:val="2C2D34"/>
          <w:spacing w:val="-1"/>
          <w:sz w:val="24"/>
        </w:rPr>
        <w:t xml:space="preserve"> </w:t>
      </w:r>
      <w:r>
        <w:rPr>
          <w:rFonts w:ascii="Calibri"/>
          <w:color w:val="2C2D34"/>
          <w:sz w:val="24"/>
        </w:rPr>
        <w:t>also goes</w:t>
      </w:r>
      <w:r>
        <w:rPr>
          <w:rFonts w:ascii="Calibri"/>
          <w:color w:val="2C2D34"/>
          <w:spacing w:val="-1"/>
          <w:sz w:val="24"/>
        </w:rPr>
        <w:t xml:space="preserve"> </w:t>
      </w:r>
      <w:r>
        <w:rPr>
          <w:rFonts w:ascii="Calibri"/>
          <w:color w:val="2C2D34"/>
          <w:sz w:val="24"/>
        </w:rPr>
        <w:t>on increasing.</w:t>
      </w:r>
    </w:p>
    <w:p w14:paraId="27415D86">
      <w:pPr>
        <w:pStyle w:val="2"/>
        <w:spacing w:before="37"/>
        <w:ind w:left="448"/>
      </w:pPr>
      <w:bookmarkStart w:id="16" w:name="_bookmark15"/>
      <w:bookmarkEnd w:id="16"/>
      <w:r>
        <w:rPr>
          <w:color w:val="6E2E9F"/>
        </w:rPr>
        <w:t>Oxidation</w:t>
      </w:r>
      <w:r>
        <w:rPr>
          <w:color w:val="6E2E9F"/>
          <w:spacing w:val="-16"/>
        </w:rPr>
        <w:t xml:space="preserve"> </w:t>
      </w:r>
      <w:r>
        <w:rPr>
          <w:color w:val="6E2E9F"/>
        </w:rPr>
        <w:t>State</w:t>
      </w:r>
    </w:p>
    <w:p w14:paraId="3E6A6735">
      <w:pPr>
        <w:pStyle w:val="7"/>
        <w:spacing w:before="97" w:line="360" w:lineRule="auto"/>
        <w:ind w:left="731" w:right="339"/>
        <w:jc w:val="both"/>
      </w:pPr>
      <w:r>
        <w:rPr>
          <w:spacing w:val="-1"/>
        </w:rPr>
        <w:t xml:space="preserve">The oxidation state </w:t>
      </w:r>
      <w:r>
        <w:t>of an atom is equal to the total number of electrons which have</w:t>
      </w:r>
      <w:r>
        <w:rPr>
          <w:spacing w:val="-64"/>
        </w:rPr>
        <w:t xml:space="preserve"> </w:t>
      </w:r>
      <w:r>
        <w:t>been removed from an element (producing a positive oxidation state) or added to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(producing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oxidation</w:t>
      </w:r>
      <w:r>
        <w:rPr>
          <w:spacing w:val="-3"/>
        </w:rPr>
        <w:t xml:space="preserve"> </w:t>
      </w:r>
      <w:r>
        <w:t>state)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state.</w:t>
      </w:r>
    </w:p>
    <w:p w14:paraId="34D44992">
      <w:pPr>
        <w:pStyle w:val="9"/>
        <w:numPr>
          <w:ilvl w:val="0"/>
          <w:numId w:val="3"/>
        </w:numPr>
        <w:tabs>
          <w:tab w:val="left" w:pos="460"/>
          <w:tab w:val="left" w:pos="461"/>
        </w:tabs>
        <w:spacing w:before="159" w:after="0" w:line="240" w:lineRule="auto"/>
        <w:ind w:left="460" w:right="0" w:hanging="361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Oxidation</w:t>
      </w:r>
      <w:r>
        <w:rPr>
          <w:rFonts w:ascii="Calibri" w:hAnsi="Calibri"/>
          <w:b/>
          <w:spacing w:val="-4"/>
          <w:sz w:val="22"/>
        </w:rPr>
        <w:t xml:space="preserve"> </w:t>
      </w:r>
      <w:r>
        <w:rPr>
          <w:rFonts w:ascii="Calibri" w:hAnsi="Calibri"/>
          <w:b/>
          <w:sz w:val="22"/>
        </w:rPr>
        <w:t>involves</w:t>
      </w:r>
      <w:r>
        <w:rPr>
          <w:rFonts w:ascii="Calibri" w:hAnsi="Calibri"/>
          <w:b/>
          <w:spacing w:val="-4"/>
          <w:sz w:val="22"/>
        </w:rPr>
        <w:t xml:space="preserve"> </w:t>
      </w:r>
      <w:r>
        <w:rPr>
          <w:rFonts w:ascii="Calibri" w:hAnsi="Calibri"/>
          <w:b/>
          <w:sz w:val="22"/>
        </w:rPr>
        <w:t>an</w:t>
      </w:r>
      <w:r>
        <w:rPr>
          <w:rFonts w:ascii="Calibri" w:hAnsi="Calibri"/>
          <w:b/>
          <w:spacing w:val="-4"/>
          <w:sz w:val="22"/>
        </w:rPr>
        <w:t xml:space="preserve"> </w:t>
      </w:r>
      <w:r>
        <w:rPr>
          <w:rFonts w:ascii="Calibri" w:hAnsi="Calibri"/>
          <w:b/>
          <w:sz w:val="22"/>
        </w:rPr>
        <w:t>increase</w:t>
      </w:r>
      <w:r>
        <w:rPr>
          <w:rFonts w:ascii="Calibri" w:hAnsi="Calibri"/>
          <w:b/>
          <w:spacing w:val="-3"/>
          <w:sz w:val="22"/>
        </w:rPr>
        <w:t xml:space="preserve"> </w:t>
      </w:r>
      <w:r>
        <w:rPr>
          <w:rFonts w:ascii="Calibri" w:hAnsi="Calibri"/>
          <w:b/>
          <w:sz w:val="22"/>
        </w:rPr>
        <w:t>in</w:t>
      </w:r>
      <w:r>
        <w:rPr>
          <w:rFonts w:ascii="Calibri" w:hAnsi="Calibri"/>
          <w:b/>
          <w:spacing w:val="-3"/>
          <w:sz w:val="22"/>
        </w:rPr>
        <w:t xml:space="preserve"> </w:t>
      </w:r>
      <w:r>
        <w:rPr>
          <w:rFonts w:ascii="Calibri" w:hAnsi="Calibri"/>
          <w:b/>
          <w:sz w:val="22"/>
        </w:rPr>
        <w:t>oxidation</w:t>
      </w:r>
      <w:r>
        <w:rPr>
          <w:rFonts w:ascii="Calibri" w:hAnsi="Calibri"/>
          <w:b/>
          <w:spacing w:val="-8"/>
          <w:sz w:val="22"/>
        </w:rPr>
        <w:t xml:space="preserve"> </w:t>
      </w:r>
      <w:r>
        <w:rPr>
          <w:rFonts w:ascii="Calibri" w:hAnsi="Calibri"/>
          <w:b/>
          <w:sz w:val="22"/>
        </w:rPr>
        <w:t>state</w:t>
      </w:r>
    </w:p>
    <w:p w14:paraId="13490FCC">
      <w:pPr>
        <w:pStyle w:val="7"/>
        <w:spacing w:before="3"/>
        <w:rPr>
          <w:rFonts w:ascii="Calibri"/>
          <w:b/>
          <w:sz w:val="19"/>
        </w:rPr>
      </w:pPr>
    </w:p>
    <w:p w14:paraId="3413F4E4">
      <w:pPr>
        <w:pStyle w:val="9"/>
        <w:numPr>
          <w:ilvl w:val="1"/>
          <w:numId w:val="3"/>
        </w:numPr>
        <w:tabs>
          <w:tab w:val="left" w:pos="1180"/>
          <w:tab w:val="left" w:pos="1181"/>
        </w:tabs>
        <w:spacing w:before="0" w:after="0" w:line="240" w:lineRule="auto"/>
        <w:ind w:left="1180" w:right="0" w:hanging="361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Reduction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involves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a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decrease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in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oxidation</w:t>
      </w:r>
      <w:r>
        <w:rPr>
          <w:rFonts w:ascii="Calibri" w:hAnsi="Calibri"/>
          <w:b/>
          <w:spacing w:val="-13"/>
          <w:sz w:val="24"/>
        </w:rPr>
        <w:t xml:space="preserve"> </w:t>
      </w:r>
      <w:r>
        <w:rPr>
          <w:rFonts w:ascii="Calibri" w:hAnsi="Calibri"/>
          <w:b/>
          <w:sz w:val="24"/>
        </w:rPr>
        <w:t>state</w:t>
      </w:r>
    </w:p>
    <w:p w14:paraId="4F8D0C78">
      <w:pPr>
        <w:pStyle w:val="7"/>
        <w:spacing w:before="201" w:line="360" w:lineRule="auto"/>
        <w:ind w:left="820" w:right="337"/>
        <w:jc w:val="both"/>
      </w:pPr>
      <w:r>
        <w:t>The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electronegative</w:t>
      </w:r>
      <w:r>
        <w:rPr>
          <w:spacing w:val="-4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substance</w:t>
      </w:r>
      <w:r>
        <w:rPr>
          <w:spacing w:val="-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assigned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t>oxidation</w:t>
      </w:r>
      <w:r>
        <w:rPr>
          <w:spacing w:val="-64"/>
        </w:rPr>
        <w:t xml:space="preserve"> </w:t>
      </w:r>
      <w:r>
        <w:t>state. The less electronegative element is assigned a positive oxidation state.</w:t>
      </w:r>
      <w:r>
        <w:rPr>
          <w:spacing w:val="1"/>
        </w:rPr>
        <w:t xml:space="preserve"> </w:t>
      </w:r>
      <w:r>
        <w:t>Remember that electronegativity is greatest at the top-right of the periodic table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decreases toward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bottom-left.</w:t>
      </w:r>
    </w:p>
    <w:p w14:paraId="7DA3E3D2">
      <w:pPr>
        <w:spacing w:before="66"/>
        <w:ind w:left="3595" w:right="0" w:firstLine="0"/>
        <w:jc w:val="left"/>
        <w:rPr>
          <w:rFonts w:ascii="Trebuchet MS"/>
          <w:sz w:val="44"/>
        </w:rPr>
      </w:pPr>
      <w:bookmarkStart w:id="17" w:name="_bookmark16"/>
      <w:bookmarkEnd w:id="17"/>
      <w:r>
        <w:rPr>
          <w:rFonts w:ascii="Trebuchet MS"/>
          <w:color w:val="6E2E9F"/>
          <w:sz w:val="44"/>
        </w:rPr>
        <w:t>Coordination</w:t>
      </w:r>
      <w:r>
        <w:rPr>
          <w:rFonts w:ascii="Trebuchet MS"/>
          <w:color w:val="6E2E9F"/>
          <w:spacing w:val="-14"/>
          <w:sz w:val="44"/>
        </w:rPr>
        <w:t xml:space="preserve"> </w:t>
      </w:r>
      <w:r>
        <w:rPr>
          <w:rFonts w:ascii="Trebuchet MS"/>
          <w:color w:val="6E2E9F"/>
          <w:sz w:val="44"/>
        </w:rPr>
        <w:t>Number</w:t>
      </w:r>
    </w:p>
    <w:p w14:paraId="3631B284">
      <w:pPr>
        <w:pStyle w:val="7"/>
        <w:spacing w:before="278" w:line="360" w:lineRule="auto"/>
        <w:ind w:left="460" w:right="331"/>
        <w:jc w:val="both"/>
      </w:pPr>
      <w:r>
        <w:rPr>
          <w:color w:val="393939"/>
        </w:rPr>
        <w:t>The coordination number of an element refers to the number of ligands or elements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that</w:t>
      </w:r>
      <w:r>
        <w:rPr>
          <w:color w:val="393939"/>
          <w:spacing w:val="-8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fit</w:t>
      </w:r>
      <w:r>
        <w:rPr>
          <w:color w:val="393939"/>
          <w:spacing w:val="-8"/>
        </w:rPr>
        <w:t xml:space="preserve"> </w:t>
      </w:r>
      <w:r>
        <w:rPr>
          <w:color w:val="393939"/>
        </w:rPr>
        <w:t>around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central</w:t>
      </w:r>
      <w:r>
        <w:rPr>
          <w:color w:val="393939"/>
          <w:spacing w:val="-8"/>
        </w:rPr>
        <w:t xml:space="preserve"> </w:t>
      </w:r>
      <w:r>
        <w:rPr>
          <w:color w:val="393939"/>
        </w:rPr>
        <w:t>atom.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ligand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13"/>
        </w:rPr>
        <w:t xml:space="preserve"> </w:t>
      </w:r>
      <w:r>
        <w:rPr>
          <w:color w:val="393939"/>
        </w:rPr>
        <w:t>an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ion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or</w:t>
      </w:r>
      <w:r>
        <w:rPr>
          <w:color w:val="393939"/>
          <w:spacing w:val="-11"/>
        </w:rPr>
        <w:t xml:space="preserve"> </w:t>
      </w:r>
      <w:r>
        <w:rPr>
          <w:color w:val="393939"/>
        </w:rPr>
        <w:t>molecule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that</w:t>
      </w:r>
      <w:r>
        <w:rPr>
          <w:color w:val="393939"/>
          <w:spacing w:val="-10"/>
        </w:rPr>
        <w:t xml:space="preserve"> </w:t>
      </w:r>
      <w:r>
        <w:rPr>
          <w:color w:val="393939"/>
        </w:rPr>
        <w:t>binds</w:t>
      </w:r>
      <w:r>
        <w:rPr>
          <w:color w:val="393939"/>
          <w:spacing w:val="-9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central</w:t>
      </w:r>
      <w:r>
        <w:rPr>
          <w:color w:val="393939"/>
          <w:spacing w:val="-64"/>
        </w:rPr>
        <w:t xml:space="preserve"> </w:t>
      </w:r>
      <w:r>
        <w:rPr>
          <w:color w:val="393939"/>
        </w:rPr>
        <w:t>metal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atom.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molecule,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coordination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number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equal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number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64"/>
        </w:rPr>
        <w:t xml:space="preserve"> </w:t>
      </w:r>
      <w:r>
        <w:rPr>
          <w:color w:val="393939"/>
        </w:rPr>
        <w:t>surrounding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atoms.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Coordination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number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changes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down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2"/>
        </w:rPr>
        <w:t xml:space="preserve"> </w:t>
      </w:r>
      <w:r>
        <w:rPr>
          <w:color w:val="393939"/>
        </w:rPr>
        <w:t>group,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because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size</w:t>
      </w:r>
    </w:p>
    <w:p w14:paraId="57097BC3">
      <w:pPr>
        <w:spacing w:after="0" w:line="360" w:lineRule="auto"/>
        <w:jc w:val="both"/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52D4FDF2">
      <w:pPr>
        <w:pStyle w:val="7"/>
        <w:rPr>
          <w:sz w:val="26"/>
        </w:rPr>
      </w:pPr>
    </w:p>
    <w:p w14:paraId="166FF4B8">
      <w:pPr>
        <w:pStyle w:val="7"/>
        <w:rPr>
          <w:sz w:val="26"/>
        </w:rPr>
      </w:pPr>
    </w:p>
    <w:p w14:paraId="43CEFDDD">
      <w:pPr>
        <w:pStyle w:val="7"/>
        <w:spacing w:before="9"/>
        <w:rPr>
          <w:sz w:val="31"/>
        </w:rPr>
      </w:pPr>
    </w:p>
    <w:p w14:paraId="01FE4379">
      <w:pPr>
        <w:pStyle w:val="7"/>
        <w:ind w:left="232"/>
        <w:rPr>
          <w:rFonts w:ascii="Times New Roman"/>
        </w:rPr>
      </w:pPr>
      <w:r>
        <w:rPr>
          <w:rFonts w:ascii="Times New Roman"/>
        </w:rPr>
        <w:t>To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lay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robust</w:t>
      </w:r>
      <w:r>
        <w:rPr>
          <w:rFonts w:ascii="Times New Roman"/>
          <w:spacing w:val="50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</w:rPr>
        <w:t>Institute</w:t>
      </w:r>
      <w:r>
        <w:rPr>
          <w:rFonts w:ascii="Times New Roman"/>
          <w:spacing w:val="4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reach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its Zenith.</w:t>
      </w:r>
    </w:p>
    <w:p w14:paraId="385AFBE5">
      <w:pPr>
        <w:pStyle w:val="9"/>
        <w:numPr>
          <w:ilvl w:val="0"/>
          <w:numId w:val="4"/>
        </w:numPr>
        <w:tabs>
          <w:tab w:val="left" w:pos="593"/>
        </w:tabs>
        <w:spacing w:before="0" w:after="0" w:line="240" w:lineRule="auto"/>
        <w:ind w:left="592" w:right="114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Achieving academic excellence through</w:t>
      </w:r>
      <w:r>
        <w:rPr>
          <w:spacing w:val="-57"/>
          <w:sz w:val="24"/>
        </w:rPr>
        <w:t xml:space="preserve"> </w:t>
      </w:r>
      <w:r>
        <w:rPr>
          <w:sz w:val="24"/>
        </w:rPr>
        <w:t>rigorous</w:t>
      </w:r>
      <w:r>
        <w:rPr>
          <w:spacing w:val="1"/>
          <w:sz w:val="24"/>
        </w:rPr>
        <w:t xml:space="preserve"> </w:t>
      </w:r>
      <w:r>
        <w:rPr>
          <w:sz w:val="24"/>
        </w:rPr>
        <w:t>teaching,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"/>
          <w:sz w:val="24"/>
        </w:rPr>
        <w:t xml:space="preserve"> </w:t>
      </w:r>
      <w:r>
        <w:rPr>
          <w:sz w:val="24"/>
        </w:rPr>
        <w:t>practices.</w:t>
      </w:r>
    </w:p>
    <w:p w14:paraId="55CD6D03">
      <w:pPr>
        <w:pStyle w:val="9"/>
        <w:numPr>
          <w:ilvl w:val="0"/>
          <w:numId w:val="4"/>
        </w:numPr>
        <w:tabs>
          <w:tab w:val="left" w:pos="593"/>
        </w:tabs>
        <w:spacing w:before="0" w:after="0" w:line="240" w:lineRule="auto"/>
        <w:ind w:left="592" w:right="113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Engineering.</w:t>
      </w:r>
    </w:p>
    <w:p w14:paraId="5A2BF897">
      <w:pPr>
        <w:pStyle w:val="9"/>
        <w:numPr>
          <w:ilvl w:val="0"/>
          <w:numId w:val="4"/>
        </w:numPr>
        <w:tabs>
          <w:tab w:val="left" w:pos="593"/>
        </w:tabs>
        <w:spacing w:before="0" w:after="0" w:line="240" w:lineRule="auto"/>
        <w:ind w:left="592" w:right="115" w:hanging="360"/>
        <w:jc w:val="both"/>
        <w:rPr>
          <w:sz w:val="24"/>
        </w:rPr>
      </w:pPr>
      <w:r>
        <w:rPr>
          <w:sz w:val="24"/>
        </w:rPr>
        <w:t>To provide salutary environment for the</w:t>
      </w:r>
      <w:r>
        <w:rPr>
          <w:spacing w:val="-57"/>
          <w:sz w:val="24"/>
        </w:rPr>
        <w:t xml:space="preserve"> </w:t>
      </w:r>
      <w:r>
        <w:rPr>
          <w:sz w:val="24"/>
        </w:rPr>
        <w:t>betterment</w:t>
      </w:r>
      <w:r>
        <w:rPr>
          <w:spacing w:val="-1"/>
          <w:sz w:val="24"/>
        </w:rPr>
        <w:t xml:space="preserve"> </w:t>
      </w:r>
      <w:r>
        <w:rPr>
          <w:sz w:val="24"/>
        </w:rPr>
        <w:t>of faculty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students.</w:t>
      </w:r>
    </w:p>
    <w:p w14:paraId="2F65F176">
      <w:pPr>
        <w:spacing w:after="0" w:line="240" w:lineRule="auto"/>
        <w:jc w:val="both"/>
        <w:rPr>
          <w:sz w:val="24"/>
        </w:rPr>
        <w:sectPr>
          <w:pgSz w:w="11920" w:h="16850"/>
          <w:pgMar w:top="2000" w:right="1100" w:bottom="280" w:left="980" w:header="0" w:footer="0" w:gutter="0"/>
          <w:cols w:equalWidth="0" w:num="2">
            <w:col w:w="5022" w:space="233"/>
            <w:col w:w="4585"/>
          </w:cols>
        </w:sectPr>
      </w:pPr>
    </w:p>
    <w:p w14:paraId="70CD0AC5">
      <w:pPr>
        <w:pStyle w:val="7"/>
        <w:rPr>
          <w:rFonts w:ascii="Times New Roman"/>
          <w:sz w:val="20"/>
        </w:rPr>
      </w:pPr>
    </w:p>
    <w:p w14:paraId="6A8DA535">
      <w:pPr>
        <w:pStyle w:val="7"/>
        <w:spacing w:before="7"/>
        <w:rPr>
          <w:rFonts w:ascii="Times New Roman"/>
          <w:sz w:val="18"/>
        </w:rPr>
      </w:pPr>
    </w:p>
    <w:p w14:paraId="63BC74F9">
      <w:pPr>
        <w:pStyle w:val="7"/>
        <w:spacing w:before="92" w:line="360" w:lineRule="auto"/>
        <w:ind w:left="460" w:right="329"/>
        <w:jc w:val="both"/>
      </w:pPr>
      <w:r>
        <w:rPr>
          <w:color w:val="393939"/>
        </w:rPr>
        <w:t>changes down a group. Size increases down a group, so the farther down a group an</w:t>
      </w:r>
      <w:r>
        <w:rPr>
          <w:color w:val="393939"/>
          <w:spacing w:val="-64"/>
        </w:rPr>
        <w:t xml:space="preserve"> </w:t>
      </w:r>
      <w:r>
        <w:rPr>
          <w:color w:val="393939"/>
        </w:rPr>
        <w:t>element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is,</w:t>
      </w:r>
      <w:r>
        <w:rPr>
          <w:color w:val="393939"/>
          <w:spacing w:val="-8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more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ligands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fit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around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it</w:t>
      </w:r>
      <w:r>
        <w:rPr>
          <w:color w:val="393939"/>
          <w:spacing w:val="-12"/>
        </w:rPr>
        <w:t xml:space="preserve"> </w:t>
      </w:r>
      <w:r>
        <w:rPr>
          <w:color w:val="393939"/>
        </w:rPr>
        <w:t>because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its</w:t>
      </w:r>
      <w:r>
        <w:rPr>
          <w:color w:val="393939"/>
          <w:spacing w:val="-8"/>
        </w:rPr>
        <w:t xml:space="preserve"> </w:t>
      </w:r>
      <w:r>
        <w:rPr>
          <w:color w:val="393939"/>
        </w:rPr>
        <w:t>bigger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size,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and the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larger</w:t>
      </w:r>
      <w:r>
        <w:rPr>
          <w:color w:val="393939"/>
          <w:spacing w:val="-65"/>
        </w:rPr>
        <w:t xml:space="preserve"> </w:t>
      </w:r>
      <w:r>
        <w:rPr>
          <w:color w:val="393939"/>
        </w:rPr>
        <w:t>its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coordination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number will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be.</w:t>
      </w:r>
    </w:p>
    <w:p w14:paraId="72EC1C5D">
      <w:pPr>
        <w:pStyle w:val="7"/>
        <w:spacing w:before="3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1106805</wp:posOffset>
            </wp:positionH>
            <wp:positionV relativeFrom="paragraph">
              <wp:posOffset>223520</wp:posOffset>
            </wp:positionV>
            <wp:extent cx="4669155" cy="2812415"/>
            <wp:effectExtent l="0" t="0" r="0" b="0"/>
            <wp:wrapTopAndBottom/>
            <wp:docPr id="3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049" cy="2812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F28F5">
      <w:pPr>
        <w:spacing w:after="0"/>
        <w:rPr>
          <w:sz w:val="27"/>
        </w:rPr>
        <w:sectPr>
          <w:type w:val="continuous"/>
          <w:pgSz w:w="11920" w:h="16850"/>
          <w:pgMar w:top="2000" w:right="1100" w:bottom="280" w:left="980" w:header="720" w:footer="720" w:gutter="0"/>
          <w:cols w:space="720" w:num="1"/>
        </w:sectPr>
      </w:pPr>
    </w:p>
    <w:p w14:paraId="08902EEC">
      <w:pPr>
        <w:pStyle w:val="7"/>
        <w:spacing w:before="1"/>
        <w:rPr>
          <w:sz w:val="27"/>
        </w:rPr>
      </w:pPr>
    </w:p>
    <w:tbl>
      <w:tblPr>
        <w:tblStyle w:val="6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1"/>
        <w:gridCol w:w="6757"/>
      </w:tblGrid>
      <w:tr w14:paraId="4EF5FA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121" w:type="dxa"/>
            <w:shd w:val="clear" w:color="auto" w:fill="94B3D6"/>
          </w:tcPr>
          <w:p w14:paraId="2296BBDF">
            <w:pPr>
              <w:pStyle w:val="10"/>
              <w:spacing w:line="320" w:lineRule="exact"/>
              <w:ind w:left="1182" w:right="11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Vision</w:t>
            </w:r>
          </w:p>
        </w:tc>
        <w:tc>
          <w:tcPr>
            <w:tcW w:w="6757" w:type="dxa"/>
            <w:shd w:val="clear" w:color="auto" w:fill="94B3D6"/>
          </w:tcPr>
          <w:p w14:paraId="1C49B251">
            <w:pPr>
              <w:pStyle w:val="10"/>
              <w:spacing w:line="320" w:lineRule="exact"/>
              <w:ind w:left="2903" w:right="28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Mission</w:t>
            </w:r>
          </w:p>
        </w:tc>
      </w:tr>
      <w:tr w14:paraId="6520B9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3" w:hRule="atLeast"/>
        </w:trPr>
        <w:tc>
          <w:tcPr>
            <w:tcW w:w="3121" w:type="dxa"/>
          </w:tcPr>
          <w:p w14:paraId="77943862">
            <w:pPr>
              <w:pStyle w:val="10"/>
              <w:ind w:left="0"/>
              <w:rPr>
                <w:rFonts w:ascii="Arial MT"/>
                <w:sz w:val="24"/>
              </w:rPr>
            </w:pPr>
          </w:p>
          <w:p w14:paraId="357E8A0C">
            <w:pPr>
              <w:pStyle w:val="10"/>
              <w:spacing w:before="9"/>
              <w:ind w:left="0"/>
              <w:rPr>
                <w:rFonts w:ascii="Arial MT"/>
                <w:sz w:val="29"/>
              </w:rPr>
            </w:pPr>
          </w:p>
          <w:p w14:paraId="5CFFC8CC">
            <w:pPr>
              <w:pStyle w:val="10"/>
              <w:spacing w:line="276" w:lineRule="auto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robust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foundation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the Institute to reach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Zenith.</w:t>
            </w:r>
          </w:p>
        </w:tc>
        <w:tc>
          <w:tcPr>
            <w:tcW w:w="6757" w:type="dxa"/>
          </w:tcPr>
          <w:p w14:paraId="30A8675C">
            <w:pPr>
              <w:pStyle w:val="10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" w:after="0" w:line="240" w:lineRule="auto"/>
              <w:ind w:left="827" w:right="268" w:hanging="360"/>
              <w:jc w:val="left"/>
              <w:rPr>
                <w:sz w:val="24"/>
              </w:rPr>
            </w:pPr>
            <w:r>
              <w:rPr>
                <w:sz w:val="24"/>
              </w:rPr>
              <w:t>Achieving academic excellence through rigorous teaching,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practices.</w:t>
            </w:r>
          </w:p>
          <w:p w14:paraId="6F884B49">
            <w:pPr>
              <w:pStyle w:val="10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359" w:hanging="360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Mathematics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excel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Engineering.</w:t>
            </w:r>
          </w:p>
          <w:p w14:paraId="02A7876B">
            <w:pPr>
              <w:pStyle w:val="10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569" w:hanging="360"/>
              <w:jc w:val="left"/>
              <w:rPr>
                <w:sz w:val="24"/>
              </w:rPr>
            </w:pPr>
            <w:r>
              <w:rPr>
                <w:sz w:val="24"/>
              </w:rPr>
              <w:t>To provide salutary environment for the betterment 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faculty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students.</w:t>
            </w:r>
          </w:p>
        </w:tc>
      </w:tr>
    </w:tbl>
    <w:p w14:paraId="558C1D3B">
      <w:pPr>
        <w:pStyle w:val="7"/>
        <w:spacing w:before="9"/>
        <w:rPr>
          <w:sz w:val="14"/>
        </w:rPr>
      </w:pPr>
    </w:p>
    <w:p w14:paraId="635D12A5">
      <w:pPr>
        <w:pStyle w:val="2"/>
        <w:spacing w:before="99"/>
        <w:ind w:left="120" w:right="0"/>
        <w:jc w:val="both"/>
      </w:pPr>
      <w:bookmarkStart w:id="18" w:name="_bookmark17"/>
      <w:bookmarkEnd w:id="18"/>
      <w:r>
        <w:rPr>
          <w:color w:val="6E2E9F"/>
        </w:rPr>
        <w:t>Hard</w:t>
      </w:r>
      <w:r>
        <w:rPr>
          <w:color w:val="6E2E9F"/>
          <w:spacing w:val="-5"/>
        </w:rPr>
        <w:t xml:space="preserve"> </w:t>
      </w:r>
      <w:r>
        <w:rPr>
          <w:color w:val="6E2E9F"/>
        </w:rPr>
        <w:t>and</w:t>
      </w:r>
      <w:r>
        <w:rPr>
          <w:color w:val="6E2E9F"/>
          <w:spacing w:val="-4"/>
        </w:rPr>
        <w:t xml:space="preserve"> </w:t>
      </w:r>
      <w:r>
        <w:rPr>
          <w:color w:val="6E2E9F"/>
        </w:rPr>
        <w:t>Soft</w:t>
      </w:r>
      <w:r>
        <w:rPr>
          <w:color w:val="6E2E9F"/>
          <w:spacing w:val="-2"/>
        </w:rPr>
        <w:t xml:space="preserve"> </w:t>
      </w:r>
      <w:r>
        <w:rPr>
          <w:color w:val="6E2E9F"/>
        </w:rPr>
        <w:t>Acids</w:t>
      </w:r>
      <w:r>
        <w:rPr>
          <w:color w:val="6E2E9F"/>
          <w:spacing w:val="-4"/>
        </w:rPr>
        <w:t xml:space="preserve"> </w:t>
      </w:r>
      <w:r>
        <w:rPr>
          <w:color w:val="6E2E9F"/>
        </w:rPr>
        <w:t>and</w:t>
      </w:r>
      <w:r>
        <w:rPr>
          <w:color w:val="6E2E9F"/>
          <w:spacing w:val="-3"/>
        </w:rPr>
        <w:t xml:space="preserve"> </w:t>
      </w:r>
      <w:r>
        <w:rPr>
          <w:color w:val="6E2E9F"/>
        </w:rPr>
        <w:t>Bases</w:t>
      </w:r>
      <w:r>
        <w:rPr>
          <w:color w:val="6E2E9F"/>
          <w:spacing w:val="-4"/>
        </w:rPr>
        <w:t xml:space="preserve"> </w:t>
      </w:r>
      <w:r>
        <w:rPr>
          <w:color w:val="6E2E9F"/>
        </w:rPr>
        <w:t>(HSAB)</w:t>
      </w:r>
      <w:r>
        <w:rPr>
          <w:color w:val="6E2E9F"/>
          <w:spacing w:val="-5"/>
        </w:rPr>
        <w:t xml:space="preserve"> </w:t>
      </w:r>
      <w:r>
        <w:rPr>
          <w:color w:val="6E2E9F"/>
        </w:rPr>
        <w:t>Principle</w:t>
      </w:r>
    </w:p>
    <w:p w14:paraId="4F9C6598">
      <w:pPr>
        <w:spacing w:before="152" w:line="271" w:lineRule="auto"/>
        <w:ind w:left="120" w:right="2074" w:firstLine="0"/>
        <w:jc w:val="both"/>
        <w:rPr>
          <w:rFonts w:ascii="Calibri"/>
          <w:sz w:val="24"/>
        </w:rPr>
      </w:pPr>
      <w:r>
        <w:rPr>
          <w:rFonts w:ascii="Calibri"/>
          <w:b/>
          <w:sz w:val="24"/>
        </w:rPr>
        <w:t>Hard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Soft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Acids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Bases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(HSAB)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Principle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qualitative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concept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introduced by Ralph Pearson to explain the stability of metal complexes and the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mechanisms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their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reactions..</w:t>
      </w:r>
    </w:p>
    <w:p w14:paraId="4C6DEEBE">
      <w:pPr>
        <w:pStyle w:val="7"/>
        <w:spacing w:before="208" w:line="271" w:lineRule="auto"/>
        <w:ind w:left="120" w:right="2043"/>
      </w:pPr>
      <w:r>
        <w:t>According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HSAB</w:t>
      </w:r>
      <w:r>
        <w:rPr>
          <w:spacing w:val="36"/>
        </w:rPr>
        <w:t xml:space="preserve"> </w:t>
      </w:r>
      <w:r>
        <w:t>principle,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Lewis</w:t>
      </w:r>
      <w:r>
        <w:rPr>
          <w:spacing w:val="36"/>
        </w:rPr>
        <w:t xml:space="preserve"> </w:t>
      </w:r>
      <w:r>
        <w:t>acids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bases</w:t>
      </w:r>
      <w:r>
        <w:rPr>
          <w:spacing w:val="36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further</w:t>
      </w:r>
      <w:r>
        <w:rPr>
          <w:spacing w:val="-63"/>
        </w:rPr>
        <w:t xml:space="preserve"> </w:t>
      </w:r>
      <w:r>
        <w:t>divided</w:t>
      </w:r>
      <w:r>
        <w:rPr>
          <w:spacing w:val="-11"/>
        </w:rPr>
        <w:t xml:space="preserve"> </w:t>
      </w:r>
      <w:r>
        <w:t>into hard or</w:t>
      </w:r>
      <w:r>
        <w:rPr>
          <w:spacing w:val="-1"/>
        </w:rPr>
        <w:t xml:space="preserve"> </w:t>
      </w:r>
      <w:r>
        <w:t>soft or borderline</w:t>
      </w:r>
      <w:r>
        <w:rPr>
          <w:spacing w:val="1"/>
        </w:rPr>
        <w:t xml:space="preserve"> </w:t>
      </w:r>
      <w:r>
        <w:t>types.</w:t>
      </w:r>
    </w:p>
    <w:p w14:paraId="44CAB557">
      <w:pPr>
        <w:pStyle w:val="7"/>
        <w:spacing w:before="127" w:line="276" w:lineRule="auto"/>
        <w:ind w:left="120" w:right="2043"/>
      </w:pPr>
      <w:r>
        <w:rPr>
          <w:rFonts w:ascii="Arial"/>
          <w:b/>
          <w:spacing w:val="-1"/>
        </w:rPr>
        <w:t xml:space="preserve">Hard Lewis acids </w:t>
      </w:r>
      <w:r>
        <w:rPr>
          <w:spacing w:val="-1"/>
        </w:rPr>
        <w:t xml:space="preserve">are </w:t>
      </w:r>
      <w:r>
        <w:t>characterized by small ionic radii, high positive</w:t>
      </w:r>
      <w:r>
        <w:rPr>
          <w:spacing w:val="1"/>
        </w:rPr>
        <w:t xml:space="preserve"> </w:t>
      </w:r>
      <w:r>
        <w:t>charge,</w:t>
      </w:r>
      <w:r>
        <w:rPr>
          <w:spacing w:val="-15"/>
        </w:rPr>
        <w:t xml:space="preserve"> </w:t>
      </w:r>
      <w:r>
        <w:t>strongly</w:t>
      </w:r>
      <w:r>
        <w:rPr>
          <w:spacing w:val="-2"/>
        </w:rPr>
        <w:t xml:space="preserve"> </w:t>
      </w:r>
      <w:r>
        <w:t>solvated,</w:t>
      </w:r>
      <w:r>
        <w:rPr>
          <w:spacing w:val="-4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orbitals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valence</w:t>
      </w:r>
      <w:r>
        <w:rPr>
          <w:spacing w:val="-2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high</w:t>
      </w:r>
      <w:r>
        <w:rPr>
          <w:spacing w:val="-64"/>
        </w:rPr>
        <w:t xml:space="preserve"> </w:t>
      </w:r>
      <w:r>
        <w:t>energy</w:t>
      </w:r>
      <w:r>
        <w:rPr>
          <w:spacing w:val="-10"/>
        </w:rPr>
        <w:t xml:space="preserve"> </w:t>
      </w:r>
      <w:r>
        <w:t>LUMOs.</w:t>
      </w:r>
    </w:p>
    <w:p w14:paraId="47C492DD">
      <w:pPr>
        <w:pStyle w:val="7"/>
        <w:spacing w:before="121" w:line="273" w:lineRule="auto"/>
        <w:ind w:left="120" w:right="2043"/>
      </w:pPr>
      <w:r>
        <w:rPr>
          <w:rFonts w:ascii="Arial"/>
          <w:b/>
        </w:rPr>
        <w:t xml:space="preserve">Soft Lewis acids </w:t>
      </w:r>
      <w:r>
        <w:t>are characterized by large ionic radii, low positive</w:t>
      </w:r>
      <w:r>
        <w:rPr>
          <w:spacing w:val="1"/>
        </w:rPr>
        <w:t xml:space="preserve"> </w:t>
      </w:r>
      <w:r>
        <w:t>charge,</w:t>
      </w:r>
      <w:r>
        <w:rPr>
          <w:spacing w:val="-4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atomic</w:t>
      </w:r>
      <w:r>
        <w:rPr>
          <w:spacing w:val="-5"/>
        </w:rPr>
        <w:t xml:space="preserve"> </w:t>
      </w:r>
      <w:r>
        <w:t>orbitals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LUMOs.</w:t>
      </w:r>
    </w:p>
    <w:p w14:paraId="3938C68D">
      <w:pPr>
        <w:pStyle w:val="7"/>
        <w:spacing w:before="125" w:line="276" w:lineRule="auto"/>
        <w:ind w:left="120" w:right="2255"/>
      </w:pPr>
      <w:r>
        <w:rPr>
          <w:rFonts w:ascii="Arial"/>
          <w:b/>
        </w:rPr>
        <w:t xml:space="preserve">Hard Lewis bases </w:t>
      </w:r>
      <w:r>
        <w:t>are characterized by small ionic radii, strongly</w:t>
      </w:r>
      <w:r>
        <w:rPr>
          <w:spacing w:val="1"/>
        </w:rPr>
        <w:t xml:space="preserve"> </w:t>
      </w:r>
      <w:r>
        <w:t>solvated, highly electronegative, weakly polarizable and with high energy</w:t>
      </w:r>
      <w:r>
        <w:rPr>
          <w:spacing w:val="-64"/>
        </w:rPr>
        <w:t xml:space="preserve"> </w:t>
      </w:r>
      <w:r>
        <w:t>HOMOs.</w:t>
      </w:r>
    </w:p>
    <w:p w14:paraId="1740E16F">
      <w:pPr>
        <w:pStyle w:val="7"/>
        <w:tabs>
          <w:tab w:val="left" w:pos="2306"/>
          <w:tab w:val="left" w:pos="3252"/>
          <w:tab w:val="left" w:pos="4630"/>
          <w:tab w:val="left" w:pos="6601"/>
          <w:tab w:val="left" w:pos="7321"/>
        </w:tabs>
        <w:spacing w:before="120" w:line="273" w:lineRule="auto"/>
        <w:ind w:left="120" w:right="2262"/>
      </w:pPr>
      <w:r>
        <w:rPr>
          <w:rFonts w:ascii="Arial"/>
          <w:b/>
        </w:rPr>
        <w:t>Soft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Lewis</w:t>
      </w:r>
      <w:r>
        <w:rPr>
          <w:rFonts w:ascii="Arial"/>
          <w:b/>
        </w:rPr>
        <w:tab/>
      </w:r>
      <w:r>
        <w:rPr>
          <w:rFonts w:ascii="Arial"/>
          <w:b/>
        </w:rPr>
        <w:t xml:space="preserve">bases </w:t>
      </w:r>
      <w:r>
        <w:t>are</w:t>
      </w:r>
      <w:r>
        <w:tab/>
      </w:r>
      <w:r>
        <w:t>characterized</w:t>
      </w:r>
      <w:r>
        <w:tab/>
      </w:r>
      <w:r>
        <w:t>by</w:t>
      </w:r>
      <w:r>
        <w:tab/>
      </w:r>
      <w:r>
        <w:rPr>
          <w:spacing w:val="-1"/>
        </w:rPr>
        <w:t>large</w:t>
      </w:r>
      <w:r>
        <w:rPr>
          <w:spacing w:val="-64"/>
        </w:rPr>
        <w:t xml:space="preserve"> </w:t>
      </w:r>
      <w:r>
        <w:t>ionic</w:t>
      </w:r>
      <w:r>
        <w:tab/>
      </w:r>
      <w:r>
        <w:t>radii,</w:t>
      </w:r>
      <w:r>
        <w:tab/>
      </w:r>
      <w:r>
        <w:t>intermediate electronegativity, highly</w:t>
      </w:r>
      <w:r>
        <w:rPr>
          <w:spacing w:val="1"/>
        </w:rPr>
        <w:t xml:space="preserve"> </w:t>
      </w:r>
      <w:r>
        <w:t>polarizable</w:t>
      </w:r>
      <w:r>
        <w:rPr>
          <w:spacing w:val="-3"/>
        </w:rPr>
        <w:t xml:space="preserve"> </w:t>
      </w:r>
      <w:r>
        <w:t>and with low energy</w:t>
      </w:r>
      <w:r>
        <w:rPr>
          <w:spacing w:val="-4"/>
        </w:rPr>
        <w:t xml:space="preserve"> </w:t>
      </w:r>
      <w:r>
        <w:t>HOMOs.</w:t>
      </w:r>
    </w:p>
    <w:p w14:paraId="05CF5C19">
      <w:pPr>
        <w:pStyle w:val="7"/>
        <w:spacing w:before="123"/>
        <w:ind w:left="120"/>
      </w:pP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Borderline</w:t>
      </w:r>
      <w:r>
        <w:rPr>
          <w:rFonts w:ascii="Arial"/>
          <w:b/>
          <w:spacing w:val="-2"/>
        </w:rPr>
        <w:t xml:space="preserve"> </w:t>
      </w:r>
      <w:r>
        <w:t>Lewis</w:t>
      </w:r>
      <w:r>
        <w:rPr>
          <w:spacing w:val="-3"/>
        </w:rPr>
        <w:t xml:space="preserve"> </w:t>
      </w:r>
      <w:r>
        <w:t>acids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bases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intermediate</w:t>
      </w:r>
      <w:r>
        <w:rPr>
          <w:spacing w:val="-2"/>
        </w:rPr>
        <w:t xml:space="preserve"> </w:t>
      </w:r>
      <w:r>
        <w:t>properties.</w:t>
      </w:r>
    </w:p>
    <w:p w14:paraId="03D19379">
      <w:pPr>
        <w:pStyle w:val="7"/>
        <w:spacing w:before="163" w:line="273" w:lineRule="auto"/>
        <w:ind w:left="120" w:right="2016"/>
      </w:pPr>
      <w:r>
        <w:t>Remember that it is not necessary for Lewis acid or base to possess all the</w:t>
      </w:r>
      <w:r>
        <w:rPr>
          <w:spacing w:val="-64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classified as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or soft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borderline.</w:t>
      </w:r>
    </w:p>
    <w:p w14:paraId="71184CFF">
      <w:pPr>
        <w:spacing w:before="123" w:line="276" w:lineRule="auto"/>
        <w:ind w:left="120" w:right="2070" w:firstLine="0"/>
        <w:jc w:val="both"/>
        <w:rPr>
          <w:rFonts w:ascii="Calibri"/>
          <w:b/>
          <w:i/>
          <w:sz w:val="24"/>
        </w:rPr>
      </w:pPr>
      <w:r>
        <w:rPr>
          <w:rFonts w:ascii="Calibri"/>
          <w:b/>
          <w:i/>
          <w:sz w:val="24"/>
        </w:rPr>
        <w:t>In</w:t>
      </w:r>
      <w:r>
        <w:rPr>
          <w:rFonts w:ascii="Calibri"/>
          <w:b/>
          <w:i/>
          <w:spacing w:val="1"/>
          <w:sz w:val="24"/>
        </w:rPr>
        <w:t xml:space="preserve"> </w:t>
      </w:r>
      <w:r>
        <w:rPr>
          <w:rFonts w:ascii="Calibri"/>
          <w:b/>
          <w:i/>
          <w:sz w:val="24"/>
        </w:rPr>
        <w:t>short, Hard acids and</w:t>
      </w:r>
      <w:r>
        <w:rPr>
          <w:rFonts w:ascii="Calibri"/>
          <w:b/>
          <w:i/>
          <w:spacing w:val="54"/>
          <w:sz w:val="24"/>
        </w:rPr>
        <w:t xml:space="preserve"> </w:t>
      </w:r>
      <w:r>
        <w:rPr>
          <w:rFonts w:ascii="Calibri"/>
          <w:b/>
          <w:i/>
          <w:sz w:val="24"/>
        </w:rPr>
        <w:t>bases are small and non-polarizable, whereas Soft</w:t>
      </w:r>
      <w:r>
        <w:rPr>
          <w:rFonts w:ascii="Calibri"/>
          <w:b/>
          <w:i/>
          <w:spacing w:val="1"/>
          <w:sz w:val="24"/>
        </w:rPr>
        <w:t xml:space="preserve"> </w:t>
      </w:r>
      <w:r>
        <w:rPr>
          <w:rFonts w:ascii="Calibri"/>
          <w:b/>
          <w:i/>
          <w:sz w:val="24"/>
        </w:rPr>
        <w:t>acids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z w:val="24"/>
        </w:rPr>
        <w:t>and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z w:val="24"/>
        </w:rPr>
        <w:t>bases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z w:val="24"/>
        </w:rPr>
        <w:t>are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z w:val="24"/>
        </w:rPr>
        <w:t>larger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z w:val="24"/>
        </w:rPr>
        <w:t>and</w:t>
      </w:r>
      <w:r>
        <w:rPr>
          <w:rFonts w:ascii="Calibri"/>
          <w:b/>
          <w:i/>
          <w:spacing w:val="1"/>
          <w:sz w:val="24"/>
        </w:rPr>
        <w:t xml:space="preserve"> </w:t>
      </w:r>
      <w:r>
        <w:rPr>
          <w:rFonts w:ascii="Calibri"/>
          <w:b/>
          <w:i/>
          <w:sz w:val="24"/>
        </w:rPr>
        <w:t>more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z w:val="24"/>
        </w:rPr>
        <w:t>polarizable.</w:t>
      </w:r>
    </w:p>
    <w:p w14:paraId="6815475B">
      <w:pPr>
        <w:pStyle w:val="7"/>
        <w:rPr>
          <w:rFonts w:ascii="Calibri"/>
          <w:b/>
          <w:i/>
          <w:sz w:val="20"/>
        </w:rPr>
      </w:pPr>
    </w:p>
    <w:p w14:paraId="31F8417D">
      <w:pPr>
        <w:pStyle w:val="7"/>
        <w:rPr>
          <w:rFonts w:ascii="Calibri"/>
          <w:b/>
          <w:i/>
          <w:sz w:val="20"/>
        </w:rPr>
      </w:pPr>
    </w:p>
    <w:p w14:paraId="2CA453EC">
      <w:pPr>
        <w:pStyle w:val="7"/>
        <w:rPr>
          <w:rFonts w:ascii="Calibri"/>
          <w:b/>
          <w:i/>
          <w:sz w:val="20"/>
        </w:rPr>
      </w:pPr>
    </w:p>
    <w:p w14:paraId="3DAD55AF">
      <w:pPr>
        <w:pStyle w:val="7"/>
        <w:spacing w:before="3"/>
        <w:rPr>
          <w:rFonts w:ascii="Calibri"/>
          <w:b/>
          <w:i/>
          <w:sz w:val="19"/>
        </w:rPr>
      </w:pPr>
    </w:p>
    <w:p w14:paraId="6EF03322">
      <w:pPr>
        <w:spacing w:before="0"/>
        <w:ind w:left="327" w:right="843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25</w:t>
      </w:r>
    </w:p>
    <w:p w14:paraId="7E93EC72">
      <w:pPr>
        <w:spacing w:after="0"/>
        <w:jc w:val="center"/>
        <w:rPr>
          <w:rFonts w:ascii="Calibri"/>
          <w:sz w:val="22"/>
        </w:rPr>
        <w:sectPr>
          <w:headerReference r:id="rId6" w:type="default"/>
          <w:pgSz w:w="12240" w:h="15840"/>
          <w:pgMar w:top="2500" w:right="800" w:bottom="280" w:left="1320" w:header="510" w:footer="0" w:gutter="0"/>
          <w:cols w:space="720" w:num="1"/>
        </w:sectPr>
      </w:pPr>
    </w:p>
    <w:p w14:paraId="3EF6A1EF">
      <w:pPr>
        <w:pStyle w:val="7"/>
        <w:spacing w:before="6"/>
        <w:rPr>
          <w:rFonts w:ascii="Calibri"/>
          <w:sz w:val="25"/>
        </w:rPr>
      </w:pPr>
    </w:p>
    <w:tbl>
      <w:tblPr>
        <w:tblStyle w:val="6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1"/>
        <w:gridCol w:w="6757"/>
      </w:tblGrid>
      <w:tr w14:paraId="65F904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121" w:type="dxa"/>
            <w:shd w:val="clear" w:color="auto" w:fill="94B3D6"/>
          </w:tcPr>
          <w:p w14:paraId="5FCB194D">
            <w:pPr>
              <w:pStyle w:val="10"/>
              <w:spacing w:line="320" w:lineRule="exact"/>
              <w:ind w:left="1182" w:right="11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Vision</w:t>
            </w:r>
          </w:p>
        </w:tc>
        <w:tc>
          <w:tcPr>
            <w:tcW w:w="6757" w:type="dxa"/>
            <w:shd w:val="clear" w:color="auto" w:fill="94B3D6"/>
          </w:tcPr>
          <w:p w14:paraId="64199E75">
            <w:pPr>
              <w:pStyle w:val="10"/>
              <w:spacing w:line="320" w:lineRule="exact"/>
              <w:ind w:left="2903" w:right="28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Mission</w:t>
            </w:r>
          </w:p>
        </w:tc>
      </w:tr>
      <w:tr w14:paraId="28C45C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3" w:hRule="atLeast"/>
        </w:trPr>
        <w:tc>
          <w:tcPr>
            <w:tcW w:w="3121" w:type="dxa"/>
          </w:tcPr>
          <w:p w14:paraId="79E6B4BE">
            <w:pPr>
              <w:pStyle w:val="10"/>
              <w:ind w:left="0"/>
              <w:rPr>
                <w:sz w:val="24"/>
              </w:rPr>
            </w:pPr>
          </w:p>
          <w:p w14:paraId="519E9569">
            <w:pPr>
              <w:pStyle w:val="10"/>
              <w:spacing w:before="8"/>
              <w:ind w:left="0"/>
              <w:rPr>
                <w:sz w:val="26"/>
              </w:rPr>
            </w:pPr>
          </w:p>
          <w:p w14:paraId="2386BF84">
            <w:pPr>
              <w:pStyle w:val="10"/>
              <w:spacing w:line="276" w:lineRule="auto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robust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foundation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the Institute to reach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Zenith.</w:t>
            </w:r>
          </w:p>
        </w:tc>
        <w:tc>
          <w:tcPr>
            <w:tcW w:w="6757" w:type="dxa"/>
          </w:tcPr>
          <w:p w14:paraId="168B28AB">
            <w:pPr>
              <w:pStyle w:val="10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1" w:after="0" w:line="240" w:lineRule="auto"/>
              <w:ind w:left="827" w:right="268" w:hanging="360"/>
              <w:jc w:val="left"/>
              <w:rPr>
                <w:sz w:val="24"/>
              </w:rPr>
            </w:pPr>
            <w:r>
              <w:rPr>
                <w:sz w:val="24"/>
              </w:rPr>
              <w:t>Achieving academic excellence through rigorous teaching,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practices.</w:t>
            </w:r>
          </w:p>
          <w:p w14:paraId="685BE886">
            <w:pPr>
              <w:pStyle w:val="10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359" w:hanging="360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Mathematics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excel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Engineering.</w:t>
            </w:r>
          </w:p>
          <w:p w14:paraId="2135B5E5">
            <w:pPr>
              <w:pStyle w:val="10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0" w:after="0" w:line="240" w:lineRule="auto"/>
              <w:ind w:left="827" w:right="569" w:hanging="360"/>
              <w:jc w:val="left"/>
              <w:rPr>
                <w:sz w:val="24"/>
              </w:rPr>
            </w:pPr>
            <w:r>
              <w:rPr>
                <w:sz w:val="24"/>
              </w:rPr>
              <w:t>To provide salutary environment for the betterment 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faculty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students.</w:t>
            </w:r>
          </w:p>
        </w:tc>
      </w:tr>
    </w:tbl>
    <w:p w14:paraId="632D0C47">
      <w:pPr>
        <w:pStyle w:val="7"/>
        <w:spacing w:before="8"/>
        <w:rPr>
          <w:rFonts w:ascii="Calibri"/>
          <w:sz w:val="13"/>
        </w:rPr>
      </w:pPr>
    </w:p>
    <w:p w14:paraId="3E57703D">
      <w:pPr>
        <w:spacing w:before="102" w:line="278" w:lineRule="auto"/>
        <w:ind w:left="328" w:right="843" w:firstLine="0"/>
        <w:jc w:val="center"/>
        <w:rPr>
          <w:rFonts w:ascii="Verdana"/>
          <w:b/>
          <w:i/>
          <w:sz w:val="21"/>
        </w:rPr>
      </w:pPr>
      <w:r>
        <w:rPr>
          <w:rFonts w:ascii="Verdana"/>
          <w:b/>
          <w:i/>
          <w:color w:val="FF1292"/>
          <w:sz w:val="21"/>
        </w:rPr>
        <w:t>According to HSAB concept, hard acids prefer binding</w:t>
      </w:r>
      <w:r>
        <w:rPr>
          <w:rFonts w:ascii="Verdana"/>
          <w:b/>
          <w:i/>
          <w:color w:val="FF1292"/>
          <w:spacing w:val="1"/>
          <w:sz w:val="21"/>
        </w:rPr>
        <w:t xml:space="preserve"> </w:t>
      </w:r>
      <w:r>
        <w:rPr>
          <w:rFonts w:ascii="Verdana"/>
          <w:b/>
          <w:i/>
          <w:color w:val="FF1292"/>
          <w:sz w:val="21"/>
        </w:rPr>
        <w:t>to</w:t>
      </w:r>
      <w:r>
        <w:rPr>
          <w:rFonts w:ascii="Verdana"/>
          <w:b/>
          <w:i/>
          <w:color w:val="FF1292"/>
          <w:spacing w:val="1"/>
          <w:sz w:val="21"/>
        </w:rPr>
        <w:t xml:space="preserve"> </w:t>
      </w:r>
      <w:r>
        <w:rPr>
          <w:rFonts w:ascii="Verdana"/>
          <w:b/>
          <w:i/>
          <w:color w:val="FF1292"/>
          <w:sz w:val="21"/>
        </w:rPr>
        <w:t>the hard</w:t>
      </w:r>
      <w:r>
        <w:rPr>
          <w:rFonts w:ascii="Verdana"/>
          <w:b/>
          <w:i/>
          <w:color w:val="FF1292"/>
          <w:spacing w:val="1"/>
          <w:sz w:val="21"/>
        </w:rPr>
        <w:t xml:space="preserve"> </w:t>
      </w:r>
      <w:r>
        <w:rPr>
          <w:rFonts w:ascii="Verdana"/>
          <w:b/>
          <w:i/>
          <w:color w:val="FF1292"/>
          <w:sz w:val="21"/>
        </w:rPr>
        <w:t>bases to</w:t>
      </w:r>
      <w:r>
        <w:rPr>
          <w:rFonts w:ascii="Verdana"/>
          <w:b/>
          <w:i/>
          <w:color w:val="FF1292"/>
          <w:spacing w:val="-69"/>
          <w:sz w:val="21"/>
        </w:rPr>
        <w:t xml:space="preserve"> </w:t>
      </w:r>
      <w:r>
        <w:rPr>
          <w:rFonts w:ascii="Verdana"/>
          <w:b/>
          <w:i/>
          <w:color w:val="FF1292"/>
          <w:sz w:val="21"/>
        </w:rPr>
        <w:t>give ionic complexes, whereas the soft acids prefer binding to soft bases to</w:t>
      </w:r>
      <w:r>
        <w:rPr>
          <w:rFonts w:ascii="Verdana"/>
          <w:b/>
          <w:i/>
          <w:color w:val="FF1292"/>
          <w:spacing w:val="1"/>
          <w:sz w:val="21"/>
        </w:rPr>
        <w:t xml:space="preserve"> </w:t>
      </w:r>
      <w:r>
        <w:rPr>
          <w:rFonts w:ascii="Verdana"/>
          <w:b/>
          <w:i/>
          <w:color w:val="FF1292"/>
          <w:sz w:val="21"/>
        </w:rPr>
        <w:t>give</w:t>
      </w:r>
      <w:r>
        <w:rPr>
          <w:rFonts w:ascii="Verdana"/>
          <w:b/>
          <w:i/>
          <w:color w:val="FF1292"/>
          <w:spacing w:val="-5"/>
          <w:sz w:val="21"/>
        </w:rPr>
        <w:t xml:space="preserve"> </w:t>
      </w:r>
      <w:r>
        <w:rPr>
          <w:rFonts w:ascii="Verdana"/>
          <w:b/>
          <w:i/>
          <w:color w:val="FF1292"/>
          <w:sz w:val="21"/>
        </w:rPr>
        <w:t>covalent</w:t>
      </w:r>
      <w:r>
        <w:rPr>
          <w:rFonts w:ascii="Verdana"/>
          <w:b/>
          <w:i/>
          <w:color w:val="FF1292"/>
          <w:spacing w:val="-9"/>
          <w:sz w:val="21"/>
        </w:rPr>
        <w:t xml:space="preserve"> </w:t>
      </w:r>
      <w:r>
        <w:rPr>
          <w:rFonts w:ascii="Verdana"/>
          <w:b/>
          <w:i/>
          <w:color w:val="FF1292"/>
          <w:sz w:val="21"/>
        </w:rPr>
        <w:t>complex</w:t>
      </w:r>
    </w:p>
    <w:p w14:paraId="7E08EBD0">
      <w:pPr>
        <w:pStyle w:val="7"/>
        <w:spacing w:before="11"/>
        <w:rPr>
          <w:rFonts w:ascii="Verdana"/>
          <w:b/>
          <w:i/>
          <w:sz w:val="13"/>
        </w:rPr>
      </w:pPr>
    </w:p>
    <w:p w14:paraId="67748034">
      <w:pPr>
        <w:pStyle w:val="7"/>
        <w:rPr>
          <w:rFonts w:ascii="Verdana"/>
          <w:b/>
          <w:i/>
          <w:sz w:val="20"/>
        </w:rPr>
      </w:pPr>
    </w:p>
    <w:p w14:paraId="6F7CB14E">
      <w:pPr>
        <w:pStyle w:val="7"/>
        <w:rPr>
          <w:rFonts w:ascii="Verdana"/>
          <w:b/>
          <w:i/>
          <w:sz w:val="20"/>
        </w:rPr>
      </w:pPr>
    </w:p>
    <w:p w14:paraId="2E837E30">
      <w:pPr>
        <w:pStyle w:val="7"/>
        <w:rPr>
          <w:rFonts w:ascii="Verdana"/>
          <w:b/>
          <w:i/>
          <w:sz w:val="20"/>
        </w:rPr>
      </w:pPr>
    </w:p>
    <w:p w14:paraId="209AA84F">
      <w:pPr>
        <w:pStyle w:val="7"/>
        <w:rPr>
          <w:rFonts w:ascii="Verdana"/>
          <w:b/>
          <w:i/>
          <w:sz w:val="20"/>
        </w:rPr>
      </w:pPr>
    </w:p>
    <w:p w14:paraId="2A20D857">
      <w:pPr>
        <w:pStyle w:val="7"/>
        <w:rPr>
          <w:rFonts w:ascii="Verdana"/>
          <w:b/>
          <w:i/>
          <w:sz w:val="20"/>
        </w:rPr>
      </w:pPr>
    </w:p>
    <w:p w14:paraId="28E83BB3">
      <w:pPr>
        <w:pStyle w:val="7"/>
        <w:rPr>
          <w:rFonts w:ascii="Verdana"/>
          <w:b/>
          <w:i/>
          <w:sz w:val="20"/>
        </w:rPr>
      </w:pPr>
    </w:p>
    <w:p w14:paraId="0B299636">
      <w:pPr>
        <w:pStyle w:val="7"/>
        <w:rPr>
          <w:rFonts w:ascii="Verdana"/>
          <w:b/>
          <w:i/>
          <w:sz w:val="20"/>
        </w:rPr>
      </w:pPr>
    </w:p>
    <w:p w14:paraId="43BE8C53">
      <w:pPr>
        <w:pStyle w:val="7"/>
        <w:rPr>
          <w:rFonts w:ascii="Verdana"/>
          <w:b/>
          <w:i/>
          <w:sz w:val="20"/>
        </w:rPr>
      </w:pPr>
    </w:p>
    <w:p w14:paraId="4D4B5E39">
      <w:pPr>
        <w:pStyle w:val="7"/>
        <w:rPr>
          <w:rFonts w:ascii="Verdana"/>
          <w:b/>
          <w:i/>
          <w:sz w:val="20"/>
        </w:rPr>
      </w:pPr>
    </w:p>
    <w:p w14:paraId="4763AF31">
      <w:pPr>
        <w:pStyle w:val="7"/>
        <w:rPr>
          <w:rFonts w:ascii="Verdana"/>
          <w:b/>
          <w:i/>
          <w:sz w:val="20"/>
        </w:rPr>
      </w:pPr>
    </w:p>
    <w:p w14:paraId="625D4D35">
      <w:pPr>
        <w:pStyle w:val="7"/>
        <w:rPr>
          <w:rFonts w:ascii="Verdana"/>
          <w:b/>
          <w:i/>
          <w:sz w:val="20"/>
        </w:rPr>
      </w:pPr>
    </w:p>
    <w:p w14:paraId="4163EDC9">
      <w:pPr>
        <w:pStyle w:val="7"/>
        <w:rPr>
          <w:rFonts w:ascii="Verdana"/>
          <w:b/>
          <w:i/>
          <w:sz w:val="20"/>
        </w:rPr>
      </w:pPr>
    </w:p>
    <w:p w14:paraId="79A8CE75">
      <w:pPr>
        <w:pStyle w:val="7"/>
        <w:rPr>
          <w:rFonts w:ascii="Verdana"/>
          <w:b/>
          <w:i/>
          <w:sz w:val="20"/>
        </w:rPr>
      </w:pPr>
    </w:p>
    <w:p w14:paraId="3AA8696C">
      <w:pPr>
        <w:spacing w:before="189"/>
        <w:ind w:left="327" w:right="843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26</w:t>
      </w:r>
    </w:p>
    <w:sectPr>
      <w:pgSz w:w="12240" w:h="15840"/>
      <w:pgMar w:top="2500" w:right="800" w:bottom="280" w:left="1320" w:header="51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675B2B">
    <w:pPr>
      <w:pStyle w:val="7"/>
      <w:spacing w:line="14" w:lineRule="auto"/>
      <w:rPr>
        <w:sz w:val="20"/>
      </w:rPr>
    </w:pPr>
    <w: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6046470</wp:posOffset>
          </wp:positionH>
          <wp:positionV relativeFrom="page">
            <wp:posOffset>0</wp:posOffset>
          </wp:positionV>
          <wp:extent cx="640080" cy="7239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0079" cy="723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772160</wp:posOffset>
          </wp:positionH>
          <wp:positionV relativeFrom="page">
            <wp:posOffset>22860</wp:posOffset>
          </wp:positionV>
          <wp:extent cx="748665" cy="69469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48665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49" o:spid="_x0000_s2049" o:spt="1" style="position:absolute;left:0pt;margin-left:318.4pt;margin-top:59pt;height:0.35pt;width:47pt;mso-position-horizontal-relative:page;mso-position-vertical-relative:page;z-index:-251652096;mso-width-relative:page;mso-height-relative:page;" fillcolor="#0000FF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0" o:spid="_x0000_s2050" style="position:absolute;left:0pt;margin-left:55.2pt;margin-top:84.35pt;height:16pt;width:485.15pt;mso-position-horizontal-relative:page;mso-position-vertical-relative:page;z-index:-251652096;mso-width-relative:page;mso-height-relative:page;" fillcolor="#7E7E7E" filled="t" stroked="f" coordorigin="1104,1688" coordsize="9703,320" path="m10807,1688l5999,1688,1104,1688,1104,2007,5999,2007,10807,2007,10807,1688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1" o:spid="_x0000_s2051" o:spt="202" type="#_x0000_t202" style="position:absolute;left:0pt;margin-left:155.85pt;margin-top:1.1pt;height:59.7pt;width:277.55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0B46059">
                <w:pPr>
                  <w:spacing w:before="0" w:line="222" w:lineRule="exact"/>
                  <w:ind w:left="7" w:right="1" w:firstLine="0"/>
                  <w:jc w:val="center"/>
                  <w:rPr>
                    <w:rFonts w:ascii="Calibri" w:hAnsi="Calibri"/>
                    <w:b/>
                    <w:sz w:val="20"/>
                  </w:rPr>
                </w:pPr>
                <w:r>
                  <w:rPr>
                    <w:rFonts w:ascii="Calibri" w:hAnsi="Calibri"/>
                    <w:b/>
                    <w:sz w:val="20"/>
                  </w:rPr>
                  <w:t>JAIDEV</w:t>
                </w:r>
                <w:r>
                  <w:rPr>
                    <w:rFonts w:ascii="Calibri" w:hAnsi="Calibri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0"/>
                  </w:rPr>
                  <w:t>EDUCATION</w:t>
                </w:r>
                <w:r>
                  <w:rPr>
                    <w:rFonts w:ascii="Calibri" w:hAnsi="Calibri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0"/>
                  </w:rPr>
                  <w:t>SOCIETY’S</w:t>
                </w:r>
              </w:p>
              <w:p w14:paraId="4C2F6CA2">
                <w:pPr>
                  <w:spacing w:before="0" w:line="316" w:lineRule="exact"/>
                  <w:ind w:left="7" w:right="7" w:firstLine="0"/>
                  <w:jc w:val="center"/>
                  <w:rPr>
                    <w:rFonts w:ascii="Calibri"/>
                    <w:b/>
                    <w:sz w:val="26"/>
                  </w:rPr>
                </w:pPr>
                <w:r>
                  <w:rPr>
                    <w:rFonts w:ascii="Calibri"/>
                    <w:b/>
                    <w:sz w:val="26"/>
                  </w:rPr>
                  <w:t>J</w:t>
                </w:r>
                <w:r>
                  <w:rPr>
                    <w:rFonts w:ascii="Calibri"/>
                    <w:b/>
                    <w:spacing w:val="-3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z w:val="26"/>
                  </w:rPr>
                  <w:t>D</w:t>
                </w:r>
                <w:r>
                  <w:rPr>
                    <w:rFonts w:ascii="Calibri"/>
                    <w:b/>
                    <w:spacing w:val="-4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z w:val="26"/>
                  </w:rPr>
                  <w:t>COLLEGE</w:t>
                </w:r>
                <w:r>
                  <w:rPr>
                    <w:rFonts w:ascii="Calibri"/>
                    <w:b/>
                    <w:spacing w:val="-3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z w:val="26"/>
                  </w:rPr>
                  <w:t>OF</w:t>
                </w:r>
                <w:r>
                  <w:rPr>
                    <w:rFonts w:ascii="Calibri"/>
                    <w:b/>
                    <w:spacing w:val="-3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z w:val="26"/>
                  </w:rPr>
                  <w:t>ENGINEERING</w:t>
                </w:r>
                <w:r>
                  <w:rPr>
                    <w:rFonts w:ascii="Calibri"/>
                    <w:b/>
                    <w:spacing w:val="-3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z w:val="26"/>
                  </w:rPr>
                  <w:t>AND</w:t>
                </w:r>
                <w:r>
                  <w:rPr>
                    <w:rFonts w:ascii="Calibri"/>
                    <w:b/>
                    <w:spacing w:val="-2"/>
                    <w:sz w:val="26"/>
                  </w:rPr>
                  <w:t xml:space="preserve"> </w:t>
                </w:r>
                <w:r>
                  <w:rPr>
                    <w:rFonts w:ascii="Calibri"/>
                    <w:b/>
                    <w:sz w:val="26"/>
                  </w:rPr>
                  <w:t>MANAGEMENT</w:t>
                </w:r>
              </w:p>
              <w:p w14:paraId="3E9FB536">
                <w:pPr>
                  <w:spacing w:before="0" w:line="268" w:lineRule="exact"/>
                  <w:ind w:left="7" w:right="1" w:firstLine="0"/>
                  <w:jc w:val="center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b/>
                    <w:sz w:val="22"/>
                  </w:rPr>
                  <w:t>KATOL</w:t>
                </w:r>
                <w:r>
                  <w:rPr>
                    <w:rFonts w:ascii="Calibri"/>
                    <w:b/>
                    <w:spacing w:val="-4"/>
                    <w:sz w:val="22"/>
                  </w:rPr>
                  <w:t xml:space="preserve"> </w:t>
                </w:r>
                <w:r>
                  <w:rPr>
                    <w:rFonts w:ascii="Calibri"/>
                    <w:b/>
                    <w:sz w:val="22"/>
                  </w:rPr>
                  <w:t>ROAD,</w:t>
                </w:r>
                <w:r>
                  <w:rPr>
                    <w:rFonts w:ascii="Calibri"/>
                    <w:b/>
                    <w:spacing w:val="-2"/>
                    <w:sz w:val="22"/>
                  </w:rPr>
                  <w:t xml:space="preserve"> </w:t>
                </w:r>
                <w:r>
                  <w:rPr>
                    <w:rFonts w:ascii="Calibri"/>
                    <w:b/>
                    <w:sz w:val="22"/>
                  </w:rPr>
                  <w:t>NAGPUR</w:t>
                </w:r>
              </w:p>
              <w:p w14:paraId="7D06C84E">
                <w:pPr>
                  <w:spacing w:before="0"/>
                  <w:ind w:left="7" w:right="2" w:firstLine="0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sz w:val="18"/>
                  </w:rPr>
                  <w:t>Affiliated</w:t>
                </w:r>
                <w:r>
                  <w:rPr>
                    <w:rFonts w:ascii="Calibri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sz w:val="18"/>
                  </w:rPr>
                  <w:t>to</w:t>
                </w:r>
                <w:r>
                  <w:rPr>
                    <w:rFonts w:ascii="Calibri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sz w:val="18"/>
                  </w:rPr>
                  <w:t>Dr.</w:t>
                </w:r>
                <w:r>
                  <w:rPr>
                    <w:rFonts w:ascii="Calibri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sz w:val="18"/>
                  </w:rPr>
                  <w:t>Babasaheb</w:t>
                </w:r>
                <w:r>
                  <w:rPr>
                    <w:rFonts w:ascii="Calibri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sz w:val="18"/>
                  </w:rPr>
                  <w:t>Ambedkar</w:t>
                </w:r>
                <w:r>
                  <w:rPr>
                    <w:rFonts w:ascii="Calibri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sz w:val="18"/>
                  </w:rPr>
                  <w:t>Technological</w:t>
                </w:r>
                <w:r>
                  <w:rPr>
                    <w:rFonts w:ascii="Calibri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sz w:val="18"/>
                  </w:rPr>
                  <w:t>University,</w:t>
                </w:r>
                <w:r>
                  <w:rPr>
                    <w:rFonts w:ascii="Calibri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sz w:val="18"/>
                  </w:rPr>
                  <w:t>Lonere</w:t>
                </w:r>
              </w:p>
              <w:p w14:paraId="4A2187C6">
                <w:pPr>
                  <w:spacing w:before="3"/>
                  <w:ind w:left="7" w:right="3" w:firstLine="0"/>
                  <w:jc w:val="center"/>
                  <w:rPr>
                    <w:rFonts w:ascii="Calibri"/>
                    <w:b/>
                    <w:sz w:val="12"/>
                  </w:rPr>
                </w:pPr>
                <w:r>
                  <w:rPr>
                    <w:rFonts w:ascii="Calibri"/>
                    <w:b/>
                    <w:sz w:val="12"/>
                  </w:rPr>
                  <w:t>Website:</w:t>
                </w:r>
                <w:r>
                  <w:rPr>
                    <w:rFonts w:ascii="Calibri"/>
                    <w:b/>
                    <w:spacing w:val="-5"/>
                    <w:sz w:val="1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HYPERLINK "http://www.jdcoem.ac.in/" \h </w:instrText>
                </w:r>
                <w:r>
                  <w:fldChar w:fldCharType="separate"/>
                </w:r>
                <w:r>
                  <w:rPr>
                    <w:rFonts w:ascii="Calibri"/>
                    <w:b/>
                    <w:color w:val="0000FF"/>
                    <w:sz w:val="12"/>
                    <w:u w:val="single" w:color="0000FF"/>
                  </w:rPr>
                  <w:t>www.jdcoem.ac.in</w:t>
                </w:r>
                <w:r>
                  <w:rPr>
                    <w:rFonts w:ascii="Calibri"/>
                    <w:b/>
                    <w:color w:val="0000FF"/>
                    <w:sz w:val="12"/>
                    <w:u w:val="single" w:color="0000FF"/>
                  </w:rPr>
                  <w:fldChar w:fldCharType="end"/>
                </w:r>
                <w:r>
                  <w:rPr>
                    <w:rFonts w:ascii="Calibri"/>
                    <w:b/>
                    <w:color w:val="0000FF"/>
                    <w:spacing w:val="45"/>
                    <w:sz w:val="12"/>
                  </w:rPr>
                  <w:t xml:space="preserve"> </w:t>
                </w:r>
                <w:r>
                  <w:rPr>
                    <w:rFonts w:ascii="Calibri"/>
                    <w:b/>
                    <w:sz w:val="12"/>
                  </w:rPr>
                  <w:t>E-mail:</w:t>
                </w:r>
                <w:r>
                  <w:rPr>
                    <w:rFonts w:ascii="Calibri"/>
                    <w:b/>
                    <w:spacing w:val="-3"/>
                    <w:sz w:val="1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HYPERLINK "mailto:info@jdcoem.ac.in" \h </w:instrText>
                </w:r>
                <w:r>
                  <w:fldChar w:fldCharType="separate"/>
                </w:r>
                <w:r>
                  <w:rPr>
                    <w:rFonts w:ascii="Calibri"/>
                    <w:b/>
                    <w:color w:val="0000FF"/>
                    <w:sz w:val="12"/>
                  </w:rPr>
                  <w:t>info@jdcoem.ac.in</w:t>
                </w:r>
                <w:r>
                  <w:rPr>
                    <w:rFonts w:ascii="Calibri"/>
                    <w:b/>
                    <w:color w:val="0000FF"/>
                    <w:sz w:val="12"/>
                  </w:rPr>
                  <w:fldChar w:fldCharType="end"/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183.95pt;margin-top:72.05pt;height:24.05pt;width:243.45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5220F9F">
                <w:pPr>
                  <w:spacing w:before="0" w:line="245" w:lineRule="exact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b/>
                    <w:sz w:val="22"/>
                  </w:rPr>
                  <w:t>An</w:t>
                </w:r>
                <w:r>
                  <w:rPr>
                    <w:rFonts w:ascii="Calibri"/>
                    <w:b/>
                    <w:spacing w:val="-2"/>
                    <w:sz w:val="22"/>
                  </w:rPr>
                  <w:t xml:space="preserve"> </w:t>
                </w:r>
                <w:r>
                  <w:rPr>
                    <w:rFonts w:ascii="Calibri"/>
                    <w:b/>
                    <w:sz w:val="22"/>
                  </w:rPr>
                  <w:t>Autonomous Institute,</w:t>
                </w:r>
                <w:r>
                  <w:rPr>
                    <w:rFonts w:ascii="Calibri"/>
                    <w:b/>
                    <w:spacing w:val="-3"/>
                    <w:sz w:val="22"/>
                  </w:rPr>
                  <w:t xml:space="preserve"> </w:t>
                </w:r>
                <w:r>
                  <w:rPr>
                    <w:rFonts w:ascii="Calibri"/>
                    <w:b/>
                    <w:sz w:val="22"/>
                  </w:rPr>
                  <w:t>with</w:t>
                </w:r>
                <w:r>
                  <w:rPr>
                    <w:rFonts w:ascii="Calibri"/>
                    <w:b/>
                    <w:spacing w:val="-4"/>
                    <w:sz w:val="22"/>
                  </w:rPr>
                  <w:t xml:space="preserve"> </w:t>
                </w:r>
                <w:r>
                  <w:rPr>
                    <w:rFonts w:ascii="Calibri"/>
                    <w:b/>
                    <w:sz w:val="22"/>
                  </w:rPr>
                  <w:t>NAAC</w:t>
                </w:r>
                <w:r>
                  <w:rPr>
                    <w:rFonts w:ascii="Calibri"/>
                    <w:b/>
                    <w:spacing w:val="-3"/>
                    <w:sz w:val="22"/>
                  </w:rPr>
                  <w:t xml:space="preserve"> </w:t>
                </w:r>
                <w:r>
                  <w:rPr>
                    <w:rFonts w:ascii="Calibri"/>
                    <w:b/>
                    <w:sz w:val="22"/>
                  </w:rPr>
                  <w:t>"A"</w:t>
                </w:r>
                <w:r>
                  <w:rPr>
                    <w:rFonts w:ascii="Calibri"/>
                    <w:b/>
                    <w:spacing w:val="-4"/>
                    <w:sz w:val="22"/>
                  </w:rPr>
                  <w:t xml:space="preserve"> </w:t>
                </w:r>
                <w:r>
                  <w:rPr>
                    <w:rFonts w:ascii="Calibri"/>
                    <w:b/>
                    <w:sz w:val="22"/>
                  </w:rPr>
                  <w:t>Grade</w:t>
                </w:r>
              </w:p>
              <w:p w14:paraId="3B7FB7AC">
                <w:pPr>
                  <w:spacing w:before="0"/>
                  <w:ind w:left="0" w:right="18" w:firstLine="0"/>
                  <w:jc w:val="righ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sz w:val="18"/>
                    <w:u w:val="single" w:color="FFFFFF"/>
                  </w:rPr>
                  <w:t>MISSION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152.95pt;margin-top:85.1pt;height:11pt;width:28.35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F159F9D">
                <w:pPr>
                  <w:spacing w:before="0" w:line="203" w:lineRule="exact"/>
                  <w:ind w:left="20" w:right="0" w:firstLine="0"/>
                  <w:jc w:val="left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sz w:val="18"/>
                    <w:u w:val="single" w:color="FFFFFF"/>
                  </w:rPr>
                  <w:t>VISION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BB3145">
    <w:pPr>
      <w:pStyle w:val="7"/>
      <w:spacing w:line="14" w:lineRule="auto"/>
      <w:rPr>
        <w:sz w:val="20"/>
      </w:rPr>
    </w:pPr>
    <w:r>
      <w:drawing>
        <wp:anchor distT="0" distB="0" distL="0" distR="0" simplePos="0" relativeHeight="251666432" behindDoc="1" locked="0" layoutInCell="1" allowOverlap="1">
          <wp:simplePos x="0" y="0"/>
          <wp:positionH relativeFrom="page">
            <wp:posOffset>6134100</wp:posOffset>
          </wp:positionH>
          <wp:positionV relativeFrom="page">
            <wp:posOffset>323850</wp:posOffset>
          </wp:positionV>
          <wp:extent cx="721995" cy="807720"/>
          <wp:effectExtent l="0" t="0" r="0" b="0"/>
          <wp:wrapNone/>
          <wp:docPr id="3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199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7456" behindDoc="1" locked="0" layoutInCell="1" allowOverlap="1">
          <wp:simplePos x="0" y="0"/>
          <wp:positionH relativeFrom="page">
            <wp:posOffset>1173480</wp:posOffset>
          </wp:positionH>
          <wp:positionV relativeFrom="page">
            <wp:posOffset>463550</wp:posOffset>
          </wp:positionV>
          <wp:extent cx="724535" cy="716280"/>
          <wp:effectExtent l="0" t="0" r="0" b="0"/>
          <wp:wrapNone/>
          <wp:docPr id="41" name="image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25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24534" cy="716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4" o:spid="_x0000_s2054" o:spt="202" type="#_x0000_t202" style="position:absolute;left:0pt;margin-left:155.25pt;margin-top:35pt;height:91.55pt;width:301.2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2B702F95">
                <w:pPr>
                  <w:spacing w:before="19"/>
                  <w:ind w:left="6" w:right="1" w:firstLine="0"/>
                  <w:jc w:val="center"/>
                  <w:rPr>
                    <w:rFonts w:ascii="Cambria" w:hAnsi="Cambria"/>
                    <w:b/>
                    <w:sz w:val="20"/>
                  </w:rPr>
                </w:pPr>
                <w:r>
                  <w:rPr>
                    <w:rFonts w:ascii="Cambria" w:hAnsi="Cambria"/>
                    <w:b/>
                    <w:sz w:val="20"/>
                  </w:rPr>
                  <w:t>JAIDEV</w:t>
                </w:r>
                <w:r>
                  <w:rPr>
                    <w:rFonts w:ascii="Cambria" w:hAnsi="Cambria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Cambria" w:hAnsi="Cambria"/>
                    <w:b/>
                    <w:sz w:val="20"/>
                  </w:rPr>
                  <w:t>EDUCATION</w:t>
                </w:r>
                <w:r>
                  <w:rPr>
                    <w:rFonts w:ascii="Cambria" w:hAnsi="Cambria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Cambria" w:hAnsi="Cambria"/>
                    <w:b/>
                    <w:sz w:val="20"/>
                  </w:rPr>
                  <w:t>SOCIETY’S</w:t>
                </w:r>
              </w:p>
              <w:p w14:paraId="36C63910">
                <w:pPr>
                  <w:spacing w:before="35"/>
                  <w:ind w:left="6" w:right="6" w:firstLine="0"/>
                  <w:jc w:val="center"/>
                  <w:rPr>
                    <w:rFonts w:ascii="Cambria"/>
                    <w:b/>
                    <w:sz w:val="26"/>
                  </w:rPr>
                </w:pPr>
                <w:r>
                  <w:rPr>
                    <w:rFonts w:ascii="Cambria"/>
                    <w:b/>
                    <w:sz w:val="26"/>
                  </w:rPr>
                  <w:t>J</w:t>
                </w:r>
                <w:r>
                  <w:rPr>
                    <w:rFonts w:ascii="Cambria"/>
                    <w:b/>
                    <w:spacing w:val="-4"/>
                    <w:sz w:val="26"/>
                  </w:rPr>
                  <w:t xml:space="preserve"> </w:t>
                </w:r>
                <w:r>
                  <w:rPr>
                    <w:rFonts w:ascii="Cambria"/>
                    <w:b/>
                    <w:sz w:val="26"/>
                  </w:rPr>
                  <w:t>D</w:t>
                </w:r>
                <w:r>
                  <w:rPr>
                    <w:rFonts w:ascii="Cambria"/>
                    <w:b/>
                    <w:spacing w:val="-4"/>
                    <w:sz w:val="26"/>
                  </w:rPr>
                  <w:t xml:space="preserve"> </w:t>
                </w:r>
                <w:r>
                  <w:rPr>
                    <w:rFonts w:ascii="Cambria"/>
                    <w:b/>
                    <w:sz w:val="26"/>
                  </w:rPr>
                  <w:t>COLLEGE</w:t>
                </w:r>
                <w:r>
                  <w:rPr>
                    <w:rFonts w:ascii="Cambria"/>
                    <w:b/>
                    <w:spacing w:val="-4"/>
                    <w:sz w:val="26"/>
                  </w:rPr>
                  <w:t xml:space="preserve"> </w:t>
                </w:r>
                <w:r>
                  <w:rPr>
                    <w:rFonts w:ascii="Cambria"/>
                    <w:b/>
                    <w:sz w:val="26"/>
                  </w:rPr>
                  <w:t>OF</w:t>
                </w:r>
                <w:r>
                  <w:rPr>
                    <w:rFonts w:ascii="Cambria"/>
                    <w:b/>
                    <w:spacing w:val="-3"/>
                    <w:sz w:val="26"/>
                  </w:rPr>
                  <w:t xml:space="preserve"> </w:t>
                </w:r>
                <w:r>
                  <w:rPr>
                    <w:rFonts w:ascii="Cambria"/>
                    <w:b/>
                    <w:sz w:val="26"/>
                  </w:rPr>
                  <w:t>ENGINEERING</w:t>
                </w:r>
                <w:r>
                  <w:rPr>
                    <w:rFonts w:ascii="Cambria"/>
                    <w:b/>
                    <w:spacing w:val="-3"/>
                    <w:sz w:val="26"/>
                  </w:rPr>
                  <w:t xml:space="preserve"> </w:t>
                </w:r>
                <w:r>
                  <w:rPr>
                    <w:rFonts w:ascii="Cambria"/>
                    <w:b/>
                    <w:sz w:val="26"/>
                  </w:rPr>
                  <w:t>AND</w:t>
                </w:r>
                <w:r>
                  <w:rPr>
                    <w:rFonts w:ascii="Cambria"/>
                    <w:b/>
                    <w:spacing w:val="-1"/>
                    <w:sz w:val="26"/>
                  </w:rPr>
                  <w:t xml:space="preserve"> </w:t>
                </w:r>
                <w:r>
                  <w:rPr>
                    <w:rFonts w:ascii="Cambria"/>
                    <w:b/>
                    <w:sz w:val="26"/>
                  </w:rPr>
                  <w:t>MANAGEMENT</w:t>
                </w:r>
              </w:p>
              <w:p w14:paraId="2F02C926">
                <w:pPr>
                  <w:spacing w:before="47"/>
                  <w:ind w:left="16" w:right="6" w:firstLine="0"/>
                  <w:jc w:val="center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b/>
                    <w:sz w:val="22"/>
                  </w:rPr>
                  <w:t>KATOL</w:t>
                </w:r>
                <w:r>
                  <w:rPr>
                    <w:rFonts w:ascii="Cambria"/>
                    <w:b/>
                    <w:spacing w:val="-1"/>
                    <w:sz w:val="22"/>
                  </w:rPr>
                  <w:t xml:space="preserve"> </w:t>
                </w:r>
                <w:r>
                  <w:rPr>
                    <w:rFonts w:ascii="Cambria"/>
                    <w:b/>
                    <w:sz w:val="22"/>
                  </w:rPr>
                  <w:t>ROAD,</w:t>
                </w:r>
                <w:r>
                  <w:rPr>
                    <w:rFonts w:ascii="Cambria"/>
                    <w:b/>
                    <w:spacing w:val="-2"/>
                    <w:sz w:val="22"/>
                  </w:rPr>
                  <w:t xml:space="preserve"> </w:t>
                </w:r>
                <w:r>
                  <w:rPr>
                    <w:rFonts w:ascii="Cambria"/>
                    <w:b/>
                    <w:sz w:val="22"/>
                  </w:rPr>
                  <w:t>NAGPUR</w:t>
                </w:r>
              </w:p>
              <w:p w14:paraId="54C2C425">
                <w:pPr>
                  <w:spacing w:before="36" w:line="273" w:lineRule="auto"/>
                  <w:ind w:left="269" w:right="261" w:firstLine="0"/>
                  <w:jc w:val="center"/>
                  <w:rPr>
                    <w:rFonts w:ascii="Cambria"/>
                    <w:b/>
                    <w:sz w:val="24"/>
                  </w:rPr>
                </w:pPr>
                <w:r>
                  <w:rPr>
                    <w:rFonts w:ascii="Cambria"/>
                    <w:b/>
                    <w:sz w:val="22"/>
                  </w:rPr>
                  <w:t xml:space="preserve">Website: </w:t>
                </w:r>
                <w:r>
                  <w:fldChar w:fldCharType="begin"/>
                </w:r>
                <w:r>
                  <w:instrText xml:space="preserve"> HYPERLINK "http://www.jdcoem.ac.in/" \h </w:instrText>
                </w:r>
                <w:r>
                  <w:fldChar w:fldCharType="separate"/>
                </w:r>
                <w:r>
                  <w:rPr>
                    <w:rFonts w:ascii="Cambria"/>
                    <w:b/>
                    <w:color w:val="0000FF"/>
                    <w:sz w:val="22"/>
                    <w:u w:val="single" w:color="0000FF"/>
                  </w:rPr>
                  <w:t>www.jdcoem.ac.in</w:t>
                </w:r>
                <w:r>
                  <w:rPr>
                    <w:rFonts w:ascii="Cambria"/>
                    <w:b/>
                    <w:color w:val="0000FF"/>
                    <w:sz w:val="22"/>
                    <w:u w:val="single" w:color="0000FF"/>
                  </w:rPr>
                  <w:fldChar w:fldCharType="end"/>
                </w:r>
                <w:r>
                  <w:rPr>
                    <w:rFonts w:ascii="Cambria"/>
                    <w:b/>
                    <w:color w:val="0000FF"/>
                    <w:spacing w:val="1"/>
                    <w:sz w:val="22"/>
                  </w:rPr>
                  <w:t xml:space="preserve"> </w:t>
                </w:r>
                <w:r>
                  <w:rPr>
                    <w:rFonts w:ascii="Cambria"/>
                    <w:b/>
                    <w:sz w:val="22"/>
                  </w:rPr>
                  <w:t xml:space="preserve">E-mail: </w:t>
                </w:r>
                <w:r>
                  <w:fldChar w:fldCharType="begin"/>
                </w:r>
                <w:r>
                  <w:instrText xml:space="preserve"> HYPERLINK "mailto:info@jdcoem.ac.in" \h </w:instrText>
                </w:r>
                <w:r>
                  <w:fldChar w:fldCharType="separate"/>
                </w:r>
                <w:r>
                  <w:rPr>
                    <w:rFonts w:ascii="Cambria"/>
                    <w:b/>
                    <w:color w:val="3A4E6E"/>
                    <w:sz w:val="22"/>
                  </w:rPr>
                  <w:t>info@jdcoem.ac.in</w:t>
                </w:r>
                <w:r>
                  <w:rPr>
                    <w:rFonts w:ascii="Cambria"/>
                    <w:b/>
                    <w:color w:val="3A4E6E"/>
                    <w:sz w:val="22"/>
                  </w:rPr>
                  <w:fldChar w:fldCharType="end"/>
                </w:r>
                <w:r>
                  <w:rPr>
                    <w:rFonts w:ascii="Cambria"/>
                    <w:b/>
                    <w:color w:val="3A4E6E"/>
                    <w:spacing w:val="-46"/>
                    <w:sz w:val="22"/>
                  </w:rPr>
                  <w:t xml:space="preserve"> </w:t>
                </w:r>
                <w:r>
                  <w:rPr>
                    <w:rFonts w:ascii="Cambria"/>
                    <w:b/>
                    <w:sz w:val="22"/>
                  </w:rPr>
                  <w:t>An Autonomous Institute, with NAAC "A" Grade</w:t>
                </w:r>
                <w:r>
                  <w:rPr>
                    <w:rFonts w:ascii="Cambria"/>
                    <w:b/>
                    <w:spacing w:val="1"/>
                    <w:sz w:val="22"/>
                  </w:rPr>
                  <w:t xml:space="preserve"> </w:t>
                </w:r>
                <w:r>
                  <w:rPr>
                    <w:rFonts w:ascii="Cambria"/>
                    <w:b/>
                    <w:sz w:val="24"/>
                  </w:rPr>
                  <w:t>Department</w:t>
                </w:r>
                <w:r>
                  <w:rPr>
                    <w:rFonts w:ascii="Cambria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z w:val="24"/>
                  </w:rPr>
                  <w:t>of</w:t>
                </w:r>
                <w:r>
                  <w:rPr>
                    <w:rFonts w:ascii="Cambria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z w:val="24"/>
                  </w:rPr>
                  <w:t>Basic</w:t>
                </w:r>
                <w:r>
                  <w:rPr>
                    <w:rFonts w:ascii="Cambria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z w:val="24"/>
                  </w:rPr>
                  <w:t>Science</w:t>
                </w:r>
                <w:r>
                  <w:rPr>
                    <w:rFonts w:ascii="Cambria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z w:val="24"/>
                  </w:rPr>
                  <w:t>&amp;</w:t>
                </w:r>
                <w:r>
                  <w:rPr>
                    <w:rFonts w:ascii="Cambria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Cambria"/>
                    <w:b/>
                    <w:sz w:val="24"/>
                  </w:rPr>
                  <w:t>Humanities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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561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"/>
      <w:lvlJc w:val="left"/>
      <w:pPr>
        <w:ind w:left="592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9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" w:hAnsi="Arial" w:eastAsia="Arial" w:cs="Arial"/>
        <w:b/>
        <w:bCs/>
        <w:i/>
        <w:iCs/>
        <w:color w:val="6E2E9F"/>
        <w:spacing w:val="-1"/>
        <w:w w:val="98"/>
        <w:sz w:val="36"/>
        <w:szCs w:val="36"/>
        <w:lang w:val="en-US" w:eastAsia="en-US" w:bidi="ar-SA"/>
      </w:rPr>
    </w:lvl>
    <w:lvl w:ilvl="1" w:tentative="0">
      <w:start w:val="0"/>
      <w:numFmt w:val="bullet"/>
      <w:lvlText w:val=""/>
      <w:lvlJc w:val="left"/>
      <w:pPr>
        <w:ind w:left="592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760" w:hanging="360"/>
      </w:pPr>
      <w:rPr>
        <w:rFonts w:hint="default"/>
        <w:w w:val="99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"/>
      <w:lvlJc w:val="left"/>
      <w:pPr>
        <w:ind w:left="592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00" w:hanging="754"/>
      </w:pPr>
      <w:rPr>
        <w:rFonts w:hint="default" w:ascii="Arial MT" w:hAnsi="Arial MT" w:eastAsia="Arial MT" w:cs="Arial MT"/>
        <w:w w:val="97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00" w:hanging="612"/>
      </w:pPr>
      <w:rPr>
        <w:rFonts w:hint="default" w:ascii="Arial MT" w:hAnsi="Arial MT" w:eastAsia="Arial MT" w:cs="Arial MT"/>
        <w:w w:val="97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34" w:hanging="6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69" w:hanging="6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903" w:hanging="6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238" w:hanging="6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72" w:hanging="6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07" w:hanging="612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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561" w:hanging="360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6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A7D39C9"/>
    <w:rsid w:val="24A32D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00"/>
      <w:ind w:left="449" w:right="331"/>
      <w:jc w:val="center"/>
      <w:outlineLvl w:val="1"/>
    </w:pPr>
    <w:rPr>
      <w:rFonts w:ascii="Cambria" w:hAnsi="Cambria" w:eastAsia="Cambria" w:cs="Cambria"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ind w:left="452"/>
      <w:jc w:val="center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47"/>
      <w:ind w:left="445" w:right="331"/>
      <w:jc w:val="center"/>
      <w:outlineLvl w:val="3"/>
    </w:pPr>
    <w:rPr>
      <w:rFonts w:ascii="Calibri" w:hAnsi="Calibri" w:eastAsia="Calibri" w:cs="Calibri"/>
      <w:b/>
      <w:bCs/>
      <w:i/>
      <w:iCs/>
      <w:sz w:val="26"/>
      <w:szCs w:val="26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92" w:right="113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82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jpeg"/><Relationship Id="rId26" Type="http://schemas.openxmlformats.org/officeDocument/2006/relationships/image" Target="media/image22.jpe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TotalTime>0</TotalTime>
  <ScaleCrop>false</ScaleCrop>
  <LinksUpToDate>false</LinksUpToDate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2024-05-20T08:24:00Z</dcterms:created>
  <dc:creator>ADMIN</dc:creator>
  <cp:lastModifiedBy>Dr. Amit N Gupta Nagpur</cp:lastModifiedBy>
  <dcterms:modified xsi:type="dcterms:W3CDTF">2024-12-06T04:14:45Z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2024-05-20T00:00:00Z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EB0C8C18867248EFB4D86B4BC9F23951_13</vt:lpwstr>
  </property>
</Properties>
</file>