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05A7" w14:textId="77777777" w:rsidR="00CB294D" w:rsidRDefault="000B510C">
      <w:pPr>
        <w:jc w:val="center"/>
        <w:rPr>
          <w:sz w:val="32"/>
          <w:szCs w:val="32"/>
        </w:rPr>
      </w:pPr>
      <w:r>
        <w:rPr>
          <w:sz w:val="32"/>
          <w:szCs w:val="32"/>
        </w:rPr>
        <w:t>Plot</w:t>
      </w:r>
    </w:p>
    <w:p w14:paraId="148AB482" w14:textId="77777777" w:rsidR="00CB294D" w:rsidRDefault="00CB294D">
      <w:pPr>
        <w:jc w:val="center"/>
        <w:rPr>
          <w:sz w:val="32"/>
          <w:szCs w:val="32"/>
        </w:rPr>
      </w:pPr>
    </w:p>
    <w:p w14:paraId="283B94BA" w14:textId="77777777" w:rsidR="00CB294D" w:rsidRDefault="000B510C">
      <w:r>
        <w:t>A young couple, one a Detective Sergeant the other an Ambulance Paramedic, the Paramedics sister is a senior nurse in A&amp;E</w:t>
      </w:r>
    </w:p>
    <w:p w14:paraId="10C57193" w14:textId="77777777" w:rsidR="00CB294D" w:rsidRDefault="00CB294D"/>
    <w:p w14:paraId="01A2CB41" w14:textId="77777777" w:rsidR="00CB294D" w:rsidRDefault="000B510C">
      <w:r>
        <w:t xml:space="preserve">The Paramedic notices a pattern in several jobs that she has attended, each one relates to a new dispatch code </w:t>
      </w:r>
      <w:r>
        <w:t>recently introduced.</w:t>
      </w:r>
    </w:p>
    <w:p w14:paraId="5D5C2E97" w14:textId="77777777" w:rsidR="00CB294D" w:rsidRDefault="00CB294D"/>
    <w:p w14:paraId="3474369E" w14:textId="77777777" w:rsidR="00CB294D" w:rsidRDefault="000B510C">
      <w:r>
        <w:t>Paramedic shares her concerns with her partner, they discover when crews are dispatched to the new codes there is separate drug pouches that they use.</w:t>
      </w:r>
    </w:p>
    <w:p w14:paraId="69600F95" w14:textId="77777777" w:rsidR="00CB294D" w:rsidRDefault="00CB294D"/>
    <w:p w14:paraId="2542AC36" w14:textId="77777777" w:rsidR="00CB294D" w:rsidRDefault="000B510C">
      <w:r>
        <w:t>Ds discovers high level conspiracy between Police and Ambulance, which targets cer</w:t>
      </w:r>
      <w:r>
        <w:t>tain people with the contaminated pouches.</w:t>
      </w:r>
    </w:p>
    <w:p w14:paraId="09D5485F" w14:textId="77777777" w:rsidR="00CB294D" w:rsidRDefault="00CB294D"/>
    <w:p w14:paraId="56461331" w14:textId="626BD53D" w:rsidR="00CB294D" w:rsidRDefault="000B510C">
      <w:r>
        <w:t>As they close in on the conspiracy Ds is sent to a job where he is assaulted, when two ambulances arrive his partner is in one</w:t>
      </w:r>
      <w:r w:rsidR="00884441">
        <w:t>,</w:t>
      </w:r>
      <w:r>
        <w:t xml:space="preserve"> she hears the spurious code used and realises he is in danger. As she try s to help s</w:t>
      </w:r>
      <w:r>
        <w:t xml:space="preserve">he is arrested. </w:t>
      </w:r>
    </w:p>
    <w:p w14:paraId="595B1EDC" w14:textId="77777777" w:rsidR="00CB294D" w:rsidRDefault="00CB294D"/>
    <w:p w14:paraId="17BBB285" w14:textId="10230F8B" w:rsidR="00CB294D" w:rsidRDefault="000B510C">
      <w:r>
        <w:t>When Ds arrives in A&amp;E the SIS confirms the ambulance code used and persuades the consultant to treat accordingly.</w:t>
      </w:r>
    </w:p>
    <w:p w14:paraId="2C180A2F" w14:textId="314B79E0" w:rsidR="000B510C" w:rsidRDefault="000B510C"/>
    <w:p w14:paraId="378F672F" w14:textId="43CEC58C" w:rsidR="000B510C" w:rsidRDefault="000B510C">
      <w:r>
        <w:t>Ds survives and A&amp;E consultant gives evidence of the drugs used.</w:t>
      </w:r>
    </w:p>
    <w:sectPr w:rsidR="000B510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94D"/>
    <w:rsid w:val="000B510C"/>
    <w:rsid w:val="00884441"/>
    <w:rsid w:val="00C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D7A2"/>
  <w15:docId w15:val="{4C3DE568-17D8-4054-8C11-2E58AFAB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Angus Galbraith</cp:lastModifiedBy>
  <cp:revision>2</cp:revision>
  <dcterms:created xsi:type="dcterms:W3CDTF">2021-03-11T08:48:00Z</dcterms:created>
  <dcterms:modified xsi:type="dcterms:W3CDTF">2021-03-11T10:09:00Z</dcterms:modified>
  <dc:language>en-GB</dc:language>
</cp:coreProperties>
</file>