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A5ECC" w14:textId="2BF9B55B" w:rsidR="00AB0A92" w:rsidRPr="00AB0A92" w:rsidRDefault="00AB0A92" w:rsidP="003F786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Estimated Cost</w:t>
      </w:r>
    </w:p>
    <w:p w14:paraId="66C36703" w14:textId="77777777" w:rsidR="00AB0A92" w:rsidRPr="00AB0A92" w:rsidRDefault="00AB0A92" w:rsidP="00AB0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A92">
        <w:rPr>
          <w:rFonts w:ascii="Times New Roman" w:eastAsia="Times New Roman" w:hAnsi="Times New Roman" w:cs="Times New Roman"/>
          <w:color w:val="000000"/>
          <w:sz w:val="28"/>
          <w:szCs w:val="28"/>
        </w:rPr>
        <w:t>Estimated cost for the Development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500"/>
        <w:gridCol w:w="1764"/>
        <w:gridCol w:w="1316"/>
        <w:gridCol w:w="791"/>
      </w:tblGrid>
      <w:tr w:rsidR="00AB0A92" w:rsidRPr="00AB0A92" w14:paraId="15546037" w14:textId="77777777" w:rsidTr="00AB0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3D30D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48851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E6929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52CA6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Quantity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EC5BA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</w:t>
            </w:r>
          </w:p>
        </w:tc>
      </w:tr>
      <w:tr w:rsidR="00AB0A92" w:rsidRPr="00AB0A92" w14:paraId="0B738F43" w14:textId="77777777" w:rsidTr="00AB0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BEA55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Local Machine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99C3D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5th generation Laptops with 16Gig memory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BB66F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$765.43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2BE34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7B0BA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A92" w:rsidRPr="00AB0A92" w14:paraId="280CAD56" w14:textId="77777777" w:rsidTr="00AB0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BBFF3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Monitors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FB979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 inch two Monitors for each team members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B3BE2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$230.26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540A4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DB105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A92" w:rsidRPr="00AB0A92" w14:paraId="6BA61EC5" w14:textId="77777777" w:rsidTr="00AB0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28FA5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Keyboard and Mouse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D576D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Wired mouse and keyboards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FCA10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$17.99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79D01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F1D5B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A92" w:rsidRPr="00AB0A92" w14:paraId="3D7652B2" w14:textId="77777777" w:rsidTr="00AB0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76F5D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ISP service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8301B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Download- 250 MB/S</w:t>
            </w:r>
          </w:p>
          <w:p w14:paraId="7EDA562B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Upload- 90 MB/S</w:t>
            </w:r>
            <w:r w:rsidRPr="00AB0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AB0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8B213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$75.10/month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43F85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5A922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A92" w:rsidRPr="00AB0A92" w14:paraId="561DA30A" w14:textId="77777777" w:rsidTr="00AB0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F4C3B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Desk and Chair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C5DE9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Elevating Desk with the chair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B6B77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$230.26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69A6E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F64DF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A92" w:rsidRPr="00AB0A92" w14:paraId="25302A8B" w14:textId="77777777" w:rsidTr="00AB0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4A347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8C32B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42370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038DB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 Cost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21A1B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DCDAD5" w14:textId="6C51437A" w:rsidR="00AB0A92" w:rsidRPr="00AB0A92" w:rsidRDefault="00AB0A92" w:rsidP="00AB0A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3EA09" w14:textId="7510A0AA" w:rsidR="00AB0A92" w:rsidRPr="00AB0A92" w:rsidRDefault="00AB0A92" w:rsidP="00AB0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Estimated cost for the </w:t>
      </w:r>
      <w:r w:rsidR="009B0C26" w:rsidRPr="00AB0A92">
        <w:rPr>
          <w:rFonts w:ascii="Times New Roman" w:eastAsia="Times New Roman" w:hAnsi="Times New Roman" w:cs="Times New Roman"/>
          <w:color w:val="000000"/>
          <w:sz w:val="28"/>
          <w:szCs w:val="28"/>
        </w:rPr>
        <w:t>Software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1"/>
        <w:gridCol w:w="2184"/>
        <w:gridCol w:w="791"/>
      </w:tblGrid>
      <w:tr w:rsidR="00AB0A92" w:rsidRPr="00AB0A92" w14:paraId="77349A78" w14:textId="77777777" w:rsidTr="00AB0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607C8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53316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5AC02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</w:t>
            </w:r>
          </w:p>
        </w:tc>
      </w:tr>
      <w:tr w:rsidR="00AB0A92" w:rsidRPr="00AB0A92" w14:paraId="63075601" w14:textId="77777777" w:rsidTr="00AB0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6F451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License version of Visual Studio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791AE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$550 per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C9A47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A92" w:rsidRPr="00AB0A92" w14:paraId="11B0E7C3" w14:textId="77777777" w:rsidTr="00AB0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B57C1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Database 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25677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$20 per month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BD46B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A92" w:rsidRPr="00AB0A92" w14:paraId="5D1FAA73" w14:textId="77777777" w:rsidTr="00AB0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7E3FA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Application Hosting 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1DA3F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$10.99 per month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E4FFE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A92" w:rsidRPr="00AB0A92" w14:paraId="654FFE0E" w14:textId="77777777" w:rsidTr="00AB0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ADC30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Video Conferencing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DF22F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$99.99 Per year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0B943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A92" w:rsidRPr="00AB0A92" w14:paraId="263F1CF3" w14:textId="77777777" w:rsidTr="00AB0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23A33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Cloud 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F9709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$39.99 per month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20C50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A92" w:rsidRPr="00AB0A92" w14:paraId="29B14F2C" w14:textId="77777777" w:rsidTr="00AB0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65F7B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Storage Disk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9DD48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$20 per month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AE6B3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A92" w:rsidRPr="00AB0A92" w14:paraId="1E514D59" w14:textId="77777777" w:rsidTr="00AB0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7256D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3834A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08CAA" w14:textId="77777777" w:rsidR="00AB0A92" w:rsidRPr="00AB0A92" w:rsidRDefault="00AB0A92" w:rsidP="00AB0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101BC3" w14:textId="77777777" w:rsidR="000A7297" w:rsidRDefault="000A7297" w:rsidP="009952AA"/>
    <w:sectPr w:rsidR="000A7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97"/>
    <w:rsid w:val="0001793B"/>
    <w:rsid w:val="000A7297"/>
    <w:rsid w:val="002821C0"/>
    <w:rsid w:val="003F7862"/>
    <w:rsid w:val="0069092E"/>
    <w:rsid w:val="008B266F"/>
    <w:rsid w:val="009952AA"/>
    <w:rsid w:val="009B0C26"/>
    <w:rsid w:val="00AB0A92"/>
    <w:rsid w:val="00E7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9BD2"/>
  <w15:chartTrackingRefBased/>
  <w15:docId w15:val="{8960D53A-19A8-4195-B937-2A1D02F4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7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4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Devraj Gajurel</dc:creator>
  <cp:keywords/>
  <dc:description/>
  <cp:lastModifiedBy>Devraj Gajurel</cp:lastModifiedBy>
  <cp:revision>8</cp:revision>
  <dcterms:created xsi:type="dcterms:W3CDTF">2020-11-20T23:56:00Z</dcterms:created>
  <dcterms:modified xsi:type="dcterms:W3CDTF">2020-11-20T23:58:00Z</dcterms:modified>
</cp:coreProperties>
</file>