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F30" w:rsidRPr="00CA0F30" w:rsidRDefault="00CA0F30" w:rsidP="00CA0F30">
      <w:pPr>
        <w:jc w:val="center"/>
        <w:rPr>
          <w:rFonts w:ascii="Stencil" w:eastAsia="Times New Roman" w:hAnsi="Stencil" w:cs="Times New Roman"/>
          <w:b/>
          <w:sz w:val="44"/>
          <w:szCs w:val="36"/>
          <w:bdr w:val="none" w:sz="0" w:space="0" w:color="auto" w:frame="1"/>
        </w:rPr>
      </w:pPr>
      <w:r w:rsidRPr="00CA0F30">
        <w:rPr>
          <w:rFonts w:ascii="Stencil" w:eastAsia="Times New Roman" w:hAnsi="Stencil" w:cs="Times New Roman"/>
          <w:b/>
          <w:sz w:val="44"/>
          <w:szCs w:val="36"/>
          <w:bdr w:val="none" w:sz="0" w:space="0" w:color="auto" w:frame="1"/>
        </w:rPr>
        <w:t>ST. XAVIER’S COLLEGE</w:t>
      </w:r>
    </w:p>
    <w:p w:rsidR="00CA0F30" w:rsidRPr="00CA0F30" w:rsidRDefault="00CA0F30" w:rsidP="00CA0F30">
      <w:pPr>
        <w:jc w:val="center"/>
        <w:rPr>
          <w:rFonts w:ascii="Times New Roman" w:eastAsia="Times New Roman" w:hAnsi="Times New Roman" w:cs="Times New Roman"/>
          <w:sz w:val="32"/>
          <w:szCs w:val="24"/>
          <w:bdr w:val="none" w:sz="0" w:space="0" w:color="auto" w:frame="1"/>
        </w:rPr>
      </w:pPr>
      <w:r w:rsidRPr="00CA0F30">
        <w:rPr>
          <w:rFonts w:ascii="Times New Roman" w:eastAsia="Times New Roman" w:hAnsi="Times New Roman" w:cs="Times New Roman"/>
          <w:sz w:val="32"/>
          <w:szCs w:val="24"/>
          <w:bdr w:val="none" w:sz="0" w:space="0" w:color="auto" w:frame="1"/>
        </w:rPr>
        <w:t>Maitighar, Kathmandu</w:t>
      </w:r>
    </w:p>
    <w:p w:rsidR="00CA0F30" w:rsidRPr="008B23FF" w:rsidRDefault="00CA0F30" w:rsidP="00CA0F30">
      <w:pPr>
        <w:jc w:val="center"/>
        <w:rPr>
          <w:rFonts w:ascii="Times New Roman" w:eastAsia="Times New Roman" w:hAnsi="Times New Roman" w:cs="Times New Roman"/>
          <w:sz w:val="24"/>
          <w:szCs w:val="24"/>
          <w:bdr w:val="none" w:sz="0" w:space="0" w:color="auto" w:frame="1"/>
        </w:rPr>
      </w:pPr>
    </w:p>
    <w:p w:rsidR="00CA0F30" w:rsidRPr="008B23FF" w:rsidRDefault="00CA0F30" w:rsidP="00CA0F30">
      <w:pPr>
        <w:jc w:val="center"/>
        <w:rPr>
          <w:rFonts w:ascii="Times New Roman" w:eastAsia="Times New Roman" w:hAnsi="Times New Roman" w:cs="Times New Roman"/>
          <w:sz w:val="24"/>
          <w:szCs w:val="24"/>
          <w:bdr w:val="none" w:sz="0" w:space="0" w:color="auto" w:frame="1"/>
        </w:rPr>
      </w:pPr>
      <w:r w:rsidRPr="008B23FF">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2400300</wp:posOffset>
            </wp:positionH>
            <wp:positionV relativeFrom="paragraph">
              <wp:posOffset>85725</wp:posOffset>
            </wp:positionV>
            <wp:extent cx="1343025" cy="1504950"/>
            <wp:effectExtent l="19050" t="0" r="9525" b="0"/>
            <wp:wrapTight wrapText="bothSides">
              <wp:wrapPolygon edited="0">
                <wp:start x="-306" y="0"/>
                <wp:lineTo x="-306" y="21327"/>
                <wp:lineTo x="21753" y="21327"/>
                <wp:lineTo x="21753" y="0"/>
                <wp:lineTo x="-306"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43025" cy="1504950"/>
                    </a:xfrm>
                    <a:prstGeom prst="rect">
                      <a:avLst/>
                    </a:prstGeom>
                    <a:noFill/>
                    <a:ln w="9525">
                      <a:noFill/>
                      <a:miter lim="800000"/>
                      <a:headEnd/>
                      <a:tailEnd/>
                    </a:ln>
                  </pic:spPr>
                </pic:pic>
              </a:graphicData>
            </a:graphic>
          </wp:anchor>
        </w:drawing>
      </w:r>
    </w:p>
    <w:p w:rsidR="00CA0F30" w:rsidRPr="008B23FF" w:rsidRDefault="00CA0F30" w:rsidP="00CA0F30">
      <w:pPr>
        <w:jc w:val="center"/>
        <w:rPr>
          <w:rFonts w:ascii="Times New Roman" w:eastAsia="Times New Roman" w:hAnsi="Times New Roman" w:cs="Times New Roman"/>
          <w:sz w:val="24"/>
          <w:szCs w:val="24"/>
          <w:bdr w:val="none" w:sz="0" w:space="0" w:color="auto" w:frame="1"/>
        </w:rPr>
      </w:pPr>
    </w:p>
    <w:p w:rsidR="00CA0F30" w:rsidRPr="008B23FF" w:rsidRDefault="00CA0F30" w:rsidP="00CA0F30">
      <w:pPr>
        <w:jc w:val="center"/>
        <w:rPr>
          <w:rFonts w:ascii="Times New Roman" w:eastAsia="Times New Roman" w:hAnsi="Times New Roman" w:cs="Times New Roman"/>
          <w:sz w:val="24"/>
          <w:szCs w:val="24"/>
          <w:bdr w:val="none" w:sz="0" w:space="0" w:color="auto" w:frame="1"/>
        </w:rPr>
      </w:pPr>
    </w:p>
    <w:p w:rsidR="00CA0F30" w:rsidRDefault="00CA0F30" w:rsidP="00CA0F30">
      <w:pPr>
        <w:jc w:val="center"/>
        <w:rPr>
          <w:rFonts w:ascii="Times New Roman" w:eastAsia="Times New Roman" w:hAnsi="Times New Roman" w:cs="Times New Roman"/>
          <w:sz w:val="24"/>
          <w:szCs w:val="24"/>
          <w:bdr w:val="none" w:sz="0" w:space="0" w:color="auto" w:frame="1"/>
        </w:rPr>
      </w:pPr>
    </w:p>
    <w:p w:rsidR="00CA0F30" w:rsidRPr="008B23FF" w:rsidRDefault="00CA0F30" w:rsidP="00CA0F30">
      <w:pPr>
        <w:jc w:val="center"/>
        <w:rPr>
          <w:rFonts w:ascii="Times New Roman" w:eastAsia="Times New Roman" w:hAnsi="Times New Roman" w:cs="Times New Roman"/>
          <w:sz w:val="24"/>
          <w:szCs w:val="24"/>
          <w:bdr w:val="none" w:sz="0" w:space="0" w:color="auto" w:frame="1"/>
        </w:rPr>
      </w:pPr>
    </w:p>
    <w:p w:rsidR="00CA0F30" w:rsidRPr="008B23FF" w:rsidRDefault="00CA0F30" w:rsidP="00CA0F30">
      <w:pPr>
        <w:jc w:val="center"/>
        <w:rPr>
          <w:rFonts w:ascii="Times New Roman" w:eastAsia="Times New Roman" w:hAnsi="Times New Roman" w:cs="Times New Roman"/>
          <w:sz w:val="24"/>
          <w:szCs w:val="24"/>
          <w:bdr w:val="none" w:sz="0" w:space="0" w:color="auto" w:frame="1"/>
        </w:rPr>
      </w:pPr>
    </w:p>
    <w:p w:rsidR="00CA0F30" w:rsidRPr="00CA0F30" w:rsidRDefault="00CA0F30" w:rsidP="00CA0F30">
      <w:pPr>
        <w:jc w:val="center"/>
        <w:rPr>
          <w:rFonts w:ascii="Times New Roman" w:eastAsia="Times New Roman" w:hAnsi="Times New Roman" w:cs="Times New Roman"/>
          <w:b/>
          <w:sz w:val="28"/>
          <w:szCs w:val="24"/>
          <w:bdr w:val="none" w:sz="0" w:space="0" w:color="auto" w:frame="1"/>
        </w:rPr>
      </w:pPr>
      <w:r w:rsidRPr="00CA0F30">
        <w:rPr>
          <w:rFonts w:ascii="Times New Roman" w:eastAsia="Times New Roman" w:hAnsi="Times New Roman" w:cs="Times New Roman"/>
          <w:b/>
          <w:sz w:val="28"/>
          <w:szCs w:val="24"/>
          <w:bdr w:val="none" w:sz="0" w:space="0" w:color="auto" w:frame="1"/>
        </w:rPr>
        <w:t>Database Management System</w:t>
      </w:r>
    </w:p>
    <w:p w:rsidR="00CA0F30" w:rsidRPr="008B23FF" w:rsidRDefault="00CA0F30" w:rsidP="00CA0F30">
      <w:pPr>
        <w:jc w:val="center"/>
        <w:rPr>
          <w:rFonts w:ascii="Times New Roman" w:eastAsia="Times New Roman" w:hAnsi="Times New Roman" w:cs="Times New Roman"/>
          <w:b/>
          <w:sz w:val="24"/>
          <w:szCs w:val="24"/>
          <w:bdr w:val="none" w:sz="0" w:space="0" w:color="auto" w:frame="1"/>
        </w:rPr>
      </w:pPr>
      <w:r>
        <w:rPr>
          <w:rFonts w:ascii="Times New Roman" w:eastAsia="Times New Roman" w:hAnsi="Times New Roman" w:cs="Times New Roman"/>
          <w:b/>
          <w:sz w:val="24"/>
          <w:szCs w:val="24"/>
          <w:bdr w:val="none" w:sz="0" w:space="0" w:color="auto" w:frame="1"/>
        </w:rPr>
        <w:t>Lab Assignment #3</w:t>
      </w:r>
    </w:p>
    <w:p w:rsidR="00CA0F30" w:rsidRPr="008B23FF" w:rsidRDefault="00CA0F30" w:rsidP="00CA0F30">
      <w:pPr>
        <w:jc w:val="center"/>
        <w:rPr>
          <w:rFonts w:ascii="Times New Roman" w:eastAsia="Times New Roman" w:hAnsi="Times New Roman" w:cs="Times New Roman"/>
          <w:b/>
          <w:sz w:val="24"/>
          <w:szCs w:val="24"/>
          <w:bdr w:val="none" w:sz="0" w:space="0" w:color="auto" w:frame="1"/>
        </w:rPr>
      </w:pPr>
    </w:p>
    <w:p w:rsidR="00CA0F30" w:rsidRPr="008B23FF" w:rsidRDefault="00CA0F30" w:rsidP="00CA0F30">
      <w:pPr>
        <w:jc w:val="center"/>
        <w:rPr>
          <w:rFonts w:ascii="Times New Roman" w:eastAsia="Times New Roman" w:hAnsi="Times New Roman" w:cs="Times New Roman"/>
          <w:b/>
          <w:caps/>
          <w:sz w:val="24"/>
          <w:szCs w:val="24"/>
          <w:bdr w:val="none" w:sz="0" w:space="0" w:color="auto" w:frame="1"/>
        </w:rPr>
      </w:pPr>
    </w:p>
    <w:p w:rsidR="00CA0F30" w:rsidRPr="008B23FF" w:rsidRDefault="00CA0F30" w:rsidP="00CA0F30">
      <w:pPr>
        <w:jc w:val="center"/>
        <w:rPr>
          <w:rFonts w:ascii="Times New Roman" w:eastAsia="Times New Roman" w:hAnsi="Times New Roman" w:cs="Times New Roman"/>
          <w:b/>
          <w:caps/>
          <w:sz w:val="24"/>
          <w:szCs w:val="24"/>
          <w:bdr w:val="none" w:sz="0" w:space="0" w:color="auto" w:frame="1"/>
        </w:rPr>
      </w:pPr>
      <w:r w:rsidRPr="008B23FF">
        <w:rPr>
          <w:rFonts w:ascii="Times New Roman" w:eastAsia="Times New Roman" w:hAnsi="Times New Roman" w:cs="Times New Roman"/>
          <w:b/>
          <w:caps/>
          <w:sz w:val="24"/>
          <w:szCs w:val="24"/>
          <w:bdr w:val="none" w:sz="0" w:space="0" w:color="auto" w:frame="1"/>
        </w:rPr>
        <w:t>Submitted by</w:t>
      </w:r>
    </w:p>
    <w:p w:rsidR="00CA0F30" w:rsidRDefault="00CA0F30" w:rsidP="00CA0F30">
      <w:pPr>
        <w:jc w:val="center"/>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Shaurabh</w:t>
      </w:r>
      <w:proofErr w:type="spellEnd"/>
      <w:r>
        <w:rPr>
          <w:rFonts w:ascii="Times New Roman" w:eastAsia="Times New Roman" w:hAnsi="Times New Roman" w:cs="Times New Roman"/>
          <w:sz w:val="24"/>
          <w:szCs w:val="24"/>
          <w:bdr w:val="none" w:sz="0" w:space="0" w:color="auto" w:frame="1"/>
        </w:rPr>
        <w:t xml:space="preserve"> </w:t>
      </w:r>
      <w:proofErr w:type="spellStart"/>
      <w:r>
        <w:rPr>
          <w:rFonts w:ascii="Times New Roman" w:eastAsia="Times New Roman" w:hAnsi="Times New Roman" w:cs="Times New Roman"/>
          <w:sz w:val="24"/>
          <w:szCs w:val="24"/>
          <w:bdr w:val="none" w:sz="0" w:space="0" w:color="auto" w:frame="1"/>
        </w:rPr>
        <w:t>Chapagain</w:t>
      </w:r>
      <w:proofErr w:type="spellEnd"/>
    </w:p>
    <w:p w:rsidR="00CA0F30" w:rsidRDefault="00CA0F30" w:rsidP="00CA0F30">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013BSCSIT037</w:t>
      </w:r>
    </w:p>
    <w:p w:rsidR="00CA0F30" w:rsidRPr="008B23FF" w:rsidRDefault="00CA0F30" w:rsidP="00CA0F30">
      <w:pPr>
        <w:jc w:val="center"/>
        <w:rPr>
          <w:rFonts w:ascii="Times New Roman" w:eastAsia="Times New Roman" w:hAnsi="Times New Roman" w:cs="Times New Roman"/>
          <w:sz w:val="24"/>
          <w:szCs w:val="24"/>
          <w:bdr w:val="none" w:sz="0" w:space="0" w:color="auto" w:frame="1"/>
        </w:rPr>
      </w:pPr>
    </w:p>
    <w:p w:rsidR="00CA0F30" w:rsidRPr="008B23FF" w:rsidRDefault="00CA0F30" w:rsidP="00CA0F30">
      <w:pPr>
        <w:jc w:val="center"/>
        <w:rPr>
          <w:rFonts w:ascii="Times New Roman" w:eastAsia="Times New Roman" w:hAnsi="Times New Roman" w:cs="Times New Roman"/>
          <w:sz w:val="24"/>
          <w:szCs w:val="24"/>
          <w:bdr w:val="none" w:sz="0" w:space="0" w:color="auto" w:frame="1"/>
        </w:rPr>
      </w:pPr>
    </w:p>
    <w:p w:rsidR="00CA0F30" w:rsidRPr="008B23FF" w:rsidRDefault="00CA0F30" w:rsidP="00CA0F30">
      <w:pPr>
        <w:jc w:val="center"/>
        <w:rPr>
          <w:rFonts w:ascii="Times New Roman" w:eastAsia="Times New Roman" w:hAnsi="Times New Roman" w:cs="Times New Roman"/>
          <w:b/>
          <w:caps/>
          <w:sz w:val="24"/>
          <w:szCs w:val="24"/>
          <w:bdr w:val="none" w:sz="0" w:space="0" w:color="auto" w:frame="1"/>
        </w:rPr>
      </w:pPr>
      <w:r w:rsidRPr="008B23FF">
        <w:rPr>
          <w:rFonts w:ascii="Times New Roman" w:eastAsia="Times New Roman" w:hAnsi="Times New Roman" w:cs="Times New Roman"/>
          <w:b/>
          <w:caps/>
          <w:sz w:val="24"/>
          <w:szCs w:val="24"/>
          <w:bdr w:val="none" w:sz="0" w:space="0" w:color="auto" w:frame="1"/>
        </w:rPr>
        <w:t>Submitted to</w:t>
      </w:r>
    </w:p>
    <w:p w:rsidR="00CA0F30" w:rsidRPr="00CA0F30" w:rsidRDefault="00CA0F30" w:rsidP="00CA0F30">
      <w:pPr>
        <w:jc w:val="center"/>
        <w:rPr>
          <w:rFonts w:ascii="Times New Roman" w:eastAsia="Times New Roman" w:hAnsi="Times New Roman" w:cs="Times New Roman"/>
          <w:b/>
          <w:sz w:val="24"/>
          <w:szCs w:val="24"/>
          <w:bdr w:val="none" w:sz="0" w:space="0" w:color="auto" w:frame="1"/>
        </w:rPr>
      </w:pPr>
      <w:r w:rsidRPr="00CA0F30">
        <w:rPr>
          <w:rFonts w:ascii="Times New Roman" w:eastAsia="Times New Roman" w:hAnsi="Times New Roman" w:cs="Times New Roman"/>
          <w:b/>
          <w:sz w:val="24"/>
          <w:szCs w:val="24"/>
          <w:bdr w:val="none" w:sz="0" w:space="0" w:color="auto" w:frame="1"/>
        </w:rPr>
        <w:t xml:space="preserve">Er. Sanjay Kumar </w:t>
      </w:r>
      <w:proofErr w:type="spellStart"/>
      <w:r w:rsidRPr="00CA0F30">
        <w:rPr>
          <w:rFonts w:ascii="Times New Roman" w:eastAsia="Times New Roman" w:hAnsi="Times New Roman" w:cs="Times New Roman"/>
          <w:b/>
          <w:sz w:val="24"/>
          <w:szCs w:val="24"/>
          <w:bdr w:val="none" w:sz="0" w:space="0" w:color="auto" w:frame="1"/>
        </w:rPr>
        <w:t>Yadav</w:t>
      </w:r>
      <w:proofErr w:type="spellEnd"/>
    </w:p>
    <w:p w:rsidR="00CA0F30" w:rsidRPr="008B23FF" w:rsidRDefault="00CA0F30" w:rsidP="00CA0F30">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Lecturer</w:t>
      </w:r>
    </w:p>
    <w:p w:rsidR="00CA0F30" w:rsidRPr="008B23FF" w:rsidRDefault="00CA0F30" w:rsidP="00CA0F30">
      <w:pPr>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Dept. of Computer Science</w:t>
      </w:r>
    </w:p>
    <w:p w:rsidR="00CA0F30" w:rsidRPr="00CA0F30" w:rsidRDefault="00CA0F30" w:rsidP="00CA0F30">
      <w:pPr>
        <w:jc w:val="center"/>
        <w:rPr>
          <w:rFonts w:ascii="Times New Roman" w:hAnsi="Times New Roman" w:cs="Times New Roman"/>
          <w:noProof/>
        </w:rPr>
      </w:pPr>
      <w:r w:rsidRPr="00CA0F30">
        <w:rPr>
          <w:rFonts w:ascii="Times New Roman" w:hAnsi="Times New Roman" w:cs="Times New Roman"/>
          <w:noProof/>
        </w:rPr>
        <w:t>St. Xavier’</w:t>
      </w:r>
      <w:r>
        <w:rPr>
          <w:rFonts w:ascii="Times New Roman" w:hAnsi="Times New Roman" w:cs="Times New Roman"/>
          <w:noProof/>
        </w:rPr>
        <w:t>s Colleg</w:t>
      </w:r>
    </w:p>
    <w:p w:rsidR="00CA0F30" w:rsidRDefault="00CA0F30">
      <w:pPr>
        <w:rPr>
          <w:noProof/>
        </w:rPr>
      </w:pPr>
    </w:p>
    <w:p w:rsidR="00CA0F30" w:rsidRDefault="00CA0F30">
      <w:pPr>
        <w:rPr>
          <w:noProof/>
        </w:rPr>
      </w:pPr>
    </w:p>
    <w:p w:rsidR="00CA0F30" w:rsidRDefault="00CA0F30">
      <w:pPr>
        <w:rPr>
          <w:noProof/>
        </w:rPr>
      </w:pPr>
    </w:p>
    <w:p w:rsidR="00CA0F30" w:rsidRDefault="00CA0F30">
      <w:r>
        <w:rPr>
          <w:noProof/>
        </w:rPr>
        <w:drawing>
          <wp:inline distT="0" distB="0" distL="0" distR="0">
            <wp:extent cx="5942025" cy="6115050"/>
            <wp:effectExtent l="19050" t="0" r="1575" b="0"/>
            <wp:docPr id="1" name="Picture 0"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6"/>
                    <a:stretch>
                      <a:fillRect/>
                    </a:stretch>
                  </pic:blipFill>
                  <pic:spPr>
                    <a:xfrm>
                      <a:off x="0" y="0"/>
                      <a:ext cx="5943600" cy="6116670"/>
                    </a:xfrm>
                    <a:prstGeom prst="rect">
                      <a:avLst/>
                    </a:prstGeom>
                  </pic:spPr>
                </pic:pic>
              </a:graphicData>
            </a:graphic>
          </wp:inline>
        </w:drawing>
      </w:r>
    </w:p>
    <w:p w:rsidR="00CA0F30" w:rsidRDefault="00CA0F30" w:rsidP="00CA0F30"/>
    <w:p w:rsidR="00E626F5" w:rsidRDefault="00E626F5" w:rsidP="00CA0F30"/>
    <w:p w:rsidR="00CA0F30" w:rsidRDefault="00CA0F30" w:rsidP="00CA0F30"/>
    <w:p w:rsidR="00CA0F30" w:rsidRDefault="00CA0F30" w:rsidP="00CA0F30"/>
    <w:p w:rsidR="00CA0F30" w:rsidRDefault="00CA0F30" w:rsidP="00BB6E26">
      <w:pPr>
        <w:jc w:val="both"/>
        <w:rPr>
          <w:rFonts w:ascii="Times New Roman" w:hAnsi="Times New Roman" w:cs="Times New Roman"/>
          <w:b/>
          <w:sz w:val="32"/>
        </w:rPr>
      </w:pPr>
      <w:r w:rsidRPr="00CA0F30">
        <w:rPr>
          <w:rFonts w:ascii="Times New Roman" w:hAnsi="Times New Roman" w:cs="Times New Roman"/>
          <w:b/>
          <w:sz w:val="32"/>
        </w:rPr>
        <w:lastRenderedPageBreak/>
        <w:t>Design</w:t>
      </w:r>
    </w:p>
    <w:p w:rsidR="00CA0F30" w:rsidRDefault="00BB6E26" w:rsidP="00BB6E26">
      <w:pPr>
        <w:jc w:val="both"/>
        <w:rPr>
          <w:rFonts w:ascii="Times New Roman" w:hAnsi="Times New Roman" w:cs="Times New Roman"/>
          <w:color w:val="222222"/>
          <w:sz w:val="24"/>
          <w:shd w:val="clear" w:color="auto" w:fill="FFFFFF"/>
        </w:rPr>
      </w:pPr>
      <w:r>
        <w:rPr>
          <w:rFonts w:ascii="Times New Roman" w:hAnsi="Times New Roman" w:cs="Times New Roman"/>
          <w:bCs/>
          <w:color w:val="222222"/>
          <w:sz w:val="24"/>
          <w:shd w:val="clear" w:color="auto" w:fill="FFFFFF"/>
        </w:rPr>
        <w:t xml:space="preserve"> D</w:t>
      </w:r>
      <w:r w:rsidR="00CA0F30" w:rsidRPr="00CA0F30">
        <w:rPr>
          <w:rFonts w:ascii="Times New Roman" w:hAnsi="Times New Roman" w:cs="Times New Roman"/>
          <w:bCs/>
          <w:color w:val="222222"/>
          <w:sz w:val="24"/>
          <w:shd w:val="clear" w:color="auto" w:fill="FFFFFF"/>
        </w:rPr>
        <w:t>esign</w:t>
      </w:r>
      <w:r w:rsidR="00CA0F30" w:rsidRPr="00CA0F30">
        <w:rPr>
          <w:rStyle w:val="apple-converted-space"/>
          <w:rFonts w:ascii="Times New Roman" w:hAnsi="Times New Roman" w:cs="Times New Roman"/>
          <w:color w:val="222222"/>
          <w:sz w:val="24"/>
          <w:shd w:val="clear" w:color="auto" w:fill="FFFFFF"/>
        </w:rPr>
        <w:t> </w:t>
      </w:r>
      <w:r w:rsidR="00CA0F30" w:rsidRPr="00CA0F30">
        <w:rPr>
          <w:rFonts w:ascii="Times New Roman" w:hAnsi="Times New Roman" w:cs="Times New Roman"/>
          <w:color w:val="222222"/>
          <w:sz w:val="24"/>
          <w:shd w:val="clear" w:color="auto" w:fill="FFFFFF"/>
        </w:rPr>
        <w:t>is the proce</w:t>
      </w:r>
      <w:r w:rsidR="00C00FDE">
        <w:rPr>
          <w:rFonts w:ascii="Times New Roman" w:hAnsi="Times New Roman" w:cs="Times New Roman"/>
          <w:color w:val="222222"/>
          <w:sz w:val="24"/>
          <w:shd w:val="clear" w:color="auto" w:fill="FFFFFF"/>
        </w:rPr>
        <w:t xml:space="preserve">ss of producing a detailed </w:t>
      </w:r>
      <w:r w:rsidR="00CA0F30" w:rsidRPr="00CA0F30">
        <w:rPr>
          <w:rFonts w:ascii="Times New Roman" w:hAnsi="Times New Roman" w:cs="Times New Roman"/>
          <w:color w:val="222222"/>
          <w:sz w:val="24"/>
          <w:shd w:val="clear" w:color="auto" w:fill="FFFFFF"/>
        </w:rPr>
        <w:t xml:space="preserve">model of </w:t>
      </w:r>
      <w:r>
        <w:rPr>
          <w:rFonts w:ascii="Times New Roman" w:hAnsi="Times New Roman" w:cs="Times New Roman"/>
          <w:color w:val="222222"/>
          <w:sz w:val="24"/>
          <w:shd w:val="clear" w:color="auto" w:fill="FFFFFF"/>
        </w:rPr>
        <w:t>something</w:t>
      </w:r>
      <w:r w:rsidR="00CA0F30" w:rsidRPr="00CA0F30">
        <w:rPr>
          <w:rFonts w:ascii="Times New Roman" w:hAnsi="Times New Roman" w:cs="Times New Roman"/>
          <w:color w:val="222222"/>
          <w:sz w:val="24"/>
          <w:shd w:val="clear" w:color="auto" w:fill="FFFFFF"/>
        </w:rPr>
        <w:t>.</w:t>
      </w:r>
      <w:r w:rsidR="00CA0F30">
        <w:rPr>
          <w:rFonts w:ascii="Times New Roman" w:hAnsi="Times New Roman" w:cs="Times New Roman"/>
          <w:color w:val="222222"/>
          <w:sz w:val="24"/>
          <w:shd w:val="clear" w:color="auto" w:fill="FFFFFF"/>
        </w:rPr>
        <w:t xml:space="preserve"> </w:t>
      </w:r>
      <w:r>
        <w:rPr>
          <w:rFonts w:ascii="Times New Roman" w:hAnsi="Times New Roman" w:cs="Times New Roman"/>
          <w:color w:val="222222"/>
          <w:sz w:val="24"/>
          <w:shd w:val="clear" w:color="auto" w:fill="FFFFFF"/>
        </w:rPr>
        <w:t>In database t</w:t>
      </w:r>
      <w:r w:rsidR="00CA0F30">
        <w:rPr>
          <w:rFonts w:ascii="Times New Roman" w:hAnsi="Times New Roman" w:cs="Times New Roman"/>
          <w:color w:val="222222"/>
          <w:sz w:val="24"/>
          <w:shd w:val="clear" w:color="auto" w:fill="FFFFFF"/>
        </w:rPr>
        <w:t>his refers to how data are constructed into the database.</w:t>
      </w:r>
    </w:p>
    <w:p w:rsidR="00CA0F30" w:rsidRPr="00CA0F30" w:rsidRDefault="00BB6E26" w:rsidP="00BB6E26">
      <w:pPr>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Some d</w:t>
      </w:r>
      <w:r w:rsidR="00C00FDE">
        <w:rPr>
          <w:rFonts w:ascii="Times New Roman" w:hAnsi="Times New Roman" w:cs="Times New Roman"/>
          <w:color w:val="222222"/>
          <w:sz w:val="24"/>
          <w:shd w:val="clear" w:color="auto" w:fill="FFFFFF"/>
        </w:rPr>
        <w:t>esign approaches are given below:</w:t>
      </w:r>
    </w:p>
    <w:p w:rsidR="00CA0F30" w:rsidRDefault="00CA0F30" w:rsidP="00BB6E26">
      <w:pPr>
        <w:jc w:val="both"/>
        <w:rPr>
          <w:rFonts w:ascii="Times New Roman" w:hAnsi="Times New Roman" w:cs="Times New Roman"/>
          <w:b/>
          <w:sz w:val="28"/>
        </w:rPr>
      </w:pPr>
      <w:r w:rsidRPr="00CA0F30">
        <w:rPr>
          <w:rFonts w:ascii="Times New Roman" w:hAnsi="Times New Roman" w:cs="Times New Roman"/>
          <w:b/>
          <w:sz w:val="28"/>
        </w:rPr>
        <w:t>Functional design</w:t>
      </w:r>
    </w:p>
    <w:p w:rsidR="00BB6E26" w:rsidRPr="00BB6E26" w:rsidRDefault="00BB6E26" w:rsidP="00BB6E26">
      <w:pPr>
        <w:shd w:val="clear" w:color="auto" w:fill="FFFFFF"/>
        <w:spacing w:after="0" w:line="240" w:lineRule="auto"/>
        <w:jc w:val="both"/>
        <w:rPr>
          <w:rFonts w:ascii="Times New Roman" w:eastAsia="Times New Roman" w:hAnsi="Times New Roman" w:cs="Times New Roman"/>
          <w:color w:val="222222"/>
          <w:sz w:val="24"/>
          <w:szCs w:val="24"/>
        </w:rPr>
      </w:pPr>
      <w:r w:rsidRPr="00BB6E26">
        <w:rPr>
          <w:rFonts w:ascii="Times New Roman" w:eastAsia="Times New Roman" w:hAnsi="Times New Roman" w:cs="Times New Roman"/>
          <w:bCs/>
          <w:color w:val="222222"/>
          <w:sz w:val="24"/>
          <w:szCs w:val="24"/>
        </w:rPr>
        <w:t>Functional Design</w:t>
      </w:r>
      <w:r w:rsidRPr="00BB6E26">
        <w:rPr>
          <w:rFonts w:ascii="Times New Roman" w:eastAsia="Times New Roman" w:hAnsi="Times New Roman" w:cs="Times New Roman"/>
          <w:color w:val="222222"/>
          <w:sz w:val="24"/>
          <w:szCs w:val="24"/>
        </w:rPr>
        <w:t> is a paradigm used to simplify the </w:t>
      </w:r>
      <w:r w:rsidRPr="00BB6E26">
        <w:rPr>
          <w:rFonts w:ascii="Times New Roman" w:eastAsia="Times New Roman" w:hAnsi="Times New Roman" w:cs="Times New Roman"/>
          <w:bCs/>
          <w:color w:val="222222"/>
          <w:sz w:val="24"/>
          <w:szCs w:val="24"/>
        </w:rPr>
        <w:t>design</w:t>
      </w:r>
      <w:r w:rsidRPr="00BB6E26">
        <w:rPr>
          <w:rFonts w:ascii="Times New Roman" w:eastAsia="Times New Roman" w:hAnsi="Times New Roman" w:cs="Times New Roman"/>
          <w:color w:val="222222"/>
          <w:sz w:val="24"/>
          <w:szCs w:val="24"/>
        </w:rPr>
        <w:t> of hardware and software devices such as computer software and increasingly, 3D models. A </w:t>
      </w:r>
      <w:r w:rsidRPr="00BB6E26">
        <w:rPr>
          <w:rFonts w:ascii="Times New Roman" w:eastAsia="Times New Roman" w:hAnsi="Times New Roman" w:cs="Times New Roman"/>
          <w:bCs/>
          <w:color w:val="222222"/>
          <w:sz w:val="24"/>
          <w:szCs w:val="24"/>
        </w:rPr>
        <w:t>functional design</w:t>
      </w:r>
      <w:r w:rsidRPr="00BB6E26">
        <w:rPr>
          <w:rFonts w:ascii="Times New Roman" w:eastAsia="Times New Roman" w:hAnsi="Times New Roman" w:cs="Times New Roman"/>
          <w:color w:val="222222"/>
          <w:sz w:val="24"/>
          <w:szCs w:val="24"/>
        </w:rPr>
        <w:t> assures that each modular part of a device has only one responsibility and performs that responsibility with the minimum of side effects on other parts.</w:t>
      </w:r>
    </w:p>
    <w:p w:rsidR="00BB6E26" w:rsidRDefault="00BB6E26" w:rsidP="00BB6E26">
      <w:pPr>
        <w:jc w:val="both"/>
        <w:rPr>
          <w:rFonts w:ascii="Times New Roman" w:hAnsi="Times New Roman" w:cs="Times New Roman"/>
          <w:b/>
          <w:sz w:val="28"/>
        </w:rPr>
      </w:pPr>
    </w:p>
    <w:p w:rsidR="00C00FDE" w:rsidRDefault="00C00FDE" w:rsidP="00BB6E26">
      <w:pPr>
        <w:jc w:val="both"/>
        <w:rPr>
          <w:rFonts w:ascii="Times New Roman" w:hAnsi="Times New Roman" w:cs="Times New Roman"/>
          <w:b/>
          <w:sz w:val="28"/>
        </w:rPr>
      </w:pPr>
      <w:r>
        <w:rPr>
          <w:rFonts w:ascii="Times New Roman" w:hAnsi="Times New Roman" w:cs="Times New Roman"/>
          <w:b/>
          <w:sz w:val="28"/>
        </w:rPr>
        <w:t>Database design</w:t>
      </w:r>
    </w:p>
    <w:p w:rsidR="00BB6E26" w:rsidRDefault="00BB6E26" w:rsidP="00BB6E26">
      <w:pPr>
        <w:shd w:val="clear" w:color="auto" w:fill="FFFFFF"/>
        <w:spacing w:after="0" w:line="240" w:lineRule="auto"/>
        <w:jc w:val="both"/>
        <w:rPr>
          <w:rFonts w:ascii="Times New Roman" w:eastAsia="Times New Roman" w:hAnsi="Times New Roman" w:cs="Times New Roman"/>
          <w:color w:val="222222"/>
          <w:sz w:val="24"/>
          <w:szCs w:val="24"/>
        </w:rPr>
      </w:pPr>
      <w:r w:rsidRPr="00BB6E26">
        <w:rPr>
          <w:rFonts w:ascii="Times New Roman" w:eastAsia="Times New Roman" w:hAnsi="Times New Roman" w:cs="Times New Roman"/>
          <w:bCs/>
          <w:color w:val="222222"/>
          <w:sz w:val="24"/>
          <w:szCs w:val="24"/>
        </w:rPr>
        <w:t>Database design</w:t>
      </w:r>
      <w:r w:rsidRPr="00BB6E26">
        <w:rPr>
          <w:rFonts w:ascii="Times New Roman" w:eastAsia="Times New Roman" w:hAnsi="Times New Roman" w:cs="Times New Roman"/>
          <w:color w:val="222222"/>
          <w:sz w:val="24"/>
          <w:szCs w:val="24"/>
        </w:rPr>
        <w:t> is the process of producing a detailed data model of a </w:t>
      </w:r>
      <w:r w:rsidRPr="00BB6E26">
        <w:rPr>
          <w:rFonts w:ascii="Times New Roman" w:eastAsia="Times New Roman" w:hAnsi="Times New Roman" w:cs="Times New Roman"/>
          <w:bCs/>
          <w:color w:val="222222"/>
          <w:sz w:val="24"/>
          <w:szCs w:val="24"/>
        </w:rPr>
        <w:t>database</w:t>
      </w:r>
      <w:r w:rsidRPr="00BB6E26">
        <w:rPr>
          <w:rFonts w:ascii="Times New Roman" w:eastAsia="Times New Roman" w:hAnsi="Times New Roman" w:cs="Times New Roman"/>
          <w:color w:val="222222"/>
          <w:sz w:val="24"/>
          <w:szCs w:val="24"/>
        </w:rPr>
        <w:t>. This logical data model contains all the needed logical and physical </w:t>
      </w:r>
      <w:r w:rsidRPr="00BB6E26">
        <w:rPr>
          <w:rFonts w:ascii="Times New Roman" w:eastAsia="Times New Roman" w:hAnsi="Times New Roman" w:cs="Times New Roman"/>
          <w:bCs/>
          <w:color w:val="222222"/>
          <w:sz w:val="24"/>
          <w:szCs w:val="24"/>
        </w:rPr>
        <w:t>design</w:t>
      </w:r>
      <w:r w:rsidRPr="00BB6E26">
        <w:rPr>
          <w:rFonts w:ascii="Times New Roman" w:eastAsia="Times New Roman" w:hAnsi="Times New Roman" w:cs="Times New Roman"/>
          <w:color w:val="222222"/>
          <w:sz w:val="24"/>
          <w:szCs w:val="24"/>
        </w:rPr>
        <w:t> choices and physical storage parameters needed to generate a </w:t>
      </w:r>
      <w:r w:rsidRPr="00BB6E26">
        <w:rPr>
          <w:rFonts w:ascii="Times New Roman" w:eastAsia="Times New Roman" w:hAnsi="Times New Roman" w:cs="Times New Roman"/>
          <w:bCs/>
          <w:color w:val="222222"/>
          <w:sz w:val="24"/>
          <w:szCs w:val="24"/>
        </w:rPr>
        <w:t>design</w:t>
      </w:r>
      <w:r w:rsidRPr="00BB6E26">
        <w:rPr>
          <w:rFonts w:ascii="Times New Roman" w:eastAsia="Times New Roman" w:hAnsi="Times New Roman" w:cs="Times New Roman"/>
          <w:color w:val="222222"/>
          <w:sz w:val="24"/>
          <w:szCs w:val="24"/>
        </w:rPr>
        <w:t> in a data definition language, which can then be used to create a </w:t>
      </w:r>
      <w:r w:rsidRPr="00BB6E26">
        <w:rPr>
          <w:rFonts w:ascii="Times New Roman" w:eastAsia="Times New Roman" w:hAnsi="Times New Roman" w:cs="Times New Roman"/>
          <w:bCs/>
          <w:color w:val="222222"/>
          <w:sz w:val="24"/>
          <w:szCs w:val="24"/>
        </w:rPr>
        <w:t>database</w:t>
      </w:r>
      <w:r>
        <w:rPr>
          <w:rFonts w:ascii="Times New Roman" w:eastAsia="Times New Roman" w:hAnsi="Times New Roman" w:cs="Times New Roman"/>
          <w:color w:val="222222"/>
          <w:sz w:val="24"/>
          <w:szCs w:val="24"/>
        </w:rPr>
        <w:t xml:space="preserve">. </w:t>
      </w:r>
    </w:p>
    <w:p w:rsidR="00BB6E26" w:rsidRDefault="00BB6E26" w:rsidP="00BB6E26">
      <w:pPr>
        <w:shd w:val="clear" w:color="auto" w:fill="FFFFFF"/>
        <w:spacing w:after="0" w:line="240" w:lineRule="auto"/>
        <w:jc w:val="both"/>
        <w:rPr>
          <w:rFonts w:ascii="Times New Roman" w:eastAsia="Times New Roman" w:hAnsi="Times New Roman" w:cs="Times New Roman"/>
          <w:color w:val="222222"/>
          <w:sz w:val="24"/>
          <w:szCs w:val="24"/>
        </w:rPr>
      </w:pPr>
    </w:p>
    <w:p w:rsidR="00BB6E26" w:rsidRDefault="00BB6E26" w:rsidP="00BB6E26">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Database design concepts are as follow:</w:t>
      </w:r>
    </w:p>
    <w:p w:rsidR="00BB6E26" w:rsidRPr="00BB6E26" w:rsidRDefault="00BB6E26" w:rsidP="00BB6E26">
      <w:pPr>
        <w:shd w:val="clear" w:color="auto" w:fill="FFFFFF"/>
        <w:spacing w:after="0" w:line="240" w:lineRule="auto"/>
        <w:jc w:val="both"/>
        <w:rPr>
          <w:rFonts w:ascii="Times New Roman" w:eastAsia="Times New Roman" w:hAnsi="Times New Roman" w:cs="Times New Roman"/>
          <w:color w:val="222222"/>
          <w:sz w:val="24"/>
          <w:szCs w:val="24"/>
        </w:rPr>
      </w:pPr>
    </w:p>
    <w:p w:rsidR="00BB6E26" w:rsidRDefault="00C00FDE" w:rsidP="00BB6E26">
      <w:pPr>
        <w:rPr>
          <w:rFonts w:ascii="Times New Roman" w:eastAsia="Times New Roman" w:hAnsi="Times New Roman" w:cs="Times New Roman"/>
          <w:b/>
          <w:color w:val="222222"/>
          <w:sz w:val="24"/>
          <w:szCs w:val="24"/>
        </w:rPr>
      </w:pPr>
      <w:r w:rsidRPr="00BB6E26">
        <w:rPr>
          <w:rFonts w:ascii="Times New Roman" w:hAnsi="Times New Roman" w:cs="Times New Roman"/>
          <w:b/>
          <w:sz w:val="24"/>
        </w:rPr>
        <w:t>Conceptual</w:t>
      </w:r>
      <w:r w:rsidR="00BB6E26" w:rsidRPr="00BB6E26">
        <w:rPr>
          <w:rFonts w:ascii="Times New Roman" w:hAnsi="Times New Roman" w:cs="Times New Roman"/>
          <w:b/>
          <w:sz w:val="24"/>
        </w:rPr>
        <w:t xml:space="preserve"> </w:t>
      </w:r>
      <w:r w:rsidR="00BB6E26" w:rsidRPr="00BB6E26">
        <w:rPr>
          <w:rFonts w:ascii="Times New Roman" w:eastAsia="Times New Roman" w:hAnsi="Times New Roman" w:cs="Times New Roman"/>
          <w:b/>
          <w:color w:val="222222"/>
          <w:sz w:val="24"/>
          <w:szCs w:val="24"/>
        </w:rPr>
        <w:t>database design</w:t>
      </w:r>
      <w:r w:rsidR="00BB6E26">
        <w:rPr>
          <w:rFonts w:ascii="Times New Roman" w:eastAsia="Times New Roman" w:hAnsi="Times New Roman" w:cs="Times New Roman"/>
          <w:b/>
          <w:color w:val="222222"/>
          <w:sz w:val="24"/>
          <w:szCs w:val="24"/>
        </w:rPr>
        <w:t>:</w:t>
      </w:r>
    </w:p>
    <w:p w:rsidR="00BB6E26" w:rsidRPr="00BB6E26" w:rsidRDefault="00BB6E26" w:rsidP="00BB6E26">
      <w:pPr>
        <w:rPr>
          <w:rFonts w:ascii="Times New Roman" w:eastAsia="Times New Roman" w:hAnsi="Times New Roman" w:cs="Times New Roman"/>
          <w:b/>
          <w:color w:val="222222"/>
          <w:sz w:val="24"/>
          <w:szCs w:val="24"/>
        </w:rPr>
      </w:pPr>
      <w:r w:rsidRPr="00BB6E26">
        <w:rPr>
          <w:rFonts w:ascii="Times New Roman" w:eastAsia="Times New Roman" w:hAnsi="Times New Roman" w:cs="Times New Roman"/>
          <w:color w:val="000000"/>
          <w:sz w:val="24"/>
          <w:szCs w:val="27"/>
        </w:rPr>
        <w:t>A conceptual data model identifies the highest-level relationships between the different entities. Features of conceptual data model include:</w:t>
      </w:r>
    </w:p>
    <w:p w:rsidR="00BB6E26" w:rsidRPr="00BB6E26" w:rsidRDefault="00BB6E26" w:rsidP="00BB6E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Includes the important entities and the relationships among them.</w:t>
      </w:r>
    </w:p>
    <w:p w:rsidR="00BB6E26" w:rsidRPr="00BB6E26" w:rsidRDefault="00BB6E26" w:rsidP="00BB6E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No attribute is specified.</w:t>
      </w:r>
    </w:p>
    <w:p w:rsidR="00BB6E26" w:rsidRPr="00BB6E26" w:rsidRDefault="00BB6E26" w:rsidP="00BB6E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No primary key is specified.</w:t>
      </w:r>
    </w:p>
    <w:p w:rsid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The figure below is an example of a conceptual data model.</w:t>
      </w:r>
    </w:p>
    <w:p w:rsid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Pr>
          <w:noProof/>
        </w:rPr>
        <w:drawing>
          <wp:inline distT="0" distB="0" distL="0" distR="0">
            <wp:extent cx="2524125" cy="1657350"/>
            <wp:effectExtent l="19050" t="0" r="9525" b="0"/>
            <wp:docPr id="2" name="Picture 1"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ata Model"/>
                    <pic:cNvPicPr>
                      <a:picLocks noChangeAspect="1" noChangeArrowheads="1"/>
                    </pic:cNvPicPr>
                  </pic:nvPicPr>
                  <pic:blipFill>
                    <a:blip r:embed="rId7"/>
                    <a:srcRect/>
                    <a:stretch>
                      <a:fillRect/>
                    </a:stretch>
                  </pic:blipFill>
                  <pic:spPr bwMode="auto">
                    <a:xfrm>
                      <a:off x="0" y="0"/>
                      <a:ext cx="2524125" cy="1657350"/>
                    </a:xfrm>
                    <a:prstGeom prst="rect">
                      <a:avLst/>
                    </a:prstGeom>
                    <a:noFill/>
                    <a:ln w="9525">
                      <a:noFill/>
                      <a:miter lim="800000"/>
                      <a:headEnd/>
                      <a:tailEnd/>
                    </a:ln>
                  </pic:spPr>
                </pic:pic>
              </a:graphicData>
            </a:graphic>
          </wp:inline>
        </w:drawing>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Cs w:val="27"/>
        </w:rPr>
      </w:pPr>
      <w:r w:rsidRPr="00BB6E26">
        <w:rPr>
          <w:rFonts w:ascii="Times New Roman" w:hAnsi="Times New Roman" w:cs="Times New Roman"/>
          <w:color w:val="000000"/>
          <w:sz w:val="24"/>
          <w:szCs w:val="27"/>
          <w:shd w:val="clear" w:color="auto" w:fill="FFFFFF"/>
        </w:rPr>
        <w:lastRenderedPageBreak/>
        <w:t>From the figure above, we can see that the only information shown via the conceptual data model is the entities that describe the data and the relationships between those entities. No other information is shown through the conceptual data model.</w:t>
      </w:r>
    </w:p>
    <w:p w:rsidR="00C00FDE" w:rsidRDefault="00C00FDE" w:rsidP="00CA0F30">
      <w:pPr>
        <w:rPr>
          <w:rFonts w:ascii="Times New Roman" w:eastAsia="Times New Roman" w:hAnsi="Times New Roman" w:cs="Times New Roman"/>
          <w:b/>
          <w:color w:val="222222"/>
          <w:sz w:val="24"/>
          <w:szCs w:val="24"/>
        </w:rPr>
      </w:pPr>
      <w:r w:rsidRPr="00BB6E26">
        <w:rPr>
          <w:rFonts w:ascii="Times New Roman" w:hAnsi="Times New Roman" w:cs="Times New Roman"/>
          <w:b/>
          <w:sz w:val="24"/>
        </w:rPr>
        <w:t>Logical</w:t>
      </w:r>
      <w:r w:rsidR="00BB6E26" w:rsidRPr="00BB6E26">
        <w:rPr>
          <w:rFonts w:ascii="Times New Roman" w:hAnsi="Times New Roman" w:cs="Times New Roman"/>
          <w:b/>
          <w:sz w:val="24"/>
        </w:rPr>
        <w:t xml:space="preserve"> </w:t>
      </w:r>
      <w:r w:rsidR="00BB6E26" w:rsidRPr="00BB6E26">
        <w:rPr>
          <w:rFonts w:ascii="Times New Roman" w:eastAsia="Times New Roman" w:hAnsi="Times New Roman" w:cs="Times New Roman"/>
          <w:b/>
          <w:color w:val="222222"/>
          <w:sz w:val="24"/>
          <w:szCs w:val="24"/>
        </w:rPr>
        <w:t>database design</w:t>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A logical data model describes the data in as much detail as possible, without regard to how they will be physical implemented in the database. Features of a logical data model include:</w:t>
      </w:r>
    </w:p>
    <w:p w:rsidR="00BB6E26" w:rsidRPr="00BB6E26" w:rsidRDefault="00BB6E26" w:rsidP="00BB6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Includes all entities and relationships among them.</w:t>
      </w:r>
    </w:p>
    <w:p w:rsidR="00BB6E26" w:rsidRPr="00BB6E26" w:rsidRDefault="00BB6E26" w:rsidP="00BB6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All attributes for each entity are specified.</w:t>
      </w:r>
    </w:p>
    <w:p w:rsidR="00BB6E26" w:rsidRPr="00BB6E26" w:rsidRDefault="00BB6E26" w:rsidP="00BB6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The primary key for each entity is specified.</w:t>
      </w:r>
    </w:p>
    <w:p w:rsidR="00BB6E26" w:rsidRPr="00BB6E26" w:rsidRDefault="00BB6E26" w:rsidP="00BB6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Foreign keys (keys identifying the relationship between different entities) are specified.</w:t>
      </w:r>
    </w:p>
    <w:p w:rsidR="00BB6E26" w:rsidRPr="00BB6E26" w:rsidRDefault="00BB6E26" w:rsidP="00BB6E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Normalization occurs at this level.</w:t>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The steps for designing the logical data model are as follows:</w:t>
      </w:r>
    </w:p>
    <w:p w:rsidR="00BB6E26" w:rsidRPr="00BB6E26" w:rsidRDefault="00BB6E26" w:rsidP="00BB6E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Specify primary keys for all entities.</w:t>
      </w:r>
    </w:p>
    <w:p w:rsidR="00BB6E26" w:rsidRPr="00BB6E26" w:rsidRDefault="00BB6E26" w:rsidP="00BB6E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Find the relationships between different entities.</w:t>
      </w:r>
    </w:p>
    <w:p w:rsidR="00BB6E26" w:rsidRPr="00BB6E26" w:rsidRDefault="00BB6E26" w:rsidP="00BB6E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Find all attributes for each entity.</w:t>
      </w:r>
    </w:p>
    <w:p w:rsidR="00BB6E26" w:rsidRPr="00BB6E26" w:rsidRDefault="00BB6E26" w:rsidP="00BB6E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Resolve many-to-many relationships.</w:t>
      </w:r>
    </w:p>
    <w:p w:rsidR="00BB6E26" w:rsidRPr="00BB6E26" w:rsidRDefault="00BB6E26" w:rsidP="00BB6E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Normalization.</w:t>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The figure below is an example of a logical data model.</w:t>
      </w:r>
    </w:p>
    <w:p w:rsidR="00BB6E26" w:rsidRDefault="00BB6E26" w:rsidP="00CA0F30">
      <w:pPr>
        <w:rPr>
          <w:rFonts w:ascii="Times New Roman" w:hAnsi="Times New Roman" w:cs="Times New Roman"/>
          <w:b/>
          <w:sz w:val="24"/>
        </w:rPr>
      </w:pPr>
      <w:r>
        <w:rPr>
          <w:noProof/>
        </w:rPr>
        <w:drawing>
          <wp:inline distT="0" distB="0" distL="0" distR="0">
            <wp:extent cx="3810000" cy="3124200"/>
            <wp:effectExtent l="19050" t="0" r="0" b="0"/>
            <wp:docPr id="3" name="Picture 4"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cal Data Model"/>
                    <pic:cNvPicPr>
                      <a:picLocks noChangeAspect="1" noChangeArrowheads="1"/>
                    </pic:cNvPicPr>
                  </pic:nvPicPr>
                  <pic:blipFill>
                    <a:blip r:embed="rId8"/>
                    <a:srcRect/>
                    <a:stretch>
                      <a:fillRect/>
                    </a:stretch>
                  </pic:blipFill>
                  <pic:spPr bwMode="auto">
                    <a:xfrm>
                      <a:off x="0" y="0"/>
                      <a:ext cx="3810000" cy="3124200"/>
                    </a:xfrm>
                    <a:prstGeom prst="rect">
                      <a:avLst/>
                    </a:prstGeom>
                    <a:noFill/>
                    <a:ln w="9525">
                      <a:noFill/>
                      <a:miter lim="800000"/>
                      <a:headEnd/>
                      <a:tailEnd/>
                    </a:ln>
                  </pic:spPr>
                </pic:pic>
              </a:graphicData>
            </a:graphic>
          </wp:inline>
        </w:drawing>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7"/>
        </w:rPr>
      </w:pPr>
      <w:r w:rsidRPr="00BB6E26">
        <w:rPr>
          <w:rFonts w:ascii="Times New Roman" w:eastAsia="Times New Roman" w:hAnsi="Times New Roman" w:cs="Times New Roman"/>
          <w:color w:val="000000" w:themeColor="text1"/>
          <w:sz w:val="24"/>
          <w:szCs w:val="27"/>
        </w:rPr>
        <w:t>Comparing the logical data model shown above with the</w:t>
      </w:r>
      <w:r w:rsidRPr="00BB6E26">
        <w:rPr>
          <w:rFonts w:ascii="Times New Roman" w:eastAsia="Times New Roman" w:hAnsi="Times New Roman" w:cs="Times New Roman"/>
          <w:color w:val="000000" w:themeColor="text1"/>
          <w:sz w:val="24"/>
        </w:rPr>
        <w:t> </w:t>
      </w:r>
      <w:hyperlink r:id="rId9" w:history="1">
        <w:r w:rsidRPr="00BB6E26">
          <w:rPr>
            <w:rFonts w:ascii="Times New Roman" w:eastAsia="Times New Roman" w:hAnsi="Times New Roman" w:cs="Times New Roman"/>
            <w:color w:val="000000" w:themeColor="text1"/>
            <w:sz w:val="24"/>
          </w:rPr>
          <w:t>conceptual data model</w:t>
        </w:r>
      </w:hyperlink>
      <w:r w:rsidRPr="00BB6E26">
        <w:rPr>
          <w:rFonts w:ascii="Times New Roman" w:eastAsia="Times New Roman" w:hAnsi="Times New Roman" w:cs="Times New Roman"/>
          <w:color w:val="000000" w:themeColor="text1"/>
          <w:sz w:val="24"/>
        </w:rPr>
        <w:t> </w:t>
      </w:r>
      <w:r w:rsidRPr="00BB6E26">
        <w:rPr>
          <w:rFonts w:ascii="Times New Roman" w:eastAsia="Times New Roman" w:hAnsi="Times New Roman" w:cs="Times New Roman"/>
          <w:color w:val="000000" w:themeColor="text1"/>
          <w:sz w:val="24"/>
          <w:szCs w:val="27"/>
        </w:rPr>
        <w:t>diagram, we see the main differences between the two:</w:t>
      </w:r>
    </w:p>
    <w:p w:rsidR="00BB6E26" w:rsidRPr="00BB6E26" w:rsidRDefault="00BB6E26" w:rsidP="00BB6E2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lastRenderedPageBreak/>
        <w:t>In a logical data model, primary keys are present, whereas in a conceptual data model, no primary key is present.</w:t>
      </w:r>
    </w:p>
    <w:p w:rsidR="00BB6E26" w:rsidRPr="00BB6E26" w:rsidRDefault="00BB6E26" w:rsidP="00BB6E2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In a logical data model, all attributes are specified within an entity. No attributes are specified in a conceptual data model.</w:t>
      </w:r>
    </w:p>
    <w:p w:rsidR="00BB6E26" w:rsidRPr="00BB6E26" w:rsidRDefault="00BB6E26" w:rsidP="00BB6E2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Relationships between entities are specified using primary keys and foreign keys in a logical data model. In a conceptual data model, the relationships are simply stated, not specified, so we simply know that two entities are related, but we do not specify what attributes are used for this relationship.</w:t>
      </w:r>
    </w:p>
    <w:p w:rsidR="00BB6E26" w:rsidRPr="00BB6E26" w:rsidRDefault="00BB6E26" w:rsidP="00CA0F30">
      <w:pPr>
        <w:rPr>
          <w:rFonts w:ascii="Times New Roman" w:hAnsi="Times New Roman" w:cs="Times New Roman"/>
          <w:b/>
          <w:sz w:val="24"/>
        </w:rPr>
      </w:pPr>
    </w:p>
    <w:p w:rsidR="00C00FDE" w:rsidRDefault="00C00FDE" w:rsidP="00CA0F30">
      <w:pPr>
        <w:rPr>
          <w:rFonts w:ascii="Times New Roman" w:eastAsia="Times New Roman" w:hAnsi="Times New Roman" w:cs="Times New Roman"/>
          <w:b/>
          <w:color w:val="222222"/>
          <w:sz w:val="24"/>
          <w:szCs w:val="24"/>
        </w:rPr>
      </w:pPr>
      <w:r w:rsidRPr="00BB6E26">
        <w:rPr>
          <w:rFonts w:ascii="Times New Roman" w:hAnsi="Times New Roman" w:cs="Times New Roman"/>
          <w:b/>
          <w:sz w:val="24"/>
        </w:rPr>
        <w:t>Physical</w:t>
      </w:r>
      <w:r w:rsidR="00BB6E26" w:rsidRPr="00BB6E26">
        <w:rPr>
          <w:rFonts w:ascii="Times New Roman" w:hAnsi="Times New Roman" w:cs="Times New Roman"/>
          <w:b/>
          <w:sz w:val="24"/>
        </w:rPr>
        <w:t xml:space="preserve"> </w:t>
      </w:r>
      <w:r w:rsidR="00BB6E26" w:rsidRPr="00BB6E26">
        <w:rPr>
          <w:rFonts w:ascii="Times New Roman" w:eastAsia="Times New Roman" w:hAnsi="Times New Roman" w:cs="Times New Roman"/>
          <w:b/>
          <w:color w:val="222222"/>
          <w:sz w:val="24"/>
          <w:szCs w:val="24"/>
        </w:rPr>
        <w:t>database design</w:t>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BB6E26" w:rsidRPr="00BB6E26" w:rsidRDefault="00BB6E26" w:rsidP="00BB6E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Specification all tables and columns.</w:t>
      </w:r>
    </w:p>
    <w:p w:rsidR="00BB6E26" w:rsidRPr="00BB6E26" w:rsidRDefault="00BB6E26" w:rsidP="00BB6E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Foreign keys are used to identify relationships between tables.</w:t>
      </w:r>
    </w:p>
    <w:p w:rsidR="00BB6E26" w:rsidRPr="00BB6E26" w:rsidRDefault="00BB6E26" w:rsidP="00BB6E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De</w:t>
      </w:r>
      <w:r w:rsidR="004D7240">
        <w:rPr>
          <w:rFonts w:ascii="Times New Roman" w:eastAsia="Times New Roman" w:hAnsi="Times New Roman" w:cs="Times New Roman"/>
          <w:color w:val="000000"/>
          <w:sz w:val="24"/>
          <w:szCs w:val="27"/>
        </w:rPr>
        <w:t>-</w:t>
      </w:r>
      <w:r w:rsidRPr="00BB6E26">
        <w:rPr>
          <w:rFonts w:ascii="Times New Roman" w:eastAsia="Times New Roman" w:hAnsi="Times New Roman" w:cs="Times New Roman"/>
          <w:color w:val="000000"/>
          <w:sz w:val="24"/>
          <w:szCs w:val="27"/>
        </w:rPr>
        <w:t>normalization may occur based on user requirements.</w:t>
      </w:r>
    </w:p>
    <w:p w:rsidR="00BB6E26" w:rsidRPr="00BB6E26" w:rsidRDefault="00BB6E26" w:rsidP="00BB6E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Physical considerations may cause the physical data model to be quite different from the logical data model.</w:t>
      </w:r>
    </w:p>
    <w:p w:rsidR="00BB6E26" w:rsidRPr="00BB6E26" w:rsidRDefault="00BB6E26" w:rsidP="00BB6E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 xml:space="preserve">Physical data model will be different for different RDBMS. For example, data type for a column may be different between </w:t>
      </w:r>
      <w:proofErr w:type="spellStart"/>
      <w:r w:rsidRPr="00BB6E26">
        <w:rPr>
          <w:rFonts w:ascii="Times New Roman" w:eastAsia="Times New Roman" w:hAnsi="Times New Roman" w:cs="Times New Roman"/>
          <w:color w:val="000000"/>
          <w:sz w:val="24"/>
          <w:szCs w:val="27"/>
        </w:rPr>
        <w:t>MySQL</w:t>
      </w:r>
      <w:proofErr w:type="spellEnd"/>
      <w:r w:rsidRPr="00BB6E26">
        <w:rPr>
          <w:rFonts w:ascii="Times New Roman" w:eastAsia="Times New Roman" w:hAnsi="Times New Roman" w:cs="Times New Roman"/>
          <w:color w:val="000000"/>
          <w:sz w:val="24"/>
          <w:szCs w:val="27"/>
        </w:rPr>
        <w:t xml:space="preserve"> and SQL Server.</w:t>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The steps for physical data model design are as follows:</w:t>
      </w:r>
    </w:p>
    <w:p w:rsidR="00BB6E26" w:rsidRPr="00BB6E26" w:rsidRDefault="00BB6E26" w:rsidP="00BB6E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Convert entities into tables.</w:t>
      </w:r>
    </w:p>
    <w:p w:rsidR="00BB6E26" w:rsidRPr="00BB6E26" w:rsidRDefault="00BB6E26" w:rsidP="00BB6E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Convert relationships into foreign keys.</w:t>
      </w:r>
    </w:p>
    <w:p w:rsidR="00BB6E26" w:rsidRPr="00BB6E26" w:rsidRDefault="00BB6E26" w:rsidP="00BB6E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Convert attributes into columns.</w:t>
      </w:r>
    </w:p>
    <w:p w:rsidR="00BB6E26" w:rsidRPr="00BB6E26" w:rsidRDefault="00BB6E26" w:rsidP="00BB6E2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Modify the physical data model based on physical constraints / requirements.</w:t>
      </w:r>
    </w:p>
    <w:p w:rsidR="00BB6E26" w:rsidRPr="00BB6E26" w:rsidRDefault="00BB6E26" w:rsidP="00BB6E26">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BB6E26">
        <w:rPr>
          <w:rFonts w:ascii="Times New Roman" w:eastAsia="Times New Roman" w:hAnsi="Times New Roman" w:cs="Times New Roman"/>
          <w:color w:val="000000"/>
          <w:sz w:val="24"/>
          <w:szCs w:val="27"/>
        </w:rPr>
        <w:t>The figure below is an example of a physical data model.</w:t>
      </w:r>
    </w:p>
    <w:p w:rsidR="00BB6E26" w:rsidRPr="00BB6E26" w:rsidRDefault="004D7240" w:rsidP="00CA0F30">
      <w:pPr>
        <w:rPr>
          <w:rFonts w:ascii="Times New Roman" w:hAnsi="Times New Roman" w:cs="Times New Roman"/>
          <w:b/>
          <w:sz w:val="24"/>
        </w:rPr>
      </w:pPr>
      <w:r>
        <w:rPr>
          <w:noProof/>
        </w:rPr>
        <w:lastRenderedPageBreak/>
        <w:drawing>
          <wp:inline distT="0" distB="0" distL="0" distR="0">
            <wp:extent cx="3467100" cy="3057525"/>
            <wp:effectExtent l="19050" t="0" r="0" b="0"/>
            <wp:docPr id="7" name="Picture 7"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ysical Data Model"/>
                    <pic:cNvPicPr>
                      <a:picLocks noChangeAspect="1" noChangeArrowheads="1"/>
                    </pic:cNvPicPr>
                  </pic:nvPicPr>
                  <pic:blipFill>
                    <a:blip r:embed="rId10"/>
                    <a:srcRect/>
                    <a:stretch>
                      <a:fillRect/>
                    </a:stretch>
                  </pic:blipFill>
                  <pic:spPr bwMode="auto">
                    <a:xfrm>
                      <a:off x="0" y="0"/>
                      <a:ext cx="3467100" cy="3057525"/>
                    </a:xfrm>
                    <a:prstGeom prst="rect">
                      <a:avLst/>
                    </a:prstGeom>
                    <a:noFill/>
                    <a:ln w="9525">
                      <a:noFill/>
                      <a:miter lim="800000"/>
                      <a:headEnd/>
                      <a:tailEnd/>
                    </a:ln>
                  </pic:spPr>
                </pic:pic>
              </a:graphicData>
            </a:graphic>
          </wp:inline>
        </w:drawing>
      </w:r>
    </w:p>
    <w:p w:rsidR="004D7240" w:rsidRPr="004D7240" w:rsidRDefault="004D7240" w:rsidP="004D7240">
      <w:p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4D7240">
        <w:rPr>
          <w:rFonts w:ascii="Times New Roman" w:eastAsia="Times New Roman" w:hAnsi="Times New Roman" w:cs="Times New Roman"/>
          <w:color w:val="000000"/>
          <w:sz w:val="24"/>
          <w:szCs w:val="27"/>
        </w:rPr>
        <w:t>Comparing the physical data model shown above with the</w:t>
      </w:r>
      <w:r w:rsidRPr="004D7240">
        <w:rPr>
          <w:rFonts w:ascii="Times New Roman" w:eastAsia="Times New Roman" w:hAnsi="Times New Roman" w:cs="Times New Roman"/>
          <w:color w:val="000000"/>
          <w:sz w:val="24"/>
        </w:rPr>
        <w:t> </w:t>
      </w:r>
      <w:hyperlink r:id="rId11" w:history="1">
        <w:r w:rsidRPr="004D7240">
          <w:rPr>
            <w:rFonts w:ascii="Times New Roman" w:eastAsia="Times New Roman" w:hAnsi="Times New Roman" w:cs="Times New Roman"/>
            <w:color w:val="000000" w:themeColor="text1"/>
            <w:sz w:val="24"/>
          </w:rPr>
          <w:t>logical data model</w:t>
        </w:r>
      </w:hyperlink>
      <w:r w:rsidRPr="004D7240">
        <w:rPr>
          <w:rFonts w:ascii="Times New Roman" w:eastAsia="Times New Roman" w:hAnsi="Times New Roman" w:cs="Times New Roman"/>
          <w:color w:val="000000" w:themeColor="text1"/>
          <w:sz w:val="24"/>
        </w:rPr>
        <w:t> </w:t>
      </w:r>
      <w:r w:rsidRPr="004D7240">
        <w:rPr>
          <w:rFonts w:ascii="Times New Roman" w:eastAsia="Times New Roman" w:hAnsi="Times New Roman" w:cs="Times New Roman"/>
          <w:color w:val="000000"/>
          <w:sz w:val="24"/>
          <w:szCs w:val="27"/>
        </w:rPr>
        <w:t>diagram, we see the main differences between the two:</w:t>
      </w:r>
    </w:p>
    <w:p w:rsidR="004D7240" w:rsidRPr="004D7240" w:rsidRDefault="004D7240" w:rsidP="004D72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4D7240">
        <w:rPr>
          <w:rFonts w:ascii="Times New Roman" w:eastAsia="Times New Roman" w:hAnsi="Times New Roman" w:cs="Times New Roman"/>
          <w:color w:val="000000"/>
          <w:sz w:val="24"/>
          <w:szCs w:val="27"/>
        </w:rPr>
        <w:t>Entity names are now table names.</w:t>
      </w:r>
    </w:p>
    <w:p w:rsidR="004D7240" w:rsidRPr="004D7240" w:rsidRDefault="004D7240" w:rsidP="004D72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4D7240">
        <w:rPr>
          <w:rFonts w:ascii="Times New Roman" w:eastAsia="Times New Roman" w:hAnsi="Times New Roman" w:cs="Times New Roman"/>
          <w:color w:val="000000"/>
          <w:sz w:val="24"/>
          <w:szCs w:val="27"/>
        </w:rPr>
        <w:t>Attributes are now column names.</w:t>
      </w:r>
    </w:p>
    <w:p w:rsidR="004D7240" w:rsidRPr="004D7240" w:rsidRDefault="004D7240" w:rsidP="004D72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rPr>
      </w:pPr>
      <w:r w:rsidRPr="004D7240">
        <w:rPr>
          <w:rFonts w:ascii="Times New Roman" w:eastAsia="Times New Roman" w:hAnsi="Times New Roman" w:cs="Times New Roman"/>
          <w:color w:val="000000"/>
          <w:sz w:val="24"/>
          <w:szCs w:val="27"/>
        </w:rPr>
        <w:t>Data type for each column is specified. Data types can be different depending on the actual database being used.</w:t>
      </w:r>
    </w:p>
    <w:p w:rsidR="004D7240" w:rsidRDefault="004D7240" w:rsidP="00CA0F30">
      <w:pPr>
        <w:rPr>
          <w:rFonts w:ascii="Times New Roman" w:hAnsi="Times New Roman" w:cs="Times New Roman"/>
          <w:b/>
          <w:sz w:val="32"/>
        </w:rPr>
      </w:pPr>
    </w:p>
    <w:p w:rsidR="00C00FDE" w:rsidRDefault="00C00FDE" w:rsidP="00CA0F30">
      <w:pPr>
        <w:rPr>
          <w:rFonts w:ascii="Times New Roman" w:hAnsi="Times New Roman" w:cs="Times New Roman"/>
          <w:b/>
          <w:sz w:val="32"/>
        </w:rPr>
      </w:pPr>
      <w:r w:rsidRPr="00C00FDE">
        <w:rPr>
          <w:rFonts w:ascii="Times New Roman" w:hAnsi="Times New Roman" w:cs="Times New Roman"/>
          <w:b/>
          <w:sz w:val="32"/>
        </w:rPr>
        <w:t>Characteristics of relation</w:t>
      </w:r>
    </w:p>
    <w:p w:rsidR="00BB6E26" w:rsidRPr="00C00FDE" w:rsidRDefault="00BB6E26" w:rsidP="00CA0F30">
      <w:pPr>
        <w:rPr>
          <w:rFonts w:ascii="Times New Roman" w:hAnsi="Times New Roman" w:cs="Times New Roman"/>
          <w:b/>
          <w:sz w:val="32"/>
        </w:rPr>
      </w:pPr>
    </w:p>
    <w:p w:rsidR="00C00FDE" w:rsidRDefault="00C00FDE" w:rsidP="00CA0F30">
      <w:pPr>
        <w:rPr>
          <w:rFonts w:ascii="Times New Roman" w:hAnsi="Times New Roman" w:cs="Times New Roman"/>
          <w:b/>
          <w:sz w:val="28"/>
        </w:rPr>
      </w:pPr>
    </w:p>
    <w:p w:rsidR="00C00FDE" w:rsidRPr="00CA0F30" w:rsidRDefault="00C00FDE" w:rsidP="00CA0F30">
      <w:pPr>
        <w:rPr>
          <w:rFonts w:ascii="Times New Roman" w:hAnsi="Times New Roman" w:cs="Times New Roman"/>
          <w:b/>
          <w:sz w:val="28"/>
        </w:rPr>
      </w:pPr>
    </w:p>
    <w:p w:rsidR="00CA0F30" w:rsidRPr="00CA0F30" w:rsidRDefault="00CA0F30" w:rsidP="00CA0F30">
      <w:pPr>
        <w:rPr>
          <w:rFonts w:ascii="Times New Roman" w:hAnsi="Times New Roman" w:cs="Times New Roman"/>
        </w:rPr>
      </w:pPr>
    </w:p>
    <w:sectPr w:rsidR="00CA0F30" w:rsidRPr="00CA0F30" w:rsidSect="00E62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FD9"/>
    <w:multiLevelType w:val="multilevel"/>
    <w:tmpl w:val="3B6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21578"/>
    <w:multiLevelType w:val="multilevel"/>
    <w:tmpl w:val="8B2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E279B"/>
    <w:multiLevelType w:val="multilevel"/>
    <w:tmpl w:val="492A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D02CA"/>
    <w:multiLevelType w:val="multilevel"/>
    <w:tmpl w:val="62C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6148C5"/>
    <w:multiLevelType w:val="multilevel"/>
    <w:tmpl w:val="E8B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44A5C"/>
    <w:multiLevelType w:val="multilevel"/>
    <w:tmpl w:val="BD46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879F2"/>
    <w:multiLevelType w:val="multilevel"/>
    <w:tmpl w:val="3CDA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545B58"/>
    <w:multiLevelType w:val="multilevel"/>
    <w:tmpl w:val="2D9E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794713"/>
    <w:multiLevelType w:val="multilevel"/>
    <w:tmpl w:val="AFB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0F30"/>
    <w:rsid w:val="004D7240"/>
    <w:rsid w:val="00BB6E26"/>
    <w:rsid w:val="00C00FDE"/>
    <w:rsid w:val="00CA0F30"/>
    <w:rsid w:val="00E62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F30"/>
    <w:rPr>
      <w:rFonts w:ascii="Tahoma" w:hAnsi="Tahoma" w:cs="Tahoma"/>
      <w:sz w:val="16"/>
      <w:szCs w:val="16"/>
    </w:rPr>
  </w:style>
  <w:style w:type="character" w:customStyle="1" w:styleId="apple-converted-space">
    <w:name w:val="apple-converted-space"/>
    <w:basedOn w:val="DefaultParagraphFont"/>
    <w:rsid w:val="00CA0F30"/>
  </w:style>
  <w:style w:type="character" w:customStyle="1" w:styleId="tgc">
    <w:name w:val="_tgc"/>
    <w:basedOn w:val="DefaultParagraphFont"/>
    <w:rsid w:val="00BB6E26"/>
  </w:style>
  <w:style w:type="paragraph" w:styleId="NormalWeb">
    <w:name w:val="Normal (Web)"/>
    <w:basedOn w:val="Normal"/>
    <w:uiPriority w:val="99"/>
    <w:semiHidden/>
    <w:unhideWhenUsed/>
    <w:rsid w:val="00BB6E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E26"/>
    <w:rPr>
      <w:color w:val="0000FF"/>
      <w:u w:val="single"/>
    </w:rPr>
  </w:style>
</w:styles>
</file>

<file path=word/webSettings.xml><?xml version="1.0" encoding="utf-8"?>
<w:webSettings xmlns:r="http://schemas.openxmlformats.org/officeDocument/2006/relationships" xmlns:w="http://schemas.openxmlformats.org/wordprocessingml/2006/main">
  <w:divs>
    <w:div w:id="40323809">
      <w:bodyDiv w:val="1"/>
      <w:marLeft w:val="0"/>
      <w:marRight w:val="0"/>
      <w:marTop w:val="0"/>
      <w:marBottom w:val="0"/>
      <w:divBdr>
        <w:top w:val="none" w:sz="0" w:space="0" w:color="auto"/>
        <w:left w:val="none" w:sz="0" w:space="0" w:color="auto"/>
        <w:bottom w:val="none" w:sz="0" w:space="0" w:color="auto"/>
        <w:right w:val="none" w:sz="0" w:space="0" w:color="auto"/>
      </w:divBdr>
    </w:div>
    <w:div w:id="472479543">
      <w:bodyDiv w:val="1"/>
      <w:marLeft w:val="0"/>
      <w:marRight w:val="0"/>
      <w:marTop w:val="0"/>
      <w:marBottom w:val="0"/>
      <w:divBdr>
        <w:top w:val="none" w:sz="0" w:space="0" w:color="auto"/>
        <w:left w:val="none" w:sz="0" w:space="0" w:color="auto"/>
        <w:bottom w:val="none" w:sz="0" w:space="0" w:color="auto"/>
        <w:right w:val="none" w:sz="0" w:space="0" w:color="auto"/>
      </w:divBdr>
    </w:div>
    <w:div w:id="835071748">
      <w:bodyDiv w:val="1"/>
      <w:marLeft w:val="0"/>
      <w:marRight w:val="0"/>
      <w:marTop w:val="0"/>
      <w:marBottom w:val="0"/>
      <w:divBdr>
        <w:top w:val="none" w:sz="0" w:space="0" w:color="auto"/>
        <w:left w:val="none" w:sz="0" w:space="0" w:color="auto"/>
        <w:bottom w:val="none" w:sz="0" w:space="0" w:color="auto"/>
        <w:right w:val="none" w:sz="0" w:space="0" w:color="auto"/>
      </w:divBdr>
    </w:div>
    <w:div w:id="975647280">
      <w:bodyDiv w:val="1"/>
      <w:marLeft w:val="0"/>
      <w:marRight w:val="0"/>
      <w:marTop w:val="0"/>
      <w:marBottom w:val="0"/>
      <w:divBdr>
        <w:top w:val="none" w:sz="0" w:space="0" w:color="auto"/>
        <w:left w:val="none" w:sz="0" w:space="0" w:color="auto"/>
        <w:bottom w:val="none" w:sz="0" w:space="0" w:color="auto"/>
        <w:right w:val="none" w:sz="0" w:space="0" w:color="auto"/>
      </w:divBdr>
    </w:div>
    <w:div w:id="1090198154">
      <w:bodyDiv w:val="1"/>
      <w:marLeft w:val="0"/>
      <w:marRight w:val="0"/>
      <w:marTop w:val="0"/>
      <w:marBottom w:val="0"/>
      <w:divBdr>
        <w:top w:val="none" w:sz="0" w:space="0" w:color="auto"/>
        <w:left w:val="none" w:sz="0" w:space="0" w:color="auto"/>
        <w:bottom w:val="none" w:sz="0" w:space="0" w:color="auto"/>
        <w:right w:val="none" w:sz="0" w:space="0" w:color="auto"/>
      </w:divBdr>
    </w:div>
    <w:div w:id="1796631705">
      <w:bodyDiv w:val="1"/>
      <w:marLeft w:val="0"/>
      <w:marRight w:val="0"/>
      <w:marTop w:val="0"/>
      <w:marBottom w:val="0"/>
      <w:divBdr>
        <w:top w:val="none" w:sz="0" w:space="0" w:color="auto"/>
        <w:left w:val="none" w:sz="0" w:space="0" w:color="auto"/>
        <w:bottom w:val="none" w:sz="0" w:space="0" w:color="auto"/>
        <w:right w:val="none" w:sz="0" w:space="0" w:color="auto"/>
      </w:divBdr>
      <w:divsChild>
        <w:div w:id="44303710">
          <w:marLeft w:val="0"/>
          <w:marRight w:val="0"/>
          <w:marTop w:val="0"/>
          <w:marBottom w:val="0"/>
          <w:divBdr>
            <w:top w:val="none" w:sz="0" w:space="0" w:color="auto"/>
            <w:left w:val="none" w:sz="0" w:space="0" w:color="auto"/>
            <w:bottom w:val="none" w:sz="0" w:space="0" w:color="auto"/>
            <w:right w:val="none" w:sz="0" w:space="0" w:color="auto"/>
          </w:divBdr>
        </w:div>
      </w:divsChild>
    </w:div>
    <w:div w:id="1952129986">
      <w:bodyDiv w:val="1"/>
      <w:marLeft w:val="0"/>
      <w:marRight w:val="0"/>
      <w:marTop w:val="0"/>
      <w:marBottom w:val="0"/>
      <w:divBdr>
        <w:top w:val="none" w:sz="0" w:space="0" w:color="auto"/>
        <w:left w:val="none" w:sz="0" w:space="0" w:color="auto"/>
        <w:bottom w:val="none" w:sz="0" w:space="0" w:color="auto"/>
        <w:right w:val="none" w:sz="0" w:space="0" w:color="auto"/>
      </w:divBdr>
      <w:divsChild>
        <w:div w:id="1818841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1keydata.com/datawarehousing/logical-data-model.html"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1keydata.com/datawarehousing/conceptual-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2015-08-10T02:51:00Z</dcterms:created>
  <dcterms:modified xsi:type="dcterms:W3CDTF">2015-08-10T03:26:00Z</dcterms:modified>
</cp:coreProperties>
</file>