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E5" w:rsidRPr="00CB4A5C" w:rsidRDefault="00601BE5" w:rsidP="00601B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01BE5" w:rsidRPr="00CB4A5C" w:rsidRDefault="00601BE5" w:rsidP="00601BE5">
      <w:pPr>
        <w:spacing w:after="120" w:line="240" w:lineRule="auto"/>
        <w:jc w:val="center"/>
        <w:rPr>
          <w:rFonts w:ascii="Stencil" w:hAnsi="Stencil" w:cs="Times New Roman"/>
          <w:b/>
          <w:noProof/>
          <w:sz w:val="56"/>
          <w:szCs w:val="56"/>
        </w:rPr>
      </w:pPr>
      <w:r w:rsidRPr="00CB4A5C">
        <w:rPr>
          <w:rFonts w:ascii="Stencil" w:hAnsi="Stencil" w:cs="Times New Roman"/>
          <w:b/>
          <w:noProof/>
          <w:sz w:val="56"/>
          <w:szCs w:val="56"/>
        </w:rPr>
        <w:t>St. Xavier’s College</w:t>
      </w:r>
    </w:p>
    <w:p w:rsidR="00601BE5" w:rsidRPr="00CB4A5C" w:rsidRDefault="00601BE5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CB4A5C">
        <w:rPr>
          <w:rFonts w:ascii="Times New Roman" w:hAnsi="Times New Roman" w:cs="Times New Roman"/>
          <w:b/>
          <w:sz w:val="48"/>
          <w:szCs w:val="48"/>
        </w:rPr>
        <w:t>(Affiliated to Tribhuvan University)</w:t>
      </w:r>
    </w:p>
    <w:p w:rsidR="00601BE5" w:rsidRPr="00CB4A5C" w:rsidRDefault="00601BE5" w:rsidP="00601BE5">
      <w:pPr>
        <w:spacing w:after="12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CB4A5C">
        <w:rPr>
          <w:rFonts w:ascii="Times New Roman" w:hAnsi="Times New Roman" w:cs="Times New Roman"/>
          <w:b/>
          <w:noProof/>
          <w:sz w:val="48"/>
          <w:szCs w:val="48"/>
        </w:rPr>
        <w:t>Maitighar, Kathmandu</w:t>
      </w:r>
    </w:p>
    <w:p w:rsidR="00601BE5" w:rsidRPr="00CB4A5C" w:rsidRDefault="00601BE5" w:rsidP="00601BE5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B4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5191" cy="2326507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E5" w:rsidRPr="00CB4A5C" w:rsidRDefault="006F52EE" w:rsidP="00601BE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DATABASE MANAGEMENT SYSTEM</w:t>
      </w:r>
    </w:p>
    <w:p w:rsidR="00601BE5" w:rsidRPr="00CB4A5C" w:rsidRDefault="00DD4731" w:rsidP="00601BE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 #4</w:t>
      </w:r>
    </w:p>
    <w:p w:rsidR="00601BE5" w:rsidRPr="00CB4A5C" w:rsidRDefault="00601BE5" w:rsidP="00601BE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601BE5" w:rsidRPr="00CB4A5C" w:rsidRDefault="00601BE5" w:rsidP="00601BE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6F52EE" w:rsidRDefault="006F52EE" w:rsidP="00601BE5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01BE5" w:rsidRPr="00CB4A5C" w:rsidRDefault="00601BE5" w:rsidP="00601BE5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B4A5C">
        <w:rPr>
          <w:rFonts w:ascii="Times New Roman" w:hAnsi="Times New Roman" w:cs="Times New Roman"/>
          <w:b/>
          <w:noProof/>
          <w:sz w:val="24"/>
          <w:szCs w:val="24"/>
        </w:rPr>
        <w:t>Submitted By</w:t>
      </w:r>
    </w:p>
    <w:p w:rsidR="00601BE5" w:rsidRPr="00CB4A5C" w:rsidRDefault="00E92532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Tej Bahadur Saru</w:t>
      </w:r>
    </w:p>
    <w:p w:rsidR="00601BE5" w:rsidRDefault="004E71EF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013BSCCSIT044</w:t>
      </w:r>
    </w:p>
    <w:p w:rsidR="00CB4A5C" w:rsidRPr="00CB4A5C" w:rsidRDefault="00CB4A5C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601BE5" w:rsidRPr="00CB4A5C" w:rsidRDefault="00601BE5" w:rsidP="00601BE5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B4A5C">
        <w:rPr>
          <w:rFonts w:ascii="Times New Roman" w:hAnsi="Times New Roman" w:cs="Times New Roman"/>
          <w:b/>
          <w:noProof/>
          <w:sz w:val="24"/>
          <w:szCs w:val="24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601BE5" w:rsidRPr="00CB4A5C" w:rsidTr="00781735">
        <w:trPr>
          <w:trHeight w:val="827"/>
        </w:trPr>
        <w:tc>
          <w:tcPr>
            <w:tcW w:w="4522" w:type="dxa"/>
            <w:vAlign w:val="bottom"/>
          </w:tcPr>
          <w:p w:rsidR="00601BE5" w:rsidRPr="00CB4A5C" w:rsidRDefault="00275981" w:rsidP="0078173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Er. Sanjay Kumar Yadav</w:t>
            </w:r>
          </w:p>
          <w:p w:rsidR="00AA074F" w:rsidRPr="00CB4A5C" w:rsidRDefault="00AA074F" w:rsidP="00521D9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B4A5C">
              <w:rPr>
                <w:rFonts w:ascii="Times New Roman" w:hAnsi="Times New Roman" w:cs="Times New Roman"/>
                <w:noProof/>
                <w:sz w:val="24"/>
                <w:szCs w:val="24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601BE5" w:rsidRPr="00CB4A5C" w:rsidRDefault="00601BE5" w:rsidP="0078173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AA074F" w:rsidRPr="00CB4A5C" w:rsidRDefault="00AA074F" w:rsidP="00601BE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601BE5" w:rsidRPr="00CB4A5C" w:rsidRDefault="00601BE5" w:rsidP="00601BE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B4A5C">
        <w:rPr>
          <w:rFonts w:ascii="Times New Roman" w:hAnsi="Times New Roman" w:cs="Times New Roman"/>
          <w:noProof/>
          <w:sz w:val="24"/>
          <w:szCs w:val="24"/>
        </w:rPr>
        <w:t>Department of Computer Science</w:t>
      </w:r>
    </w:p>
    <w:p w:rsidR="00601BE5" w:rsidRPr="00CB4A5C" w:rsidRDefault="00601BE5" w:rsidP="00601BE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B4A5C">
        <w:rPr>
          <w:rFonts w:ascii="Times New Roman" w:hAnsi="Times New Roman" w:cs="Times New Roman"/>
          <w:noProof/>
          <w:sz w:val="24"/>
          <w:szCs w:val="24"/>
        </w:rPr>
        <w:t>Date of Submission:</w:t>
      </w:r>
      <w:r w:rsidR="00DD4731">
        <w:rPr>
          <w:rFonts w:ascii="Times New Roman" w:hAnsi="Times New Roman" w:cs="Times New Roman"/>
          <w:noProof/>
          <w:sz w:val="24"/>
          <w:szCs w:val="24"/>
        </w:rPr>
        <w:t>10</w:t>
      </w:r>
      <w:r w:rsidR="00DD4731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6F52EE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 </w:t>
      </w:r>
      <w:r w:rsidR="006F52EE">
        <w:rPr>
          <w:rFonts w:ascii="Times New Roman" w:hAnsi="Times New Roman" w:cs="Times New Roman"/>
          <w:noProof/>
          <w:sz w:val="24"/>
          <w:szCs w:val="24"/>
        </w:rPr>
        <w:t>Aug</w:t>
      </w:r>
      <w:r w:rsidR="00111F3E">
        <w:rPr>
          <w:rFonts w:ascii="Times New Roman" w:hAnsi="Times New Roman" w:cs="Times New Roman"/>
          <w:noProof/>
          <w:sz w:val="24"/>
          <w:szCs w:val="24"/>
        </w:rPr>
        <w:t>,</w:t>
      </w:r>
      <w:r w:rsidRPr="00CB4A5C">
        <w:rPr>
          <w:rFonts w:ascii="Times New Roman" w:hAnsi="Times New Roman" w:cs="Times New Roman"/>
          <w:noProof/>
          <w:sz w:val="24"/>
          <w:szCs w:val="24"/>
        </w:rPr>
        <w:t xml:space="preserve"> 2015</w:t>
      </w:r>
    </w:p>
    <w:p w:rsidR="00716F3B" w:rsidRPr="00716F3B" w:rsidRDefault="00DD4731" w:rsidP="00716F3B">
      <w:pPr>
        <w:jc w:val="both"/>
        <w:rPr>
          <w:rFonts w:ascii="Times New Roman" w:hAnsi="Times New Roman" w:cs="Times New Roman"/>
          <w:b/>
          <w:sz w:val="28"/>
        </w:rPr>
      </w:pPr>
      <w:r w:rsidRPr="00DD4731">
        <w:rPr>
          <w:rFonts w:ascii="Times New Roman" w:hAnsi="Times New Roman" w:cs="Times New Roman"/>
          <w:b/>
          <w:sz w:val="28"/>
        </w:rPr>
        <w:lastRenderedPageBreak/>
        <w:t>E-R DIAGRAM WITH CASE STUDY</w:t>
      </w: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44"/>
        </w:rPr>
      </w:pP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44"/>
        </w:rPr>
      </w:pP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44"/>
        </w:rPr>
      </w:pP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44"/>
        </w:rPr>
      </w:pPr>
      <w:r>
        <w:rPr>
          <w:rFonts w:ascii="Times New Roman" w:hAnsi="Times New Roman" w:cs="Times New Roman"/>
          <w:b/>
          <w:color w:val="000000"/>
          <w:sz w:val="28"/>
          <w:szCs w:val="44"/>
        </w:rPr>
        <w:t>DATABSE DESIGN</w:t>
      </w: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44"/>
        </w:rPr>
      </w:pP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44"/>
        </w:rPr>
      </w:pP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44"/>
        </w:rPr>
      </w:pP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44"/>
        </w:rPr>
      </w:pPr>
    </w:p>
    <w:p w:rsidR="00716F3B" w:rsidRP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44"/>
        </w:rPr>
      </w:pPr>
      <w:r w:rsidRPr="00716F3B">
        <w:rPr>
          <w:rFonts w:ascii="Times New Roman" w:hAnsi="Times New Roman" w:cs="Times New Roman"/>
          <w:b/>
          <w:color w:val="000000"/>
          <w:sz w:val="28"/>
          <w:szCs w:val="44"/>
        </w:rPr>
        <w:t>CHARACTERISTICS OF RELATION</w:t>
      </w: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44"/>
        </w:rPr>
      </w:pPr>
    </w:p>
    <w:p w:rsidR="00716F3B" w:rsidRDefault="00716F3B" w:rsidP="00DD47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44"/>
        </w:rPr>
      </w:pPr>
    </w:p>
    <w:p w:rsidR="00716F3B" w:rsidRDefault="00716F3B" w:rsidP="00E95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44"/>
        </w:rPr>
      </w:pPr>
      <w:r w:rsidRPr="00716F3B">
        <w:rPr>
          <w:rFonts w:ascii="Times New Roman" w:hAnsi="Times New Roman" w:cs="Times New Roman"/>
          <w:b/>
          <w:color w:val="000000"/>
          <w:sz w:val="28"/>
          <w:szCs w:val="44"/>
        </w:rPr>
        <w:t>E-R RELATIONAL MAPPING ALGORITHM</w:t>
      </w:r>
    </w:p>
    <w:p w:rsidR="00E95CAE" w:rsidRPr="00E95CAE" w:rsidRDefault="00E95CAE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95C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1: Mapping of Regular Entity Types.</w:t>
      </w:r>
    </w:p>
    <w:p w:rsidR="00E95CAE" w:rsidRPr="00E95CAE" w:rsidRDefault="00E95CAE" w:rsidP="006B33B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5CAE">
        <w:rPr>
          <w:rFonts w:ascii="Times New Roman" w:eastAsia="Times New Roman" w:hAnsi="Times New Roman" w:cs="Times New Roman"/>
          <w:sz w:val="24"/>
          <w:szCs w:val="24"/>
        </w:rPr>
        <w:t>For each regular (strong) entity type E in the ER schema, create a relation R that includes all the simple attributes of E.</w:t>
      </w:r>
    </w:p>
    <w:p w:rsidR="00E95CAE" w:rsidRPr="00E95CAE" w:rsidRDefault="00E95CAE" w:rsidP="006B33B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5CAE">
        <w:rPr>
          <w:rFonts w:ascii="Times New Roman" w:eastAsia="Times New Roman" w:hAnsi="Times New Roman" w:cs="Times New Roman"/>
          <w:sz w:val="24"/>
          <w:szCs w:val="24"/>
        </w:rPr>
        <w:t>Choose one of the key attributes of E as the primary key for R.</w:t>
      </w:r>
    </w:p>
    <w:p w:rsidR="00E95CAE" w:rsidRDefault="00E95CAE" w:rsidP="006B33B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5CAE">
        <w:rPr>
          <w:rFonts w:ascii="Times New Roman" w:eastAsia="Times New Roman" w:hAnsi="Times New Roman" w:cs="Times New Roman"/>
          <w:sz w:val="24"/>
          <w:szCs w:val="24"/>
        </w:rPr>
        <w:t>If the chosen key of E is composite, the set of simple attributes that form it will together form the primary key of R.</w:t>
      </w:r>
    </w:p>
    <w:p w:rsidR="00146300" w:rsidRPr="006B33B6" w:rsidRDefault="00146300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B33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2: Mapping of Weak Entity Types</w:t>
      </w:r>
    </w:p>
    <w:p w:rsidR="00146300" w:rsidRPr="00146300" w:rsidRDefault="00146300" w:rsidP="006B33B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>For each weak entity type W in the ER schema with owner entity type E, create a relation R &amp; include all simple attributes (or simple components of composite attributes) of W as attributes of R.</w:t>
      </w:r>
    </w:p>
    <w:p w:rsidR="00146300" w:rsidRPr="00146300" w:rsidRDefault="00146300" w:rsidP="006B33B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>Also, include as foreign key attributes of R the primary key attribute(s) of the relation(s) that correspond to the owner entity type(s).</w:t>
      </w:r>
    </w:p>
    <w:p w:rsidR="00146300" w:rsidRDefault="00146300" w:rsidP="006B33B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>The primary key of R is the combination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>the primary key(s) of the owner(s) and the partial key of the weak entity type W, if any.</w:t>
      </w:r>
    </w:p>
    <w:p w:rsidR="00146300" w:rsidRDefault="00146300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6300" w:rsidRPr="00146300" w:rsidRDefault="00146300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463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3: Mapping of Binary 1:1 Relation Types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>For each binary 1:1 relationship type R in the ER schema, identify the relations S and T that correspond to the entity 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>participating in R.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>There are three possible approaches: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Foreign Key approach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 xml:space="preserve">Choose one of the relations-say S-and include a foreign key in S the primary key of T. It is better to choose an entity type with total participation in R in the role of S. 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b/>
          <w:sz w:val="24"/>
          <w:szCs w:val="24"/>
        </w:rPr>
        <w:t>Merged relation option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>An alternate mapping of a 1:1 relationship type is possible by merging the two entity types and the relationship into a single relation. This may be appropriate when both participations are total.</w:t>
      </w:r>
    </w:p>
    <w:p w:rsid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b/>
          <w:sz w:val="24"/>
          <w:szCs w:val="24"/>
        </w:rPr>
        <w:t>Cross-reference or relationship relation option: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>The third alternative is to set up a third relation R for the purpose of cross referencing the primary keys of the two relations S and T representing the entity types.</w:t>
      </w:r>
    </w:p>
    <w:p w:rsidR="00146300" w:rsidRPr="006B33B6" w:rsidRDefault="00146300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B33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4: Mapping of Binary 1:N Relationship Types.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 xml:space="preserve">For each regular binary 1:N relationship type R, identify the relation S that represent the participating entity type at the N-side of the relationship type. 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 xml:space="preserve">Include as foreign key in S the primary key of the relation T that represents the other entity type participating in R. 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 xml:space="preserve">Include any simple attributes of the 1:N relation type as attributes of S. </w:t>
      </w:r>
    </w:p>
    <w:p w:rsidR="00146300" w:rsidRPr="006B33B6" w:rsidRDefault="00146300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B33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5: Mapping of Binary M:N Relationship Types.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>For each regular binary M:N relationship type R, create a new 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 xml:space="preserve">S to represent R. 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 xml:space="preserve">Include as foreign key attributes in S the primary keys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relations that represent the E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>participating entity types; their combination will form the 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300">
        <w:rPr>
          <w:rFonts w:ascii="Times New Roman" w:eastAsia="Times New Roman" w:hAnsi="Times New Roman" w:cs="Times New Roman"/>
          <w:sz w:val="24"/>
          <w:szCs w:val="24"/>
        </w:rPr>
        <w:t xml:space="preserve">of S. </w:t>
      </w:r>
    </w:p>
    <w:p w:rsidR="00146300" w:rsidRPr="00146300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00">
        <w:rPr>
          <w:rFonts w:ascii="Times New Roman" w:eastAsia="Times New Roman" w:hAnsi="Times New Roman" w:cs="Times New Roman"/>
          <w:sz w:val="24"/>
          <w:szCs w:val="24"/>
        </w:rPr>
        <w:t>Also include any simple attributes of the M:N relationship type (or simple components of composite attributes) as attributes of S.</w:t>
      </w:r>
    </w:p>
    <w:p w:rsidR="00146300" w:rsidRPr="006B33B6" w:rsidRDefault="00146300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B33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6: Mapping of Multivalued attributes.</w:t>
      </w:r>
    </w:p>
    <w:p w:rsidR="00146300" w:rsidRPr="006B33B6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sz w:val="24"/>
          <w:szCs w:val="24"/>
        </w:rPr>
        <w:t xml:space="preserve">For each multivalued attribute A, create a new relation R. </w:t>
      </w:r>
    </w:p>
    <w:p w:rsidR="00146300" w:rsidRPr="006B33B6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sz w:val="24"/>
          <w:szCs w:val="24"/>
        </w:rPr>
        <w:t xml:space="preserve">This relation R will include an attribute corresponding to A, plus the primary key attribute K-as a foreign key in R-of the relation that represents the entity type of relationship type that has A as an attribute. </w:t>
      </w:r>
    </w:p>
    <w:p w:rsidR="00146300" w:rsidRPr="006B33B6" w:rsidRDefault="00146300" w:rsidP="006B33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sz w:val="24"/>
          <w:szCs w:val="24"/>
        </w:rPr>
        <w:t>The primary key of R is the combination of A and K. If the multivalued attribute is composite, we include its simple components.</w:t>
      </w:r>
    </w:p>
    <w:p w:rsidR="00146300" w:rsidRPr="00146300" w:rsidRDefault="00146300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463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7: Mapping of N-ary Relationship Types.</w:t>
      </w:r>
    </w:p>
    <w:p w:rsidR="00146300" w:rsidRPr="006B33B6" w:rsidRDefault="00146300" w:rsidP="006B33B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sz w:val="24"/>
          <w:szCs w:val="24"/>
        </w:rPr>
        <w:t>For each n-ary relationship type R, where n&gt;2, create a new relationship S to represent R.</w:t>
      </w:r>
    </w:p>
    <w:p w:rsidR="00146300" w:rsidRPr="006B33B6" w:rsidRDefault="00146300" w:rsidP="006B33B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Include as foreign key attributes in S the primary keys of the relations that represent the participating entity types. </w:t>
      </w:r>
    </w:p>
    <w:p w:rsidR="00146300" w:rsidRPr="006B33B6" w:rsidRDefault="00146300" w:rsidP="006B33B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sz w:val="24"/>
          <w:szCs w:val="24"/>
        </w:rPr>
        <w:t>Also include any simple attributes of the n-ary relationship type (or simple components of composite attributes) as attributes of S.</w:t>
      </w:r>
    </w:p>
    <w:p w:rsidR="00E95CAE" w:rsidRPr="006B33B6" w:rsidRDefault="00E95CAE" w:rsidP="006B33B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6F3B" w:rsidRPr="006B33B6" w:rsidRDefault="00716F3B" w:rsidP="006B33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16F3B" w:rsidRPr="006B33B6" w:rsidRDefault="00716F3B" w:rsidP="006B33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16F3B" w:rsidRPr="006B33B6" w:rsidRDefault="00716F3B" w:rsidP="006B33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716F3B" w:rsidRPr="006B33B6" w:rsidSect="00601B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FB5" w:rsidRDefault="00BF1FB5" w:rsidP="00601BE5">
      <w:pPr>
        <w:spacing w:after="0" w:line="240" w:lineRule="auto"/>
      </w:pPr>
      <w:r>
        <w:separator/>
      </w:r>
    </w:p>
  </w:endnote>
  <w:endnote w:type="continuationSeparator" w:id="1">
    <w:p w:rsidR="00BF1FB5" w:rsidRDefault="00BF1FB5" w:rsidP="0060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4"/>
      </w:rPr>
      <w:id w:val="32349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01BE5" w:rsidRPr="00E92532" w:rsidRDefault="00E92532" w:rsidP="00E92532">
        <w:pPr>
          <w:pStyle w:val="Footer"/>
          <w:pBdr>
            <w:top w:val="single" w:sz="4" w:space="1" w:color="D9D9D9" w:themeColor="background1" w:themeShade="D9"/>
          </w:pBdr>
          <w:tabs>
            <w:tab w:val="left" w:pos="7800"/>
          </w:tabs>
          <w:rPr>
            <w:rFonts w:ascii="Times New Roman" w:hAnsi="Times New Roman" w:cs="Times New Roman"/>
            <w:b/>
            <w:sz w:val="24"/>
          </w:rPr>
        </w:pPr>
        <w:r>
          <w:rPr>
            <w:rFonts w:ascii="Times New Roman" w:hAnsi="Times New Roman" w:cs="Times New Roman"/>
            <w:b/>
            <w:sz w:val="24"/>
          </w:rPr>
          <w:t xml:space="preserve">Tej Bahadur Saru  013BSCCSIT044 </w:t>
        </w:r>
        <w:r>
          <w:rPr>
            <w:rFonts w:ascii="Times New Roman" w:hAnsi="Times New Roman" w:cs="Times New Roman"/>
            <w:b/>
            <w:sz w:val="24"/>
          </w:rPr>
          <w:tab/>
        </w:r>
        <w:r w:rsidR="00601BE5" w:rsidRPr="00E92532">
          <w:rPr>
            <w:rFonts w:ascii="Times New Roman" w:hAnsi="Times New Roman" w:cs="Times New Roman"/>
            <w:b/>
            <w:sz w:val="24"/>
          </w:rPr>
          <w:tab/>
        </w:r>
        <w:r w:rsidR="00620B5E" w:rsidRPr="00E92532">
          <w:rPr>
            <w:rFonts w:ascii="Times New Roman" w:hAnsi="Times New Roman" w:cs="Times New Roman"/>
            <w:b/>
            <w:sz w:val="24"/>
          </w:rPr>
          <w:fldChar w:fldCharType="begin"/>
        </w:r>
        <w:r w:rsidR="00601BE5" w:rsidRPr="00E92532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="00620B5E" w:rsidRPr="00E92532">
          <w:rPr>
            <w:rFonts w:ascii="Times New Roman" w:hAnsi="Times New Roman" w:cs="Times New Roman"/>
            <w:b/>
            <w:sz w:val="24"/>
          </w:rPr>
          <w:fldChar w:fldCharType="separate"/>
        </w:r>
        <w:r w:rsidR="006B33B6">
          <w:rPr>
            <w:rFonts w:ascii="Times New Roman" w:hAnsi="Times New Roman" w:cs="Times New Roman"/>
            <w:b/>
            <w:noProof/>
            <w:sz w:val="24"/>
          </w:rPr>
          <w:t>3</w:t>
        </w:r>
        <w:r w:rsidR="00620B5E" w:rsidRPr="00E92532">
          <w:rPr>
            <w:rFonts w:ascii="Times New Roman" w:hAnsi="Times New Roman" w:cs="Times New Roman"/>
            <w:b/>
            <w:sz w:val="24"/>
          </w:rPr>
          <w:fldChar w:fldCharType="end"/>
        </w:r>
        <w:r w:rsidR="00601BE5" w:rsidRPr="00E92532">
          <w:rPr>
            <w:rFonts w:ascii="Times New Roman" w:hAnsi="Times New Roman" w:cs="Times New Roman"/>
            <w:b/>
            <w:sz w:val="24"/>
          </w:rPr>
          <w:t xml:space="preserve"> | </w:t>
        </w:r>
        <w:r w:rsidR="00601BE5" w:rsidRPr="00E92532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</w:rPr>
          <w:t>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FB5" w:rsidRDefault="00BF1FB5" w:rsidP="00601BE5">
      <w:pPr>
        <w:spacing w:after="0" w:line="240" w:lineRule="auto"/>
      </w:pPr>
      <w:r>
        <w:separator/>
      </w:r>
    </w:p>
  </w:footnote>
  <w:footnote w:type="continuationSeparator" w:id="1">
    <w:p w:rsidR="00BF1FB5" w:rsidRDefault="00BF1FB5" w:rsidP="00601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2EE" w:rsidRPr="00E92532" w:rsidRDefault="00BA2A37" w:rsidP="006F52EE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DBMS</w:t>
    </w:r>
    <w:r w:rsidR="00DD4731">
      <w:rPr>
        <w:rFonts w:ascii="Times New Roman" w:hAnsi="Times New Roman" w:cs="Times New Roman"/>
        <w:b/>
        <w:sz w:val="24"/>
      </w:rPr>
      <w:t xml:space="preserve"> LAB ASSIGNMENT #4</w:t>
    </w:r>
  </w:p>
  <w:p w:rsidR="00601BE5" w:rsidRDefault="00601B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72D"/>
    <w:multiLevelType w:val="hybridMultilevel"/>
    <w:tmpl w:val="3686022E"/>
    <w:lvl w:ilvl="0" w:tplc="14EADD3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7B5F6B"/>
    <w:multiLevelType w:val="hybridMultilevel"/>
    <w:tmpl w:val="9C46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A528A"/>
    <w:multiLevelType w:val="hybridMultilevel"/>
    <w:tmpl w:val="740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16670"/>
    <w:multiLevelType w:val="hybridMultilevel"/>
    <w:tmpl w:val="F61C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E01CE"/>
    <w:multiLevelType w:val="hybridMultilevel"/>
    <w:tmpl w:val="E5DCA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C35CF8"/>
    <w:multiLevelType w:val="hybridMultilevel"/>
    <w:tmpl w:val="BD10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F07150"/>
    <w:multiLevelType w:val="hybridMultilevel"/>
    <w:tmpl w:val="CFD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C20BF"/>
    <w:multiLevelType w:val="hybridMultilevel"/>
    <w:tmpl w:val="ECAE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D7396"/>
    <w:multiLevelType w:val="hybridMultilevel"/>
    <w:tmpl w:val="2CB0C326"/>
    <w:lvl w:ilvl="0" w:tplc="2E943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5ED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709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2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D66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689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4E6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E6B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6A2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C4069B5"/>
    <w:multiLevelType w:val="hybridMultilevel"/>
    <w:tmpl w:val="1630AEF4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E4863FC"/>
    <w:multiLevelType w:val="hybridMultilevel"/>
    <w:tmpl w:val="FFAE6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173FD8"/>
    <w:multiLevelType w:val="hybridMultilevel"/>
    <w:tmpl w:val="3D0C3F84"/>
    <w:lvl w:ilvl="0" w:tplc="14EADD3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F57AC9"/>
    <w:multiLevelType w:val="hybridMultilevel"/>
    <w:tmpl w:val="84AAD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326FC0"/>
    <w:multiLevelType w:val="hybridMultilevel"/>
    <w:tmpl w:val="8DEE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16DF0"/>
    <w:multiLevelType w:val="hybridMultilevel"/>
    <w:tmpl w:val="BC6898DE"/>
    <w:lvl w:ilvl="0" w:tplc="F7D6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52805E">
      <w:start w:val="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FED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40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F8E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1C6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88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A8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226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2425A86"/>
    <w:multiLevelType w:val="hybridMultilevel"/>
    <w:tmpl w:val="53FC8250"/>
    <w:lvl w:ilvl="0" w:tplc="D0CA4F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017AE"/>
    <w:multiLevelType w:val="hybridMultilevel"/>
    <w:tmpl w:val="23FC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AE5286"/>
    <w:multiLevelType w:val="hybridMultilevel"/>
    <w:tmpl w:val="578273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9"/>
  </w:num>
  <w:num w:numId="5">
    <w:abstractNumId w:val="8"/>
  </w:num>
  <w:num w:numId="6">
    <w:abstractNumId w:val="15"/>
  </w:num>
  <w:num w:numId="7">
    <w:abstractNumId w:val="3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7"/>
  </w:num>
  <w:num w:numId="13">
    <w:abstractNumId w:val="16"/>
  </w:num>
  <w:num w:numId="14">
    <w:abstractNumId w:val="13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1BE5"/>
    <w:rsid w:val="00031072"/>
    <w:rsid w:val="00111F3E"/>
    <w:rsid w:val="00146300"/>
    <w:rsid w:val="001729E9"/>
    <w:rsid w:val="001C67B0"/>
    <w:rsid w:val="001D775E"/>
    <w:rsid w:val="0024301C"/>
    <w:rsid w:val="00275981"/>
    <w:rsid w:val="002C77DF"/>
    <w:rsid w:val="002F07D8"/>
    <w:rsid w:val="002F289F"/>
    <w:rsid w:val="003152B3"/>
    <w:rsid w:val="003164C5"/>
    <w:rsid w:val="00341A8E"/>
    <w:rsid w:val="00404EA3"/>
    <w:rsid w:val="00407190"/>
    <w:rsid w:val="004C5336"/>
    <w:rsid w:val="004E71EF"/>
    <w:rsid w:val="00514614"/>
    <w:rsid w:val="00521D93"/>
    <w:rsid w:val="005B43B7"/>
    <w:rsid w:val="005F698F"/>
    <w:rsid w:val="00601BE5"/>
    <w:rsid w:val="00620B5E"/>
    <w:rsid w:val="00627BE0"/>
    <w:rsid w:val="006B33B6"/>
    <w:rsid w:val="006B6A6E"/>
    <w:rsid w:val="006F52EE"/>
    <w:rsid w:val="00716F3B"/>
    <w:rsid w:val="0075048E"/>
    <w:rsid w:val="00783DF3"/>
    <w:rsid w:val="00816D2F"/>
    <w:rsid w:val="008C2CAD"/>
    <w:rsid w:val="00952587"/>
    <w:rsid w:val="009864AE"/>
    <w:rsid w:val="00A41607"/>
    <w:rsid w:val="00A51ED3"/>
    <w:rsid w:val="00A8794A"/>
    <w:rsid w:val="00A90960"/>
    <w:rsid w:val="00AA074F"/>
    <w:rsid w:val="00AC0990"/>
    <w:rsid w:val="00B60736"/>
    <w:rsid w:val="00B750E0"/>
    <w:rsid w:val="00BA2A37"/>
    <w:rsid w:val="00BF1FB5"/>
    <w:rsid w:val="00BF689B"/>
    <w:rsid w:val="00C067E9"/>
    <w:rsid w:val="00C270E3"/>
    <w:rsid w:val="00C86087"/>
    <w:rsid w:val="00CB1619"/>
    <w:rsid w:val="00CB3193"/>
    <w:rsid w:val="00CB4A5C"/>
    <w:rsid w:val="00CC331E"/>
    <w:rsid w:val="00D20BDB"/>
    <w:rsid w:val="00D20FF9"/>
    <w:rsid w:val="00D548C9"/>
    <w:rsid w:val="00DB05B3"/>
    <w:rsid w:val="00DD4731"/>
    <w:rsid w:val="00E869E0"/>
    <w:rsid w:val="00E92532"/>
    <w:rsid w:val="00E95CAE"/>
    <w:rsid w:val="00EC2000"/>
    <w:rsid w:val="00F02DDC"/>
    <w:rsid w:val="00F06F05"/>
    <w:rsid w:val="00F22E78"/>
    <w:rsid w:val="00F2446D"/>
    <w:rsid w:val="00F35252"/>
    <w:rsid w:val="00F634DA"/>
    <w:rsid w:val="00F75626"/>
    <w:rsid w:val="00FC1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E5"/>
  </w:style>
  <w:style w:type="paragraph" w:styleId="Footer">
    <w:name w:val="footer"/>
    <w:basedOn w:val="Normal"/>
    <w:link w:val="Foot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E5"/>
  </w:style>
  <w:style w:type="paragraph" w:styleId="ListParagraph">
    <w:name w:val="List Paragraph"/>
    <w:basedOn w:val="Normal"/>
    <w:uiPriority w:val="34"/>
    <w:qFormat/>
    <w:rsid w:val="00601BE5"/>
    <w:pPr>
      <w:ind w:left="720"/>
      <w:contextualSpacing/>
    </w:pPr>
  </w:style>
  <w:style w:type="table" w:styleId="TableGrid">
    <w:name w:val="Table Grid"/>
    <w:basedOn w:val="TableNormal"/>
    <w:uiPriority w:val="59"/>
    <w:rsid w:val="00601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1BE5"/>
    <w:rPr>
      <w:color w:val="0000FF" w:themeColor="hyperlink"/>
      <w:u w:val="single"/>
    </w:rPr>
  </w:style>
  <w:style w:type="paragraph" w:customStyle="1" w:styleId="Default">
    <w:name w:val="Default"/>
    <w:rsid w:val="00601BE5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4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E5"/>
  </w:style>
  <w:style w:type="paragraph" w:styleId="Footer">
    <w:name w:val="footer"/>
    <w:basedOn w:val="Normal"/>
    <w:link w:val="Foot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E5"/>
  </w:style>
  <w:style w:type="paragraph" w:styleId="ListParagraph">
    <w:name w:val="List Paragraph"/>
    <w:basedOn w:val="Normal"/>
    <w:uiPriority w:val="34"/>
    <w:qFormat/>
    <w:rsid w:val="00601BE5"/>
    <w:pPr>
      <w:ind w:left="720"/>
      <w:contextualSpacing/>
    </w:pPr>
  </w:style>
  <w:style w:type="table" w:styleId="TableGrid">
    <w:name w:val="Table Grid"/>
    <w:basedOn w:val="TableNormal"/>
    <w:uiPriority w:val="59"/>
    <w:rsid w:val="00601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1BE5"/>
    <w:rPr>
      <w:color w:val="0000FF" w:themeColor="hyperlink"/>
      <w:u w:val="single"/>
    </w:rPr>
  </w:style>
  <w:style w:type="paragraph" w:customStyle="1" w:styleId="Default">
    <w:name w:val="Default"/>
    <w:rsid w:val="00601BE5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5A447-FB5A-4987-9A77-9A410C4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2015-08-10T03:02:00Z</dcterms:created>
  <dcterms:modified xsi:type="dcterms:W3CDTF">2015-08-10T03:22:00Z</dcterms:modified>
</cp:coreProperties>
</file>