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14" w:rsidRPr="00DB7B45" w:rsidRDefault="009E0414" w:rsidP="009E0414">
      <w:pPr>
        <w:pStyle w:val="Default"/>
        <w:jc w:val="center"/>
        <w:rPr>
          <w:color w:val="000000" w:themeColor="text1"/>
          <w:sz w:val="44"/>
          <w:szCs w:val="36"/>
        </w:rPr>
      </w:pPr>
      <w:r w:rsidRPr="00DB7B45">
        <w:rPr>
          <w:color w:val="000000" w:themeColor="text1"/>
          <w:sz w:val="44"/>
          <w:szCs w:val="36"/>
        </w:rPr>
        <w:t>ST. XAVIER’S COLLEGE</w:t>
      </w:r>
    </w:p>
    <w:p w:rsidR="009E0414" w:rsidRPr="00DB7B45" w:rsidRDefault="009E0414" w:rsidP="009E0414">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9E0414" w:rsidRPr="00DB7B45" w:rsidRDefault="009E0414" w:rsidP="009E0414">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9E0414" w:rsidRPr="00DB7B45" w:rsidRDefault="009E0414" w:rsidP="009E0414">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9E0414" w:rsidRDefault="009E0414" w:rsidP="009E0414">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9E0414" w:rsidRPr="00AF273A" w:rsidRDefault="009E0414" w:rsidP="009E0414">
      <w:pPr>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Assignment #6</w:t>
      </w:r>
    </w:p>
    <w:p w:rsidR="009E0414" w:rsidRPr="0069103C" w:rsidRDefault="009E0414" w:rsidP="009E0414">
      <w:pPr>
        <w:pStyle w:val="ListParagraph"/>
        <w:ind w:left="2160"/>
        <w:rPr>
          <w:rFonts w:ascii="Times New Roman" w:hAnsi="Times New Roman" w:cs="Times New Roman"/>
          <w:b/>
          <w:sz w:val="24"/>
          <w:szCs w:val="24"/>
        </w:rPr>
      </w:pPr>
    </w:p>
    <w:p w:rsidR="009E0414" w:rsidRPr="00830241" w:rsidRDefault="009E0414" w:rsidP="009E0414">
      <w:pPr>
        <w:pStyle w:val="ListParagraph"/>
        <w:spacing w:line="240" w:lineRule="auto"/>
        <w:ind w:left="2880"/>
        <w:rPr>
          <w:rFonts w:ascii="Times New Roman" w:hAnsi="Times New Roman" w:cs="Times New Roman"/>
          <w:b/>
          <w:sz w:val="28"/>
          <w:szCs w:val="28"/>
        </w:rPr>
      </w:pPr>
    </w:p>
    <w:p w:rsidR="009E0414" w:rsidRPr="001148C6" w:rsidRDefault="009E0414" w:rsidP="009E0414">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9E0414" w:rsidRPr="00DB7B45" w:rsidRDefault="009E0414" w:rsidP="009E0414">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Hemanchal Joshi</w:t>
      </w:r>
    </w:p>
    <w:p w:rsidR="009E0414" w:rsidRDefault="009E0414" w:rsidP="009E0414">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013BSCCSIT021</w:t>
      </w:r>
    </w:p>
    <w:p w:rsidR="009E0414" w:rsidRPr="00DB7B45" w:rsidRDefault="009E0414" w:rsidP="009E0414">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3229"/>
        <w:gridCol w:w="4043"/>
      </w:tblGrid>
      <w:tr w:rsidR="009E0414" w:rsidRPr="00DB7B45" w:rsidTr="009E0414">
        <w:trPr>
          <w:trHeight w:val="1492"/>
        </w:trPr>
        <w:tc>
          <w:tcPr>
            <w:tcW w:w="3229" w:type="dxa"/>
            <w:vAlign w:val="center"/>
          </w:tcPr>
          <w:p w:rsidR="009E0414" w:rsidRPr="00DB7B45" w:rsidRDefault="009E0414" w:rsidP="00AA7315">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Kr. Yadav</w:t>
            </w:r>
          </w:p>
          <w:p w:rsidR="009E0414" w:rsidRPr="00DB7B45" w:rsidRDefault="009E0414" w:rsidP="00AA7315">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043" w:type="dxa"/>
          </w:tcPr>
          <w:p w:rsidR="009E0414" w:rsidRPr="00DB7B45" w:rsidRDefault="009E0414" w:rsidP="00AA7315">
            <w:pPr>
              <w:pStyle w:val="Default"/>
              <w:jc w:val="center"/>
              <w:rPr>
                <w:rFonts w:ascii="Times New Roman" w:hAnsi="Times New Roman" w:cs="Times New Roman"/>
                <w:b/>
                <w:color w:val="000000" w:themeColor="text1"/>
              </w:rPr>
            </w:pPr>
          </w:p>
        </w:tc>
      </w:tr>
      <w:tr w:rsidR="009E0414" w:rsidRPr="00DB7B45" w:rsidTr="009E0414">
        <w:trPr>
          <w:trHeight w:val="774"/>
        </w:trPr>
        <w:tc>
          <w:tcPr>
            <w:tcW w:w="7272" w:type="dxa"/>
            <w:gridSpan w:val="2"/>
            <w:vAlign w:val="center"/>
          </w:tcPr>
          <w:p w:rsidR="009E0414" w:rsidRPr="00DB7B45" w:rsidRDefault="009E0414" w:rsidP="00AA7315">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9E0414" w:rsidRDefault="009E0414" w:rsidP="009E0414">
      <w:pPr>
        <w:pStyle w:val="Default"/>
        <w:jc w:val="center"/>
        <w:rPr>
          <w:rFonts w:ascii="Times New Roman" w:hAnsi="Times New Roman" w:cs="Times New Roman"/>
          <w:color w:val="000000" w:themeColor="text1"/>
          <w:sz w:val="28"/>
          <w:szCs w:val="36"/>
        </w:rPr>
      </w:pPr>
    </w:p>
    <w:p w:rsidR="009E0414" w:rsidRPr="00FF4702" w:rsidRDefault="009E0414" w:rsidP="00FF4702">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Submission Date</w:t>
      </w:r>
      <w:r w:rsidR="007738A4">
        <w:rPr>
          <w:rFonts w:ascii="Times New Roman" w:hAnsi="Times New Roman" w:cs="Times New Roman"/>
          <w:color w:val="000000" w:themeColor="text1"/>
          <w:sz w:val="28"/>
          <w:szCs w:val="36"/>
        </w:rPr>
        <w:t xml:space="preserve"> September 10, </w:t>
      </w:r>
      <w:r w:rsidR="00FF4702">
        <w:rPr>
          <w:rFonts w:ascii="Times New Roman" w:hAnsi="Times New Roman" w:cs="Times New Roman"/>
          <w:color w:val="000000" w:themeColor="text1"/>
          <w:sz w:val="28"/>
          <w:szCs w:val="36"/>
        </w:rPr>
        <w:t>2015</w:t>
      </w:r>
    </w:p>
    <w:p w:rsidR="009E0414" w:rsidRDefault="009E0414" w:rsidP="00764F02">
      <w:pPr>
        <w:shd w:val="clear" w:color="auto" w:fill="FFFFFF"/>
        <w:spacing w:after="0" w:line="240" w:lineRule="auto"/>
        <w:jc w:val="both"/>
        <w:rPr>
          <w:rFonts w:ascii="Times New Roman" w:eastAsia="Times New Roman" w:hAnsi="Times New Roman" w:cs="Times New Roman"/>
          <w:b/>
          <w:sz w:val="24"/>
          <w:szCs w:val="24"/>
        </w:rPr>
      </w:pPr>
    </w:p>
    <w:p w:rsidR="001F4E84" w:rsidRPr="00764F02" w:rsidRDefault="001F4E84" w:rsidP="00764F02">
      <w:pPr>
        <w:shd w:val="clear" w:color="auto" w:fill="FFFFFF"/>
        <w:spacing w:after="0" w:line="24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JOIN</w:t>
      </w:r>
    </w:p>
    <w:p w:rsidR="001F4E84" w:rsidRPr="00764F02" w:rsidRDefault="001F4E84" w:rsidP="00764F02">
      <w:pPr>
        <w:shd w:val="clear" w:color="auto" w:fill="FFFFFF"/>
        <w:spacing w:after="0" w:line="240" w:lineRule="auto"/>
        <w:jc w:val="both"/>
        <w:rPr>
          <w:rFonts w:ascii="Times New Roman" w:eastAsia="Times New Roman" w:hAnsi="Times New Roman" w:cs="Times New Roman"/>
          <w:sz w:val="24"/>
          <w:szCs w:val="24"/>
        </w:rPr>
      </w:pPr>
    </w:p>
    <w:p w:rsidR="001F4E84" w:rsidRPr="00764F02" w:rsidRDefault="001F4E84"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A SQL </w:t>
      </w:r>
      <w:r w:rsidRPr="00764F02">
        <w:rPr>
          <w:rFonts w:ascii="Times New Roman" w:eastAsia="Times New Roman" w:hAnsi="Times New Roman" w:cs="Times New Roman"/>
          <w:bCs/>
          <w:szCs w:val="24"/>
        </w:rPr>
        <w:t>join</w:t>
      </w:r>
      <w:r w:rsidRPr="00764F02">
        <w:rPr>
          <w:rFonts w:ascii="Times New Roman" w:eastAsia="Times New Roman" w:hAnsi="Times New Roman" w:cs="Times New Roman"/>
          <w:szCs w:val="24"/>
        </w:rPr>
        <w:t> clause combines records from two or more tables in a relational </w:t>
      </w:r>
      <w:r w:rsidRPr="00764F02">
        <w:rPr>
          <w:rFonts w:ascii="Times New Roman" w:eastAsia="Times New Roman" w:hAnsi="Times New Roman" w:cs="Times New Roman"/>
          <w:bCs/>
          <w:szCs w:val="24"/>
        </w:rPr>
        <w:t>database</w:t>
      </w:r>
      <w:r w:rsidRPr="00764F02">
        <w:rPr>
          <w:rFonts w:ascii="Times New Roman" w:eastAsia="Times New Roman" w:hAnsi="Times New Roman" w:cs="Times New Roman"/>
          <w:szCs w:val="24"/>
        </w:rPr>
        <w:t>. It creates a set that can be saved as a table or used as it is. A </w:t>
      </w:r>
      <w:r w:rsidRPr="00764F02">
        <w:rPr>
          <w:rFonts w:ascii="Times New Roman" w:eastAsia="Times New Roman" w:hAnsi="Times New Roman" w:cs="Times New Roman"/>
          <w:bCs/>
          <w:szCs w:val="24"/>
        </w:rPr>
        <w:t>JOIN</w:t>
      </w:r>
      <w:r w:rsidRPr="00764F02">
        <w:rPr>
          <w:rFonts w:ascii="Times New Roman" w:eastAsia="Times New Roman" w:hAnsi="Times New Roman" w:cs="Times New Roman"/>
          <w:szCs w:val="24"/>
        </w:rPr>
        <w:t> is a means for combining fields from two tables (or more) by using values common to each. Join is a special form of cross product of two tables.</w:t>
      </w:r>
      <w:r w:rsidR="00D20E15" w:rsidRPr="00764F02">
        <w:rPr>
          <w:rFonts w:ascii="Times New Roman" w:hAnsi="Times New Roman" w:cs="Times New Roman"/>
        </w:rPr>
        <w:t xml:space="preserve"> </w:t>
      </w:r>
      <w:r w:rsidR="00D20E15" w:rsidRPr="00764F02">
        <w:rPr>
          <w:rFonts w:ascii="Times New Roman" w:eastAsia="Times New Roman" w:hAnsi="Times New Roman" w:cs="Times New Roman"/>
          <w:szCs w:val="24"/>
        </w:rPr>
        <w:t>SQL Join is used to fetch data from two or more tables, which is joined to appear as single set of data. SQL Join is used for combining column from two or more tables by using values common to both tables. Join Keyword is used in SQL queries for joining two or more tables. Minimum required condition for joining table, is (n-1) where n, is number of tables. A table can also join to itself known as, Self Join.</w:t>
      </w:r>
      <w:r w:rsidRPr="00764F02">
        <w:rPr>
          <w:rFonts w:ascii="Times New Roman" w:eastAsia="Times New Roman" w:hAnsi="Times New Roman" w:cs="Times New Roman"/>
          <w:szCs w:val="24"/>
        </w:rPr>
        <w:t xml:space="preserve"> It is a binary operation that allows combining certain selections and a Cartesian product into one operation. The join operation forms a Cartesian product of its two arguments, performs a selection forcing equality on those attributes that appear in both relation schemas, and finally removes duplicate attributes. Following are the different types of joins:</w:t>
      </w:r>
    </w:p>
    <w:p w:rsidR="00D20E15" w:rsidRPr="00764F02" w:rsidRDefault="001F4E84" w:rsidP="00764F02">
      <w:pPr>
        <w:shd w:val="clear" w:color="auto" w:fill="FFFFFF"/>
        <w:spacing w:after="0" w:line="360" w:lineRule="auto"/>
        <w:ind w:left="360"/>
        <w:jc w:val="both"/>
        <w:rPr>
          <w:rFonts w:ascii="Times New Roman" w:eastAsia="Times New Roman" w:hAnsi="Times New Roman" w:cs="Times New Roman"/>
          <w:b/>
          <w:szCs w:val="24"/>
        </w:rPr>
      </w:pPr>
      <w:r w:rsidRPr="00764F02">
        <w:rPr>
          <w:rFonts w:ascii="Times New Roman" w:eastAsia="Times New Roman" w:hAnsi="Times New Roman" w:cs="Times New Roman"/>
          <w:b/>
          <w:szCs w:val="24"/>
        </w:rPr>
        <w:t>Theta joi</w:t>
      </w:r>
      <w:r w:rsidR="00D20E15" w:rsidRPr="00764F02">
        <w:rPr>
          <w:rFonts w:ascii="Times New Roman" w:eastAsia="Times New Roman" w:hAnsi="Times New Roman" w:cs="Times New Roman"/>
          <w:b/>
          <w:szCs w:val="24"/>
        </w:rPr>
        <w:t>n</w:t>
      </w:r>
    </w:p>
    <w:p w:rsidR="00D20E15" w:rsidRPr="00764F02" w:rsidRDefault="00D20E15" w:rsidP="00764F02">
      <w:pPr>
        <w:shd w:val="clear" w:color="auto" w:fill="FFFFFF"/>
        <w:spacing w:after="0" w:line="360" w:lineRule="auto"/>
        <w:ind w:left="360"/>
        <w:jc w:val="both"/>
        <w:rPr>
          <w:rFonts w:ascii="Times New Roman" w:eastAsia="Times New Roman" w:hAnsi="Times New Roman" w:cs="Times New Roman"/>
          <w:b/>
          <w:szCs w:val="24"/>
        </w:rPr>
      </w:pPr>
      <w:r w:rsidRPr="00764F02">
        <w:rPr>
          <w:rFonts w:ascii="Times New Roman" w:eastAsia="Times New Roman" w:hAnsi="Times New Roman" w:cs="Times New Roman"/>
          <w:b/>
          <w:szCs w:val="24"/>
        </w:rPr>
        <w:t>Equi Join</w:t>
      </w:r>
    </w:p>
    <w:p w:rsidR="00D20E15" w:rsidRPr="00764F02" w:rsidRDefault="00D20E15" w:rsidP="00764F02">
      <w:pPr>
        <w:shd w:val="clear" w:color="auto" w:fill="FFFFFF"/>
        <w:spacing w:after="0" w:line="360" w:lineRule="auto"/>
        <w:ind w:left="360"/>
        <w:jc w:val="both"/>
        <w:rPr>
          <w:rFonts w:ascii="Times New Roman" w:eastAsia="Times New Roman" w:hAnsi="Times New Roman" w:cs="Times New Roman"/>
          <w:b/>
          <w:szCs w:val="24"/>
        </w:rPr>
      </w:pPr>
      <w:r w:rsidRPr="00764F02">
        <w:rPr>
          <w:rFonts w:ascii="Times New Roman" w:eastAsia="Times New Roman" w:hAnsi="Times New Roman" w:cs="Times New Roman"/>
          <w:b/>
          <w:szCs w:val="24"/>
        </w:rPr>
        <w:t>Semi Join</w:t>
      </w:r>
    </w:p>
    <w:p w:rsidR="00D20E15" w:rsidRPr="00764F02" w:rsidRDefault="00D20E15" w:rsidP="00764F02">
      <w:pPr>
        <w:shd w:val="clear" w:color="auto" w:fill="FFFFFF"/>
        <w:spacing w:after="0" w:line="360" w:lineRule="auto"/>
        <w:ind w:left="360"/>
        <w:jc w:val="both"/>
        <w:rPr>
          <w:rFonts w:ascii="Times New Roman" w:eastAsia="Times New Roman" w:hAnsi="Times New Roman" w:cs="Times New Roman"/>
          <w:b/>
          <w:szCs w:val="24"/>
        </w:rPr>
      </w:pPr>
      <w:r w:rsidRPr="00764F02">
        <w:rPr>
          <w:rFonts w:ascii="Times New Roman" w:eastAsia="Times New Roman" w:hAnsi="Times New Roman" w:cs="Times New Roman"/>
          <w:b/>
          <w:szCs w:val="24"/>
        </w:rPr>
        <w:t>Natural Join</w:t>
      </w:r>
    </w:p>
    <w:p w:rsidR="001F4E84" w:rsidRPr="00764F02" w:rsidRDefault="00D20E15" w:rsidP="00764F02">
      <w:pPr>
        <w:shd w:val="clear" w:color="auto" w:fill="FFFFFF"/>
        <w:spacing w:after="0" w:line="360" w:lineRule="auto"/>
        <w:ind w:left="360"/>
        <w:jc w:val="both"/>
        <w:rPr>
          <w:rFonts w:ascii="Times New Roman" w:eastAsia="Times New Roman" w:hAnsi="Times New Roman" w:cs="Times New Roman"/>
          <w:b/>
          <w:szCs w:val="24"/>
        </w:rPr>
      </w:pPr>
      <w:r w:rsidRPr="00764F02">
        <w:rPr>
          <w:rFonts w:ascii="Times New Roman" w:eastAsia="Times New Roman" w:hAnsi="Times New Roman" w:cs="Times New Roman"/>
          <w:b/>
          <w:szCs w:val="24"/>
        </w:rPr>
        <w:t>Outer Joins</w:t>
      </w:r>
    </w:p>
    <w:p w:rsidR="00D20E15" w:rsidRPr="00764F02" w:rsidRDefault="00D20E15" w:rsidP="00764F02">
      <w:pPr>
        <w:shd w:val="clear" w:color="auto" w:fill="FFFFFF"/>
        <w:spacing w:after="0" w:line="360" w:lineRule="auto"/>
        <w:jc w:val="both"/>
        <w:rPr>
          <w:rFonts w:ascii="Times New Roman" w:eastAsia="Times New Roman" w:hAnsi="Times New Roman" w:cs="Times New Roman"/>
          <w:b/>
          <w:szCs w:val="24"/>
        </w:rPr>
      </w:pPr>
    </w:p>
    <w:p w:rsidR="001F4E84" w:rsidRPr="00764F02" w:rsidRDefault="001F4E84" w:rsidP="00764F02">
      <w:pPr>
        <w:shd w:val="clear" w:color="auto" w:fill="FFFFFF"/>
        <w:spacing w:after="0" w:line="36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THETA JOIN</w:t>
      </w:r>
    </w:p>
    <w:p w:rsidR="00D20E15" w:rsidRPr="00764F02" w:rsidRDefault="00D20E15" w:rsidP="00764F02">
      <w:pPr>
        <w:shd w:val="clear" w:color="auto" w:fill="FFFFFF"/>
        <w:spacing w:after="0" w:line="360" w:lineRule="auto"/>
        <w:jc w:val="both"/>
        <w:rPr>
          <w:rFonts w:ascii="Times New Roman" w:eastAsia="Times New Roman" w:hAnsi="Times New Roman" w:cs="Times New Roman"/>
          <w:b/>
          <w:sz w:val="24"/>
          <w:szCs w:val="24"/>
        </w:rPr>
      </w:pPr>
    </w:p>
    <w:p w:rsidR="001F4E84" w:rsidRPr="00764F02" w:rsidRDefault="001F4E84"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 xml:space="preserve">In theta join we apply </w:t>
      </w:r>
      <w:r w:rsidR="00882E26" w:rsidRPr="00764F02">
        <w:rPr>
          <w:rFonts w:ascii="Times New Roman" w:eastAsia="Times New Roman" w:hAnsi="Times New Roman" w:cs="Times New Roman"/>
          <w:szCs w:val="24"/>
        </w:rPr>
        <w:t xml:space="preserve">the condition on input relation </w:t>
      </w:r>
      <w:r w:rsidRPr="00764F02">
        <w:rPr>
          <w:rFonts w:ascii="Times New Roman" w:eastAsia="Times New Roman" w:hAnsi="Times New Roman" w:cs="Times New Roman"/>
          <w:szCs w:val="24"/>
        </w:rPr>
        <w:t>and then only those selected  rows are used in the cross product to be merged and included in the output. It means that in normal cross product all the rows of one relation are mapped/merged with all the rows of second relation, but here only selected rows of a relation are made cross product with second relation. It is denoted as under: -</w:t>
      </w:r>
      <w:r w:rsidR="00882E26" w:rsidRPr="00764F02">
        <w:rPr>
          <w:rFonts w:ascii="Times New Roman" w:eastAsia="Times New Roman" w:hAnsi="Times New Roman" w:cs="Times New Roman"/>
          <w:szCs w:val="24"/>
        </w:rPr>
        <w:t xml:space="preserve"> R1 </w:t>
      </w:r>
      <w:r w:rsidR="00882E26" w:rsidRPr="00764F02">
        <w:rPr>
          <w:rFonts w:ascii="Cambria Math" w:eastAsia="Times New Roman" w:hAnsi="Cambria Math" w:cs="Times New Roman"/>
          <w:szCs w:val="24"/>
        </w:rPr>
        <w:t>⋈</w:t>
      </w:r>
      <w:r w:rsidR="00882E26" w:rsidRPr="00764F02">
        <w:rPr>
          <w:rFonts w:ascii="Times New Roman" w:eastAsia="Times New Roman" w:hAnsi="Times New Roman" w:cs="Times New Roman"/>
          <w:szCs w:val="24"/>
          <w:vertAlign w:val="subscript"/>
        </w:rPr>
        <w:t>θ</w:t>
      </w:r>
      <w:r w:rsidR="00882E26" w:rsidRPr="00764F02">
        <w:rPr>
          <w:rFonts w:ascii="Times New Roman" w:eastAsia="Times New Roman" w:hAnsi="Times New Roman" w:cs="Times New Roman"/>
          <w:szCs w:val="24"/>
        </w:rPr>
        <w:t xml:space="preserve"> R2</w:t>
      </w:r>
    </w:p>
    <w:p w:rsidR="001F4E84" w:rsidRPr="00764F02" w:rsidRDefault="001F4E84" w:rsidP="00764F02">
      <w:pPr>
        <w:shd w:val="clear" w:color="auto" w:fill="FFFFFF"/>
        <w:spacing w:after="0" w:line="360" w:lineRule="auto"/>
        <w:jc w:val="both"/>
        <w:rPr>
          <w:rFonts w:ascii="Times New Roman" w:eastAsia="Times New Roman" w:hAnsi="Times New Roman" w:cs="Times New Roman"/>
          <w:szCs w:val="24"/>
        </w:rPr>
      </w:pPr>
    </w:p>
    <w:p w:rsidR="001F4E84" w:rsidRPr="00764F02" w:rsidRDefault="001F4E84"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 xml:space="preserve">If R and S are two relations then is the condition, which is applied for select operation on one relation and then only selected rows are cross product with all the rows of second relation. </w:t>
      </w:r>
      <w:r w:rsidR="00D20E15" w:rsidRPr="00764F02">
        <w:rPr>
          <w:rFonts w:ascii="Times New Roman" w:eastAsia="Times New Roman" w:hAnsi="Times New Roman" w:cs="Times New Roman"/>
          <w:szCs w:val="24"/>
        </w:rPr>
        <w:t>For Example:</w:t>
      </w:r>
    </w:p>
    <w:p w:rsidR="00D20E15" w:rsidRPr="00764F02" w:rsidRDefault="00D20E15" w:rsidP="00764F02">
      <w:pPr>
        <w:shd w:val="clear" w:color="auto" w:fill="FFFFFF"/>
        <w:spacing w:after="0" w:line="360" w:lineRule="auto"/>
        <w:jc w:val="both"/>
        <w:rPr>
          <w:rFonts w:ascii="Times New Roman" w:eastAsia="Times New Roman" w:hAnsi="Times New Roman" w:cs="Times New Roman"/>
          <w:szCs w:val="24"/>
        </w:rPr>
      </w:pPr>
    </w:p>
    <w:p w:rsidR="00D20E15" w:rsidRPr="00764F02" w:rsidRDefault="00D20E1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noProof/>
          <w:szCs w:val="24"/>
        </w:rPr>
        <w:drawing>
          <wp:inline distT="0" distB="0" distL="0" distR="0">
            <wp:extent cx="4626033" cy="1200150"/>
            <wp:effectExtent l="19050" t="0" r="3117"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l="32051" t="18519" r="34776" b="66172"/>
                    <a:stretch>
                      <a:fillRect/>
                    </a:stretch>
                  </pic:blipFill>
                  <pic:spPr bwMode="auto">
                    <a:xfrm>
                      <a:off x="0" y="0"/>
                      <a:ext cx="4626033" cy="1200150"/>
                    </a:xfrm>
                    <a:prstGeom prst="rect">
                      <a:avLst/>
                    </a:prstGeom>
                    <a:noFill/>
                    <a:ln w="9525">
                      <a:noFill/>
                      <a:miter lim="800000"/>
                      <a:headEnd/>
                      <a:tailEnd/>
                    </a:ln>
                  </pic:spPr>
                </pic:pic>
              </a:graphicData>
            </a:graphic>
          </wp:inline>
        </w:drawing>
      </w:r>
    </w:p>
    <w:p w:rsidR="00D20E15" w:rsidRPr="00764F02" w:rsidRDefault="00D20E15" w:rsidP="00764F02">
      <w:pPr>
        <w:shd w:val="clear" w:color="auto" w:fill="FFFFFF"/>
        <w:spacing w:after="0" w:line="360" w:lineRule="auto"/>
        <w:jc w:val="both"/>
        <w:rPr>
          <w:rFonts w:ascii="Times New Roman" w:eastAsia="Times New Roman" w:hAnsi="Times New Roman" w:cs="Times New Roman"/>
          <w:szCs w:val="24"/>
        </w:rPr>
      </w:pPr>
    </w:p>
    <w:p w:rsidR="00D20E15" w:rsidRPr="00764F02" w:rsidRDefault="00D20E1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noProof/>
          <w:szCs w:val="24"/>
        </w:rPr>
        <w:drawing>
          <wp:inline distT="0" distB="0" distL="0" distR="0">
            <wp:extent cx="4314825" cy="4019707"/>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l="32051" t="34941" r="34776" b="10085"/>
                    <a:stretch>
                      <a:fillRect/>
                    </a:stretch>
                  </pic:blipFill>
                  <pic:spPr bwMode="auto">
                    <a:xfrm>
                      <a:off x="0" y="0"/>
                      <a:ext cx="4314825" cy="4019707"/>
                    </a:xfrm>
                    <a:prstGeom prst="rect">
                      <a:avLst/>
                    </a:prstGeom>
                    <a:noFill/>
                    <a:ln w="9525">
                      <a:noFill/>
                      <a:miter lim="800000"/>
                      <a:headEnd/>
                      <a:tailEnd/>
                    </a:ln>
                  </pic:spPr>
                </pic:pic>
              </a:graphicData>
            </a:graphic>
          </wp:inline>
        </w:drawing>
      </w:r>
    </w:p>
    <w:p w:rsidR="00D20E15" w:rsidRPr="00764F02" w:rsidRDefault="00D20E15" w:rsidP="00764F02">
      <w:pPr>
        <w:shd w:val="clear" w:color="auto" w:fill="FFFFFF"/>
        <w:spacing w:after="0" w:line="360" w:lineRule="auto"/>
        <w:jc w:val="both"/>
        <w:rPr>
          <w:rFonts w:ascii="Times New Roman" w:eastAsia="Times New Roman" w:hAnsi="Times New Roman" w:cs="Times New Roman"/>
          <w:b/>
          <w:szCs w:val="24"/>
        </w:rPr>
      </w:pPr>
    </w:p>
    <w:p w:rsidR="00D20E15" w:rsidRPr="00764F02" w:rsidRDefault="00D20E15" w:rsidP="00764F02">
      <w:pPr>
        <w:shd w:val="clear" w:color="auto" w:fill="FFFFFF"/>
        <w:spacing w:after="0" w:line="36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NATURAL JOIN</w:t>
      </w:r>
    </w:p>
    <w:p w:rsidR="00016D29" w:rsidRPr="00764F02" w:rsidRDefault="00016D29" w:rsidP="00764F02">
      <w:pPr>
        <w:shd w:val="clear" w:color="auto" w:fill="FFFFFF"/>
        <w:spacing w:after="0" w:line="360" w:lineRule="auto"/>
        <w:jc w:val="both"/>
        <w:rPr>
          <w:rFonts w:ascii="Times New Roman" w:eastAsia="Times New Roman" w:hAnsi="Times New Roman" w:cs="Times New Roman"/>
          <w:b/>
          <w:szCs w:val="24"/>
        </w:rPr>
      </w:pPr>
    </w:p>
    <w:p w:rsidR="00016D29" w:rsidRPr="00764F02" w:rsidRDefault="00D20E1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 xml:space="preserve">This is the most common and general form of join. If we simply say join, it means the natural join. It is same as equi­join but the difference is that in natural join, the common attribute appears only once. Now, it does not matter which common attribute should be part of the output relation as the values in both are same. </w:t>
      </w:r>
      <w:r w:rsidR="00016D29" w:rsidRPr="00764F02">
        <w:rPr>
          <w:rFonts w:ascii="Times New Roman" w:eastAsia="Times New Roman" w:hAnsi="Times New Roman" w:cs="Times New Roman"/>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D20E15" w:rsidRPr="00764F02" w:rsidRDefault="00016D29"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Natural join acts on those matching attributes where the values of attributes in both the relations are same.</w:t>
      </w:r>
    </w:p>
    <w:p w:rsidR="00016D29" w:rsidRPr="00764F02" w:rsidRDefault="00016D29"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For example:</w:t>
      </w:r>
    </w:p>
    <w:p w:rsidR="00016D29" w:rsidRPr="00764F02" w:rsidRDefault="00016D29"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noProof/>
          <w:szCs w:val="24"/>
        </w:rPr>
        <w:drawing>
          <wp:inline distT="0" distB="0" distL="0" distR="0">
            <wp:extent cx="4588416" cy="1323975"/>
            <wp:effectExtent l="19050" t="0" r="2634"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l="28205" t="19658" r="31116" b="59409"/>
                    <a:stretch>
                      <a:fillRect/>
                    </a:stretch>
                  </pic:blipFill>
                  <pic:spPr bwMode="auto">
                    <a:xfrm>
                      <a:off x="0" y="0"/>
                      <a:ext cx="4588416" cy="1323975"/>
                    </a:xfrm>
                    <a:prstGeom prst="rect">
                      <a:avLst/>
                    </a:prstGeom>
                    <a:noFill/>
                    <a:ln w="9525">
                      <a:noFill/>
                      <a:miter lim="800000"/>
                      <a:headEnd/>
                      <a:tailEnd/>
                    </a:ln>
                  </pic:spPr>
                </pic:pic>
              </a:graphicData>
            </a:graphic>
          </wp:inline>
        </w:drawing>
      </w:r>
    </w:p>
    <w:p w:rsidR="00016D29" w:rsidRPr="00764F02" w:rsidRDefault="00016D29"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noProof/>
          <w:szCs w:val="24"/>
        </w:rPr>
        <w:lastRenderedPageBreak/>
        <w:drawing>
          <wp:inline distT="0" distB="0" distL="0" distR="0">
            <wp:extent cx="4314825" cy="4228529"/>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l="28205" t="19658" r="31731" b="10541"/>
                    <a:stretch>
                      <a:fillRect/>
                    </a:stretch>
                  </pic:blipFill>
                  <pic:spPr bwMode="auto">
                    <a:xfrm>
                      <a:off x="0" y="0"/>
                      <a:ext cx="4314825" cy="4228529"/>
                    </a:xfrm>
                    <a:prstGeom prst="rect">
                      <a:avLst/>
                    </a:prstGeom>
                    <a:noFill/>
                    <a:ln w="9525">
                      <a:noFill/>
                      <a:miter lim="800000"/>
                      <a:headEnd/>
                      <a:tailEnd/>
                    </a:ln>
                  </pic:spPr>
                </pic:pic>
              </a:graphicData>
            </a:graphic>
          </wp:inline>
        </w:drawing>
      </w:r>
    </w:p>
    <w:p w:rsidR="007A10E5" w:rsidRPr="00764F02" w:rsidRDefault="007A10E5" w:rsidP="00764F02">
      <w:pPr>
        <w:shd w:val="clear" w:color="auto" w:fill="FFFFFF"/>
        <w:spacing w:after="0" w:line="360" w:lineRule="auto"/>
        <w:jc w:val="both"/>
        <w:rPr>
          <w:rFonts w:ascii="Times New Roman" w:eastAsia="Times New Roman" w:hAnsi="Times New Roman" w:cs="Times New Roman"/>
          <w:szCs w:val="24"/>
        </w:rPr>
      </w:pPr>
    </w:p>
    <w:p w:rsidR="002B5507" w:rsidRPr="00764F02" w:rsidRDefault="002B5507" w:rsidP="00764F02">
      <w:pPr>
        <w:pStyle w:val="ListParagraph"/>
        <w:numPr>
          <w:ilvl w:val="0"/>
          <w:numId w:val="5"/>
        </w:numPr>
        <w:shd w:val="clear" w:color="auto" w:fill="FFFFFF"/>
        <w:spacing w:after="0" w:line="36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RIGHT JOIN</w:t>
      </w:r>
    </w:p>
    <w:p w:rsidR="002B5507" w:rsidRPr="00764F02" w:rsidRDefault="002B5507" w:rsidP="00764F02">
      <w:pPr>
        <w:shd w:val="clear" w:color="auto" w:fill="FFFFFF"/>
        <w:spacing w:after="0" w:line="360" w:lineRule="auto"/>
        <w:jc w:val="both"/>
        <w:rPr>
          <w:rFonts w:ascii="Times New Roman" w:eastAsia="Times New Roman" w:hAnsi="Times New Roman" w:cs="Times New Roman"/>
          <w:szCs w:val="18"/>
        </w:rPr>
      </w:pPr>
      <w:r w:rsidRPr="00764F02">
        <w:rPr>
          <w:rFonts w:ascii="Times New Roman" w:eastAsia="Times New Roman" w:hAnsi="Times New Roman" w:cs="Times New Roman"/>
          <w:szCs w:val="18"/>
        </w:rPr>
        <w:t xml:space="preserve">In right outer joins all the right tuples of the right relation remain part of the output relation, whereas the left side of the tuples, which do not match with the right relation. </w:t>
      </w:r>
      <w:r w:rsidRPr="00764F02">
        <w:rPr>
          <w:rFonts w:ascii="Times New Roman" w:eastAsia="Times New Roman" w:hAnsi="Times New Roman" w:cs="Times New Roman"/>
          <w:szCs w:val="18"/>
        </w:rPr>
        <w:t>The right outer join returns a result table with the matched data of two tables then remaining rows of the right table and null for the left table's columns.</w:t>
      </w:r>
    </w:p>
    <w:p w:rsidR="002B5507" w:rsidRPr="00764F02" w:rsidRDefault="002B5507" w:rsidP="00764F02">
      <w:pPr>
        <w:shd w:val="clear" w:color="auto" w:fill="FFFFFF"/>
        <w:spacing w:after="0" w:line="360" w:lineRule="auto"/>
        <w:jc w:val="both"/>
        <w:rPr>
          <w:rFonts w:ascii="Times New Roman" w:eastAsia="Times New Roman" w:hAnsi="Times New Roman" w:cs="Times New Roman"/>
          <w:szCs w:val="18"/>
        </w:rPr>
      </w:pPr>
      <w:r w:rsidRPr="00764F02">
        <w:rPr>
          <w:rFonts w:ascii="Times New Roman" w:eastAsia="Times New Roman" w:hAnsi="Times New Roman" w:cs="Times New Roman"/>
          <w:szCs w:val="18"/>
        </w:rPr>
        <w:t>Right Join Syntax is,</w:t>
      </w:r>
    </w:p>
    <w:p w:rsidR="002B5507" w:rsidRPr="00764F02" w:rsidRDefault="002B5507" w:rsidP="00764F02">
      <w:pPr>
        <w:pStyle w:val="NoSpacing"/>
        <w:jc w:val="both"/>
        <w:rPr>
          <w:rFonts w:ascii="Times New Roman" w:hAnsi="Times New Roman" w:cs="Times New Roman"/>
        </w:rPr>
      </w:pPr>
      <w:r w:rsidRPr="00764F02">
        <w:rPr>
          <w:rFonts w:ascii="Times New Roman" w:hAnsi="Times New Roman" w:cs="Times New Roman"/>
        </w:rPr>
        <w:t>select column-name-list</w:t>
      </w:r>
    </w:p>
    <w:p w:rsidR="002B5507" w:rsidRPr="00764F02" w:rsidRDefault="002B5507" w:rsidP="00764F02">
      <w:pPr>
        <w:pStyle w:val="NoSpacing"/>
        <w:jc w:val="both"/>
        <w:rPr>
          <w:rFonts w:ascii="Times New Roman" w:hAnsi="Times New Roman" w:cs="Times New Roman"/>
        </w:rPr>
      </w:pPr>
      <w:r w:rsidRPr="00764F02">
        <w:rPr>
          <w:rFonts w:ascii="Times New Roman" w:hAnsi="Times New Roman" w:cs="Times New Roman"/>
        </w:rPr>
        <w:t xml:space="preserve">from </w:t>
      </w:r>
      <w:r w:rsidRPr="00764F02">
        <w:rPr>
          <w:rFonts w:ascii="Times New Roman" w:hAnsi="Times New Roman" w:cs="Times New Roman"/>
          <w:i/>
          <w:iCs/>
        </w:rPr>
        <w:t>table-name1</w:t>
      </w:r>
      <w:r w:rsidRPr="00764F02">
        <w:rPr>
          <w:rFonts w:ascii="Times New Roman" w:hAnsi="Times New Roman" w:cs="Times New Roman"/>
        </w:rPr>
        <w:t xml:space="preserve"> </w:t>
      </w:r>
    </w:p>
    <w:p w:rsidR="002B5507" w:rsidRPr="00764F02" w:rsidRDefault="002B5507" w:rsidP="00764F02">
      <w:pPr>
        <w:pStyle w:val="NoSpacing"/>
        <w:jc w:val="both"/>
        <w:rPr>
          <w:rFonts w:ascii="Times New Roman" w:hAnsi="Times New Roman" w:cs="Times New Roman"/>
        </w:rPr>
      </w:pPr>
      <w:r w:rsidRPr="00764F02">
        <w:rPr>
          <w:rFonts w:ascii="Times New Roman" w:hAnsi="Times New Roman" w:cs="Times New Roman"/>
          <w:b/>
          <w:bCs/>
        </w:rPr>
        <w:t>RIGHT OUTER JOIN</w:t>
      </w:r>
      <w:r w:rsidRPr="00764F02">
        <w:rPr>
          <w:rFonts w:ascii="Times New Roman" w:hAnsi="Times New Roman" w:cs="Times New Roman"/>
        </w:rPr>
        <w:t xml:space="preserve"> </w:t>
      </w:r>
    </w:p>
    <w:p w:rsidR="002B5507" w:rsidRPr="00764F02" w:rsidRDefault="002B5507" w:rsidP="00764F02">
      <w:pPr>
        <w:pStyle w:val="NoSpacing"/>
        <w:jc w:val="both"/>
        <w:rPr>
          <w:rFonts w:ascii="Times New Roman" w:hAnsi="Times New Roman" w:cs="Times New Roman"/>
        </w:rPr>
      </w:pPr>
      <w:r w:rsidRPr="00764F02">
        <w:rPr>
          <w:rFonts w:ascii="Times New Roman" w:hAnsi="Times New Roman" w:cs="Times New Roman"/>
          <w:i/>
          <w:iCs/>
        </w:rPr>
        <w:t>table-name2</w:t>
      </w:r>
    </w:p>
    <w:p w:rsidR="002B5507" w:rsidRPr="00764F02" w:rsidRDefault="002B5507" w:rsidP="00764F02">
      <w:pPr>
        <w:pStyle w:val="NoSpacing"/>
        <w:jc w:val="both"/>
        <w:rPr>
          <w:rFonts w:ascii="Times New Roman" w:hAnsi="Times New Roman" w:cs="Times New Roman"/>
        </w:rPr>
      </w:pPr>
      <w:r w:rsidRPr="00764F02">
        <w:rPr>
          <w:rFonts w:ascii="Times New Roman" w:hAnsi="Times New Roman" w:cs="Times New Roman"/>
        </w:rPr>
        <w:t>on table-name1.column-name = table-name2.column-name;</w:t>
      </w:r>
    </w:p>
    <w:p w:rsidR="002B5507" w:rsidRPr="00764F02" w:rsidRDefault="002B5507" w:rsidP="00764F02">
      <w:pPr>
        <w:shd w:val="clear" w:color="auto" w:fill="FFFFFF"/>
        <w:spacing w:after="0" w:line="360" w:lineRule="auto"/>
        <w:jc w:val="both"/>
        <w:rPr>
          <w:rFonts w:ascii="Times New Roman" w:eastAsia="Times New Roman" w:hAnsi="Times New Roman" w:cs="Times New Roman"/>
          <w:b/>
          <w:szCs w:val="24"/>
        </w:rPr>
      </w:pPr>
    </w:p>
    <w:p w:rsidR="002B5507" w:rsidRPr="00764F02" w:rsidRDefault="002B5507" w:rsidP="00764F02">
      <w:pPr>
        <w:pStyle w:val="ListParagraph"/>
        <w:numPr>
          <w:ilvl w:val="0"/>
          <w:numId w:val="5"/>
        </w:numPr>
        <w:shd w:val="clear" w:color="auto" w:fill="FFFFFF"/>
        <w:spacing w:after="0" w:line="36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LEFT JOIN</w:t>
      </w:r>
    </w:p>
    <w:p w:rsidR="00B80C4B" w:rsidRPr="00764F02" w:rsidRDefault="002B5507"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 xml:space="preserve">In left outer join all the tuples of left relation remain part  of the output. The tuples that have a matching tuple in the second relation do have the corresponding tuple from the second relation. However, for the tuple of the left relation, which do not have a matching record in the right tuple have Null values against </w:t>
      </w:r>
      <w:r w:rsidRPr="00764F02">
        <w:rPr>
          <w:rFonts w:ascii="Times New Roman" w:eastAsia="Times New Roman" w:hAnsi="Times New Roman" w:cs="Times New Roman"/>
          <w:szCs w:val="24"/>
        </w:rPr>
        <w:lastRenderedPageBreak/>
        <w:t>the attributes of the right relation.</w:t>
      </w:r>
      <w:r w:rsidR="00B80C4B" w:rsidRPr="00764F02">
        <w:rPr>
          <w:rFonts w:ascii="Times New Roman" w:eastAsia="Times New Roman" w:hAnsi="Times New Roman" w:cs="Times New Roman"/>
          <w:szCs w:val="24"/>
        </w:rPr>
        <w:t xml:space="preserve"> </w:t>
      </w:r>
      <w:r w:rsidR="00B80C4B" w:rsidRPr="00764F02">
        <w:rPr>
          <w:rFonts w:ascii="Times New Roman" w:eastAsia="Times New Roman" w:hAnsi="Times New Roman" w:cs="Times New Roman"/>
          <w:szCs w:val="24"/>
        </w:rPr>
        <w:t>The left outer join returns a result table with the matched data of two tables then remaining rows of the left table and nul</w:t>
      </w:r>
      <w:r w:rsidR="007A10E5" w:rsidRPr="00764F02">
        <w:rPr>
          <w:rFonts w:ascii="Times New Roman" w:eastAsia="Times New Roman" w:hAnsi="Times New Roman" w:cs="Times New Roman"/>
          <w:szCs w:val="24"/>
        </w:rPr>
        <w:t>l for the right table's column.</w:t>
      </w:r>
    </w:p>
    <w:p w:rsidR="002B5507" w:rsidRPr="00764F02" w:rsidRDefault="00B80C4B"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Left Outer Join syntax is,</w:t>
      </w:r>
    </w:p>
    <w:p w:rsidR="00B80C4B" w:rsidRPr="00764F02" w:rsidRDefault="00B80C4B" w:rsidP="00764F02">
      <w:pPr>
        <w:pStyle w:val="NoSpacing"/>
        <w:jc w:val="both"/>
        <w:rPr>
          <w:rFonts w:ascii="Times New Roman" w:hAnsi="Times New Roman" w:cs="Times New Roman"/>
        </w:rPr>
      </w:pPr>
      <w:r w:rsidRPr="00764F02">
        <w:rPr>
          <w:rFonts w:ascii="Times New Roman" w:hAnsi="Times New Roman" w:cs="Times New Roman"/>
        </w:rPr>
        <w:t>SELECT column-name-list</w:t>
      </w:r>
    </w:p>
    <w:p w:rsidR="00B80C4B" w:rsidRPr="00764F02" w:rsidRDefault="00B80C4B" w:rsidP="00764F02">
      <w:pPr>
        <w:pStyle w:val="NoSpacing"/>
        <w:jc w:val="both"/>
        <w:rPr>
          <w:rFonts w:ascii="Times New Roman" w:hAnsi="Times New Roman" w:cs="Times New Roman"/>
        </w:rPr>
      </w:pPr>
      <w:r w:rsidRPr="00764F02">
        <w:rPr>
          <w:rFonts w:ascii="Times New Roman" w:hAnsi="Times New Roman" w:cs="Times New Roman"/>
        </w:rPr>
        <w:t xml:space="preserve">from </w:t>
      </w:r>
      <w:r w:rsidRPr="00764F02">
        <w:rPr>
          <w:rFonts w:ascii="Times New Roman" w:hAnsi="Times New Roman" w:cs="Times New Roman"/>
          <w:i/>
          <w:iCs/>
        </w:rPr>
        <w:t>table-name1</w:t>
      </w:r>
      <w:r w:rsidRPr="00764F02">
        <w:rPr>
          <w:rFonts w:ascii="Times New Roman" w:hAnsi="Times New Roman" w:cs="Times New Roman"/>
        </w:rPr>
        <w:t xml:space="preserve"> </w:t>
      </w:r>
    </w:p>
    <w:p w:rsidR="00B80C4B" w:rsidRPr="00764F02" w:rsidRDefault="00B80C4B" w:rsidP="00764F02">
      <w:pPr>
        <w:pStyle w:val="NoSpacing"/>
        <w:jc w:val="both"/>
        <w:rPr>
          <w:rFonts w:ascii="Times New Roman" w:hAnsi="Times New Roman" w:cs="Times New Roman"/>
        </w:rPr>
      </w:pPr>
      <w:r w:rsidRPr="00764F02">
        <w:rPr>
          <w:rFonts w:ascii="Times New Roman" w:hAnsi="Times New Roman" w:cs="Times New Roman"/>
          <w:b/>
          <w:bCs/>
        </w:rPr>
        <w:t>LEFT OUTER JOIN</w:t>
      </w:r>
      <w:r w:rsidRPr="00764F02">
        <w:rPr>
          <w:rFonts w:ascii="Times New Roman" w:hAnsi="Times New Roman" w:cs="Times New Roman"/>
        </w:rPr>
        <w:t xml:space="preserve"> </w:t>
      </w:r>
    </w:p>
    <w:p w:rsidR="00B80C4B" w:rsidRPr="00764F02" w:rsidRDefault="00B80C4B" w:rsidP="00764F02">
      <w:pPr>
        <w:pStyle w:val="NoSpacing"/>
        <w:jc w:val="both"/>
        <w:rPr>
          <w:rFonts w:ascii="Times New Roman" w:hAnsi="Times New Roman" w:cs="Times New Roman"/>
        </w:rPr>
      </w:pPr>
      <w:r w:rsidRPr="00764F02">
        <w:rPr>
          <w:rFonts w:ascii="Times New Roman" w:hAnsi="Times New Roman" w:cs="Times New Roman"/>
          <w:i/>
          <w:iCs/>
        </w:rPr>
        <w:t>table-name2</w:t>
      </w:r>
    </w:p>
    <w:p w:rsidR="00B80C4B" w:rsidRPr="00764F02" w:rsidRDefault="00B80C4B" w:rsidP="00764F02">
      <w:pPr>
        <w:pStyle w:val="NoSpacing"/>
        <w:jc w:val="both"/>
        <w:rPr>
          <w:rFonts w:ascii="Times New Roman" w:hAnsi="Times New Roman" w:cs="Times New Roman"/>
        </w:rPr>
      </w:pPr>
      <w:r w:rsidRPr="00764F02">
        <w:rPr>
          <w:rFonts w:ascii="Times New Roman" w:hAnsi="Times New Roman" w:cs="Times New Roman"/>
        </w:rPr>
        <w:t>on table-name1.column-name = table-name2.column-name;</w:t>
      </w:r>
    </w:p>
    <w:p w:rsidR="002B5507" w:rsidRPr="00764F02" w:rsidRDefault="002B5507" w:rsidP="00764F02">
      <w:pPr>
        <w:shd w:val="clear" w:color="auto" w:fill="FFFFFF"/>
        <w:spacing w:after="0" w:line="360" w:lineRule="auto"/>
        <w:jc w:val="both"/>
        <w:rPr>
          <w:rFonts w:ascii="Times New Roman" w:eastAsia="Times New Roman" w:hAnsi="Times New Roman" w:cs="Times New Roman"/>
          <w:b/>
          <w:szCs w:val="24"/>
        </w:rPr>
      </w:pPr>
    </w:p>
    <w:p w:rsidR="002B5507" w:rsidRPr="00764F02" w:rsidRDefault="002B5507" w:rsidP="00764F02">
      <w:pPr>
        <w:pStyle w:val="ListParagraph"/>
        <w:numPr>
          <w:ilvl w:val="0"/>
          <w:numId w:val="5"/>
        </w:numPr>
        <w:shd w:val="clear" w:color="auto" w:fill="FFFFFF"/>
        <w:spacing w:after="0" w:line="360" w:lineRule="auto"/>
        <w:jc w:val="both"/>
        <w:rPr>
          <w:rFonts w:ascii="Times New Roman" w:eastAsia="Times New Roman" w:hAnsi="Times New Roman" w:cs="Times New Roman"/>
          <w:b/>
          <w:sz w:val="24"/>
          <w:szCs w:val="24"/>
        </w:rPr>
      </w:pPr>
      <w:r w:rsidRPr="00764F02">
        <w:rPr>
          <w:rFonts w:ascii="Times New Roman" w:eastAsia="Times New Roman" w:hAnsi="Times New Roman" w:cs="Times New Roman"/>
          <w:b/>
          <w:sz w:val="24"/>
          <w:szCs w:val="24"/>
        </w:rPr>
        <w:t>INNER JOIN</w:t>
      </w:r>
    </w:p>
    <w:p w:rsidR="00D20E15" w:rsidRPr="00764F02" w:rsidRDefault="00D20E15" w:rsidP="00764F02">
      <w:pPr>
        <w:shd w:val="clear" w:color="auto" w:fill="FFFFFF"/>
        <w:spacing w:after="0" w:line="360" w:lineRule="auto"/>
        <w:jc w:val="both"/>
        <w:rPr>
          <w:rFonts w:ascii="Times New Roman" w:eastAsia="Times New Roman" w:hAnsi="Times New Roman" w:cs="Times New Roman"/>
          <w:szCs w:val="24"/>
        </w:rPr>
      </w:pPr>
    </w:p>
    <w:p w:rsidR="007A10E5" w:rsidRPr="00764F02" w:rsidRDefault="007A10E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This is a simple JOIN in which the result is based on matched data as per the equality co</w:t>
      </w:r>
      <w:r w:rsidRPr="00764F02">
        <w:rPr>
          <w:rFonts w:ascii="Times New Roman" w:eastAsia="Times New Roman" w:hAnsi="Times New Roman" w:cs="Times New Roman"/>
          <w:szCs w:val="24"/>
        </w:rPr>
        <w:t>ndition specified in the query.</w:t>
      </w:r>
    </w:p>
    <w:p w:rsidR="00D20E15" w:rsidRPr="00764F02" w:rsidRDefault="007A10E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szCs w:val="24"/>
        </w:rPr>
        <w:t>Inner Join Syntax is,</w:t>
      </w:r>
    </w:p>
    <w:p w:rsidR="007A10E5" w:rsidRPr="00764F02" w:rsidRDefault="007A10E5" w:rsidP="00764F02">
      <w:pPr>
        <w:pStyle w:val="NoSpacing"/>
        <w:jc w:val="both"/>
        <w:rPr>
          <w:rFonts w:ascii="Times New Roman" w:hAnsi="Times New Roman" w:cs="Times New Roman"/>
        </w:rPr>
      </w:pPr>
      <w:r w:rsidRPr="00764F02">
        <w:rPr>
          <w:rFonts w:ascii="Times New Roman" w:hAnsi="Times New Roman" w:cs="Times New Roman"/>
        </w:rPr>
        <w:t>SELECT column-name-list</w:t>
      </w:r>
    </w:p>
    <w:p w:rsidR="007A10E5" w:rsidRPr="00764F02" w:rsidRDefault="007A10E5" w:rsidP="00764F02">
      <w:pPr>
        <w:pStyle w:val="NoSpacing"/>
        <w:jc w:val="both"/>
        <w:rPr>
          <w:rFonts w:ascii="Times New Roman" w:hAnsi="Times New Roman" w:cs="Times New Roman"/>
        </w:rPr>
      </w:pPr>
      <w:r w:rsidRPr="00764F02">
        <w:rPr>
          <w:rFonts w:ascii="Times New Roman" w:hAnsi="Times New Roman" w:cs="Times New Roman"/>
        </w:rPr>
        <w:t xml:space="preserve">from </w:t>
      </w:r>
      <w:r w:rsidRPr="00764F02">
        <w:rPr>
          <w:rFonts w:ascii="Times New Roman" w:hAnsi="Times New Roman" w:cs="Times New Roman"/>
          <w:i/>
          <w:iCs/>
        </w:rPr>
        <w:t>table-name1</w:t>
      </w:r>
      <w:r w:rsidRPr="00764F02">
        <w:rPr>
          <w:rFonts w:ascii="Times New Roman" w:hAnsi="Times New Roman" w:cs="Times New Roman"/>
        </w:rPr>
        <w:t xml:space="preserve"> </w:t>
      </w:r>
      <w:r w:rsidRPr="00764F02">
        <w:rPr>
          <w:rFonts w:ascii="Times New Roman" w:hAnsi="Times New Roman" w:cs="Times New Roman"/>
        </w:rPr>
        <w:tab/>
      </w:r>
    </w:p>
    <w:p w:rsidR="007A10E5" w:rsidRPr="00764F02" w:rsidRDefault="007A10E5" w:rsidP="00764F02">
      <w:pPr>
        <w:pStyle w:val="NoSpacing"/>
        <w:jc w:val="both"/>
        <w:rPr>
          <w:rFonts w:ascii="Times New Roman" w:hAnsi="Times New Roman" w:cs="Times New Roman"/>
        </w:rPr>
      </w:pPr>
      <w:r w:rsidRPr="00764F02">
        <w:rPr>
          <w:rFonts w:ascii="Times New Roman" w:hAnsi="Times New Roman" w:cs="Times New Roman"/>
          <w:b/>
          <w:bCs/>
        </w:rPr>
        <w:t>INNER JOIN</w:t>
      </w:r>
      <w:r w:rsidRPr="00764F02">
        <w:rPr>
          <w:rFonts w:ascii="Times New Roman" w:hAnsi="Times New Roman" w:cs="Times New Roman"/>
        </w:rPr>
        <w:t xml:space="preserve"> </w:t>
      </w:r>
    </w:p>
    <w:p w:rsidR="007A10E5" w:rsidRPr="00764F02" w:rsidRDefault="007A10E5" w:rsidP="00764F02">
      <w:pPr>
        <w:pStyle w:val="NoSpacing"/>
        <w:jc w:val="both"/>
        <w:rPr>
          <w:rFonts w:ascii="Times New Roman" w:hAnsi="Times New Roman" w:cs="Times New Roman"/>
        </w:rPr>
      </w:pPr>
      <w:r w:rsidRPr="00764F02">
        <w:rPr>
          <w:rFonts w:ascii="Times New Roman" w:hAnsi="Times New Roman" w:cs="Times New Roman"/>
          <w:i/>
          <w:iCs/>
        </w:rPr>
        <w:t>table-name2</w:t>
      </w:r>
    </w:p>
    <w:p w:rsidR="007A10E5" w:rsidRPr="00764F02" w:rsidRDefault="007A10E5" w:rsidP="00764F02">
      <w:pPr>
        <w:pStyle w:val="NoSpacing"/>
        <w:jc w:val="both"/>
        <w:rPr>
          <w:rFonts w:ascii="Times New Roman" w:hAnsi="Times New Roman" w:cs="Times New Roman"/>
        </w:rPr>
      </w:pPr>
      <w:r w:rsidRPr="00764F02">
        <w:rPr>
          <w:rFonts w:ascii="Times New Roman" w:hAnsi="Times New Roman" w:cs="Times New Roman"/>
        </w:rPr>
        <w:t>WHERE table-name1.column-name = table-name2.column-name;</w:t>
      </w:r>
    </w:p>
    <w:p w:rsidR="00D20E15" w:rsidRPr="00764F02" w:rsidRDefault="007A10E5" w:rsidP="00764F02">
      <w:pPr>
        <w:shd w:val="clear" w:color="auto" w:fill="FFFFFF"/>
        <w:spacing w:after="0" w:line="360" w:lineRule="auto"/>
        <w:jc w:val="both"/>
        <w:rPr>
          <w:rFonts w:ascii="Times New Roman" w:eastAsia="Times New Roman" w:hAnsi="Times New Roman" w:cs="Times New Roman"/>
          <w:szCs w:val="24"/>
        </w:rPr>
      </w:pPr>
      <w:r w:rsidRPr="00764F02">
        <w:rPr>
          <w:rFonts w:ascii="Times New Roman" w:eastAsia="Times New Roman" w:hAnsi="Times New Roman" w:cs="Times New Roman"/>
          <w:noProof/>
          <w:szCs w:val="24"/>
        </w:rPr>
        <w:drawing>
          <wp:inline distT="0" distB="0" distL="0" distR="0">
            <wp:extent cx="4579551" cy="45243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l="35737" t="18234" r="24359" b="11681"/>
                    <a:stretch>
                      <a:fillRect/>
                    </a:stretch>
                  </pic:blipFill>
                  <pic:spPr bwMode="auto">
                    <a:xfrm>
                      <a:off x="0" y="0"/>
                      <a:ext cx="4584573" cy="4529337"/>
                    </a:xfrm>
                    <a:prstGeom prst="rect">
                      <a:avLst/>
                    </a:prstGeom>
                    <a:noFill/>
                    <a:ln w="9525">
                      <a:noFill/>
                      <a:miter lim="800000"/>
                      <a:headEnd/>
                      <a:tailEnd/>
                    </a:ln>
                  </pic:spPr>
                </pic:pic>
              </a:graphicData>
            </a:graphic>
          </wp:inline>
        </w:drawing>
      </w:r>
    </w:p>
    <w:p w:rsidR="007737A6" w:rsidRPr="00764F02" w:rsidRDefault="00256FF8" w:rsidP="00764F02">
      <w:pPr>
        <w:jc w:val="both"/>
        <w:rPr>
          <w:rFonts w:ascii="Times New Roman" w:hAnsi="Times New Roman" w:cs="Times New Roman"/>
          <w:b/>
          <w:sz w:val="24"/>
        </w:rPr>
      </w:pPr>
      <w:r w:rsidRPr="00764F02">
        <w:rPr>
          <w:rFonts w:ascii="Times New Roman" w:hAnsi="Times New Roman" w:cs="Times New Roman"/>
          <w:b/>
          <w:sz w:val="24"/>
        </w:rPr>
        <w:lastRenderedPageBreak/>
        <w:t>RENAME OPERATION</w:t>
      </w:r>
    </w:p>
    <w:p w:rsidR="00C36272" w:rsidRPr="00764F02" w:rsidRDefault="00C36272" w:rsidP="00764F02">
      <w:pPr>
        <w:jc w:val="both"/>
        <w:rPr>
          <w:rFonts w:ascii="Times New Roman" w:hAnsi="Times New Roman" w:cs="Times New Roman"/>
          <w:sz w:val="24"/>
        </w:rPr>
      </w:pPr>
      <w:r w:rsidRPr="00764F02">
        <w:rPr>
          <w:rFonts w:ascii="Times New Roman" w:hAnsi="Times New Roman" w:cs="Times New Roman"/>
          <w:sz w:val="24"/>
        </w:rPr>
        <w:t>The results of relational algebra are also relations but without any name. The rename operation allows us to rename the output relation. 'rename' operation is denoted</w:t>
      </w:r>
      <w:r w:rsidRPr="00764F02">
        <w:rPr>
          <w:rFonts w:ascii="Times New Roman" w:hAnsi="Times New Roman" w:cs="Times New Roman"/>
          <w:sz w:val="24"/>
        </w:rPr>
        <w:t xml:space="preserve"> with small Greek letter rho ρ.</w:t>
      </w:r>
      <w:r w:rsidRPr="00764F02">
        <w:rPr>
          <w:rFonts w:ascii="Times New Roman" w:hAnsi="Times New Roman" w:cs="Times New Roman"/>
        </w:rPr>
        <w:t xml:space="preserve"> </w:t>
      </w:r>
      <w:r w:rsidRPr="00764F02">
        <w:rPr>
          <w:rFonts w:ascii="Times New Roman" w:hAnsi="Times New Roman" w:cs="Times New Roman"/>
          <w:sz w:val="24"/>
        </w:rPr>
        <w:t>Formally the semantics of the rename operator is defined as follows:</w:t>
      </w:r>
      <w:r w:rsidRPr="00764F02">
        <w:rPr>
          <w:rFonts w:ascii="Times New Roman" w:hAnsi="Times New Roman" w:cs="Times New Roman"/>
        </w:rPr>
        <w:t xml:space="preserve"> </w:t>
      </w:r>
      <w:r w:rsidRPr="00764F02">
        <w:rPr>
          <w:rFonts w:ascii="Times New Roman" w:hAnsi="Times New Roman" w:cs="Times New Roman"/>
          <w:noProof/>
        </w:rPr>
        <w:drawing>
          <wp:inline distT="0" distB="0" distL="0" distR="0">
            <wp:extent cx="1733550" cy="182864"/>
            <wp:effectExtent l="19050" t="0" r="0" b="0"/>
            <wp:docPr id="26" name="Picture 26" descr="\rho_{a/b}(R) = \{ \ t[a/b] : t \in 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ho_{a/b}(R) = \{ \ t[a/b] : t \in R \ \}"/>
                    <pic:cNvPicPr>
                      <a:picLocks noChangeAspect="1" noChangeArrowheads="1"/>
                    </pic:cNvPicPr>
                  </pic:nvPicPr>
                  <pic:blipFill>
                    <a:blip r:embed="rId11"/>
                    <a:srcRect/>
                    <a:stretch>
                      <a:fillRect/>
                    </a:stretch>
                  </pic:blipFill>
                  <pic:spPr bwMode="auto">
                    <a:xfrm>
                      <a:off x="0" y="0"/>
                      <a:ext cx="1733550" cy="182864"/>
                    </a:xfrm>
                    <a:prstGeom prst="rect">
                      <a:avLst/>
                    </a:prstGeom>
                    <a:noFill/>
                    <a:ln w="9525">
                      <a:noFill/>
                      <a:miter lim="800000"/>
                      <a:headEnd/>
                      <a:tailEnd/>
                    </a:ln>
                  </pic:spPr>
                </pic:pic>
              </a:graphicData>
            </a:graphic>
          </wp:inline>
        </w:drawing>
      </w:r>
      <w:r w:rsidRPr="00764F02">
        <w:rPr>
          <w:rFonts w:ascii="Times New Roman" w:hAnsi="Times New Roman" w:cs="Times New Roman"/>
        </w:rPr>
        <w:t xml:space="preserve">where t[a/b] is defined as the tuple t with the b attribute renamed to a so that: </w:t>
      </w:r>
      <w:r w:rsidRPr="00764F02">
        <w:rPr>
          <w:rFonts w:ascii="Times New Roman" w:hAnsi="Times New Roman" w:cs="Times New Roman"/>
          <w:noProof/>
        </w:rPr>
        <w:drawing>
          <wp:inline distT="0" distB="0" distL="0" distR="0">
            <wp:extent cx="3292027" cy="163048"/>
            <wp:effectExtent l="19050" t="0" r="3623" b="0"/>
            <wp:docPr id="49" name="Picture 49" descr="t[a/b] = \{ \ (c, v) \ | \ ( c, v ) \in t, \ c \ne b \ \} \cup \{ \ (a, \ t(b)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b] = \{ \ (c, v) \ | \ ( c, v ) \in t, \ c \ne b \ \} \cup \{ \ (a, \ t(b) ) \ \}"/>
                    <pic:cNvPicPr>
                      <a:picLocks noChangeAspect="1" noChangeArrowheads="1"/>
                    </pic:cNvPicPr>
                  </pic:nvPicPr>
                  <pic:blipFill>
                    <a:blip r:embed="rId12"/>
                    <a:srcRect/>
                    <a:stretch>
                      <a:fillRect/>
                    </a:stretch>
                  </pic:blipFill>
                  <pic:spPr bwMode="auto">
                    <a:xfrm>
                      <a:off x="0" y="0"/>
                      <a:ext cx="3346780" cy="165760"/>
                    </a:xfrm>
                    <a:prstGeom prst="rect">
                      <a:avLst/>
                    </a:prstGeom>
                    <a:noFill/>
                    <a:ln w="9525">
                      <a:noFill/>
                      <a:miter lim="800000"/>
                      <a:headEnd/>
                      <a:tailEnd/>
                    </a:ln>
                  </pic:spPr>
                </pic:pic>
              </a:graphicData>
            </a:graphic>
          </wp:inline>
        </w:drawing>
      </w:r>
    </w:p>
    <w:p w:rsidR="00C36272" w:rsidRPr="00764F02" w:rsidRDefault="00C36272" w:rsidP="00764F02">
      <w:pPr>
        <w:jc w:val="both"/>
        <w:rPr>
          <w:rFonts w:ascii="Times New Roman" w:hAnsi="Times New Roman" w:cs="Times New Roman"/>
          <w:b/>
          <w:sz w:val="24"/>
        </w:rPr>
      </w:pPr>
      <w:r w:rsidRPr="00764F02">
        <w:rPr>
          <w:rFonts w:ascii="Times New Roman" w:hAnsi="Times New Roman" w:cs="Times New Roman"/>
          <w:b/>
          <w:sz w:val="24"/>
        </w:rPr>
        <w:t>Notation − ρ x (E)</w:t>
      </w:r>
    </w:p>
    <w:p w:rsidR="00C36272" w:rsidRPr="00764F02" w:rsidRDefault="00C36272" w:rsidP="00764F02">
      <w:pPr>
        <w:jc w:val="both"/>
        <w:rPr>
          <w:rFonts w:ascii="Times New Roman" w:hAnsi="Times New Roman" w:cs="Times New Roman"/>
          <w:sz w:val="24"/>
        </w:rPr>
      </w:pPr>
      <w:r w:rsidRPr="00764F02">
        <w:rPr>
          <w:rFonts w:ascii="Times New Roman" w:hAnsi="Times New Roman" w:cs="Times New Roman"/>
          <w:sz w:val="24"/>
        </w:rPr>
        <w:t>Where the result of expression E is s</w:t>
      </w:r>
      <w:r w:rsidRPr="00764F02">
        <w:rPr>
          <w:rFonts w:ascii="Times New Roman" w:hAnsi="Times New Roman" w:cs="Times New Roman"/>
          <w:sz w:val="24"/>
        </w:rPr>
        <w:t>aved with name of x.</w:t>
      </w:r>
    </w:p>
    <w:p w:rsidR="00C36272" w:rsidRPr="00764F02" w:rsidRDefault="00C36272" w:rsidP="00764F02">
      <w:pPr>
        <w:jc w:val="both"/>
        <w:rPr>
          <w:rFonts w:ascii="Times New Roman" w:hAnsi="Times New Roman" w:cs="Times New Roman"/>
          <w:sz w:val="24"/>
        </w:rPr>
      </w:pPr>
      <w:r w:rsidRPr="00764F02">
        <w:rPr>
          <w:rFonts w:ascii="Times New Roman" w:hAnsi="Times New Roman" w:cs="Times New Roman"/>
          <w:sz w:val="24"/>
        </w:rPr>
        <w:t>Additional operations are −</w:t>
      </w:r>
    </w:p>
    <w:p w:rsidR="00C36272" w:rsidRPr="00764F02" w:rsidRDefault="00C36272" w:rsidP="00764F02">
      <w:pPr>
        <w:pStyle w:val="ListParagraph"/>
        <w:numPr>
          <w:ilvl w:val="0"/>
          <w:numId w:val="6"/>
        </w:numPr>
        <w:jc w:val="both"/>
        <w:rPr>
          <w:rFonts w:ascii="Times New Roman" w:hAnsi="Times New Roman" w:cs="Times New Roman"/>
          <w:b/>
          <w:sz w:val="24"/>
        </w:rPr>
      </w:pPr>
      <w:r w:rsidRPr="00764F02">
        <w:rPr>
          <w:rFonts w:ascii="Times New Roman" w:hAnsi="Times New Roman" w:cs="Times New Roman"/>
          <w:b/>
          <w:sz w:val="24"/>
        </w:rPr>
        <w:t>Set intersection</w:t>
      </w:r>
    </w:p>
    <w:p w:rsidR="00C36272" w:rsidRPr="00764F02" w:rsidRDefault="00C36272" w:rsidP="00764F02">
      <w:pPr>
        <w:pStyle w:val="ListParagraph"/>
        <w:numPr>
          <w:ilvl w:val="0"/>
          <w:numId w:val="6"/>
        </w:numPr>
        <w:jc w:val="both"/>
        <w:rPr>
          <w:rFonts w:ascii="Times New Roman" w:hAnsi="Times New Roman" w:cs="Times New Roman"/>
          <w:b/>
          <w:sz w:val="24"/>
        </w:rPr>
      </w:pPr>
      <w:r w:rsidRPr="00764F02">
        <w:rPr>
          <w:rFonts w:ascii="Times New Roman" w:hAnsi="Times New Roman" w:cs="Times New Roman"/>
          <w:b/>
          <w:sz w:val="24"/>
        </w:rPr>
        <w:t>Assignment</w:t>
      </w:r>
    </w:p>
    <w:p w:rsidR="00C36272" w:rsidRPr="00764F02" w:rsidRDefault="00C36272" w:rsidP="00764F02">
      <w:pPr>
        <w:pStyle w:val="ListParagraph"/>
        <w:numPr>
          <w:ilvl w:val="0"/>
          <w:numId w:val="6"/>
        </w:numPr>
        <w:jc w:val="both"/>
        <w:rPr>
          <w:rFonts w:ascii="Times New Roman" w:hAnsi="Times New Roman" w:cs="Times New Roman"/>
          <w:b/>
          <w:sz w:val="24"/>
        </w:rPr>
      </w:pPr>
      <w:r w:rsidRPr="00764F02">
        <w:rPr>
          <w:rFonts w:ascii="Times New Roman" w:hAnsi="Times New Roman" w:cs="Times New Roman"/>
          <w:b/>
          <w:sz w:val="24"/>
        </w:rPr>
        <w:t>Natural join</w:t>
      </w:r>
    </w:p>
    <w:p w:rsidR="00256FF8" w:rsidRPr="00764F02" w:rsidRDefault="00256FF8" w:rsidP="00764F02">
      <w:pPr>
        <w:jc w:val="both"/>
        <w:rPr>
          <w:rFonts w:ascii="Times New Roman" w:hAnsi="Times New Roman" w:cs="Times New Roman"/>
          <w:b/>
          <w:sz w:val="24"/>
        </w:rPr>
      </w:pPr>
      <w:r w:rsidRPr="00764F02">
        <w:rPr>
          <w:rFonts w:ascii="Times New Roman" w:hAnsi="Times New Roman" w:cs="Times New Roman"/>
          <w:b/>
          <w:sz w:val="24"/>
        </w:rPr>
        <w:t>ASSIGNMENT OPERATION</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The assignment operator is one of the most intuitive to use. It assigns a value to a variable. The only confusion in using this operator could stem from its overloading. All RDBMS overload this operator with an additional function — comparison — i</w:t>
      </w:r>
      <w:r w:rsidRPr="00764F02">
        <w:rPr>
          <w:rFonts w:ascii="Times New Roman" w:hAnsi="Times New Roman" w:cs="Times New Roman"/>
        </w:rPr>
        <w:t>n the SQL.</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The equals operator (=) is used as an assignment in the following SQL query that updates the price (PROD_PRICE_N) column in the PRODUCT table, raising the existing prices by 2 percent:</w:t>
      </w:r>
      <w:r w:rsidRPr="00764F02">
        <w:rPr>
          <w:rFonts w:ascii="Times New Roman" w:hAnsi="Times New Roman" w:cs="Times New Roman"/>
        </w:rPr>
        <w:t xml:space="preserve"> </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UPDATE product SET prod_price_n</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ab/>
      </w:r>
      <w:r w:rsidRPr="00764F02">
        <w:rPr>
          <w:rFonts w:ascii="Times New Roman" w:hAnsi="Times New Roman" w:cs="Times New Roman"/>
        </w:rPr>
        <w:tab/>
        <w:t>= prod_price_n * 1.02 (10 row(s) affected)</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And the same operator would be used for comparing values when used, for example, in the WHERE clause of an SQL statement:</w:t>
      </w:r>
    </w:p>
    <w:p w:rsidR="00C36272" w:rsidRPr="00764F02" w:rsidRDefault="00C36272" w:rsidP="00764F02">
      <w:pPr>
        <w:jc w:val="both"/>
        <w:rPr>
          <w:rFonts w:ascii="Times New Roman" w:hAnsi="Times New Roman" w:cs="Times New Roman"/>
        </w:rPr>
      </w:pP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UPDATE product SET prod_price_n</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ab/>
      </w:r>
      <w:r w:rsidRPr="00764F02">
        <w:rPr>
          <w:rFonts w:ascii="Times New Roman" w:hAnsi="Times New Roman" w:cs="Times New Roman"/>
        </w:rPr>
        <w:tab/>
        <w:t>= prod_price_n * 1.02 WHERE prod_id_n = 1880 (1 row(s)</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ab/>
      </w:r>
      <w:r w:rsidRPr="00764F02">
        <w:rPr>
          <w:rFonts w:ascii="Times New Roman" w:hAnsi="Times New Roman" w:cs="Times New Roman"/>
        </w:rPr>
        <w:tab/>
        <w:t>affected)</w:t>
      </w:r>
    </w:p>
    <w:p w:rsidR="00C36272" w:rsidRPr="00764F02" w:rsidRDefault="00C36272" w:rsidP="00764F02">
      <w:pPr>
        <w:jc w:val="both"/>
        <w:rPr>
          <w:rFonts w:ascii="Times New Roman" w:hAnsi="Times New Roman" w:cs="Times New Roman"/>
        </w:rPr>
      </w:pPr>
      <w:r w:rsidRPr="00764F02">
        <w:rPr>
          <w:rFonts w:ascii="Times New Roman" w:hAnsi="Times New Roman" w:cs="Times New Roman"/>
        </w:rPr>
        <w:t>This statement assigns a 2 percent increase to a product whose ID is 1880; in the same query, the equals operator (=) is used in its assignment and compar</w:t>
      </w:r>
      <w:r w:rsidRPr="00764F02">
        <w:rPr>
          <w:rFonts w:ascii="Times New Roman" w:hAnsi="Times New Roman" w:cs="Times New Roman"/>
        </w:rPr>
        <w:t>ison capacity at the same time.</w:t>
      </w:r>
    </w:p>
    <w:p w:rsidR="00256FF8" w:rsidRPr="00764F02" w:rsidRDefault="00256FF8" w:rsidP="00764F02">
      <w:pPr>
        <w:jc w:val="both"/>
        <w:rPr>
          <w:rFonts w:ascii="Times New Roman" w:hAnsi="Times New Roman" w:cs="Times New Roman"/>
          <w:b/>
          <w:sz w:val="24"/>
        </w:rPr>
      </w:pPr>
      <w:r w:rsidRPr="00764F02">
        <w:rPr>
          <w:rFonts w:ascii="Times New Roman" w:hAnsi="Times New Roman" w:cs="Times New Roman"/>
          <w:b/>
          <w:sz w:val="24"/>
        </w:rPr>
        <w:t>DIVISION OPERATION</w:t>
      </w:r>
    </w:p>
    <w:p w:rsidR="00764F02" w:rsidRPr="00764F02" w:rsidRDefault="00764F02" w:rsidP="00764F02">
      <w:pPr>
        <w:shd w:val="clear" w:color="auto" w:fill="FFFFFF"/>
        <w:spacing w:after="0" w:line="308" w:lineRule="atLeast"/>
        <w:jc w:val="both"/>
        <w:rPr>
          <w:rFonts w:ascii="Times New Roman" w:eastAsia="Times New Roman" w:hAnsi="Times New Roman" w:cs="Times New Roman"/>
          <w:b/>
          <w:color w:val="000000"/>
          <w:szCs w:val="23"/>
        </w:rPr>
      </w:pPr>
      <w:r w:rsidRPr="00764F02">
        <w:rPr>
          <w:rFonts w:ascii="Times New Roman" w:eastAsia="Times New Roman" w:hAnsi="Times New Roman" w:cs="Times New Roman"/>
          <w:color w:val="000000"/>
          <w:szCs w:val="23"/>
        </w:rPr>
        <w:t>The division operation is denoted as</w:t>
      </w:r>
      <w:r w:rsidRPr="00764F02">
        <w:rPr>
          <w:rFonts w:ascii="Times New Roman" w:eastAsia="Times New Roman" w:hAnsi="Times New Roman" w:cs="Times New Roman"/>
          <w:b/>
          <w:color w:val="000000"/>
          <w:szCs w:val="23"/>
        </w:rPr>
        <w:t xml:space="preserve"> ÷.</w:t>
      </w:r>
    </w:p>
    <w:p w:rsidR="00764F02" w:rsidRPr="00764F02" w:rsidRDefault="00764F02" w:rsidP="00F63FCD">
      <w:pPr>
        <w:rPr>
          <w:rFonts w:ascii="Times New Roman" w:eastAsia="Times New Roman" w:hAnsi="Times New Roman" w:cs="Times New Roman"/>
          <w:color w:val="000000"/>
          <w:szCs w:val="23"/>
          <w:shd w:val="clear" w:color="auto" w:fill="FFFFFF"/>
        </w:rPr>
      </w:pPr>
      <w:r w:rsidRPr="00764F02">
        <w:rPr>
          <w:rFonts w:ascii="Times New Roman" w:eastAsia="Times New Roman" w:hAnsi="Times New Roman" w:cs="Times New Roman"/>
          <w:color w:val="000000"/>
          <w:szCs w:val="23"/>
        </w:rPr>
        <w:lastRenderedPageBreak/>
        <w:br/>
      </w:r>
      <w:r w:rsidRPr="00764F02">
        <w:rPr>
          <w:rFonts w:ascii="Times New Roman" w:eastAsia="Times New Roman" w:hAnsi="Times New Roman" w:cs="Times New Roman"/>
          <w:color w:val="000000"/>
          <w:szCs w:val="23"/>
          <w:shd w:val="clear" w:color="auto" w:fill="FFFFFF"/>
        </w:rPr>
        <w:t>Letr(R) and s(S) be relations</w:t>
      </w:r>
      <w:r w:rsidRPr="00764F02">
        <w:rPr>
          <w:rFonts w:ascii="Times New Roman" w:eastAsia="Times New Roman" w:hAnsi="Times New Roman" w:cs="Times New Roman"/>
          <w:color w:val="000000"/>
          <w:szCs w:val="23"/>
        </w:rPr>
        <w:br/>
      </w:r>
      <w:r w:rsidRPr="00764F02">
        <w:rPr>
          <w:rFonts w:ascii="Times New Roman" w:eastAsia="Times New Roman" w:hAnsi="Times New Roman" w:cs="Times New Roman"/>
          <w:b/>
          <w:bCs/>
          <w:color w:val="000000"/>
          <w:szCs w:val="23"/>
          <w:shd w:val="clear" w:color="auto" w:fill="FFFFFF"/>
        </w:rPr>
        <w:t>r</w:t>
      </w:r>
      <w:r w:rsidRPr="00764F02">
        <w:rPr>
          <w:rFonts w:ascii="Times New Roman" w:eastAsia="Times New Roman" w:hAnsi="Times New Roman" w:cs="Times New Roman"/>
          <w:b/>
          <w:bCs/>
          <w:color w:val="000000"/>
        </w:rPr>
        <w:t> </w:t>
      </w:r>
      <w:r w:rsidRPr="00764F02">
        <w:rPr>
          <w:rFonts w:ascii="Times New Roman" w:eastAsia="Times New Roman" w:hAnsi="Times New Roman" w:cs="Times New Roman"/>
          <w:b/>
          <w:bCs/>
          <w:color w:val="000000"/>
          <w:szCs w:val="23"/>
          <w:shd w:val="clear" w:color="auto" w:fill="FFFFFF"/>
        </w:rPr>
        <w:t>÷ s: -</w:t>
      </w:r>
      <w:r w:rsidRPr="00764F02">
        <w:rPr>
          <w:rFonts w:ascii="Times New Roman" w:eastAsia="Times New Roman" w:hAnsi="Times New Roman" w:cs="Times New Roman"/>
          <w:color w:val="000000"/>
        </w:rPr>
        <w:t> </w:t>
      </w:r>
      <w:r w:rsidRPr="00764F02">
        <w:rPr>
          <w:rFonts w:ascii="Times New Roman" w:eastAsia="Times New Roman" w:hAnsi="Times New Roman" w:cs="Times New Roman"/>
          <w:color w:val="000000"/>
          <w:szCs w:val="23"/>
          <w:shd w:val="clear" w:color="auto" w:fill="FFFFFF"/>
        </w:rPr>
        <w:t>the result consists of the restrictions of tuples in r to the attribute names unique to R, i.e. in the Header of r but not in the Header of s, for which it holds that all their combinations with tuples in s are present in r.</w:t>
      </w:r>
      <w:r w:rsidRPr="00764F02">
        <w:rPr>
          <w:rFonts w:ascii="Times New Roman" w:eastAsia="Times New Roman" w:hAnsi="Times New Roman" w:cs="Times New Roman"/>
          <w:color w:val="000000"/>
          <w:szCs w:val="23"/>
        </w:rPr>
        <w:br/>
      </w:r>
      <w:r w:rsidRPr="00764F02">
        <w:rPr>
          <w:rFonts w:ascii="Times New Roman" w:eastAsia="Times New Roman" w:hAnsi="Times New Roman" w:cs="Times New Roman"/>
          <w:color w:val="000000"/>
          <w:szCs w:val="23"/>
        </w:rPr>
        <w:br/>
      </w:r>
      <w:r w:rsidRPr="00764F02">
        <w:rPr>
          <w:rFonts w:ascii="Times New Roman" w:eastAsia="Times New Roman" w:hAnsi="Times New Roman" w:cs="Times New Roman"/>
          <w:color w:val="000000"/>
          <w:szCs w:val="23"/>
          <w:shd w:val="clear" w:color="auto" w:fill="FFFFFF"/>
        </w:rPr>
        <w:t>Example:</w:t>
      </w:r>
      <w:r w:rsidR="00F63FCD">
        <w:rPr>
          <w:rFonts w:ascii="Times New Roman" w:eastAsia="Times New Roman" w:hAnsi="Times New Roman" w:cs="Times New Roman"/>
          <w:color w:val="000000"/>
          <w:szCs w:val="23"/>
        </w:rPr>
        <w:t xml:space="preserve"> </w:t>
      </w:r>
      <w:r w:rsidRPr="00764F02">
        <w:rPr>
          <w:rFonts w:ascii="Times New Roman" w:eastAsia="Times New Roman" w:hAnsi="Times New Roman" w:cs="Times New Roman"/>
          <w:color w:val="000000"/>
          <w:szCs w:val="23"/>
          <w:shd w:val="clear" w:color="auto" w:fill="FFFFFF"/>
        </w:rPr>
        <w:t>Relation or table "r":</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xml:space="preserve">|  </w:t>
      </w:r>
      <w:r w:rsidRPr="009E7458">
        <w:rPr>
          <w:rFonts w:ascii="Times New Roman" w:hAnsi="Times New Roman" w:cs="Times New Roman"/>
          <w:b/>
          <w:bCs/>
          <w:color w:val="000000"/>
          <w:szCs w:val="23"/>
        </w:rPr>
        <w:t xml:space="preserve">A     </w:t>
      </w:r>
      <w:r w:rsidRPr="009E7458">
        <w:rPr>
          <w:rFonts w:ascii="Times New Roman" w:hAnsi="Times New Roman" w:cs="Times New Roman"/>
          <w:color w:val="000000"/>
          <w:szCs w:val="23"/>
        </w:rPr>
        <w:t xml:space="preserve">| </w:t>
      </w:r>
      <w:r w:rsidRPr="009E7458">
        <w:rPr>
          <w:rFonts w:ascii="Times New Roman" w:hAnsi="Times New Roman" w:cs="Times New Roman"/>
          <w:b/>
          <w:bCs/>
          <w:color w:val="000000"/>
          <w:szCs w:val="23"/>
        </w:rPr>
        <w:t xml:space="preserve">B     </w:t>
      </w:r>
      <w:r w:rsidRPr="009E7458">
        <w:rPr>
          <w:rFonts w:ascii="Times New Roman" w:hAnsi="Times New Roman" w:cs="Times New Roman"/>
          <w:color w:val="000000"/>
          <w:szCs w:val="23"/>
        </w:rPr>
        <w:t>|</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xml:space="preserve">|   a    |   1   | </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b    |   2   |</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a    |   2   |</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p    |   3   |</w:t>
      </w:r>
    </w:p>
    <w:p w:rsidR="00764F02" w:rsidRPr="009E7458" w:rsidRDefault="00764F02" w:rsidP="00764F02">
      <w:pPr>
        <w:pStyle w:val="HTMLPreformatted"/>
        <w:pBdr>
          <w:top w:val="inset" w:sz="6" w:space="8" w:color="auto"/>
          <w:left w:val="inset" w:sz="6" w:space="8" w:color="auto"/>
          <w:bottom w:val="inset" w:sz="6" w:space="8" w:color="auto"/>
          <w:right w:val="inset" w:sz="6" w:space="0" w:color="auto"/>
        </w:pBdr>
        <w:shd w:val="clear" w:color="auto" w:fill="FFFFFF"/>
        <w:spacing w:line="308" w:lineRule="atLeast"/>
        <w:jc w:val="both"/>
        <w:rPr>
          <w:rFonts w:ascii="Times New Roman" w:hAnsi="Times New Roman" w:cs="Times New Roman"/>
          <w:color w:val="000000"/>
          <w:szCs w:val="23"/>
        </w:rPr>
      </w:pPr>
      <w:r w:rsidRPr="009E7458">
        <w:rPr>
          <w:rFonts w:ascii="Times New Roman" w:hAnsi="Times New Roman" w:cs="Times New Roman"/>
          <w:color w:val="000000"/>
          <w:szCs w:val="23"/>
        </w:rPr>
        <w:t>|   p    |   4   |</w:t>
      </w:r>
    </w:p>
    <w:p w:rsidR="00764F02" w:rsidRPr="00764F02" w:rsidRDefault="00764F02" w:rsidP="00764F02">
      <w:pPr>
        <w:spacing w:after="0" w:line="240" w:lineRule="auto"/>
        <w:jc w:val="both"/>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t>Relation or table "s":-</w:t>
      </w:r>
    </w:p>
    <w:p w:rsidR="00764F02" w:rsidRPr="00764F02" w:rsidRDefault="00764F02" w:rsidP="00764F02">
      <w:pPr>
        <w:shd w:val="clear" w:color="auto" w:fill="FFFFFF"/>
        <w:spacing w:after="30" w:line="308" w:lineRule="atLeast"/>
        <w:jc w:val="both"/>
        <w:rPr>
          <w:rFonts w:ascii="Times New Roman" w:eastAsia="Times New Roman" w:hAnsi="Times New Roman" w:cs="Times New Roman"/>
          <w:color w:val="000000"/>
          <w:sz w:val="21"/>
          <w:szCs w:val="21"/>
        </w:rPr>
      </w:pPr>
      <w:r w:rsidRPr="00764F02">
        <w:rPr>
          <w:rFonts w:ascii="Times New Roman" w:eastAsia="Times New Roman" w:hAnsi="Times New Roman" w:cs="Times New Roman"/>
          <w:color w:val="000000"/>
          <w:sz w:val="21"/>
          <w:szCs w:val="21"/>
        </w:rPr>
        <w:t>Code:</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B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2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3   |</w:t>
      </w:r>
    </w:p>
    <w:p w:rsidR="00764F02" w:rsidRPr="00764F02" w:rsidRDefault="00764F02" w:rsidP="00764F02">
      <w:pPr>
        <w:spacing w:after="0" w:line="240" w:lineRule="auto"/>
        <w:jc w:val="both"/>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t>Therefore, r ÷ s</w:t>
      </w:r>
    </w:p>
    <w:p w:rsidR="00764F02" w:rsidRPr="00764F02" w:rsidRDefault="00764F02" w:rsidP="00764F02">
      <w:pPr>
        <w:shd w:val="clear" w:color="auto" w:fill="FFFFFF"/>
        <w:spacing w:after="30" w:line="308" w:lineRule="atLeast"/>
        <w:jc w:val="both"/>
        <w:rPr>
          <w:rFonts w:ascii="Times New Roman" w:eastAsia="Times New Roman" w:hAnsi="Times New Roman" w:cs="Times New Roman"/>
          <w:color w:val="000000"/>
          <w:sz w:val="21"/>
          <w:szCs w:val="21"/>
        </w:rPr>
      </w:pPr>
      <w:r w:rsidRPr="00764F02">
        <w:rPr>
          <w:rFonts w:ascii="Times New Roman" w:eastAsia="Times New Roman" w:hAnsi="Times New Roman" w:cs="Times New Roman"/>
          <w:color w:val="000000"/>
          <w:sz w:val="21"/>
          <w:szCs w:val="21"/>
        </w:rPr>
        <w:t>Code:</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A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b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a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p   |</w:t>
      </w:r>
    </w:p>
    <w:p w:rsidR="00F63FCD" w:rsidRPr="009E7458" w:rsidRDefault="00F63FCD" w:rsidP="00764F02">
      <w:pPr>
        <w:jc w:val="both"/>
        <w:rPr>
          <w:rFonts w:ascii="Times New Roman" w:eastAsia="Times New Roman" w:hAnsi="Times New Roman" w:cs="Times New Roman"/>
          <w:color w:val="000000"/>
          <w:sz w:val="20"/>
          <w:szCs w:val="20"/>
        </w:rPr>
      </w:pPr>
    </w:p>
    <w:p w:rsidR="00764F02" w:rsidRPr="00764F02" w:rsidRDefault="00764F02" w:rsidP="00764F02">
      <w:pPr>
        <w:jc w:val="both"/>
        <w:rPr>
          <w:rFonts w:ascii="Times New Roman" w:hAnsi="Times New Roman" w:cs="Times New Roman"/>
          <w:b/>
        </w:rPr>
      </w:pPr>
      <w:r w:rsidRPr="00764F02">
        <w:rPr>
          <w:rFonts w:ascii="Times New Roman" w:hAnsi="Times New Roman" w:cs="Times New Roman"/>
          <w:b/>
        </w:rPr>
        <w:t>ADDITIONAL OPERATIONS:</w:t>
      </w:r>
    </w:p>
    <w:p w:rsidR="00764F02" w:rsidRPr="00764F02" w:rsidRDefault="00764F02" w:rsidP="00764F02">
      <w:pPr>
        <w:pStyle w:val="ListParagraph"/>
        <w:numPr>
          <w:ilvl w:val="0"/>
          <w:numId w:val="8"/>
        </w:numPr>
        <w:jc w:val="both"/>
        <w:rPr>
          <w:rFonts w:ascii="Times New Roman" w:hAnsi="Times New Roman" w:cs="Times New Roman"/>
          <w:b/>
          <w:color w:val="000000"/>
          <w:szCs w:val="23"/>
          <w:shd w:val="clear" w:color="auto" w:fill="FFFFFF"/>
        </w:rPr>
      </w:pPr>
      <w:r w:rsidRPr="00764F02">
        <w:rPr>
          <w:rFonts w:ascii="Times New Roman" w:hAnsi="Times New Roman" w:cs="Times New Roman"/>
          <w:b/>
          <w:color w:val="000000"/>
          <w:szCs w:val="23"/>
          <w:shd w:val="clear" w:color="auto" w:fill="FFFFFF"/>
        </w:rPr>
        <w:t>SET-INTERSECTION OPERATIONS</w:t>
      </w:r>
    </w:p>
    <w:p w:rsidR="00764F02" w:rsidRPr="00764F02" w:rsidRDefault="00764F02" w:rsidP="00764F02">
      <w:pPr>
        <w:ind w:left="360"/>
        <w:jc w:val="both"/>
        <w:rPr>
          <w:rFonts w:ascii="Times New Roman" w:hAnsi="Times New Roman" w:cs="Times New Roman"/>
          <w:color w:val="000000"/>
          <w:szCs w:val="23"/>
          <w:shd w:val="clear" w:color="auto" w:fill="FFFFFF"/>
        </w:rPr>
      </w:pPr>
      <w:r w:rsidRPr="00764F02">
        <w:rPr>
          <w:rFonts w:ascii="Times New Roman" w:hAnsi="Times New Roman" w:cs="Times New Roman"/>
          <w:color w:val="000000"/>
          <w:szCs w:val="23"/>
          <w:shd w:val="clear" w:color="auto" w:fill="FFFFFF"/>
        </w:rPr>
        <w:t>UNION, INTERSECT and EXCEPT operations can be done in SQL corresponding to their operations U, ∩ and</w:t>
      </w:r>
      <w:r w:rsidRPr="00764F02">
        <w:rPr>
          <w:rStyle w:val="apple-converted-space"/>
          <w:rFonts w:ascii="Times New Roman" w:hAnsi="Times New Roman" w:cs="Times New Roman"/>
          <w:color w:val="000000"/>
          <w:szCs w:val="23"/>
          <w:shd w:val="clear" w:color="auto" w:fill="FFFFFF"/>
        </w:rPr>
        <w:t> </w:t>
      </w:r>
      <w:r w:rsidRPr="00764F02">
        <w:rPr>
          <w:rFonts w:ascii="Times New Roman" w:hAnsi="Times New Roman" w:cs="Times New Roman"/>
          <w:b/>
          <w:bCs/>
          <w:color w:val="000000"/>
          <w:szCs w:val="23"/>
          <w:shd w:val="clear" w:color="auto" w:fill="FFFFFF"/>
        </w:rPr>
        <w:t>–</w:t>
      </w:r>
      <w:r w:rsidRPr="00764F02">
        <w:rPr>
          <w:rFonts w:ascii="Times New Roman" w:hAnsi="Times New Roman" w:cs="Times New Roman"/>
          <w:color w:val="000000"/>
          <w:szCs w:val="23"/>
          <w:shd w:val="clear" w:color="auto" w:fill="FFFFFF"/>
        </w:rPr>
        <w:t>in relational algebra only if the domains of the attributes of the relations match and the relations have same arity i.e same number of attributes.</w:t>
      </w:r>
    </w:p>
    <w:p w:rsidR="00764F02" w:rsidRPr="00636E15" w:rsidRDefault="00764F02" w:rsidP="00764F02">
      <w:pPr>
        <w:pStyle w:val="ListParagraph"/>
        <w:numPr>
          <w:ilvl w:val="0"/>
          <w:numId w:val="8"/>
        </w:numPr>
        <w:jc w:val="both"/>
        <w:rPr>
          <w:rFonts w:ascii="Times New Roman" w:hAnsi="Times New Roman" w:cs="Times New Roman"/>
          <w:b/>
        </w:rPr>
      </w:pPr>
      <w:r w:rsidRPr="00636E15">
        <w:rPr>
          <w:rFonts w:ascii="Times New Roman" w:hAnsi="Times New Roman" w:cs="Times New Roman"/>
          <w:b/>
        </w:rPr>
        <w:t>NATURAL JOIN OPERATIONS</w:t>
      </w:r>
    </w:p>
    <w:p w:rsidR="00764F02" w:rsidRPr="00764F02" w:rsidRDefault="00764F02" w:rsidP="00764F02">
      <w:pPr>
        <w:spacing w:after="0" w:line="240" w:lineRule="auto"/>
        <w:ind w:left="360"/>
        <w:jc w:val="both"/>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lastRenderedPageBreak/>
        <w:t>It is a binary operation and a combination of certain selections and a Cartesian product into one operation.</w:t>
      </w:r>
      <w:r w:rsidRPr="00764F02">
        <w:rPr>
          <w:rFonts w:ascii="Times New Roman" w:eastAsia="Times New Roman" w:hAnsi="Times New Roman" w:cs="Times New Roman"/>
          <w:color w:val="000000"/>
          <w:sz w:val="23"/>
          <w:szCs w:val="23"/>
        </w:rPr>
        <w:br/>
        <w:t>It is denoted as |X|.</w:t>
      </w:r>
    </w:p>
    <w:p w:rsidR="00764F02" w:rsidRPr="00764F02" w:rsidRDefault="00764F02" w:rsidP="00764F02">
      <w:pPr>
        <w:shd w:val="clear" w:color="auto" w:fill="FFFFFF"/>
        <w:spacing w:after="0" w:line="308" w:lineRule="atLeast"/>
        <w:ind w:left="360"/>
        <w:jc w:val="both"/>
        <w:rPr>
          <w:rFonts w:ascii="Times New Roman" w:eastAsia="Times New Roman" w:hAnsi="Times New Roman" w:cs="Times New Roman"/>
          <w:color w:val="000000"/>
          <w:sz w:val="23"/>
          <w:szCs w:val="23"/>
        </w:rPr>
      </w:pPr>
      <w:r w:rsidRPr="00764F02">
        <w:rPr>
          <w:rFonts w:ascii="Times New Roman" w:eastAsia="Times New Roman" w:hAnsi="Times New Roman" w:cs="Times New Roman"/>
          <w:color w:val="000000"/>
          <w:sz w:val="23"/>
          <w:szCs w:val="23"/>
        </w:rPr>
        <w:t>It is associative.</w:t>
      </w:r>
    </w:p>
    <w:p w:rsidR="00764F02" w:rsidRDefault="00764F02" w:rsidP="00764F02">
      <w:pPr>
        <w:spacing w:after="0" w:line="240" w:lineRule="auto"/>
        <w:ind w:left="360"/>
        <w:rPr>
          <w:rFonts w:ascii="Times New Roman" w:eastAsia="Times New Roman" w:hAnsi="Times New Roman" w:cs="Times New Roman"/>
          <w:color w:val="000000"/>
          <w:sz w:val="21"/>
          <w:szCs w:val="21"/>
        </w:rPr>
      </w:pPr>
      <w:r w:rsidRPr="00764F02">
        <w:rPr>
          <w:rFonts w:ascii="Times New Roman" w:eastAsia="Times New Roman" w:hAnsi="Times New Roman" w:cs="Times New Roman"/>
          <w:color w:val="000000"/>
          <w:sz w:val="23"/>
          <w:szCs w:val="23"/>
          <w:shd w:val="clear" w:color="auto" w:fill="FFFFFF"/>
        </w:rPr>
        <w:t>It forms a Cartesian product of its two arguments.</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shd w:val="clear" w:color="auto" w:fill="FFFFFF"/>
        </w:rPr>
        <w:t>Then performs a selection forcing equality on those attributes those appear in both the relations.</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shd w:val="clear" w:color="auto" w:fill="FFFFFF"/>
        </w:rPr>
        <w:t>And finally removes duplicates attributes.</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b/>
          <w:color w:val="000000"/>
          <w:sz w:val="23"/>
          <w:szCs w:val="23"/>
          <w:shd w:val="clear" w:color="auto" w:fill="FFFFFF"/>
        </w:rPr>
        <w:t>r(R):</w:t>
      </w:r>
      <w:r w:rsidRPr="00764F02">
        <w:rPr>
          <w:rFonts w:ascii="Times New Roman" w:eastAsia="Times New Roman" w:hAnsi="Times New Roman" w:cs="Times New Roman"/>
          <w:color w:val="000000"/>
          <w:sz w:val="23"/>
          <w:szCs w:val="23"/>
          <w:shd w:val="clear" w:color="auto" w:fill="FFFFFF"/>
        </w:rPr>
        <w:t xml:space="preserve"> r is a relation with attributes R.</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b/>
          <w:color w:val="000000"/>
          <w:sz w:val="23"/>
          <w:szCs w:val="23"/>
          <w:shd w:val="clear" w:color="auto" w:fill="FFFFFF"/>
        </w:rPr>
        <w:t>s(S):</w:t>
      </w:r>
      <w:r w:rsidRPr="00764F02">
        <w:rPr>
          <w:rFonts w:ascii="Times New Roman" w:eastAsia="Times New Roman" w:hAnsi="Times New Roman" w:cs="Times New Roman"/>
          <w:color w:val="000000"/>
          <w:sz w:val="23"/>
          <w:szCs w:val="23"/>
          <w:shd w:val="clear" w:color="auto" w:fill="FFFFFF"/>
        </w:rPr>
        <w:t xml:space="preserve"> s is a relation with attributes S.</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shd w:val="clear" w:color="auto" w:fill="FFFFFF"/>
        </w:rPr>
        <w:t>If R</w:t>
      </w:r>
      <w:r w:rsidRPr="00764F02">
        <w:rPr>
          <w:rFonts w:ascii="Times New Roman" w:eastAsia="Times New Roman" w:hAnsi="Times New Roman" w:cs="Times New Roman"/>
          <w:color w:val="000000"/>
          <w:sz w:val="23"/>
        </w:rPr>
        <w:t> </w:t>
      </w:r>
      <w:r w:rsidRPr="00764F02">
        <w:rPr>
          <w:rFonts w:ascii="Times New Roman" w:eastAsia="Times New Roman" w:hAnsi="Times New Roman" w:cs="Times New Roman"/>
          <w:b/>
          <w:bCs/>
          <w:color w:val="000000"/>
          <w:sz w:val="23"/>
          <w:szCs w:val="23"/>
          <w:shd w:val="clear" w:color="auto" w:fill="FFFFFF"/>
        </w:rPr>
        <w:t>∩</w:t>
      </w:r>
      <w:r w:rsidRPr="00764F02">
        <w:rPr>
          <w:rFonts w:ascii="Times New Roman" w:eastAsia="Times New Roman" w:hAnsi="Times New Roman" w:cs="Times New Roman"/>
          <w:b/>
          <w:bCs/>
          <w:color w:val="000000"/>
          <w:sz w:val="23"/>
        </w:rPr>
        <w:t> </w:t>
      </w:r>
      <w:r w:rsidRPr="00764F02">
        <w:rPr>
          <w:rFonts w:ascii="Times New Roman" w:eastAsia="Times New Roman" w:hAnsi="Times New Roman" w:cs="Times New Roman"/>
          <w:color w:val="000000"/>
          <w:sz w:val="23"/>
          <w:szCs w:val="23"/>
          <w:shd w:val="clear" w:color="auto" w:fill="FFFFFF"/>
        </w:rPr>
        <w:t>S = Ф i.e. they have no attributes in common then</w:t>
      </w:r>
      <w:r w:rsidRPr="00764F02">
        <w:rPr>
          <w:rFonts w:ascii="Times New Roman" w:eastAsia="Times New Roman" w:hAnsi="Times New Roman" w:cs="Times New Roman"/>
          <w:color w:val="000000"/>
          <w:sz w:val="23"/>
        </w:rPr>
        <w:t> </w:t>
      </w:r>
      <w:r w:rsidRPr="00764F02">
        <w:rPr>
          <w:rFonts w:ascii="Times New Roman" w:eastAsia="Times New Roman" w:hAnsi="Times New Roman" w:cs="Times New Roman"/>
          <w:b/>
          <w:bCs/>
          <w:color w:val="000000"/>
          <w:sz w:val="23"/>
          <w:szCs w:val="23"/>
          <w:shd w:val="clear" w:color="auto" w:fill="FFFFFF"/>
        </w:rPr>
        <w:t>r |X|</w:t>
      </w:r>
      <w:r w:rsidRPr="00764F02">
        <w:rPr>
          <w:rFonts w:ascii="Times New Roman" w:eastAsia="Times New Roman" w:hAnsi="Times New Roman" w:cs="Times New Roman"/>
          <w:b/>
          <w:bCs/>
          <w:color w:val="000000"/>
          <w:sz w:val="23"/>
        </w:rPr>
        <w:t> </w:t>
      </w:r>
      <w:r w:rsidRPr="00764F02">
        <w:rPr>
          <w:rFonts w:ascii="Times New Roman" w:eastAsia="Times New Roman" w:hAnsi="Times New Roman" w:cs="Times New Roman"/>
          <w:b/>
          <w:bCs/>
          <w:color w:val="000000"/>
          <w:sz w:val="23"/>
          <w:szCs w:val="23"/>
          <w:shd w:val="clear" w:color="auto" w:fill="FFFFFF"/>
        </w:rPr>
        <w:t>s = r X s</w:t>
      </w:r>
      <w:r w:rsidRPr="00764F02">
        <w:rPr>
          <w:rFonts w:ascii="Times New Roman" w:eastAsia="Times New Roman" w:hAnsi="Times New Roman" w:cs="Times New Roman"/>
          <w:b/>
          <w:bCs/>
          <w:color w:val="000000"/>
          <w:sz w:val="23"/>
          <w:szCs w:val="23"/>
          <w:shd w:val="clear" w:color="auto" w:fill="FFFFFF"/>
        </w:rPr>
        <w:br/>
      </w:r>
      <w:r w:rsidRPr="00764F02">
        <w:rPr>
          <w:rFonts w:ascii="Times New Roman" w:eastAsia="Times New Roman" w:hAnsi="Times New Roman" w:cs="Times New Roman"/>
          <w:b/>
          <w:bCs/>
          <w:color w:val="000000"/>
          <w:sz w:val="23"/>
          <w:szCs w:val="23"/>
          <w:shd w:val="clear" w:color="auto" w:fill="FFFFFF"/>
        </w:rPr>
        <w:br/>
      </w:r>
      <w:r w:rsidRPr="00764F02">
        <w:rPr>
          <w:rFonts w:ascii="Times New Roman" w:eastAsia="Times New Roman" w:hAnsi="Times New Roman" w:cs="Times New Roman"/>
          <w:color w:val="000000"/>
          <w:sz w:val="23"/>
          <w:szCs w:val="23"/>
          <w:shd w:val="clear" w:color="auto" w:fill="FFFFFF"/>
        </w:rPr>
        <w:t>Example:-</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shd w:val="clear" w:color="auto" w:fill="FFFFFF"/>
        </w:rPr>
        <w:t>Table "r":-</w:t>
      </w:r>
      <w:r w:rsidRPr="00764F02">
        <w:rPr>
          <w:rFonts w:ascii="Times New Roman" w:eastAsia="Times New Roman" w:hAnsi="Times New Roman" w:cs="Times New Roman"/>
          <w:color w:val="000000"/>
          <w:sz w:val="21"/>
          <w:szCs w:val="21"/>
        </w:rPr>
        <w:t>Code:</w:t>
      </w:r>
    </w:p>
    <w:p w:rsidR="00764F02" w:rsidRPr="00764F02" w:rsidRDefault="00764F02" w:rsidP="00764F02">
      <w:pPr>
        <w:spacing w:after="0" w:line="240" w:lineRule="auto"/>
        <w:ind w:left="360"/>
        <w:rPr>
          <w:rFonts w:ascii="Times New Roman" w:eastAsia="Times New Roman" w:hAnsi="Times New Roman" w:cs="Times New Roman"/>
          <w:sz w:val="24"/>
          <w:szCs w:val="24"/>
        </w:rPr>
      </w:pP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r w:rsidRPr="00764F02">
        <w:rPr>
          <w:rFonts w:ascii="Times New Roman" w:eastAsia="Times New Roman" w:hAnsi="Times New Roman" w:cs="Times New Roman"/>
          <w:b/>
          <w:bCs/>
          <w:color w:val="000000"/>
          <w:sz w:val="20"/>
          <w:szCs w:val="20"/>
        </w:rPr>
        <w:t xml:space="preserve"> A</w:t>
      </w:r>
      <w:r w:rsidRPr="00764F02">
        <w:rPr>
          <w:rFonts w:ascii="Times New Roman" w:eastAsia="Times New Roman" w:hAnsi="Times New Roman" w:cs="Times New Roman"/>
          <w:color w:val="000000"/>
          <w:sz w:val="20"/>
          <w:szCs w:val="20"/>
        </w:rPr>
        <w:t xml:space="preserve">      | </w:t>
      </w:r>
      <w:r w:rsidRPr="00764F02">
        <w:rPr>
          <w:rFonts w:ascii="Times New Roman" w:eastAsia="Times New Roman" w:hAnsi="Times New Roman" w:cs="Times New Roman"/>
          <w:b/>
          <w:bCs/>
          <w:color w:val="000000"/>
          <w:sz w:val="20"/>
          <w:szCs w:val="20"/>
        </w:rPr>
        <w:t xml:space="preserve">B </w:t>
      </w:r>
      <w:r w:rsidRPr="00764F02">
        <w:rPr>
          <w:rFonts w:ascii="Times New Roman" w:eastAsia="Times New Roman" w:hAnsi="Times New Roman" w:cs="Times New Roman"/>
          <w:color w:val="000000"/>
          <w:sz w:val="20"/>
          <w:szCs w:val="20"/>
        </w:rPr>
        <w:t xml:space="preserve">     | </w:t>
      </w:r>
      <w:r w:rsidRPr="00764F02">
        <w:rPr>
          <w:rFonts w:ascii="Times New Roman" w:eastAsia="Times New Roman" w:hAnsi="Times New Roman" w:cs="Times New Roman"/>
          <w:b/>
          <w:bCs/>
          <w:color w:val="000000"/>
          <w:sz w:val="20"/>
          <w:szCs w:val="20"/>
        </w:rPr>
        <w:t xml:space="preserve">C </w:t>
      </w:r>
      <w:r w:rsidRPr="00764F02">
        <w:rPr>
          <w:rFonts w:ascii="Times New Roman" w:eastAsia="Times New Roman" w:hAnsi="Times New Roman" w:cs="Times New Roman"/>
          <w:color w:val="000000"/>
          <w:sz w:val="20"/>
          <w:szCs w:val="20"/>
        </w:rPr>
        <w:t xml:space="preserve">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a      |  b     | c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d      |  e     | f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g      |  h     | i     |</w:t>
      </w:r>
    </w:p>
    <w:p w:rsidR="00764F02" w:rsidRPr="009E7458" w:rsidRDefault="00764F02" w:rsidP="00764F02">
      <w:pPr>
        <w:spacing w:after="0" w:line="240" w:lineRule="auto"/>
        <w:ind w:left="360"/>
        <w:jc w:val="both"/>
        <w:rPr>
          <w:rFonts w:ascii="Times New Roman" w:eastAsia="Times New Roman" w:hAnsi="Times New Roman" w:cs="Times New Roman"/>
          <w:color w:val="000000"/>
          <w:sz w:val="24"/>
          <w:szCs w:val="23"/>
          <w:shd w:val="clear" w:color="auto" w:fill="FFFFFF"/>
        </w:rPr>
      </w:pPr>
    </w:p>
    <w:p w:rsidR="00764F02" w:rsidRPr="00764F02" w:rsidRDefault="00764F02" w:rsidP="00764F02">
      <w:pPr>
        <w:spacing w:after="0" w:line="240" w:lineRule="auto"/>
        <w:ind w:left="360"/>
        <w:jc w:val="both"/>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t>Table "s" :-</w:t>
      </w:r>
      <w:r>
        <w:rPr>
          <w:rFonts w:ascii="Times New Roman" w:eastAsia="Times New Roman" w:hAnsi="Times New Roman" w:cs="Times New Roman"/>
          <w:sz w:val="24"/>
          <w:szCs w:val="24"/>
        </w:rPr>
        <w:t xml:space="preserve"> </w:t>
      </w:r>
      <w:r w:rsidRPr="00764F02">
        <w:rPr>
          <w:rFonts w:ascii="Times New Roman" w:eastAsia="Times New Roman" w:hAnsi="Times New Roman" w:cs="Times New Roman"/>
          <w:color w:val="000000"/>
          <w:sz w:val="21"/>
          <w:szCs w:val="21"/>
        </w:rPr>
        <w:t>Code:</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xml:space="preserve">|  </w:t>
      </w:r>
      <w:r w:rsidRPr="00764F02">
        <w:rPr>
          <w:rFonts w:ascii="Times New Roman" w:eastAsia="Times New Roman" w:hAnsi="Times New Roman" w:cs="Times New Roman"/>
          <w:b/>
          <w:bCs/>
          <w:color w:val="000000"/>
          <w:sz w:val="20"/>
          <w:szCs w:val="20"/>
        </w:rPr>
        <w:t xml:space="preserve">B     </w:t>
      </w:r>
      <w:r w:rsidRPr="00764F02">
        <w:rPr>
          <w:rFonts w:ascii="Times New Roman" w:eastAsia="Times New Roman" w:hAnsi="Times New Roman" w:cs="Times New Roman"/>
          <w:color w:val="000000"/>
          <w:sz w:val="20"/>
          <w:szCs w:val="20"/>
        </w:rPr>
        <w:t xml:space="preserve">| </w:t>
      </w:r>
      <w:r w:rsidRPr="00764F02">
        <w:rPr>
          <w:rFonts w:ascii="Times New Roman" w:eastAsia="Times New Roman" w:hAnsi="Times New Roman" w:cs="Times New Roman"/>
          <w:b/>
          <w:bCs/>
          <w:color w:val="000000"/>
          <w:sz w:val="20"/>
          <w:szCs w:val="20"/>
        </w:rPr>
        <w:t xml:space="preserve">D     </w:t>
      </w: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xml:space="preserve">|   b    |   g   |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p    |   r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e    |   t   |</w:t>
      </w:r>
    </w:p>
    <w:p w:rsidR="00764F02" w:rsidRDefault="00764F02" w:rsidP="00764F02">
      <w:pPr>
        <w:spacing w:after="0" w:line="240" w:lineRule="auto"/>
        <w:ind w:left="360"/>
        <w:rPr>
          <w:rFonts w:ascii="Times New Roman" w:eastAsia="Times New Roman" w:hAnsi="Times New Roman" w:cs="Times New Roman"/>
          <w:color w:val="000000"/>
          <w:sz w:val="23"/>
          <w:szCs w:val="23"/>
          <w:shd w:val="clear" w:color="auto" w:fill="FFFFFF"/>
        </w:rPr>
      </w:pPr>
    </w:p>
    <w:p w:rsidR="00764F02" w:rsidRPr="00764F02" w:rsidRDefault="00764F02" w:rsidP="00764F02">
      <w:pPr>
        <w:spacing w:after="0" w:line="240" w:lineRule="auto"/>
        <w:ind w:left="360"/>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t>Therefore, r |X| s :</w:t>
      </w:r>
      <w:r>
        <w:rPr>
          <w:rFonts w:ascii="Times New Roman" w:eastAsia="Times New Roman" w:hAnsi="Times New Roman" w:cs="Times New Roman"/>
          <w:color w:val="000000"/>
          <w:sz w:val="23"/>
          <w:szCs w:val="23"/>
          <w:shd w:val="clear" w:color="auto" w:fill="FFFFFF"/>
        </w:rPr>
        <w:t>-</w:t>
      </w:r>
      <w:r w:rsidRPr="00764F02">
        <w:rPr>
          <w:rFonts w:ascii="Times New Roman" w:eastAsia="Times New Roman" w:hAnsi="Times New Roman" w:cs="Times New Roman"/>
          <w:color w:val="000000"/>
          <w:sz w:val="21"/>
          <w:szCs w:val="21"/>
        </w:rPr>
        <w:t>Code:</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xml:space="preserve">| </w:t>
      </w:r>
      <w:r w:rsidRPr="00764F02">
        <w:rPr>
          <w:rFonts w:ascii="Times New Roman" w:eastAsia="Times New Roman" w:hAnsi="Times New Roman" w:cs="Times New Roman"/>
          <w:b/>
          <w:bCs/>
          <w:color w:val="000000"/>
          <w:sz w:val="20"/>
          <w:szCs w:val="20"/>
        </w:rPr>
        <w:t xml:space="preserve">A        </w:t>
      </w:r>
      <w:r w:rsidRPr="00764F02">
        <w:rPr>
          <w:rFonts w:ascii="Times New Roman" w:eastAsia="Times New Roman" w:hAnsi="Times New Roman" w:cs="Times New Roman"/>
          <w:color w:val="000000"/>
          <w:sz w:val="20"/>
          <w:szCs w:val="20"/>
        </w:rPr>
        <w:t xml:space="preserve"> |  </w:t>
      </w:r>
      <w:r w:rsidRPr="00764F02">
        <w:rPr>
          <w:rFonts w:ascii="Times New Roman" w:eastAsia="Times New Roman" w:hAnsi="Times New Roman" w:cs="Times New Roman"/>
          <w:b/>
          <w:bCs/>
          <w:color w:val="000000"/>
          <w:sz w:val="20"/>
          <w:szCs w:val="20"/>
        </w:rPr>
        <w:t xml:space="preserve">B      </w:t>
      </w:r>
      <w:r w:rsidRPr="00764F02">
        <w:rPr>
          <w:rFonts w:ascii="Times New Roman" w:eastAsia="Times New Roman" w:hAnsi="Times New Roman" w:cs="Times New Roman"/>
          <w:color w:val="000000"/>
          <w:sz w:val="20"/>
          <w:szCs w:val="20"/>
        </w:rPr>
        <w:t xml:space="preserve">|    </w:t>
      </w:r>
      <w:r w:rsidRPr="00764F02">
        <w:rPr>
          <w:rFonts w:ascii="Times New Roman" w:eastAsia="Times New Roman" w:hAnsi="Times New Roman" w:cs="Times New Roman"/>
          <w:b/>
          <w:bCs/>
          <w:color w:val="000000"/>
          <w:sz w:val="20"/>
          <w:szCs w:val="20"/>
        </w:rPr>
        <w:t xml:space="preserve">C    </w:t>
      </w:r>
      <w:r w:rsidRPr="00764F02">
        <w:rPr>
          <w:rFonts w:ascii="Times New Roman" w:eastAsia="Times New Roman" w:hAnsi="Times New Roman" w:cs="Times New Roman"/>
          <w:color w:val="000000"/>
          <w:sz w:val="20"/>
          <w:szCs w:val="20"/>
        </w:rPr>
        <w:t xml:space="preserve">|   </w:t>
      </w:r>
      <w:r w:rsidRPr="00764F02">
        <w:rPr>
          <w:rFonts w:ascii="Times New Roman" w:eastAsia="Times New Roman" w:hAnsi="Times New Roman" w:cs="Times New Roman"/>
          <w:b/>
          <w:bCs/>
          <w:color w:val="000000"/>
          <w:sz w:val="20"/>
          <w:szCs w:val="20"/>
        </w:rPr>
        <w:t xml:space="preserve">D  </w:t>
      </w:r>
      <w:r w:rsidRPr="00764F02">
        <w:rPr>
          <w:rFonts w:ascii="Times New Roman" w:eastAsia="Times New Roman" w:hAnsi="Times New Roman" w:cs="Times New Roman"/>
          <w:color w:val="000000"/>
          <w:sz w:val="20"/>
          <w:szCs w:val="20"/>
        </w:rPr>
        <w:t xml:space="preserve">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a       |   b     |    c    |  g       |</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ind w:left="360"/>
        <w:jc w:val="both"/>
        <w:rPr>
          <w:rFonts w:ascii="Times New Roman" w:eastAsia="Times New Roman" w:hAnsi="Times New Roman" w:cs="Times New Roman"/>
          <w:color w:val="000000"/>
          <w:sz w:val="20"/>
          <w:szCs w:val="20"/>
        </w:rPr>
      </w:pPr>
      <w:r w:rsidRPr="00764F02">
        <w:rPr>
          <w:rFonts w:ascii="Times New Roman" w:eastAsia="Times New Roman" w:hAnsi="Times New Roman" w:cs="Times New Roman"/>
          <w:color w:val="000000"/>
          <w:sz w:val="20"/>
          <w:szCs w:val="20"/>
        </w:rPr>
        <w:t>|   d       |   e     |    f    |  t       |</w:t>
      </w:r>
    </w:p>
    <w:p w:rsidR="00764F02" w:rsidRPr="00764F02" w:rsidRDefault="00764F02" w:rsidP="00764F02">
      <w:pPr>
        <w:spacing w:after="0" w:line="240" w:lineRule="auto"/>
        <w:ind w:left="360"/>
        <w:jc w:val="both"/>
        <w:rPr>
          <w:rFonts w:ascii="Times New Roman" w:eastAsia="Times New Roman" w:hAnsi="Times New Roman" w:cs="Times New Roman"/>
          <w:sz w:val="24"/>
          <w:szCs w:val="24"/>
        </w:rPr>
      </w:pPr>
      <w:r w:rsidRPr="00764F02">
        <w:rPr>
          <w:rFonts w:ascii="Times New Roman" w:eastAsia="Times New Roman" w:hAnsi="Times New Roman" w:cs="Times New Roman"/>
          <w:color w:val="000000"/>
          <w:sz w:val="23"/>
          <w:szCs w:val="23"/>
          <w:shd w:val="clear" w:color="auto" w:fill="FFFFFF"/>
        </w:rPr>
        <w:t>i.e;</w:t>
      </w:r>
      <w:r w:rsidRPr="00764F02">
        <w:rPr>
          <w:rFonts w:ascii="Times New Roman" w:eastAsia="Times New Roman" w:hAnsi="Times New Roman" w:cs="Times New Roman"/>
          <w:color w:val="000000"/>
          <w:sz w:val="23"/>
          <w:szCs w:val="23"/>
        </w:rPr>
        <w:br/>
      </w:r>
      <w:r w:rsidRPr="00764F02">
        <w:rPr>
          <w:rFonts w:ascii="Times New Roman" w:eastAsia="Times New Roman" w:hAnsi="Times New Roman" w:cs="Times New Roman"/>
          <w:color w:val="000000"/>
          <w:sz w:val="23"/>
          <w:szCs w:val="23"/>
          <w:shd w:val="clear" w:color="auto" w:fill="FFFFFF"/>
        </w:rPr>
        <w:t>if r (A, B, C), s (B, D) then</w:t>
      </w:r>
    </w:p>
    <w:p w:rsidR="00764F02" w:rsidRPr="00764F02" w:rsidRDefault="00764F02" w:rsidP="00764F02">
      <w:pPr>
        <w:shd w:val="clear" w:color="auto" w:fill="FFFFFF"/>
        <w:spacing w:after="30" w:line="308" w:lineRule="atLeast"/>
        <w:ind w:left="360"/>
        <w:jc w:val="both"/>
        <w:rPr>
          <w:rFonts w:ascii="Times New Roman" w:eastAsia="Times New Roman" w:hAnsi="Times New Roman" w:cs="Times New Roman"/>
          <w:color w:val="000000"/>
          <w:sz w:val="21"/>
          <w:szCs w:val="21"/>
        </w:rPr>
      </w:pPr>
      <w:r w:rsidRPr="00764F02">
        <w:rPr>
          <w:rFonts w:ascii="Times New Roman" w:eastAsia="Times New Roman" w:hAnsi="Times New Roman" w:cs="Times New Roman"/>
          <w:color w:val="000000"/>
          <w:sz w:val="21"/>
          <w:szCs w:val="21"/>
        </w:rPr>
        <w:t>Code:</w:t>
      </w:r>
    </w:p>
    <w:p w:rsidR="00764F02" w:rsidRPr="00764F02" w:rsidRDefault="00764F02" w:rsidP="00764F0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ind w:left="360"/>
        <w:jc w:val="both"/>
        <w:rPr>
          <w:rFonts w:ascii="Times New Roman" w:eastAsia="Times New Roman" w:hAnsi="Times New Roman" w:cs="Times New Roman"/>
          <w:color w:val="000000"/>
          <w:szCs w:val="20"/>
        </w:rPr>
      </w:pPr>
      <w:r w:rsidRPr="00764F02">
        <w:rPr>
          <w:rFonts w:ascii="Times New Roman" w:eastAsia="Times New Roman" w:hAnsi="Times New Roman" w:cs="Times New Roman"/>
          <w:color w:val="000000"/>
          <w:szCs w:val="20"/>
        </w:rPr>
        <w:t xml:space="preserve">   </w:t>
      </w:r>
      <w:r w:rsidRPr="00764F02">
        <w:rPr>
          <w:rFonts w:ascii="Times New Roman" w:eastAsia="Times New Roman" w:hAnsi="Times New Roman" w:cs="Times New Roman"/>
          <w:b/>
          <w:bCs/>
          <w:color w:val="000000"/>
          <w:sz w:val="24"/>
          <w:szCs w:val="20"/>
        </w:rPr>
        <w:t xml:space="preserve">r|X|s </w:t>
      </w:r>
      <w:r w:rsidRPr="00764F02">
        <w:rPr>
          <w:rFonts w:ascii="Times New Roman" w:eastAsia="Times New Roman" w:hAnsi="Times New Roman" w:cs="Times New Roman"/>
          <w:color w:val="000000"/>
          <w:sz w:val="24"/>
          <w:szCs w:val="20"/>
        </w:rPr>
        <w:t xml:space="preserve">= </w:t>
      </w:r>
      <w:r w:rsidRPr="00764F02">
        <w:rPr>
          <w:rFonts w:ascii="Times New Roman" w:eastAsia="Times New Roman" w:hAnsi="Times New Roman" w:cs="Times New Roman"/>
          <w:b/>
          <w:bCs/>
          <w:color w:val="000000"/>
          <w:sz w:val="24"/>
          <w:szCs w:val="20"/>
        </w:rPr>
        <w:t xml:space="preserve">Π </w:t>
      </w:r>
      <w:r w:rsidRPr="00764F02">
        <w:rPr>
          <w:rFonts w:ascii="Times New Roman" w:eastAsia="Times New Roman" w:hAnsi="Times New Roman" w:cs="Times New Roman"/>
          <w:b/>
          <w:bCs/>
          <w:color w:val="000000"/>
          <w:sz w:val="18"/>
          <w:szCs w:val="15"/>
        </w:rPr>
        <w:t xml:space="preserve">r.A, r.B, r.C, s.D </w:t>
      </w:r>
      <w:r w:rsidRPr="00764F02">
        <w:rPr>
          <w:rFonts w:ascii="Times New Roman" w:eastAsia="Times New Roman" w:hAnsi="Times New Roman" w:cs="Times New Roman"/>
          <w:b/>
          <w:bCs/>
          <w:color w:val="000000"/>
          <w:sz w:val="24"/>
          <w:szCs w:val="20"/>
        </w:rPr>
        <w:t xml:space="preserve">(σ </w:t>
      </w:r>
      <w:r w:rsidRPr="00764F02">
        <w:rPr>
          <w:rFonts w:ascii="Times New Roman" w:eastAsia="Times New Roman" w:hAnsi="Times New Roman" w:cs="Times New Roman"/>
          <w:b/>
          <w:bCs/>
          <w:color w:val="000000"/>
          <w:sz w:val="18"/>
          <w:szCs w:val="15"/>
        </w:rPr>
        <w:t>r.B = s.B</w:t>
      </w:r>
      <w:r w:rsidRPr="00764F02">
        <w:rPr>
          <w:rFonts w:ascii="Times New Roman" w:eastAsia="Times New Roman" w:hAnsi="Times New Roman" w:cs="Times New Roman"/>
          <w:b/>
          <w:bCs/>
          <w:color w:val="000000"/>
          <w:sz w:val="24"/>
          <w:szCs w:val="20"/>
        </w:rPr>
        <w:t xml:space="preserve"> (r X s))</w:t>
      </w:r>
    </w:p>
    <w:p w:rsidR="00764F02" w:rsidRPr="00764F02" w:rsidRDefault="00764F02" w:rsidP="00764F02">
      <w:pPr>
        <w:ind w:left="360"/>
        <w:jc w:val="both"/>
        <w:rPr>
          <w:rFonts w:ascii="Times New Roman" w:hAnsi="Times New Roman" w:cs="Times New Roman"/>
          <w:b/>
          <w:sz w:val="20"/>
        </w:rPr>
      </w:pPr>
    </w:p>
    <w:sectPr w:rsidR="00764F02" w:rsidRPr="00764F02" w:rsidSect="007A10E5">
      <w:pgSz w:w="12240" w:h="15840"/>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5D3" w:rsidRDefault="00F935D3" w:rsidP="00764F02">
      <w:pPr>
        <w:spacing w:after="0" w:line="240" w:lineRule="auto"/>
      </w:pPr>
      <w:r>
        <w:separator/>
      </w:r>
    </w:p>
  </w:endnote>
  <w:endnote w:type="continuationSeparator" w:id="1">
    <w:p w:rsidR="00F935D3" w:rsidRDefault="00F935D3" w:rsidP="00764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5D3" w:rsidRDefault="00F935D3" w:rsidP="00764F02">
      <w:pPr>
        <w:spacing w:after="0" w:line="240" w:lineRule="auto"/>
      </w:pPr>
      <w:r>
        <w:separator/>
      </w:r>
    </w:p>
  </w:footnote>
  <w:footnote w:type="continuationSeparator" w:id="1">
    <w:p w:rsidR="00F935D3" w:rsidRDefault="00F935D3" w:rsidP="00764F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407"/>
    <w:multiLevelType w:val="hybridMultilevel"/>
    <w:tmpl w:val="D998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B63EE"/>
    <w:multiLevelType w:val="multilevel"/>
    <w:tmpl w:val="E1C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A3656"/>
    <w:multiLevelType w:val="hybridMultilevel"/>
    <w:tmpl w:val="641A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2682A"/>
    <w:multiLevelType w:val="hybridMultilevel"/>
    <w:tmpl w:val="9D928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00BED"/>
    <w:multiLevelType w:val="hybridMultilevel"/>
    <w:tmpl w:val="89FC1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277B86"/>
    <w:multiLevelType w:val="multilevel"/>
    <w:tmpl w:val="36D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8B1116"/>
    <w:multiLevelType w:val="hybridMultilevel"/>
    <w:tmpl w:val="709EC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FF1364"/>
    <w:multiLevelType w:val="hybridMultilevel"/>
    <w:tmpl w:val="9AB49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16450"/>
    <w:multiLevelType w:val="multilevel"/>
    <w:tmpl w:val="CC72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3"/>
  </w:num>
  <w:num w:numId="5">
    <w:abstractNumId w:val="4"/>
  </w:num>
  <w:num w:numId="6">
    <w:abstractNumId w:val="2"/>
  </w:num>
  <w:num w:numId="7">
    <w:abstractNumId w:val="5"/>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4E84"/>
    <w:rsid w:val="00016D29"/>
    <w:rsid w:val="001F4E84"/>
    <w:rsid w:val="00256FF8"/>
    <w:rsid w:val="002B5507"/>
    <w:rsid w:val="002D3536"/>
    <w:rsid w:val="002F6E7E"/>
    <w:rsid w:val="00636E15"/>
    <w:rsid w:val="00764F02"/>
    <w:rsid w:val="007737A6"/>
    <w:rsid w:val="007738A4"/>
    <w:rsid w:val="007A10E5"/>
    <w:rsid w:val="007B6F37"/>
    <w:rsid w:val="00882E26"/>
    <w:rsid w:val="009E0414"/>
    <w:rsid w:val="009E7458"/>
    <w:rsid w:val="00B80C4B"/>
    <w:rsid w:val="00C36272"/>
    <w:rsid w:val="00D20E15"/>
    <w:rsid w:val="00F63FCD"/>
    <w:rsid w:val="00F935D3"/>
    <w:rsid w:val="00FF4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F4E84"/>
  </w:style>
  <w:style w:type="character" w:customStyle="1" w:styleId="apple-converted-space">
    <w:name w:val="apple-converted-space"/>
    <w:basedOn w:val="DefaultParagraphFont"/>
    <w:rsid w:val="001F4E84"/>
  </w:style>
  <w:style w:type="paragraph" w:styleId="ListParagraph">
    <w:name w:val="List Paragraph"/>
    <w:basedOn w:val="Normal"/>
    <w:uiPriority w:val="34"/>
    <w:qFormat/>
    <w:rsid w:val="001F4E84"/>
    <w:pPr>
      <w:ind w:left="720"/>
      <w:contextualSpacing/>
    </w:pPr>
  </w:style>
  <w:style w:type="paragraph" w:styleId="BalloonText">
    <w:name w:val="Balloon Text"/>
    <w:basedOn w:val="Normal"/>
    <w:link w:val="BalloonTextChar"/>
    <w:uiPriority w:val="99"/>
    <w:semiHidden/>
    <w:unhideWhenUsed/>
    <w:rsid w:val="001F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84"/>
    <w:rPr>
      <w:rFonts w:ascii="Tahoma" w:hAnsi="Tahoma" w:cs="Tahoma"/>
      <w:sz w:val="16"/>
      <w:szCs w:val="16"/>
    </w:rPr>
  </w:style>
  <w:style w:type="paragraph" w:styleId="HTMLPreformatted">
    <w:name w:val="HTML Preformatted"/>
    <w:basedOn w:val="Normal"/>
    <w:link w:val="HTMLPreformattedChar"/>
    <w:uiPriority w:val="99"/>
    <w:semiHidden/>
    <w:unhideWhenUsed/>
    <w:rsid w:val="002B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507"/>
    <w:rPr>
      <w:rFonts w:ascii="Courier New" w:eastAsia="Times New Roman" w:hAnsi="Courier New" w:cs="Courier New"/>
      <w:sz w:val="20"/>
      <w:szCs w:val="20"/>
    </w:rPr>
  </w:style>
  <w:style w:type="paragraph" w:styleId="NoSpacing">
    <w:name w:val="No Spacing"/>
    <w:uiPriority w:val="1"/>
    <w:qFormat/>
    <w:rsid w:val="007A10E5"/>
    <w:pPr>
      <w:spacing w:after="0" w:line="240" w:lineRule="auto"/>
    </w:pPr>
  </w:style>
  <w:style w:type="paragraph" w:styleId="Header">
    <w:name w:val="header"/>
    <w:basedOn w:val="Normal"/>
    <w:link w:val="HeaderChar"/>
    <w:uiPriority w:val="99"/>
    <w:semiHidden/>
    <w:unhideWhenUsed/>
    <w:rsid w:val="00764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F02"/>
  </w:style>
  <w:style w:type="paragraph" w:styleId="Footer">
    <w:name w:val="footer"/>
    <w:basedOn w:val="Normal"/>
    <w:link w:val="FooterChar"/>
    <w:uiPriority w:val="99"/>
    <w:semiHidden/>
    <w:unhideWhenUsed/>
    <w:rsid w:val="00764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4F02"/>
  </w:style>
  <w:style w:type="table" w:styleId="TableGrid">
    <w:name w:val="Table Grid"/>
    <w:basedOn w:val="TableNormal"/>
    <w:uiPriority w:val="59"/>
    <w:rsid w:val="009E041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E0414"/>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27607673">
      <w:bodyDiv w:val="1"/>
      <w:marLeft w:val="0"/>
      <w:marRight w:val="0"/>
      <w:marTop w:val="0"/>
      <w:marBottom w:val="0"/>
      <w:divBdr>
        <w:top w:val="none" w:sz="0" w:space="0" w:color="auto"/>
        <w:left w:val="none" w:sz="0" w:space="0" w:color="auto"/>
        <w:bottom w:val="none" w:sz="0" w:space="0" w:color="auto"/>
        <w:right w:val="none" w:sz="0" w:space="0" w:color="auto"/>
      </w:divBdr>
      <w:divsChild>
        <w:div w:id="2021464484">
          <w:marLeft w:val="300"/>
          <w:marRight w:val="300"/>
          <w:marTop w:val="75"/>
          <w:marBottom w:val="300"/>
          <w:divBdr>
            <w:top w:val="none" w:sz="0" w:space="0" w:color="auto"/>
            <w:left w:val="none" w:sz="0" w:space="0" w:color="auto"/>
            <w:bottom w:val="none" w:sz="0" w:space="0" w:color="auto"/>
            <w:right w:val="none" w:sz="0" w:space="0" w:color="auto"/>
          </w:divBdr>
          <w:divsChild>
            <w:div w:id="1604143582">
              <w:marLeft w:val="0"/>
              <w:marRight w:val="0"/>
              <w:marTop w:val="0"/>
              <w:marBottom w:val="30"/>
              <w:divBdr>
                <w:top w:val="none" w:sz="0" w:space="0" w:color="auto"/>
                <w:left w:val="none" w:sz="0" w:space="0" w:color="auto"/>
                <w:bottom w:val="none" w:sz="0" w:space="0" w:color="auto"/>
                <w:right w:val="none" w:sz="0" w:space="0" w:color="auto"/>
              </w:divBdr>
            </w:div>
          </w:divsChild>
        </w:div>
        <w:div w:id="1646162174">
          <w:marLeft w:val="300"/>
          <w:marRight w:val="300"/>
          <w:marTop w:val="75"/>
          <w:marBottom w:val="300"/>
          <w:divBdr>
            <w:top w:val="none" w:sz="0" w:space="0" w:color="auto"/>
            <w:left w:val="none" w:sz="0" w:space="0" w:color="auto"/>
            <w:bottom w:val="none" w:sz="0" w:space="0" w:color="auto"/>
            <w:right w:val="none" w:sz="0" w:space="0" w:color="auto"/>
          </w:divBdr>
          <w:divsChild>
            <w:div w:id="669913202">
              <w:marLeft w:val="0"/>
              <w:marRight w:val="0"/>
              <w:marTop w:val="0"/>
              <w:marBottom w:val="30"/>
              <w:divBdr>
                <w:top w:val="none" w:sz="0" w:space="0" w:color="auto"/>
                <w:left w:val="none" w:sz="0" w:space="0" w:color="auto"/>
                <w:bottom w:val="none" w:sz="0" w:space="0" w:color="auto"/>
                <w:right w:val="none" w:sz="0" w:space="0" w:color="auto"/>
              </w:divBdr>
            </w:div>
          </w:divsChild>
        </w:div>
        <w:div w:id="1440224374">
          <w:marLeft w:val="300"/>
          <w:marRight w:val="300"/>
          <w:marTop w:val="75"/>
          <w:marBottom w:val="300"/>
          <w:divBdr>
            <w:top w:val="none" w:sz="0" w:space="0" w:color="auto"/>
            <w:left w:val="none" w:sz="0" w:space="0" w:color="auto"/>
            <w:bottom w:val="none" w:sz="0" w:space="0" w:color="auto"/>
            <w:right w:val="none" w:sz="0" w:space="0" w:color="auto"/>
          </w:divBdr>
          <w:divsChild>
            <w:div w:id="2094620594">
              <w:marLeft w:val="0"/>
              <w:marRight w:val="0"/>
              <w:marTop w:val="0"/>
              <w:marBottom w:val="30"/>
              <w:divBdr>
                <w:top w:val="none" w:sz="0" w:space="0" w:color="auto"/>
                <w:left w:val="none" w:sz="0" w:space="0" w:color="auto"/>
                <w:bottom w:val="none" w:sz="0" w:space="0" w:color="auto"/>
                <w:right w:val="none" w:sz="0" w:space="0" w:color="auto"/>
              </w:divBdr>
            </w:div>
          </w:divsChild>
        </w:div>
        <w:div w:id="1240944258">
          <w:marLeft w:val="300"/>
          <w:marRight w:val="300"/>
          <w:marTop w:val="75"/>
          <w:marBottom w:val="300"/>
          <w:divBdr>
            <w:top w:val="none" w:sz="0" w:space="0" w:color="auto"/>
            <w:left w:val="none" w:sz="0" w:space="0" w:color="auto"/>
            <w:bottom w:val="none" w:sz="0" w:space="0" w:color="auto"/>
            <w:right w:val="none" w:sz="0" w:space="0" w:color="auto"/>
          </w:divBdr>
          <w:divsChild>
            <w:div w:id="32702526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98182756">
      <w:bodyDiv w:val="1"/>
      <w:marLeft w:val="0"/>
      <w:marRight w:val="0"/>
      <w:marTop w:val="0"/>
      <w:marBottom w:val="0"/>
      <w:divBdr>
        <w:top w:val="none" w:sz="0" w:space="0" w:color="auto"/>
        <w:left w:val="none" w:sz="0" w:space="0" w:color="auto"/>
        <w:bottom w:val="none" w:sz="0" w:space="0" w:color="auto"/>
        <w:right w:val="none" w:sz="0" w:space="0" w:color="auto"/>
      </w:divBdr>
    </w:div>
    <w:div w:id="190073820">
      <w:bodyDiv w:val="1"/>
      <w:marLeft w:val="0"/>
      <w:marRight w:val="0"/>
      <w:marTop w:val="0"/>
      <w:marBottom w:val="0"/>
      <w:divBdr>
        <w:top w:val="none" w:sz="0" w:space="0" w:color="auto"/>
        <w:left w:val="none" w:sz="0" w:space="0" w:color="auto"/>
        <w:bottom w:val="none" w:sz="0" w:space="0" w:color="auto"/>
        <w:right w:val="none" w:sz="0" w:space="0" w:color="auto"/>
      </w:divBdr>
    </w:div>
    <w:div w:id="312947389">
      <w:bodyDiv w:val="1"/>
      <w:marLeft w:val="0"/>
      <w:marRight w:val="0"/>
      <w:marTop w:val="0"/>
      <w:marBottom w:val="0"/>
      <w:divBdr>
        <w:top w:val="none" w:sz="0" w:space="0" w:color="auto"/>
        <w:left w:val="none" w:sz="0" w:space="0" w:color="auto"/>
        <w:bottom w:val="none" w:sz="0" w:space="0" w:color="auto"/>
        <w:right w:val="none" w:sz="0" w:space="0" w:color="auto"/>
      </w:divBdr>
    </w:div>
    <w:div w:id="331689624">
      <w:bodyDiv w:val="1"/>
      <w:marLeft w:val="0"/>
      <w:marRight w:val="0"/>
      <w:marTop w:val="0"/>
      <w:marBottom w:val="0"/>
      <w:divBdr>
        <w:top w:val="none" w:sz="0" w:space="0" w:color="auto"/>
        <w:left w:val="none" w:sz="0" w:space="0" w:color="auto"/>
        <w:bottom w:val="none" w:sz="0" w:space="0" w:color="auto"/>
        <w:right w:val="none" w:sz="0" w:space="0" w:color="auto"/>
      </w:divBdr>
      <w:divsChild>
        <w:div w:id="131024733">
          <w:marLeft w:val="0"/>
          <w:marRight w:val="0"/>
          <w:marTop w:val="0"/>
          <w:marBottom w:val="0"/>
          <w:divBdr>
            <w:top w:val="none" w:sz="0" w:space="0" w:color="auto"/>
            <w:left w:val="none" w:sz="0" w:space="0" w:color="auto"/>
            <w:bottom w:val="none" w:sz="0" w:space="0" w:color="auto"/>
            <w:right w:val="none" w:sz="0" w:space="0" w:color="auto"/>
          </w:divBdr>
        </w:div>
        <w:div w:id="1503666676">
          <w:marLeft w:val="0"/>
          <w:marRight w:val="0"/>
          <w:marTop w:val="0"/>
          <w:marBottom w:val="0"/>
          <w:divBdr>
            <w:top w:val="none" w:sz="0" w:space="0" w:color="auto"/>
            <w:left w:val="none" w:sz="0" w:space="0" w:color="auto"/>
            <w:bottom w:val="none" w:sz="0" w:space="0" w:color="auto"/>
            <w:right w:val="none" w:sz="0" w:space="0" w:color="auto"/>
          </w:divBdr>
        </w:div>
        <w:div w:id="369230146">
          <w:marLeft w:val="0"/>
          <w:marRight w:val="0"/>
          <w:marTop w:val="0"/>
          <w:marBottom w:val="0"/>
          <w:divBdr>
            <w:top w:val="none" w:sz="0" w:space="0" w:color="auto"/>
            <w:left w:val="none" w:sz="0" w:space="0" w:color="auto"/>
            <w:bottom w:val="none" w:sz="0" w:space="0" w:color="auto"/>
            <w:right w:val="none" w:sz="0" w:space="0" w:color="auto"/>
          </w:divBdr>
        </w:div>
        <w:div w:id="1020817715">
          <w:marLeft w:val="0"/>
          <w:marRight w:val="0"/>
          <w:marTop w:val="0"/>
          <w:marBottom w:val="0"/>
          <w:divBdr>
            <w:top w:val="none" w:sz="0" w:space="0" w:color="auto"/>
            <w:left w:val="none" w:sz="0" w:space="0" w:color="auto"/>
            <w:bottom w:val="none" w:sz="0" w:space="0" w:color="auto"/>
            <w:right w:val="none" w:sz="0" w:space="0" w:color="auto"/>
          </w:divBdr>
        </w:div>
        <w:div w:id="1537812873">
          <w:marLeft w:val="0"/>
          <w:marRight w:val="0"/>
          <w:marTop w:val="0"/>
          <w:marBottom w:val="0"/>
          <w:divBdr>
            <w:top w:val="none" w:sz="0" w:space="0" w:color="auto"/>
            <w:left w:val="none" w:sz="0" w:space="0" w:color="auto"/>
            <w:bottom w:val="none" w:sz="0" w:space="0" w:color="auto"/>
            <w:right w:val="none" w:sz="0" w:space="0" w:color="auto"/>
          </w:divBdr>
        </w:div>
      </w:divsChild>
    </w:div>
    <w:div w:id="449709209">
      <w:bodyDiv w:val="1"/>
      <w:marLeft w:val="0"/>
      <w:marRight w:val="0"/>
      <w:marTop w:val="0"/>
      <w:marBottom w:val="0"/>
      <w:divBdr>
        <w:top w:val="none" w:sz="0" w:space="0" w:color="auto"/>
        <w:left w:val="none" w:sz="0" w:space="0" w:color="auto"/>
        <w:bottom w:val="none" w:sz="0" w:space="0" w:color="auto"/>
        <w:right w:val="none" w:sz="0" w:space="0" w:color="auto"/>
      </w:divBdr>
    </w:div>
    <w:div w:id="463474083">
      <w:bodyDiv w:val="1"/>
      <w:marLeft w:val="0"/>
      <w:marRight w:val="0"/>
      <w:marTop w:val="0"/>
      <w:marBottom w:val="0"/>
      <w:divBdr>
        <w:top w:val="none" w:sz="0" w:space="0" w:color="auto"/>
        <w:left w:val="none" w:sz="0" w:space="0" w:color="auto"/>
        <w:bottom w:val="none" w:sz="0" w:space="0" w:color="auto"/>
        <w:right w:val="none" w:sz="0" w:space="0" w:color="auto"/>
      </w:divBdr>
      <w:divsChild>
        <w:div w:id="284196114">
          <w:marLeft w:val="0"/>
          <w:marRight w:val="0"/>
          <w:marTop w:val="0"/>
          <w:marBottom w:val="0"/>
          <w:divBdr>
            <w:top w:val="none" w:sz="0" w:space="0" w:color="auto"/>
            <w:left w:val="none" w:sz="0" w:space="0" w:color="auto"/>
            <w:bottom w:val="none" w:sz="0" w:space="0" w:color="auto"/>
            <w:right w:val="none" w:sz="0" w:space="0" w:color="auto"/>
          </w:divBdr>
        </w:div>
        <w:div w:id="1001348208">
          <w:marLeft w:val="0"/>
          <w:marRight w:val="0"/>
          <w:marTop w:val="0"/>
          <w:marBottom w:val="0"/>
          <w:divBdr>
            <w:top w:val="none" w:sz="0" w:space="0" w:color="auto"/>
            <w:left w:val="none" w:sz="0" w:space="0" w:color="auto"/>
            <w:bottom w:val="none" w:sz="0" w:space="0" w:color="auto"/>
            <w:right w:val="none" w:sz="0" w:space="0" w:color="auto"/>
          </w:divBdr>
        </w:div>
        <w:div w:id="1369254936">
          <w:marLeft w:val="0"/>
          <w:marRight w:val="0"/>
          <w:marTop w:val="0"/>
          <w:marBottom w:val="0"/>
          <w:divBdr>
            <w:top w:val="none" w:sz="0" w:space="0" w:color="auto"/>
            <w:left w:val="none" w:sz="0" w:space="0" w:color="auto"/>
            <w:bottom w:val="none" w:sz="0" w:space="0" w:color="auto"/>
            <w:right w:val="none" w:sz="0" w:space="0" w:color="auto"/>
          </w:divBdr>
        </w:div>
        <w:div w:id="933392580">
          <w:marLeft w:val="0"/>
          <w:marRight w:val="0"/>
          <w:marTop w:val="0"/>
          <w:marBottom w:val="0"/>
          <w:divBdr>
            <w:top w:val="none" w:sz="0" w:space="0" w:color="auto"/>
            <w:left w:val="none" w:sz="0" w:space="0" w:color="auto"/>
            <w:bottom w:val="none" w:sz="0" w:space="0" w:color="auto"/>
            <w:right w:val="none" w:sz="0" w:space="0" w:color="auto"/>
          </w:divBdr>
        </w:div>
        <w:div w:id="976370903">
          <w:marLeft w:val="0"/>
          <w:marRight w:val="0"/>
          <w:marTop w:val="0"/>
          <w:marBottom w:val="0"/>
          <w:divBdr>
            <w:top w:val="none" w:sz="0" w:space="0" w:color="auto"/>
            <w:left w:val="none" w:sz="0" w:space="0" w:color="auto"/>
            <w:bottom w:val="none" w:sz="0" w:space="0" w:color="auto"/>
            <w:right w:val="none" w:sz="0" w:space="0" w:color="auto"/>
          </w:divBdr>
        </w:div>
      </w:divsChild>
    </w:div>
    <w:div w:id="487677285">
      <w:bodyDiv w:val="1"/>
      <w:marLeft w:val="0"/>
      <w:marRight w:val="0"/>
      <w:marTop w:val="0"/>
      <w:marBottom w:val="0"/>
      <w:divBdr>
        <w:top w:val="none" w:sz="0" w:space="0" w:color="auto"/>
        <w:left w:val="none" w:sz="0" w:space="0" w:color="auto"/>
        <w:bottom w:val="none" w:sz="0" w:space="0" w:color="auto"/>
        <w:right w:val="none" w:sz="0" w:space="0" w:color="auto"/>
      </w:divBdr>
      <w:divsChild>
        <w:div w:id="1744378546">
          <w:marLeft w:val="0"/>
          <w:marRight w:val="0"/>
          <w:marTop w:val="0"/>
          <w:marBottom w:val="0"/>
          <w:divBdr>
            <w:top w:val="none" w:sz="0" w:space="0" w:color="auto"/>
            <w:left w:val="none" w:sz="0" w:space="0" w:color="auto"/>
            <w:bottom w:val="none" w:sz="0" w:space="0" w:color="auto"/>
            <w:right w:val="none" w:sz="0" w:space="0" w:color="auto"/>
          </w:divBdr>
        </w:div>
      </w:divsChild>
    </w:div>
    <w:div w:id="520901985">
      <w:bodyDiv w:val="1"/>
      <w:marLeft w:val="0"/>
      <w:marRight w:val="0"/>
      <w:marTop w:val="0"/>
      <w:marBottom w:val="0"/>
      <w:divBdr>
        <w:top w:val="none" w:sz="0" w:space="0" w:color="auto"/>
        <w:left w:val="none" w:sz="0" w:space="0" w:color="auto"/>
        <w:bottom w:val="none" w:sz="0" w:space="0" w:color="auto"/>
        <w:right w:val="none" w:sz="0" w:space="0" w:color="auto"/>
      </w:divBdr>
      <w:divsChild>
        <w:div w:id="1009066636">
          <w:marLeft w:val="0"/>
          <w:marRight w:val="0"/>
          <w:marTop w:val="0"/>
          <w:marBottom w:val="0"/>
          <w:divBdr>
            <w:top w:val="none" w:sz="0" w:space="0" w:color="auto"/>
            <w:left w:val="none" w:sz="0" w:space="0" w:color="auto"/>
            <w:bottom w:val="none" w:sz="0" w:space="0" w:color="auto"/>
            <w:right w:val="none" w:sz="0" w:space="0" w:color="auto"/>
          </w:divBdr>
        </w:div>
        <w:div w:id="1792550783">
          <w:marLeft w:val="0"/>
          <w:marRight w:val="0"/>
          <w:marTop w:val="0"/>
          <w:marBottom w:val="0"/>
          <w:divBdr>
            <w:top w:val="none" w:sz="0" w:space="0" w:color="auto"/>
            <w:left w:val="none" w:sz="0" w:space="0" w:color="auto"/>
            <w:bottom w:val="none" w:sz="0" w:space="0" w:color="auto"/>
            <w:right w:val="none" w:sz="0" w:space="0" w:color="auto"/>
          </w:divBdr>
        </w:div>
        <w:div w:id="909729299">
          <w:marLeft w:val="0"/>
          <w:marRight w:val="0"/>
          <w:marTop w:val="0"/>
          <w:marBottom w:val="0"/>
          <w:divBdr>
            <w:top w:val="none" w:sz="0" w:space="0" w:color="auto"/>
            <w:left w:val="none" w:sz="0" w:space="0" w:color="auto"/>
            <w:bottom w:val="none" w:sz="0" w:space="0" w:color="auto"/>
            <w:right w:val="none" w:sz="0" w:space="0" w:color="auto"/>
          </w:divBdr>
        </w:div>
        <w:div w:id="538471909">
          <w:marLeft w:val="0"/>
          <w:marRight w:val="0"/>
          <w:marTop w:val="0"/>
          <w:marBottom w:val="0"/>
          <w:divBdr>
            <w:top w:val="none" w:sz="0" w:space="0" w:color="auto"/>
            <w:left w:val="none" w:sz="0" w:space="0" w:color="auto"/>
            <w:bottom w:val="none" w:sz="0" w:space="0" w:color="auto"/>
            <w:right w:val="none" w:sz="0" w:space="0" w:color="auto"/>
          </w:divBdr>
        </w:div>
      </w:divsChild>
    </w:div>
    <w:div w:id="591938823">
      <w:bodyDiv w:val="1"/>
      <w:marLeft w:val="0"/>
      <w:marRight w:val="0"/>
      <w:marTop w:val="0"/>
      <w:marBottom w:val="0"/>
      <w:divBdr>
        <w:top w:val="none" w:sz="0" w:space="0" w:color="auto"/>
        <w:left w:val="none" w:sz="0" w:space="0" w:color="auto"/>
        <w:bottom w:val="none" w:sz="0" w:space="0" w:color="auto"/>
        <w:right w:val="none" w:sz="0" w:space="0" w:color="auto"/>
      </w:divBdr>
    </w:div>
    <w:div w:id="609820014">
      <w:bodyDiv w:val="1"/>
      <w:marLeft w:val="0"/>
      <w:marRight w:val="0"/>
      <w:marTop w:val="0"/>
      <w:marBottom w:val="0"/>
      <w:divBdr>
        <w:top w:val="none" w:sz="0" w:space="0" w:color="auto"/>
        <w:left w:val="none" w:sz="0" w:space="0" w:color="auto"/>
        <w:bottom w:val="none" w:sz="0" w:space="0" w:color="auto"/>
        <w:right w:val="none" w:sz="0" w:space="0" w:color="auto"/>
      </w:divBdr>
      <w:divsChild>
        <w:div w:id="461078263">
          <w:marLeft w:val="0"/>
          <w:marRight w:val="0"/>
          <w:marTop w:val="0"/>
          <w:marBottom w:val="0"/>
          <w:divBdr>
            <w:top w:val="none" w:sz="0" w:space="0" w:color="auto"/>
            <w:left w:val="none" w:sz="0" w:space="0" w:color="auto"/>
            <w:bottom w:val="none" w:sz="0" w:space="0" w:color="auto"/>
            <w:right w:val="none" w:sz="0" w:space="0" w:color="auto"/>
          </w:divBdr>
        </w:div>
        <w:div w:id="1904372276">
          <w:marLeft w:val="0"/>
          <w:marRight w:val="0"/>
          <w:marTop w:val="0"/>
          <w:marBottom w:val="0"/>
          <w:divBdr>
            <w:top w:val="none" w:sz="0" w:space="0" w:color="auto"/>
            <w:left w:val="none" w:sz="0" w:space="0" w:color="auto"/>
            <w:bottom w:val="none" w:sz="0" w:space="0" w:color="auto"/>
            <w:right w:val="none" w:sz="0" w:space="0" w:color="auto"/>
          </w:divBdr>
        </w:div>
        <w:div w:id="1987934708">
          <w:marLeft w:val="0"/>
          <w:marRight w:val="0"/>
          <w:marTop w:val="0"/>
          <w:marBottom w:val="0"/>
          <w:divBdr>
            <w:top w:val="none" w:sz="0" w:space="0" w:color="auto"/>
            <w:left w:val="none" w:sz="0" w:space="0" w:color="auto"/>
            <w:bottom w:val="none" w:sz="0" w:space="0" w:color="auto"/>
            <w:right w:val="none" w:sz="0" w:space="0" w:color="auto"/>
          </w:divBdr>
        </w:div>
        <w:div w:id="631982883">
          <w:marLeft w:val="0"/>
          <w:marRight w:val="0"/>
          <w:marTop w:val="0"/>
          <w:marBottom w:val="0"/>
          <w:divBdr>
            <w:top w:val="none" w:sz="0" w:space="0" w:color="auto"/>
            <w:left w:val="none" w:sz="0" w:space="0" w:color="auto"/>
            <w:bottom w:val="none" w:sz="0" w:space="0" w:color="auto"/>
            <w:right w:val="none" w:sz="0" w:space="0" w:color="auto"/>
          </w:divBdr>
        </w:div>
      </w:divsChild>
    </w:div>
    <w:div w:id="853542283">
      <w:bodyDiv w:val="1"/>
      <w:marLeft w:val="0"/>
      <w:marRight w:val="0"/>
      <w:marTop w:val="0"/>
      <w:marBottom w:val="0"/>
      <w:divBdr>
        <w:top w:val="none" w:sz="0" w:space="0" w:color="auto"/>
        <w:left w:val="none" w:sz="0" w:space="0" w:color="auto"/>
        <w:bottom w:val="none" w:sz="0" w:space="0" w:color="auto"/>
        <w:right w:val="none" w:sz="0" w:space="0" w:color="auto"/>
      </w:divBdr>
      <w:divsChild>
        <w:div w:id="241184454">
          <w:marLeft w:val="0"/>
          <w:marRight w:val="0"/>
          <w:marTop w:val="0"/>
          <w:marBottom w:val="0"/>
          <w:divBdr>
            <w:top w:val="none" w:sz="0" w:space="0" w:color="auto"/>
            <w:left w:val="none" w:sz="0" w:space="0" w:color="auto"/>
            <w:bottom w:val="none" w:sz="0" w:space="0" w:color="auto"/>
            <w:right w:val="none" w:sz="0" w:space="0" w:color="auto"/>
          </w:divBdr>
        </w:div>
        <w:div w:id="1852523817">
          <w:marLeft w:val="0"/>
          <w:marRight w:val="0"/>
          <w:marTop w:val="0"/>
          <w:marBottom w:val="0"/>
          <w:divBdr>
            <w:top w:val="none" w:sz="0" w:space="0" w:color="auto"/>
            <w:left w:val="none" w:sz="0" w:space="0" w:color="auto"/>
            <w:bottom w:val="none" w:sz="0" w:space="0" w:color="auto"/>
            <w:right w:val="none" w:sz="0" w:space="0" w:color="auto"/>
          </w:divBdr>
        </w:div>
        <w:div w:id="1311712555">
          <w:marLeft w:val="0"/>
          <w:marRight w:val="0"/>
          <w:marTop w:val="0"/>
          <w:marBottom w:val="0"/>
          <w:divBdr>
            <w:top w:val="none" w:sz="0" w:space="0" w:color="auto"/>
            <w:left w:val="none" w:sz="0" w:space="0" w:color="auto"/>
            <w:bottom w:val="none" w:sz="0" w:space="0" w:color="auto"/>
            <w:right w:val="none" w:sz="0" w:space="0" w:color="auto"/>
          </w:divBdr>
        </w:div>
        <w:div w:id="1815563828">
          <w:marLeft w:val="0"/>
          <w:marRight w:val="0"/>
          <w:marTop w:val="0"/>
          <w:marBottom w:val="0"/>
          <w:divBdr>
            <w:top w:val="none" w:sz="0" w:space="0" w:color="auto"/>
            <w:left w:val="none" w:sz="0" w:space="0" w:color="auto"/>
            <w:bottom w:val="none" w:sz="0" w:space="0" w:color="auto"/>
            <w:right w:val="none" w:sz="0" w:space="0" w:color="auto"/>
          </w:divBdr>
        </w:div>
      </w:divsChild>
    </w:div>
    <w:div w:id="868570729">
      <w:bodyDiv w:val="1"/>
      <w:marLeft w:val="0"/>
      <w:marRight w:val="0"/>
      <w:marTop w:val="0"/>
      <w:marBottom w:val="0"/>
      <w:divBdr>
        <w:top w:val="none" w:sz="0" w:space="0" w:color="auto"/>
        <w:left w:val="none" w:sz="0" w:space="0" w:color="auto"/>
        <w:bottom w:val="none" w:sz="0" w:space="0" w:color="auto"/>
        <w:right w:val="none" w:sz="0" w:space="0" w:color="auto"/>
      </w:divBdr>
    </w:div>
    <w:div w:id="869534199">
      <w:bodyDiv w:val="1"/>
      <w:marLeft w:val="0"/>
      <w:marRight w:val="0"/>
      <w:marTop w:val="0"/>
      <w:marBottom w:val="0"/>
      <w:divBdr>
        <w:top w:val="none" w:sz="0" w:space="0" w:color="auto"/>
        <w:left w:val="none" w:sz="0" w:space="0" w:color="auto"/>
        <w:bottom w:val="none" w:sz="0" w:space="0" w:color="auto"/>
        <w:right w:val="none" w:sz="0" w:space="0" w:color="auto"/>
      </w:divBdr>
    </w:div>
    <w:div w:id="901140540">
      <w:bodyDiv w:val="1"/>
      <w:marLeft w:val="0"/>
      <w:marRight w:val="0"/>
      <w:marTop w:val="0"/>
      <w:marBottom w:val="0"/>
      <w:divBdr>
        <w:top w:val="none" w:sz="0" w:space="0" w:color="auto"/>
        <w:left w:val="none" w:sz="0" w:space="0" w:color="auto"/>
        <w:bottom w:val="none" w:sz="0" w:space="0" w:color="auto"/>
        <w:right w:val="none" w:sz="0" w:space="0" w:color="auto"/>
      </w:divBdr>
    </w:div>
    <w:div w:id="907036327">
      <w:bodyDiv w:val="1"/>
      <w:marLeft w:val="0"/>
      <w:marRight w:val="0"/>
      <w:marTop w:val="0"/>
      <w:marBottom w:val="0"/>
      <w:divBdr>
        <w:top w:val="none" w:sz="0" w:space="0" w:color="auto"/>
        <w:left w:val="none" w:sz="0" w:space="0" w:color="auto"/>
        <w:bottom w:val="none" w:sz="0" w:space="0" w:color="auto"/>
        <w:right w:val="none" w:sz="0" w:space="0" w:color="auto"/>
      </w:divBdr>
    </w:div>
    <w:div w:id="1030375486">
      <w:bodyDiv w:val="1"/>
      <w:marLeft w:val="0"/>
      <w:marRight w:val="0"/>
      <w:marTop w:val="0"/>
      <w:marBottom w:val="0"/>
      <w:divBdr>
        <w:top w:val="none" w:sz="0" w:space="0" w:color="auto"/>
        <w:left w:val="none" w:sz="0" w:space="0" w:color="auto"/>
        <w:bottom w:val="none" w:sz="0" w:space="0" w:color="auto"/>
        <w:right w:val="none" w:sz="0" w:space="0" w:color="auto"/>
      </w:divBdr>
    </w:div>
    <w:div w:id="1146319886">
      <w:bodyDiv w:val="1"/>
      <w:marLeft w:val="0"/>
      <w:marRight w:val="0"/>
      <w:marTop w:val="0"/>
      <w:marBottom w:val="0"/>
      <w:divBdr>
        <w:top w:val="none" w:sz="0" w:space="0" w:color="auto"/>
        <w:left w:val="none" w:sz="0" w:space="0" w:color="auto"/>
        <w:bottom w:val="none" w:sz="0" w:space="0" w:color="auto"/>
        <w:right w:val="none" w:sz="0" w:space="0" w:color="auto"/>
      </w:divBdr>
      <w:divsChild>
        <w:div w:id="858859299">
          <w:marLeft w:val="300"/>
          <w:marRight w:val="300"/>
          <w:marTop w:val="75"/>
          <w:marBottom w:val="300"/>
          <w:divBdr>
            <w:top w:val="none" w:sz="0" w:space="0" w:color="auto"/>
            <w:left w:val="none" w:sz="0" w:space="0" w:color="auto"/>
            <w:bottom w:val="none" w:sz="0" w:space="0" w:color="auto"/>
            <w:right w:val="none" w:sz="0" w:space="0" w:color="auto"/>
          </w:divBdr>
          <w:divsChild>
            <w:div w:id="1754859525">
              <w:marLeft w:val="0"/>
              <w:marRight w:val="0"/>
              <w:marTop w:val="0"/>
              <w:marBottom w:val="30"/>
              <w:divBdr>
                <w:top w:val="none" w:sz="0" w:space="0" w:color="auto"/>
                <w:left w:val="none" w:sz="0" w:space="0" w:color="auto"/>
                <w:bottom w:val="none" w:sz="0" w:space="0" w:color="auto"/>
                <w:right w:val="none" w:sz="0" w:space="0" w:color="auto"/>
              </w:divBdr>
            </w:div>
          </w:divsChild>
        </w:div>
        <w:div w:id="1846702343">
          <w:marLeft w:val="300"/>
          <w:marRight w:val="300"/>
          <w:marTop w:val="75"/>
          <w:marBottom w:val="300"/>
          <w:divBdr>
            <w:top w:val="none" w:sz="0" w:space="0" w:color="auto"/>
            <w:left w:val="none" w:sz="0" w:space="0" w:color="auto"/>
            <w:bottom w:val="none" w:sz="0" w:space="0" w:color="auto"/>
            <w:right w:val="none" w:sz="0" w:space="0" w:color="auto"/>
          </w:divBdr>
          <w:divsChild>
            <w:div w:id="182173230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168204329">
      <w:bodyDiv w:val="1"/>
      <w:marLeft w:val="0"/>
      <w:marRight w:val="0"/>
      <w:marTop w:val="0"/>
      <w:marBottom w:val="0"/>
      <w:divBdr>
        <w:top w:val="none" w:sz="0" w:space="0" w:color="auto"/>
        <w:left w:val="none" w:sz="0" w:space="0" w:color="auto"/>
        <w:bottom w:val="none" w:sz="0" w:space="0" w:color="auto"/>
        <w:right w:val="none" w:sz="0" w:space="0" w:color="auto"/>
      </w:divBdr>
      <w:divsChild>
        <w:div w:id="1169905545">
          <w:marLeft w:val="0"/>
          <w:marRight w:val="0"/>
          <w:marTop w:val="0"/>
          <w:marBottom w:val="0"/>
          <w:divBdr>
            <w:top w:val="none" w:sz="0" w:space="0" w:color="auto"/>
            <w:left w:val="none" w:sz="0" w:space="0" w:color="auto"/>
            <w:bottom w:val="none" w:sz="0" w:space="0" w:color="auto"/>
            <w:right w:val="none" w:sz="0" w:space="0" w:color="auto"/>
          </w:divBdr>
        </w:div>
        <w:div w:id="1373270112">
          <w:marLeft w:val="0"/>
          <w:marRight w:val="0"/>
          <w:marTop w:val="0"/>
          <w:marBottom w:val="0"/>
          <w:divBdr>
            <w:top w:val="none" w:sz="0" w:space="0" w:color="auto"/>
            <w:left w:val="none" w:sz="0" w:space="0" w:color="auto"/>
            <w:bottom w:val="none" w:sz="0" w:space="0" w:color="auto"/>
            <w:right w:val="none" w:sz="0" w:space="0" w:color="auto"/>
          </w:divBdr>
        </w:div>
        <w:div w:id="743844008">
          <w:marLeft w:val="0"/>
          <w:marRight w:val="0"/>
          <w:marTop w:val="0"/>
          <w:marBottom w:val="0"/>
          <w:divBdr>
            <w:top w:val="none" w:sz="0" w:space="0" w:color="auto"/>
            <w:left w:val="none" w:sz="0" w:space="0" w:color="auto"/>
            <w:bottom w:val="none" w:sz="0" w:space="0" w:color="auto"/>
            <w:right w:val="none" w:sz="0" w:space="0" w:color="auto"/>
          </w:divBdr>
        </w:div>
        <w:div w:id="1187333628">
          <w:marLeft w:val="0"/>
          <w:marRight w:val="0"/>
          <w:marTop w:val="0"/>
          <w:marBottom w:val="0"/>
          <w:divBdr>
            <w:top w:val="none" w:sz="0" w:space="0" w:color="auto"/>
            <w:left w:val="none" w:sz="0" w:space="0" w:color="auto"/>
            <w:bottom w:val="none" w:sz="0" w:space="0" w:color="auto"/>
            <w:right w:val="none" w:sz="0" w:space="0" w:color="auto"/>
          </w:divBdr>
        </w:div>
        <w:div w:id="1724022468">
          <w:marLeft w:val="0"/>
          <w:marRight w:val="0"/>
          <w:marTop w:val="0"/>
          <w:marBottom w:val="0"/>
          <w:divBdr>
            <w:top w:val="none" w:sz="0" w:space="0" w:color="auto"/>
            <w:left w:val="none" w:sz="0" w:space="0" w:color="auto"/>
            <w:bottom w:val="none" w:sz="0" w:space="0" w:color="auto"/>
            <w:right w:val="none" w:sz="0" w:space="0" w:color="auto"/>
          </w:divBdr>
        </w:div>
      </w:divsChild>
    </w:div>
    <w:div w:id="1257517278">
      <w:bodyDiv w:val="1"/>
      <w:marLeft w:val="0"/>
      <w:marRight w:val="0"/>
      <w:marTop w:val="0"/>
      <w:marBottom w:val="0"/>
      <w:divBdr>
        <w:top w:val="none" w:sz="0" w:space="0" w:color="auto"/>
        <w:left w:val="none" w:sz="0" w:space="0" w:color="auto"/>
        <w:bottom w:val="none" w:sz="0" w:space="0" w:color="auto"/>
        <w:right w:val="none" w:sz="0" w:space="0" w:color="auto"/>
      </w:divBdr>
      <w:divsChild>
        <w:div w:id="1318222406">
          <w:marLeft w:val="0"/>
          <w:marRight w:val="0"/>
          <w:marTop w:val="0"/>
          <w:marBottom w:val="0"/>
          <w:divBdr>
            <w:top w:val="none" w:sz="0" w:space="0" w:color="auto"/>
            <w:left w:val="none" w:sz="0" w:space="0" w:color="auto"/>
            <w:bottom w:val="none" w:sz="0" w:space="0" w:color="auto"/>
            <w:right w:val="none" w:sz="0" w:space="0" w:color="auto"/>
          </w:divBdr>
        </w:div>
        <w:div w:id="1929727628">
          <w:marLeft w:val="0"/>
          <w:marRight w:val="0"/>
          <w:marTop w:val="0"/>
          <w:marBottom w:val="0"/>
          <w:divBdr>
            <w:top w:val="none" w:sz="0" w:space="0" w:color="auto"/>
            <w:left w:val="none" w:sz="0" w:space="0" w:color="auto"/>
            <w:bottom w:val="none" w:sz="0" w:space="0" w:color="auto"/>
            <w:right w:val="none" w:sz="0" w:space="0" w:color="auto"/>
          </w:divBdr>
        </w:div>
        <w:div w:id="2101178638">
          <w:marLeft w:val="0"/>
          <w:marRight w:val="0"/>
          <w:marTop w:val="0"/>
          <w:marBottom w:val="0"/>
          <w:divBdr>
            <w:top w:val="none" w:sz="0" w:space="0" w:color="auto"/>
            <w:left w:val="none" w:sz="0" w:space="0" w:color="auto"/>
            <w:bottom w:val="none" w:sz="0" w:space="0" w:color="auto"/>
            <w:right w:val="none" w:sz="0" w:space="0" w:color="auto"/>
          </w:divBdr>
        </w:div>
        <w:div w:id="1298948847">
          <w:marLeft w:val="0"/>
          <w:marRight w:val="0"/>
          <w:marTop w:val="0"/>
          <w:marBottom w:val="0"/>
          <w:divBdr>
            <w:top w:val="none" w:sz="0" w:space="0" w:color="auto"/>
            <w:left w:val="none" w:sz="0" w:space="0" w:color="auto"/>
            <w:bottom w:val="none" w:sz="0" w:space="0" w:color="auto"/>
            <w:right w:val="none" w:sz="0" w:space="0" w:color="auto"/>
          </w:divBdr>
        </w:div>
        <w:div w:id="56125997">
          <w:marLeft w:val="0"/>
          <w:marRight w:val="0"/>
          <w:marTop w:val="0"/>
          <w:marBottom w:val="0"/>
          <w:divBdr>
            <w:top w:val="none" w:sz="0" w:space="0" w:color="auto"/>
            <w:left w:val="none" w:sz="0" w:space="0" w:color="auto"/>
            <w:bottom w:val="none" w:sz="0" w:space="0" w:color="auto"/>
            <w:right w:val="none" w:sz="0" w:space="0" w:color="auto"/>
          </w:divBdr>
        </w:div>
        <w:div w:id="2058357114">
          <w:marLeft w:val="0"/>
          <w:marRight w:val="0"/>
          <w:marTop w:val="0"/>
          <w:marBottom w:val="0"/>
          <w:divBdr>
            <w:top w:val="none" w:sz="0" w:space="0" w:color="auto"/>
            <w:left w:val="none" w:sz="0" w:space="0" w:color="auto"/>
            <w:bottom w:val="none" w:sz="0" w:space="0" w:color="auto"/>
            <w:right w:val="none" w:sz="0" w:space="0" w:color="auto"/>
          </w:divBdr>
        </w:div>
        <w:div w:id="383868595">
          <w:marLeft w:val="0"/>
          <w:marRight w:val="0"/>
          <w:marTop w:val="0"/>
          <w:marBottom w:val="0"/>
          <w:divBdr>
            <w:top w:val="none" w:sz="0" w:space="0" w:color="auto"/>
            <w:left w:val="none" w:sz="0" w:space="0" w:color="auto"/>
            <w:bottom w:val="none" w:sz="0" w:space="0" w:color="auto"/>
            <w:right w:val="none" w:sz="0" w:space="0" w:color="auto"/>
          </w:divBdr>
        </w:div>
        <w:div w:id="654797369">
          <w:marLeft w:val="0"/>
          <w:marRight w:val="0"/>
          <w:marTop w:val="0"/>
          <w:marBottom w:val="0"/>
          <w:divBdr>
            <w:top w:val="none" w:sz="0" w:space="0" w:color="auto"/>
            <w:left w:val="none" w:sz="0" w:space="0" w:color="auto"/>
            <w:bottom w:val="none" w:sz="0" w:space="0" w:color="auto"/>
            <w:right w:val="none" w:sz="0" w:space="0" w:color="auto"/>
          </w:divBdr>
        </w:div>
        <w:div w:id="664747568">
          <w:marLeft w:val="0"/>
          <w:marRight w:val="0"/>
          <w:marTop w:val="0"/>
          <w:marBottom w:val="0"/>
          <w:divBdr>
            <w:top w:val="none" w:sz="0" w:space="0" w:color="auto"/>
            <w:left w:val="none" w:sz="0" w:space="0" w:color="auto"/>
            <w:bottom w:val="none" w:sz="0" w:space="0" w:color="auto"/>
            <w:right w:val="none" w:sz="0" w:space="0" w:color="auto"/>
          </w:divBdr>
        </w:div>
        <w:div w:id="1632396794">
          <w:marLeft w:val="0"/>
          <w:marRight w:val="0"/>
          <w:marTop w:val="0"/>
          <w:marBottom w:val="0"/>
          <w:divBdr>
            <w:top w:val="none" w:sz="0" w:space="0" w:color="auto"/>
            <w:left w:val="none" w:sz="0" w:space="0" w:color="auto"/>
            <w:bottom w:val="none" w:sz="0" w:space="0" w:color="auto"/>
            <w:right w:val="none" w:sz="0" w:space="0" w:color="auto"/>
          </w:divBdr>
        </w:div>
      </w:divsChild>
    </w:div>
    <w:div w:id="1346009968">
      <w:bodyDiv w:val="1"/>
      <w:marLeft w:val="0"/>
      <w:marRight w:val="0"/>
      <w:marTop w:val="0"/>
      <w:marBottom w:val="0"/>
      <w:divBdr>
        <w:top w:val="none" w:sz="0" w:space="0" w:color="auto"/>
        <w:left w:val="none" w:sz="0" w:space="0" w:color="auto"/>
        <w:bottom w:val="none" w:sz="0" w:space="0" w:color="auto"/>
        <w:right w:val="none" w:sz="0" w:space="0" w:color="auto"/>
      </w:divBdr>
    </w:div>
    <w:div w:id="1370569445">
      <w:bodyDiv w:val="1"/>
      <w:marLeft w:val="0"/>
      <w:marRight w:val="0"/>
      <w:marTop w:val="0"/>
      <w:marBottom w:val="0"/>
      <w:divBdr>
        <w:top w:val="none" w:sz="0" w:space="0" w:color="auto"/>
        <w:left w:val="none" w:sz="0" w:space="0" w:color="auto"/>
        <w:bottom w:val="none" w:sz="0" w:space="0" w:color="auto"/>
        <w:right w:val="none" w:sz="0" w:space="0" w:color="auto"/>
      </w:divBdr>
      <w:divsChild>
        <w:div w:id="672100689">
          <w:marLeft w:val="0"/>
          <w:marRight w:val="0"/>
          <w:marTop w:val="0"/>
          <w:marBottom w:val="0"/>
          <w:divBdr>
            <w:top w:val="none" w:sz="0" w:space="0" w:color="auto"/>
            <w:left w:val="none" w:sz="0" w:space="0" w:color="auto"/>
            <w:bottom w:val="none" w:sz="0" w:space="0" w:color="auto"/>
            <w:right w:val="none" w:sz="0" w:space="0" w:color="auto"/>
          </w:divBdr>
        </w:div>
        <w:div w:id="1542671066">
          <w:marLeft w:val="0"/>
          <w:marRight w:val="0"/>
          <w:marTop w:val="0"/>
          <w:marBottom w:val="0"/>
          <w:divBdr>
            <w:top w:val="none" w:sz="0" w:space="0" w:color="auto"/>
            <w:left w:val="none" w:sz="0" w:space="0" w:color="auto"/>
            <w:bottom w:val="none" w:sz="0" w:space="0" w:color="auto"/>
            <w:right w:val="none" w:sz="0" w:space="0" w:color="auto"/>
          </w:divBdr>
        </w:div>
        <w:div w:id="1005017419">
          <w:marLeft w:val="0"/>
          <w:marRight w:val="0"/>
          <w:marTop w:val="0"/>
          <w:marBottom w:val="0"/>
          <w:divBdr>
            <w:top w:val="none" w:sz="0" w:space="0" w:color="auto"/>
            <w:left w:val="none" w:sz="0" w:space="0" w:color="auto"/>
            <w:bottom w:val="none" w:sz="0" w:space="0" w:color="auto"/>
            <w:right w:val="none" w:sz="0" w:space="0" w:color="auto"/>
          </w:divBdr>
        </w:div>
        <w:div w:id="637877726">
          <w:marLeft w:val="0"/>
          <w:marRight w:val="0"/>
          <w:marTop w:val="0"/>
          <w:marBottom w:val="0"/>
          <w:divBdr>
            <w:top w:val="none" w:sz="0" w:space="0" w:color="auto"/>
            <w:left w:val="none" w:sz="0" w:space="0" w:color="auto"/>
            <w:bottom w:val="none" w:sz="0" w:space="0" w:color="auto"/>
            <w:right w:val="none" w:sz="0" w:space="0" w:color="auto"/>
          </w:divBdr>
        </w:div>
        <w:div w:id="2018120404">
          <w:marLeft w:val="0"/>
          <w:marRight w:val="0"/>
          <w:marTop w:val="0"/>
          <w:marBottom w:val="0"/>
          <w:divBdr>
            <w:top w:val="none" w:sz="0" w:space="0" w:color="auto"/>
            <w:left w:val="none" w:sz="0" w:space="0" w:color="auto"/>
            <w:bottom w:val="none" w:sz="0" w:space="0" w:color="auto"/>
            <w:right w:val="none" w:sz="0" w:space="0" w:color="auto"/>
          </w:divBdr>
        </w:div>
      </w:divsChild>
    </w:div>
    <w:div w:id="1371343935">
      <w:bodyDiv w:val="1"/>
      <w:marLeft w:val="0"/>
      <w:marRight w:val="0"/>
      <w:marTop w:val="0"/>
      <w:marBottom w:val="0"/>
      <w:divBdr>
        <w:top w:val="none" w:sz="0" w:space="0" w:color="auto"/>
        <w:left w:val="none" w:sz="0" w:space="0" w:color="auto"/>
        <w:bottom w:val="none" w:sz="0" w:space="0" w:color="auto"/>
        <w:right w:val="none" w:sz="0" w:space="0" w:color="auto"/>
      </w:divBdr>
      <w:divsChild>
        <w:div w:id="345792691">
          <w:marLeft w:val="0"/>
          <w:marRight w:val="0"/>
          <w:marTop w:val="0"/>
          <w:marBottom w:val="0"/>
          <w:divBdr>
            <w:top w:val="none" w:sz="0" w:space="0" w:color="auto"/>
            <w:left w:val="none" w:sz="0" w:space="0" w:color="auto"/>
            <w:bottom w:val="none" w:sz="0" w:space="0" w:color="auto"/>
            <w:right w:val="none" w:sz="0" w:space="0" w:color="auto"/>
          </w:divBdr>
        </w:div>
        <w:div w:id="1761489806">
          <w:marLeft w:val="0"/>
          <w:marRight w:val="0"/>
          <w:marTop w:val="0"/>
          <w:marBottom w:val="0"/>
          <w:divBdr>
            <w:top w:val="none" w:sz="0" w:space="0" w:color="auto"/>
            <w:left w:val="none" w:sz="0" w:space="0" w:color="auto"/>
            <w:bottom w:val="none" w:sz="0" w:space="0" w:color="auto"/>
            <w:right w:val="none" w:sz="0" w:space="0" w:color="auto"/>
          </w:divBdr>
        </w:div>
        <w:div w:id="1685592034">
          <w:marLeft w:val="0"/>
          <w:marRight w:val="0"/>
          <w:marTop w:val="0"/>
          <w:marBottom w:val="0"/>
          <w:divBdr>
            <w:top w:val="none" w:sz="0" w:space="0" w:color="auto"/>
            <w:left w:val="none" w:sz="0" w:space="0" w:color="auto"/>
            <w:bottom w:val="none" w:sz="0" w:space="0" w:color="auto"/>
            <w:right w:val="none" w:sz="0" w:space="0" w:color="auto"/>
          </w:divBdr>
        </w:div>
        <w:div w:id="1456411308">
          <w:marLeft w:val="0"/>
          <w:marRight w:val="0"/>
          <w:marTop w:val="0"/>
          <w:marBottom w:val="0"/>
          <w:divBdr>
            <w:top w:val="none" w:sz="0" w:space="0" w:color="auto"/>
            <w:left w:val="none" w:sz="0" w:space="0" w:color="auto"/>
            <w:bottom w:val="none" w:sz="0" w:space="0" w:color="auto"/>
            <w:right w:val="none" w:sz="0" w:space="0" w:color="auto"/>
          </w:divBdr>
        </w:div>
      </w:divsChild>
    </w:div>
    <w:div w:id="1448894815">
      <w:bodyDiv w:val="1"/>
      <w:marLeft w:val="0"/>
      <w:marRight w:val="0"/>
      <w:marTop w:val="0"/>
      <w:marBottom w:val="0"/>
      <w:divBdr>
        <w:top w:val="none" w:sz="0" w:space="0" w:color="auto"/>
        <w:left w:val="none" w:sz="0" w:space="0" w:color="auto"/>
        <w:bottom w:val="none" w:sz="0" w:space="0" w:color="auto"/>
        <w:right w:val="none" w:sz="0" w:space="0" w:color="auto"/>
      </w:divBdr>
    </w:div>
    <w:div w:id="1549419251">
      <w:bodyDiv w:val="1"/>
      <w:marLeft w:val="0"/>
      <w:marRight w:val="0"/>
      <w:marTop w:val="0"/>
      <w:marBottom w:val="0"/>
      <w:divBdr>
        <w:top w:val="none" w:sz="0" w:space="0" w:color="auto"/>
        <w:left w:val="none" w:sz="0" w:space="0" w:color="auto"/>
        <w:bottom w:val="none" w:sz="0" w:space="0" w:color="auto"/>
        <w:right w:val="none" w:sz="0" w:space="0" w:color="auto"/>
      </w:divBdr>
    </w:div>
    <w:div w:id="1588465212">
      <w:bodyDiv w:val="1"/>
      <w:marLeft w:val="0"/>
      <w:marRight w:val="0"/>
      <w:marTop w:val="0"/>
      <w:marBottom w:val="0"/>
      <w:divBdr>
        <w:top w:val="none" w:sz="0" w:space="0" w:color="auto"/>
        <w:left w:val="none" w:sz="0" w:space="0" w:color="auto"/>
        <w:bottom w:val="none" w:sz="0" w:space="0" w:color="auto"/>
        <w:right w:val="none" w:sz="0" w:space="0" w:color="auto"/>
      </w:divBdr>
    </w:div>
    <w:div w:id="1637564154">
      <w:bodyDiv w:val="1"/>
      <w:marLeft w:val="0"/>
      <w:marRight w:val="0"/>
      <w:marTop w:val="0"/>
      <w:marBottom w:val="0"/>
      <w:divBdr>
        <w:top w:val="none" w:sz="0" w:space="0" w:color="auto"/>
        <w:left w:val="none" w:sz="0" w:space="0" w:color="auto"/>
        <w:bottom w:val="none" w:sz="0" w:space="0" w:color="auto"/>
        <w:right w:val="none" w:sz="0" w:space="0" w:color="auto"/>
      </w:divBdr>
      <w:divsChild>
        <w:div w:id="592739054">
          <w:marLeft w:val="0"/>
          <w:marRight w:val="0"/>
          <w:marTop w:val="0"/>
          <w:marBottom w:val="0"/>
          <w:divBdr>
            <w:top w:val="none" w:sz="0" w:space="0" w:color="auto"/>
            <w:left w:val="none" w:sz="0" w:space="0" w:color="auto"/>
            <w:bottom w:val="none" w:sz="0" w:space="0" w:color="auto"/>
            <w:right w:val="none" w:sz="0" w:space="0" w:color="auto"/>
          </w:divBdr>
        </w:div>
        <w:div w:id="682902814">
          <w:marLeft w:val="0"/>
          <w:marRight w:val="0"/>
          <w:marTop w:val="0"/>
          <w:marBottom w:val="0"/>
          <w:divBdr>
            <w:top w:val="none" w:sz="0" w:space="0" w:color="auto"/>
            <w:left w:val="none" w:sz="0" w:space="0" w:color="auto"/>
            <w:bottom w:val="none" w:sz="0" w:space="0" w:color="auto"/>
            <w:right w:val="none" w:sz="0" w:space="0" w:color="auto"/>
          </w:divBdr>
        </w:div>
        <w:div w:id="674069552">
          <w:marLeft w:val="0"/>
          <w:marRight w:val="0"/>
          <w:marTop w:val="0"/>
          <w:marBottom w:val="0"/>
          <w:divBdr>
            <w:top w:val="none" w:sz="0" w:space="0" w:color="auto"/>
            <w:left w:val="none" w:sz="0" w:space="0" w:color="auto"/>
            <w:bottom w:val="none" w:sz="0" w:space="0" w:color="auto"/>
            <w:right w:val="none" w:sz="0" w:space="0" w:color="auto"/>
          </w:divBdr>
        </w:div>
        <w:div w:id="1638560108">
          <w:marLeft w:val="0"/>
          <w:marRight w:val="0"/>
          <w:marTop w:val="0"/>
          <w:marBottom w:val="0"/>
          <w:divBdr>
            <w:top w:val="none" w:sz="0" w:space="0" w:color="auto"/>
            <w:left w:val="none" w:sz="0" w:space="0" w:color="auto"/>
            <w:bottom w:val="none" w:sz="0" w:space="0" w:color="auto"/>
            <w:right w:val="none" w:sz="0" w:space="0" w:color="auto"/>
          </w:divBdr>
        </w:div>
        <w:div w:id="1434206120">
          <w:marLeft w:val="0"/>
          <w:marRight w:val="0"/>
          <w:marTop w:val="0"/>
          <w:marBottom w:val="0"/>
          <w:divBdr>
            <w:top w:val="none" w:sz="0" w:space="0" w:color="auto"/>
            <w:left w:val="none" w:sz="0" w:space="0" w:color="auto"/>
            <w:bottom w:val="none" w:sz="0" w:space="0" w:color="auto"/>
            <w:right w:val="none" w:sz="0" w:space="0" w:color="auto"/>
          </w:divBdr>
        </w:div>
        <w:div w:id="611792150">
          <w:marLeft w:val="0"/>
          <w:marRight w:val="0"/>
          <w:marTop w:val="0"/>
          <w:marBottom w:val="0"/>
          <w:divBdr>
            <w:top w:val="none" w:sz="0" w:space="0" w:color="auto"/>
            <w:left w:val="none" w:sz="0" w:space="0" w:color="auto"/>
            <w:bottom w:val="none" w:sz="0" w:space="0" w:color="auto"/>
            <w:right w:val="none" w:sz="0" w:space="0" w:color="auto"/>
          </w:divBdr>
        </w:div>
        <w:div w:id="915164129">
          <w:marLeft w:val="0"/>
          <w:marRight w:val="0"/>
          <w:marTop w:val="0"/>
          <w:marBottom w:val="0"/>
          <w:divBdr>
            <w:top w:val="none" w:sz="0" w:space="0" w:color="auto"/>
            <w:left w:val="none" w:sz="0" w:space="0" w:color="auto"/>
            <w:bottom w:val="none" w:sz="0" w:space="0" w:color="auto"/>
            <w:right w:val="none" w:sz="0" w:space="0" w:color="auto"/>
          </w:divBdr>
        </w:div>
        <w:div w:id="162623668">
          <w:marLeft w:val="0"/>
          <w:marRight w:val="0"/>
          <w:marTop w:val="0"/>
          <w:marBottom w:val="0"/>
          <w:divBdr>
            <w:top w:val="none" w:sz="0" w:space="0" w:color="auto"/>
            <w:left w:val="none" w:sz="0" w:space="0" w:color="auto"/>
            <w:bottom w:val="none" w:sz="0" w:space="0" w:color="auto"/>
            <w:right w:val="none" w:sz="0" w:space="0" w:color="auto"/>
          </w:divBdr>
        </w:div>
      </w:divsChild>
    </w:div>
    <w:div w:id="1737432972">
      <w:bodyDiv w:val="1"/>
      <w:marLeft w:val="0"/>
      <w:marRight w:val="0"/>
      <w:marTop w:val="0"/>
      <w:marBottom w:val="0"/>
      <w:divBdr>
        <w:top w:val="none" w:sz="0" w:space="0" w:color="auto"/>
        <w:left w:val="none" w:sz="0" w:space="0" w:color="auto"/>
        <w:bottom w:val="none" w:sz="0" w:space="0" w:color="auto"/>
        <w:right w:val="none" w:sz="0" w:space="0" w:color="auto"/>
      </w:divBdr>
      <w:divsChild>
        <w:div w:id="2080520306">
          <w:marLeft w:val="0"/>
          <w:marRight w:val="0"/>
          <w:marTop w:val="0"/>
          <w:marBottom w:val="0"/>
          <w:divBdr>
            <w:top w:val="none" w:sz="0" w:space="0" w:color="auto"/>
            <w:left w:val="none" w:sz="0" w:space="0" w:color="auto"/>
            <w:bottom w:val="none" w:sz="0" w:space="0" w:color="auto"/>
            <w:right w:val="none" w:sz="0" w:space="0" w:color="auto"/>
          </w:divBdr>
        </w:div>
        <w:div w:id="208885202">
          <w:marLeft w:val="0"/>
          <w:marRight w:val="0"/>
          <w:marTop w:val="0"/>
          <w:marBottom w:val="0"/>
          <w:divBdr>
            <w:top w:val="none" w:sz="0" w:space="0" w:color="auto"/>
            <w:left w:val="none" w:sz="0" w:space="0" w:color="auto"/>
            <w:bottom w:val="none" w:sz="0" w:space="0" w:color="auto"/>
            <w:right w:val="none" w:sz="0" w:space="0" w:color="auto"/>
          </w:divBdr>
        </w:div>
        <w:div w:id="1805927382">
          <w:marLeft w:val="0"/>
          <w:marRight w:val="0"/>
          <w:marTop w:val="0"/>
          <w:marBottom w:val="0"/>
          <w:divBdr>
            <w:top w:val="none" w:sz="0" w:space="0" w:color="auto"/>
            <w:left w:val="none" w:sz="0" w:space="0" w:color="auto"/>
            <w:bottom w:val="none" w:sz="0" w:space="0" w:color="auto"/>
            <w:right w:val="none" w:sz="0" w:space="0" w:color="auto"/>
          </w:divBdr>
        </w:div>
        <w:div w:id="41488476">
          <w:marLeft w:val="0"/>
          <w:marRight w:val="0"/>
          <w:marTop w:val="0"/>
          <w:marBottom w:val="0"/>
          <w:divBdr>
            <w:top w:val="none" w:sz="0" w:space="0" w:color="auto"/>
            <w:left w:val="none" w:sz="0" w:space="0" w:color="auto"/>
            <w:bottom w:val="none" w:sz="0" w:space="0" w:color="auto"/>
            <w:right w:val="none" w:sz="0" w:space="0" w:color="auto"/>
          </w:divBdr>
        </w:div>
        <w:div w:id="467599515">
          <w:marLeft w:val="0"/>
          <w:marRight w:val="0"/>
          <w:marTop w:val="0"/>
          <w:marBottom w:val="0"/>
          <w:divBdr>
            <w:top w:val="none" w:sz="0" w:space="0" w:color="auto"/>
            <w:left w:val="none" w:sz="0" w:space="0" w:color="auto"/>
            <w:bottom w:val="none" w:sz="0" w:space="0" w:color="auto"/>
            <w:right w:val="none" w:sz="0" w:space="0" w:color="auto"/>
          </w:divBdr>
        </w:div>
        <w:div w:id="989477898">
          <w:marLeft w:val="0"/>
          <w:marRight w:val="0"/>
          <w:marTop w:val="0"/>
          <w:marBottom w:val="0"/>
          <w:divBdr>
            <w:top w:val="none" w:sz="0" w:space="0" w:color="auto"/>
            <w:left w:val="none" w:sz="0" w:space="0" w:color="auto"/>
            <w:bottom w:val="none" w:sz="0" w:space="0" w:color="auto"/>
            <w:right w:val="none" w:sz="0" w:space="0" w:color="auto"/>
          </w:divBdr>
        </w:div>
      </w:divsChild>
    </w:div>
    <w:div w:id="1740248811">
      <w:bodyDiv w:val="1"/>
      <w:marLeft w:val="0"/>
      <w:marRight w:val="0"/>
      <w:marTop w:val="0"/>
      <w:marBottom w:val="0"/>
      <w:divBdr>
        <w:top w:val="none" w:sz="0" w:space="0" w:color="auto"/>
        <w:left w:val="none" w:sz="0" w:space="0" w:color="auto"/>
        <w:bottom w:val="none" w:sz="0" w:space="0" w:color="auto"/>
        <w:right w:val="none" w:sz="0" w:space="0" w:color="auto"/>
      </w:divBdr>
    </w:div>
    <w:div w:id="1805537738">
      <w:bodyDiv w:val="1"/>
      <w:marLeft w:val="0"/>
      <w:marRight w:val="0"/>
      <w:marTop w:val="0"/>
      <w:marBottom w:val="0"/>
      <w:divBdr>
        <w:top w:val="none" w:sz="0" w:space="0" w:color="auto"/>
        <w:left w:val="none" w:sz="0" w:space="0" w:color="auto"/>
        <w:bottom w:val="none" w:sz="0" w:space="0" w:color="auto"/>
        <w:right w:val="none" w:sz="0" w:space="0" w:color="auto"/>
      </w:divBdr>
    </w:div>
    <w:div w:id="1808938309">
      <w:bodyDiv w:val="1"/>
      <w:marLeft w:val="0"/>
      <w:marRight w:val="0"/>
      <w:marTop w:val="0"/>
      <w:marBottom w:val="0"/>
      <w:divBdr>
        <w:top w:val="none" w:sz="0" w:space="0" w:color="auto"/>
        <w:left w:val="none" w:sz="0" w:space="0" w:color="auto"/>
        <w:bottom w:val="none" w:sz="0" w:space="0" w:color="auto"/>
        <w:right w:val="none" w:sz="0" w:space="0" w:color="auto"/>
      </w:divBdr>
    </w:div>
    <w:div w:id="1916167476">
      <w:bodyDiv w:val="1"/>
      <w:marLeft w:val="0"/>
      <w:marRight w:val="0"/>
      <w:marTop w:val="0"/>
      <w:marBottom w:val="0"/>
      <w:divBdr>
        <w:top w:val="none" w:sz="0" w:space="0" w:color="auto"/>
        <w:left w:val="none" w:sz="0" w:space="0" w:color="auto"/>
        <w:bottom w:val="none" w:sz="0" w:space="0" w:color="auto"/>
        <w:right w:val="none" w:sz="0" w:space="0" w:color="auto"/>
      </w:divBdr>
    </w:div>
    <w:div w:id="1921059541">
      <w:bodyDiv w:val="1"/>
      <w:marLeft w:val="0"/>
      <w:marRight w:val="0"/>
      <w:marTop w:val="0"/>
      <w:marBottom w:val="0"/>
      <w:divBdr>
        <w:top w:val="none" w:sz="0" w:space="0" w:color="auto"/>
        <w:left w:val="none" w:sz="0" w:space="0" w:color="auto"/>
        <w:bottom w:val="none" w:sz="0" w:space="0" w:color="auto"/>
        <w:right w:val="none" w:sz="0" w:space="0" w:color="auto"/>
      </w:divBdr>
    </w:div>
    <w:div w:id="1934242062">
      <w:bodyDiv w:val="1"/>
      <w:marLeft w:val="0"/>
      <w:marRight w:val="0"/>
      <w:marTop w:val="0"/>
      <w:marBottom w:val="0"/>
      <w:divBdr>
        <w:top w:val="none" w:sz="0" w:space="0" w:color="auto"/>
        <w:left w:val="none" w:sz="0" w:space="0" w:color="auto"/>
        <w:bottom w:val="none" w:sz="0" w:space="0" w:color="auto"/>
        <w:right w:val="none" w:sz="0" w:space="0" w:color="auto"/>
      </w:divBdr>
      <w:divsChild>
        <w:div w:id="845441549">
          <w:marLeft w:val="300"/>
          <w:marRight w:val="300"/>
          <w:marTop w:val="75"/>
          <w:marBottom w:val="300"/>
          <w:divBdr>
            <w:top w:val="none" w:sz="0" w:space="0" w:color="auto"/>
            <w:left w:val="none" w:sz="0" w:space="0" w:color="auto"/>
            <w:bottom w:val="none" w:sz="0" w:space="0" w:color="auto"/>
            <w:right w:val="none" w:sz="0" w:space="0" w:color="auto"/>
          </w:divBdr>
          <w:divsChild>
            <w:div w:id="1509368205">
              <w:marLeft w:val="0"/>
              <w:marRight w:val="0"/>
              <w:marTop w:val="0"/>
              <w:marBottom w:val="30"/>
              <w:divBdr>
                <w:top w:val="none" w:sz="0" w:space="0" w:color="auto"/>
                <w:left w:val="none" w:sz="0" w:space="0" w:color="auto"/>
                <w:bottom w:val="none" w:sz="0" w:space="0" w:color="auto"/>
                <w:right w:val="none" w:sz="0" w:space="0" w:color="auto"/>
              </w:divBdr>
            </w:div>
          </w:divsChild>
        </w:div>
        <w:div w:id="816922903">
          <w:marLeft w:val="300"/>
          <w:marRight w:val="300"/>
          <w:marTop w:val="75"/>
          <w:marBottom w:val="300"/>
          <w:divBdr>
            <w:top w:val="none" w:sz="0" w:space="0" w:color="auto"/>
            <w:left w:val="none" w:sz="0" w:space="0" w:color="auto"/>
            <w:bottom w:val="none" w:sz="0" w:space="0" w:color="auto"/>
            <w:right w:val="none" w:sz="0" w:space="0" w:color="auto"/>
          </w:divBdr>
          <w:divsChild>
            <w:div w:id="738747140">
              <w:marLeft w:val="0"/>
              <w:marRight w:val="0"/>
              <w:marTop w:val="0"/>
              <w:marBottom w:val="30"/>
              <w:divBdr>
                <w:top w:val="none" w:sz="0" w:space="0" w:color="auto"/>
                <w:left w:val="none" w:sz="0" w:space="0" w:color="auto"/>
                <w:bottom w:val="none" w:sz="0" w:space="0" w:color="auto"/>
                <w:right w:val="none" w:sz="0" w:space="0" w:color="auto"/>
              </w:divBdr>
            </w:div>
          </w:divsChild>
        </w:div>
        <w:div w:id="1049452865">
          <w:marLeft w:val="300"/>
          <w:marRight w:val="300"/>
          <w:marTop w:val="75"/>
          <w:marBottom w:val="300"/>
          <w:divBdr>
            <w:top w:val="none" w:sz="0" w:space="0" w:color="auto"/>
            <w:left w:val="none" w:sz="0" w:space="0" w:color="auto"/>
            <w:bottom w:val="none" w:sz="0" w:space="0" w:color="auto"/>
            <w:right w:val="none" w:sz="0" w:space="0" w:color="auto"/>
          </w:divBdr>
          <w:divsChild>
            <w:div w:id="449710749">
              <w:marLeft w:val="0"/>
              <w:marRight w:val="0"/>
              <w:marTop w:val="0"/>
              <w:marBottom w:val="30"/>
              <w:divBdr>
                <w:top w:val="none" w:sz="0" w:space="0" w:color="auto"/>
                <w:left w:val="none" w:sz="0" w:space="0" w:color="auto"/>
                <w:bottom w:val="none" w:sz="0" w:space="0" w:color="auto"/>
                <w:right w:val="none" w:sz="0" w:space="0" w:color="auto"/>
              </w:divBdr>
            </w:div>
          </w:divsChild>
        </w:div>
        <w:div w:id="675884885">
          <w:marLeft w:val="300"/>
          <w:marRight w:val="300"/>
          <w:marTop w:val="75"/>
          <w:marBottom w:val="300"/>
          <w:divBdr>
            <w:top w:val="none" w:sz="0" w:space="0" w:color="auto"/>
            <w:left w:val="none" w:sz="0" w:space="0" w:color="auto"/>
            <w:bottom w:val="none" w:sz="0" w:space="0" w:color="auto"/>
            <w:right w:val="none" w:sz="0" w:space="0" w:color="auto"/>
          </w:divBdr>
          <w:divsChild>
            <w:div w:id="8167262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13609161">
      <w:bodyDiv w:val="1"/>
      <w:marLeft w:val="0"/>
      <w:marRight w:val="0"/>
      <w:marTop w:val="0"/>
      <w:marBottom w:val="0"/>
      <w:divBdr>
        <w:top w:val="none" w:sz="0" w:space="0" w:color="auto"/>
        <w:left w:val="none" w:sz="0" w:space="0" w:color="auto"/>
        <w:bottom w:val="none" w:sz="0" w:space="0" w:color="auto"/>
        <w:right w:val="none" w:sz="0" w:space="0" w:color="auto"/>
      </w:divBdr>
      <w:divsChild>
        <w:div w:id="1641497869">
          <w:marLeft w:val="0"/>
          <w:marRight w:val="0"/>
          <w:marTop w:val="0"/>
          <w:marBottom w:val="0"/>
          <w:divBdr>
            <w:top w:val="none" w:sz="0" w:space="0" w:color="auto"/>
            <w:left w:val="none" w:sz="0" w:space="0" w:color="auto"/>
            <w:bottom w:val="none" w:sz="0" w:space="0" w:color="auto"/>
            <w:right w:val="none" w:sz="0" w:space="0" w:color="auto"/>
          </w:divBdr>
        </w:div>
        <w:div w:id="645359386">
          <w:marLeft w:val="0"/>
          <w:marRight w:val="0"/>
          <w:marTop w:val="0"/>
          <w:marBottom w:val="0"/>
          <w:divBdr>
            <w:top w:val="none" w:sz="0" w:space="0" w:color="auto"/>
            <w:left w:val="none" w:sz="0" w:space="0" w:color="auto"/>
            <w:bottom w:val="none" w:sz="0" w:space="0" w:color="auto"/>
            <w:right w:val="none" w:sz="0" w:space="0" w:color="auto"/>
          </w:divBdr>
        </w:div>
        <w:div w:id="2071494379">
          <w:marLeft w:val="0"/>
          <w:marRight w:val="0"/>
          <w:marTop w:val="0"/>
          <w:marBottom w:val="0"/>
          <w:divBdr>
            <w:top w:val="none" w:sz="0" w:space="0" w:color="auto"/>
            <w:left w:val="none" w:sz="0" w:space="0" w:color="auto"/>
            <w:bottom w:val="none" w:sz="0" w:space="0" w:color="auto"/>
            <w:right w:val="none" w:sz="0" w:space="0" w:color="auto"/>
          </w:divBdr>
        </w:div>
        <w:div w:id="613246049">
          <w:marLeft w:val="0"/>
          <w:marRight w:val="0"/>
          <w:marTop w:val="0"/>
          <w:marBottom w:val="0"/>
          <w:divBdr>
            <w:top w:val="none" w:sz="0" w:space="0" w:color="auto"/>
            <w:left w:val="none" w:sz="0" w:space="0" w:color="auto"/>
            <w:bottom w:val="none" w:sz="0" w:space="0" w:color="auto"/>
            <w:right w:val="none" w:sz="0" w:space="0" w:color="auto"/>
          </w:divBdr>
        </w:div>
      </w:divsChild>
    </w:div>
    <w:div w:id="2112237513">
      <w:bodyDiv w:val="1"/>
      <w:marLeft w:val="0"/>
      <w:marRight w:val="0"/>
      <w:marTop w:val="0"/>
      <w:marBottom w:val="0"/>
      <w:divBdr>
        <w:top w:val="none" w:sz="0" w:space="0" w:color="auto"/>
        <w:left w:val="none" w:sz="0" w:space="0" w:color="auto"/>
        <w:bottom w:val="none" w:sz="0" w:space="0" w:color="auto"/>
        <w:right w:val="none" w:sz="0" w:space="0" w:color="auto"/>
      </w:divBdr>
      <w:divsChild>
        <w:div w:id="1559701434">
          <w:marLeft w:val="300"/>
          <w:marRight w:val="300"/>
          <w:marTop w:val="75"/>
          <w:marBottom w:val="300"/>
          <w:divBdr>
            <w:top w:val="none" w:sz="0" w:space="0" w:color="auto"/>
            <w:left w:val="none" w:sz="0" w:space="0" w:color="auto"/>
            <w:bottom w:val="none" w:sz="0" w:space="0" w:color="auto"/>
            <w:right w:val="none" w:sz="0" w:space="0" w:color="auto"/>
          </w:divBdr>
          <w:divsChild>
            <w:div w:id="1935934246">
              <w:marLeft w:val="0"/>
              <w:marRight w:val="0"/>
              <w:marTop w:val="0"/>
              <w:marBottom w:val="30"/>
              <w:divBdr>
                <w:top w:val="none" w:sz="0" w:space="0" w:color="auto"/>
                <w:left w:val="none" w:sz="0" w:space="0" w:color="auto"/>
                <w:bottom w:val="none" w:sz="0" w:space="0" w:color="auto"/>
                <w:right w:val="none" w:sz="0" w:space="0" w:color="auto"/>
              </w:divBdr>
            </w:div>
          </w:divsChild>
        </w:div>
        <w:div w:id="740561565">
          <w:marLeft w:val="300"/>
          <w:marRight w:val="300"/>
          <w:marTop w:val="75"/>
          <w:marBottom w:val="300"/>
          <w:divBdr>
            <w:top w:val="none" w:sz="0" w:space="0" w:color="auto"/>
            <w:left w:val="none" w:sz="0" w:space="0" w:color="auto"/>
            <w:bottom w:val="none" w:sz="0" w:space="0" w:color="auto"/>
            <w:right w:val="none" w:sz="0" w:space="0" w:color="auto"/>
          </w:divBdr>
          <w:divsChild>
            <w:div w:id="287712500">
              <w:marLeft w:val="0"/>
              <w:marRight w:val="0"/>
              <w:marTop w:val="0"/>
              <w:marBottom w:val="30"/>
              <w:divBdr>
                <w:top w:val="none" w:sz="0" w:space="0" w:color="auto"/>
                <w:left w:val="none" w:sz="0" w:space="0" w:color="auto"/>
                <w:bottom w:val="none" w:sz="0" w:space="0" w:color="auto"/>
                <w:right w:val="none" w:sz="0" w:space="0" w:color="auto"/>
              </w:divBdr>
            </w:div>
          </w:divsChild>
        </w:div>
        <w:div w:id="492644825">
          <w:marLeft w:val="300"/>
          <w:marRight w:val="300"/>
          <w:marTop w:val="75"/>
          <w:marBottom w:val="300"/>
          <w:divBdr>
            <w:top w:val="none" w:sz="0" w:space="0" w:color="auto"/>
            <w:left w:val="none" w:sz="0" w:space="0" w:color="auto"/>
            <w:bottom w:val="none" w:sz="0" w:space="0" w:color="auto"/>
            <w:right w:val="none" w:sz="0" w:space="0" w:color="auto"/>
          </w:divBdr>
          <w:divsChild>
            <w:div w:id="632058388">
              <w:marLeft w:val="0"/>
              <w:marRight w:val="0"/>
              <w:marTop w:val="0"/>
              <w:marBottom w:val="30"/>
              <w:divBdr>
                <w:top w:val="none" w:sz="0" w:space="0" w:color="auto"/>
                <w:left w:val="none" w:sz="0" w:space="0" w:color="auto"/>
                <w:bottom w:val="none" w:sz="0" w:space="0" w:color="auto"/>
                <w:right w:val="none" w:sz="0" w:space="0" w:color="auto"/>
              </w:divBdr>
            </w:div>
          </w:divsChild>
        </w:div>
        <w:div w:id="529414895">
          <w:marLeft w:val="300"/>
          <w:marRight w:val="300"/>
          <w:marTop w:val="75"/>
          <w:marBottom w:val="300"/>
          <w:divBdr>
            <w:top w:val="none" w:sz="0" w:space="0" w:color="auto"/>
            <w:left w:val="none" w:sz="0" w:space="0" w:color="auto"/>
            <w:bottom w:val="none" w:sz="0" w:space="0" w:color="auto"/>
            <w:right w:val="none" w:sz="0" w:space="0" w:color="auto"/>
          </w:divBdr>
          <w:divsChild>
            <w:div w:id="201452600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2015-09-10T06:50:00Z</dcterms:created>
  <dcterms:modified xsi:type="dcterms:W3CDTF">2015-09-10T06:50:00Z</dcterms:modified>
</cp:coreProperties>
</file>