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0C" w:rsidRPr="00FB00B1" w:rsidRDefault="00D6520C" w:rsidP="00D6520C">
      <w:pPr>
        <w:spacing w:after="0" w:line="360" w:lineRule="auto"/>
        <w:jc w:val="center"/>
        <w:rPr>
          <w:rFonts w:ascii="Stencil" w:hAnsi="Stencil"/>
          <w:sz w:val="36"/>
          <w:szCs w:val="36"/>
        </w:rPr>
      </w:pPr>
      <w:r w:rsidRPr="00FB00B1">
        <w:rPr>
          <w:rFonts w:ascii="Stencil" w:hAnsi="Stencil"/>
          <w:sz w:val="36"/>
          <w:szCs w:val="36"/>
        </w:rPr>
        <w:t>ST. XAVIER’S COLLEGE</w:t>
      </w:r>
    </w:p>
    <w:p w:rsidR="00D6520C" w:rsidRPr="00FB00B1" w:rsidRDefault="00D6520C" w:rsidP="00D6520C">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 xml:space="preserve">(Affiliated to </w:t>
      </w:r>
      <w:proofErr w:type="spellStart"/>
      <w:r w:rsidRPr="00FB00B1">
        <w:rPr>
          <w:rFonts w:ascii="Times New Roman" w:hAnsi="Times New Roman" w:cs="Times New Roman"/>
          <w:b/>
          <w:sz w:val="28"/>
          <w:szCs w:val="28"/>
        </w:rPr>
        <w:t>Tribhuvan</w:t>
      </w:r>
      <w:proofErr w:type="spellEnd"/>
      <w:r w:rsidRPr="00FB00B1">
        <w:rPr>
          <w:rFonts w:ascii="Times New Roman" w:hAnsi="Times New Roman" w:cs="Times New Roman"/>
          <w:b/>
          <w:sz w:val="28"/>
          <w:szCs w:val="28"/>
        </w:rPr>
        <w:t xml:space="preserve"> University)</w:t>
      </w:r>
    </w:p>
    <w:p w:rsidR="00D6520C" w:rsidRPr="00FB00B1" w:rsidRDefault="00D6520C" w:rsidP="00D6520C">
      <w:pPr>
        <w:spacing w:after="360" w:line="360" w:lineRule="auto"/>
        <w:jc w:val="center"/>
        <w:rPr>
          <w:rFonts w:ascii="Times New Roman" w:hAnsi="Times New Roman" w:cs="Times New Roman"/>
          <w:sz w:val="28"/>
          <w:szCs w:val="28"/>
        </w:rPr>
      </w:pPr>
      <w:proofErr w:type="spellStart"/>
      <w:r w:rsidRPr="00FB00B1">
        <w:rPr>
          <w:rFonts w:ascii="Times New Roman" w:hAnsi="Times New Roman" w:cs="Times New Roman"/>
          <w:sz w:val="28"/>
          <w:szCs w:val="28"/>
        </w:rPr>
        <w:t>Maitighar</w:t>
      </w:r>
      <w:proofErr w:type="spellEnd"/>
      <w:r w:rsidRPr="00FB00B1">
        <w:rPr>
          <w:rFonts w:ascii="Times New Roman" w:hAnsi="Times New Roman" w:cs="Times New Roman"/>
          <w:sz w:val="28"/>
          <w:szCs w:val="28"/>
        </w:rPr>
        <w:t>, Kathmandu</w:t>
      </w:r>
    </w:p>
    <w:p w:rsidR="00D6520C" w:rsidRPr="00FB00B1" w:rsidRDefault="00D6520C" w:rsidP="00D6520C">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6520C" w:rsidRPr="00FB00B1" w:rsidRDefault="00D6520C" w:rsidP="00D6520C">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#9</w:t>
      </w:r>
    </w:p>
    <w:p w:rsidR="00D6520C" w:rsidRDefault="00D6520C" w:rsidP="00D6520C">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D6520C" w:rsidRPr="00FB00B1" w:rsidRDefault="00D6520C" w:rsidP="00D6520C">
      <w:pPr>
        <w:spacing w:after="3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r>
        <w:rPr>
          <w:rFonts w:ascii="Times New Roman" w:hAnsi="Times New Roman" w:cs="Times New Roman"/>
          <w:sz w:val="24"/>
          <w:szCs w:val="24"/>
        </w:rPr>
        <w:br/>
        <w:t>013BSCCSIT016</w:t>
      </w:r>
    </w:p>
    <w:p w:rsidR="00D6520C" w:rsidRPr="00FB00B1" w:rsidRDefault="00D6520C" w:rsidP="00D6520C">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D6520C" w:rsidRPr="00FB00B1" w:rsidTr="009E5DEB">
        <w:trPr>
          <w:trHeight w:val="836"/>
        </w:trPr>
        <w:tc>
          <w:tcPr>
            <w:tcW w:w="3672" w:type="dxa"/>
            <w:vAlign w:val="center"/>
          </w:tcPr>
          <w:p w:rsidR="00D6520C" w:rsidRPr="00FB00B1" w:rsidRDefault="00D6520C" w:rsidP="009E5DEB">
            <w:pPr>
              <w:spacing w:before="100" w:line="360" w:lineRule="auto"/>
              <w:jc w:val="center"/>
              <w:rPr>
                <w:rFonts w:ascii="Times New Roman" w:hAnsi="Times New Roman" w:cs="Times New Roman"/>
                <w:sz w:val="24"/>
                <w:szCs w:val="24"/>
              </w:rPr>
            </w:pPr>
            <w:proofErr w:type="spellStart"/>
            <w:r w:rsidRPr="00FB00B1">
              <w:rPr>
                <w:rFonts w:ascii="Times New Roman" w:hAnsi="Times New Roman" w:cs="Times New Roman"/>
                <w:sz w:val="24"/>
                <w:szCs w:val="24"/>
              </w:rPr>
              <w:t>Er</w:t>
            </w:r>
            <w:proofErr w:type="spellEnd"/>
            <w:r w:rsidRPr="00FB00B1">
              <w:rPr>
                <w:rFonts w:ascii="Times New Roman" w:hAnsi="Times New Roman" w:cs="Times New Roman"/>
                <w:sz w:val="24"/>
                <w:szCs w:val="24"/>
              </w:rPr>
              <w:t xml:space="preserve">. Sanjay Kumar </w:t>
            </w:r>
            <w:proofErr w:type="spellStart"/>
            <w:r w:rsidRPr="00FB00B1">
              <w:rPr>
                <w:rFonts w:ascii="Times New Roman" w:hAnsi="Times New Roman" w:cs="Times New Roman"/>
                <w:sz w:val="24"/>
                <w:szCs w:val="24"/>
              </w:rPr>
              <w:t>Yadav</w:t>
            </w:r>
            <w:proofErr w:type="spellEnd"/>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D6520C" w:rsidRPr="00FB00B1" w:rsidRDefault="00D6520C" w:rsidP="009E5DEB">
            <w:pPr>
              <w:spacing w:after="360" w:line="360" w:lineRule="auto"/>
              <w:jc w:val="center"/>
              <w:rPr>
                <w:rFonts w:ascii="Times New Roman" w:hAnsi="Times New Roman" w:cs="Times New Roman"/>
                <w:sz w:val="24"/>
                <w:szCs w:val="24"/>
              </w:rPr>
            </w:pPr>
          </w:p>
        </w:tc>
      </w:tr>
    </w:tbl>
    <w:p w:rsidR="00D6520C" w:rsidRDefault="00D6520C" w:rsidP="00D6520C"/>
    <w:p w:rsidR="00D6520C" w:rsidRDefault="00D6520C" w:rsidP="00D6520C"/>
    <w:p w:rsidR="00D6520C" w:rsidRDefault="00D6520C" w:rsidP="00D6520C"/>
    <w:p w:rsidR="00D6520C" w:rsidRDefault="00D6520C">
      <w:pPr>
        <w:rPr>
          <w:rFonts w:ascii="Times New Roman" w:hAnsi="Times New Roman" w:cs="Times New Roman"/>
          <w:b/>
          <w:sz w:val="28"/>
          <w:szCs w:val="28"/>
        </w:rPr>
      </w:pPr>
    </w:p>
    <w:p w:rsidR="00A527E5" w:rsidRPr="00D6520C" w:rsidRDefault="00A527E5">
      <w:pPr>
        <w:rPr>
          <w:rFonts w:ascii="Times New Roman" w:hAnsi="Times New Roman" w:cs="Times New Roman"/>
          <w:b/>
          <w:sz w:val="28"/>
          <w:szCs w:val="28"/>
        </w:rPr>
      </w:pPr>
      <w:r w:rsidRPr="00D6520C">
        <w:rPr>
          <w:rFonts w:ascii="Times New Roman" w:hAnsi="Times New Roman" w:cs="Times New Roman"/>
          <w:b/>
          <w:sz w:val="28"/>
          <w:szCs w:val="28"/>
        </w:rPr>
        <w:t xml:space="preserve"># Database recovery </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There are many situations in which a transaction may not reach a commit or abort point.</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5A79DC">
        <w:rPr>
          <w:rFonts w:ascii="Times New Roman" w:eastAsia="Times New Roman" w:hAnsi="Times New Roman" w:cs="Times New Roman"/>
          <w:sz w:val="21"/>
          <w:szCs w:val="21"/>
        </w:rPr>
        <w:t xml:space="preserve">  </w:t>
      </w:r>
      <w:r w:rsidRPr="006C254A">
        <w:rPr>
          <w:rFonts w:ascii="Times New Roman" w:eastAsia="Times New Roman" w:hAnsi="Times New Roman" w:cs="Times New Roman"/>
          <w:sz w:val="21"/>
          <w:szCs w:val="21"/>
        </w:rPr>
        <w:t>An operating system crash can terminate the DBMS processes</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The DBMS can crash</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The system might lose power</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A disk may fail or other hardware may fail.</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Human error can result in deletion of critical data.</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In any of these situations, data in the database may become inconsistent or lost.</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For example, if a transaction has completed 30 out of 40 scheduled writes to the database when the DBMS crashes, then the database may be in an inconsistent state as only part of the transaction’s work was completed.</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5A79DC">
        <w:rPr>
          <w:rFonts w:ascii="Times New Roman" w:eastAsia="Times New Roman" w:hAnsi="Times New Roman" w:cs="Times New Roman"/>
          <w:bCs/>
          <w:sz w:val="21"/>
        </w:rPr>
        <w:t>Database Recovery</w:t>
      </w:r>
      <w:r w:rsidRPr="006C254A">
        <w:rPr>
          <w:rFonts w:ascii="Times New Roman" w:eastAsia="Times New Roman" w:hAnsi="Times New Roman" w:cs="Times New Roman"/>
          <w:sz w:val="21"/>
          <w:szCs w:val="21"/>
        </w:rPr>
        <w:t> is the process of restoring the database and the data to a consistent state. This may include restoring lost data up to the point of the event (e.g. system crash).</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color w:val="7D7D7D"/>
          <w:sz w:val="21"/>
          <w:szCs w:val="21"/>
        </w:rPr>
      </w:pPr>
      <w:r w:rsidRPr="006C254A">
        <w:rPr>
          <w:rFonts w:ascii="Times New Roman" w:eastAsia="Times New Roman" w:hAnsi="Times New Roman" w:cs="Times New Roman"/>
          <w:sz w:val="21"/>
          <w:szCs w:val="21"/>
        </w:rPr>
        <w:t>Two approaches are discussed here:</w:t>
      </w:r>
      <w:r w:rsidRPr="005A79DC">
        <w:rPr>
          <w:rFonts w:ascii="Times New Roman" w:eastAsia="Times New Roman" w:hAnsi="Times New Roman" w:cs="Times New Roman"/>
          <w:sz w:val="21"/>
        </w:rPr>
        <w:t> </w:t>
      </w:r>
      <w:r w:rsidRPr="005A79DC">
        <w:rPr>
          <w:rFonts w:ascii="Times New Roman" w:eastAsia="Times New Roman" w:hAnsi="Times New Roman" w:cs="Times New Roman"/>
          <w:bCs/>
          <w:sz w:val="21"/>
        </w:rPr>
        <w:t>Manual Reprocessing</w:t>
      </w:r>
      <w:r w:rsidRPr="005A79DC">
        <w:rPr>
          <w:rFonts w:ascii="Times New Roman" w:eastAsia="Times New Roman" w:hAnsi="Times New Roman" w:cs="Times New Roman"/>
          <w:sz w:val="21"/>
        </w:rPr>
        <w:t> </w:t>
      </w:r>
      <w:r w:rsidRPr="006C254A">
        <w:rPr>
          <w:rFonts w:ascii="Times New Roman" w:eastAsia="Times New Roman" w:hAnsi="Times New Roman" w:cs="Times New Roman"/>
          <w:sz w:val="21"/>
          <w:szCs w:val="21"/>
        </w:rPr>
        <w:t>and</w:t>
      </w:r>
      <w:r w:rsidRPr="005A79DC">
        <w:rPr>
          <w:rFonts w:ascii="Times New Roman" w:eastAsia="Times New Roman" w:hAnsi="Times New Roman" w:cs="Times New Roman"/>
          <w:sz w:val="21"/>
        </w:rPr>
        <w:t> </w:t>
      </w:r>
      <w:r w:rsidRPr="005A79DC">
        <w:rPr>
          <w:rFonts w:ascii="Times New Roman" w:eastAsia="Times New Roman" w:hAnsi="Times New Roman" w:cs="Times New Roman"/>
          <w:bCs/>
          <w:sz w:val="21"/>
        </w:rPr>
        <w:t>Automated Recovery</w:t>
      </w:r>
      <w:r w:rsidRPr="006C254A">
        <w:rPr>
          <w:rFonts w:ascii="Times New Roman" w:eastAsia="Times New Roman" w:hAnsi="Times New Roman" w:cs="Times New Roman"/>
          <w:color w:val="7D7D7D"/>
          <w:sz w:val="21"/>
          <w:szCs w:val="21"/>
        </w:rPr>
        <w:t>.</w:t>
      </w:r>
    </w:p>
    <w:p w:rsidR="006B2D96" w:rsidRPr="005A79DC" w:rsidRDefault="006B2D96" w:rsidP="004F10AA">
      <w:pPr>
        <w:rPr>
          <w:rFonts w:ascii="Times New Roman" w:hAnsi="Times New Roman" w:cs="Times New Roman"/>
        </w:rPr>
      </w:pPr>
    </w:p>
    <w:p w:rsidR="00A527E5" w:rsidRPr="00D6520C" w:rsidRDefault="00A527E5" w:rsidP="004F10AA">
      <w:pPr>
        <w:rPr>
          <w:rFonts w:ascii="Times New Roman" w:hAnsi="Times New Roman" w:cs="Times New Roman"/>
          <w:b/>
          <w:sz w:val="28"/>
          <w:szCs w:val="28"/>
        </w:rPr>
      </w:pPr>
      <w:r w:rsidRPr="00D6520C">
        <w:rPr>
          <w:rFonts w:ascii="Times New Roman" w:hAnsi="Times New Roman" w:cs="Times New Roman"/>
          <w:b/>
          <w:sz w:val="28"/>
          <w:szCs w:val="28"/>
        </w:rPr>
        <w:t>Purpose of data recovery</w:t>
      </w:r>
    </w:p>
    <w:p w:rsidR="006B2D96" w:rsidRPr="005A79DC" w:rsidRDefault="006B2D96" w:rsidP="004F10AA">
      <w:pPr>
        <w:rPr>
          <w:rFonts w:ascii="Times New Roman" w:hAnsi="Times New Roman" w:cs="Times New Roman"/>
        </w:rPr>
      </w:pPr>
      <w:r w:rsidRPr="005A79DC">
        <w:rPr>
          <w:rFonts w:ascii="Times New Roman" w:hAnsi="Times New Roman" w:cs="Times New Roman"/>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Planning and testing responses to different kinds of failures</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Configuring the database environment for backup and recovery</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Setting up a backup schedule</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Monitoring the backup and recovery environment</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Troubleshooting backup problems</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 xml:space="preserve">Recovering from data loss if the need </w:t>
      </w:r>
      <w:proofErr w:type="spellStart"/>
      <w:r w:rsidRPr="005A79DC">
        <w:rPr>
          <w:rFonts w:ascii="Times New Roman" w:hAnsi="Times New Roman" w:cs="Times New Roman"/>
        </w:rPr>
        <w:t>arises</w:t>
      </w:r>
      <w:r w:rsidR="005A79DC" w:rsidRPr="005A79DC">
        <w:rPr>
          <w:rFonts w:ascii="Times New Roman" w:hAnsi="Times New Roman" w:cs="Times New Roman"/>
        </w:rPr>
        <w:t>a</w:t>
      </w:r>
      <w:proofErr w:type="spellEnd"/>
    </w:p>
    <w:p w:rsidR="006B2D96" w:rsidRPr="005A79DC" w:rsidRDefault="006B2D96" w:rsidP="004F10AA">
      <w:pPr>
        <w:rPr>
          <w:rFonts w:ascii="Times New Roman" w:hAnsi="Times New Roman" w:cs="Times New Roman"/>
        </w:rPr>
      </w:pPr>
    </w:p>
    <w:p w:rsidR="00A527E5" w:rsidRPr="005A79DC" w:rsidRDefault="00A527E5" w:rsidP="004F10AA">
      <w:pPr>
        <w:rPr>
          <w:rFonts w:ascii="Times New Roman" w:hAnsi="Times New Roman" w:cs="Times New Roman"/>
          <w:b/>
          <w:sz w:val="28"/>
          <w:szCs w:val="28"/>
        </w:rPr>
      </w:pPr>
      <w:r w:rsidRPr="005A79DC">
        <w:rPr>
          <w:rFonts w:ascii="Times New Roman" w:hAnsi="Times New Roman" w:cs="Times New Roman"/>
          <w:b/>
          <w:sz w:val="28"/>
          <w:szCs w:val="28"/>
        </w:rPr>
        <w:t>Types of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sz w:val="24"/>
          <w:szCs w:val="24"/>
        </w:rPr>
        <w:t>To see where the problem has occurred, we generalize a failure into various categories, as follows −</w:t>
      </w:r>
    </w:p>
    <w:p w:rsidR="005A79DC" w:rsidRPr="005A79DC" w:rsidRDefault="005A79DC" w:rsidP="005A79DC">
      <w:pPr>
        <w:spacing w:before="48" w:after="48" w:line="360" w:lineRule="atLeast"/>
        <w:ind w:right="48"/>
        <w:outlineLvl w:val="2"/>
        <w:rPr>
          <w:rFonts w:ascii="Times New Roman" w:eastAsia="Times New Roman" w:hAnsi="Times New Roman" w:cs="Times New Roman"/>
          <w:b/>
          <w:color w:val="000000"/>
          <w:sz w:val="24"/>
          <w:szCs w:val="24"/>
        </w:rPr>
      </w:pPr>
      <w:r w:rsidRPr="005A79DC">
        <w:rPr>
          <w:rFonts w:ascii="Times New Roman" w:eastAsia="Times New Roman" w:hAnsi="Times New Roman" w:cs="Times New Roman"/>
          <w:b/>
          <w:color w:val="000000"/>
          <w:sz w:val="24"/>
          <w:szCs w:val="24"/>
        </w:rPr>
        <w:t>Transaction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sz w:val="24"/>
          <w:szCs w:val="24"/>
        </w:rPr>
        <w:lastRenderedPageBreak/>
        <w:t>A transaction has to abort when it fails to execute or when it reaches a point from where it can’t go any further. This is called transaction failure where only a few transactions or processes are hurt.</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sz w:val="24"/>
          <w:szCs w:val="24"/>
        </w:rPr>
        <w:t>Reasons for a transaction failure could be −</w:t>
      </w:r>
    </w:p>
    <w:p w:rsidR="005A79DC" w:rsidRPr="005A79DC" w:rsidRDefault="005A79DC" w:rsidP="005A79DC">
      <w:pPr>
        <w:numPr>
          <w:ilvl w:val="0"/>
          <w:numId w:val="3"/>
        </w:numPr>
        <w:spacing w:after="240" w:line="360" w:lineRule="atLeast"/>
        <w:ind w:left="768" w:right="48"/>
        <w:jc w:val="both"/>
        <w:rPr>
          <w:rFonts w:ascii="Times New Roman" w:eastAsia="Times New Roman" w:hAnsi="Times New Roman" w:cs="Times New Roman"/>
          <w:color w:val="000000"/>
          <w:sz w:val="21"/>
          <w:szCs w:val="21"/>
        </w:rPr>
      </w:pPr>
      <w:r w:rsidRPr="005A79DC">
        <w:rPr>
          <w:rFonts w:ascii="Times New Roman" w:eastAsia="Times New Roman" w:hAnsi="Times New Roman" w:cs="Times New Roman"/>
          <w:b/>
          <w:bCs/>
          <w:color w:val="000000"/>
          <w:sz w:val="21"/>
          <w:szCs w:val="21"/>
        </w:rPr>
        <w:t>Logical errors</w:t>
      </w:r>
      <w:r w:rsidRPr="005A79DC">
        <w:rPr>
          <w:rFonts w:ascii="Times New Roman" w:eastAsia="Times New Roman" w:hAnsi="Times New Roman" w:cs="Times New Roman"/>
          <w:color w:val="000000"/>
          <w:sz w:val="21"/>
        </w:rPr>
        <w:t> </w:t>
      </w:r>
      <w:r w:rsidRPr="005A79DC">
        <w:rPr>
          <w:rFonts w:ascii="Times New Roman" w:eastAsia="Times New Roman" w:hAnsi="Times New Roman" w:cs="Times New Roman"/>
          <w:color w:val="000000"/>
          <w:sz w:val="21"/>
          <w:szCs w:val="21"/>
        </w:rPr>
        <w:t>− Where a transaction cannot complete because it has some code error or any internal error condition.</w:t>
      </w:r>
    </w:p>
    <w:p w:rsidR="005A79DC" w:rsidRPr="005A79DC" w:rsidRDefault="005A79DC" w:rsidP="005A79DC">
      <w:pPr>
        <w:numPr>
          <w:ilvl w:val="0"/>
          <w:numId w:val="3"/>
        </w:numPr>
        <w:spacing w:after="240" w:line="360" w:lineRule="atLeast"/>
        <w:ind w:left="768" w:right="48"/>
        <w:jc w:val="both"/>
        <w:rPr>
          <w:rFonts w:ascii="Times New Roman" w:eastAsia="Times New Roman" w:hAnsi="Times New Roman" w:cs="Times New Roman"/>
          <w:color w:val="000000"/>
          <w:sz w:val="21"/>
          <w:szCs w:val="21"/>
        </w:rPr>
      </w:pPr>
      <w:r w:rsidRPr="005A79DC">
        <w:rPr>
          <w:rFonts w:ascii="Times New Roman" w:eastAsia="Times New Roman" w:hAnsi="Times New Roman" w:cs="Times New Roman"/>
          <w:b/>
          <w:bCs/>
          <w:color w:val="000000"/>
          <w:sz w:val="21"/>
          <w:szCs w:val="21"/>
        </w:rPr>
        <w:t>System errors</w:t>
      </w:r>
      <w:r w:rsidRPr="005A79DC">
        <w:rPr>
          <w:rFonts w:ascii="Times New Roman" w:eastAsia="Times New Roman" w:hAnsi="Times New Roman" w:cs="Times New Roman"/>
          <w:color w:val="000000"/>
          <w:sz w:val="21"/>
        </w:rPr>
        <w:t> </w:t>
      </w:r>
      <w:r w:rsidRPr="005A79DC">
        <w:rPr>
          <w:rFonts w:ascii="Times New Roman" w:eastAsia="Times New Roman" w:hAnsi="Times New Roman" w:cs="Times New Roman"/>
          <w:color w:val="000000"/>
          <w:sz w:val="21"/>
          <w:szCs w:val="21"/>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5A79DC" w:rsidRPr="005A79DC" w:rsidRDefault="005A79DC" w:rsidP="005A79DC">
      <w:pPr>
        <w:spacing w:before="48" w:after="48" w:line="360" w:lineRule="atLeast"/>
        <w:ind w:right="48"/>
        <w:outlineLvl w:val="2"/>
        <w:rPr>
          <w:rFonts w:ascii="Times New Roman" w:eastAsia="Times New Roman" w:hAnsi="Times New Roman" w:cs="Times New Roman"/>
          <w:b/>
          <w:color w:val="000000"/>
          <w:sz w:val="24"/>
          <w:szCs w:val="24"/>
        </w:rPr>
      </w:pPr>
      <w:r w:rsidRPr="005A79DC">
        <w:rPr>
          <w:rFonts w:ascii="Times New Roman" w:eastAsia="Times New Roman" w:hAnsi="Times New Roman" w:cs="Times New Roman"/>
          <w:b/>
          <w:color w:val="000000"/>
          <w:sz w:val="24"/>
          <w:szCs w:val="24"/>
        </w:rPr>
        <w:t>System Crash</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rPr>
      </w:pPr>
      <w:r w:rsidRPr="005A79DC">
        <w:rPr>
          <w:rFonts w:ascii="Times New Roman" w:eastAsia="Times New Roman" w:hAnsi="Times New Roman" w:cs="Times New Roman"/>
          <w:color w:val="000000"/>
        </w:rPr>
        <w:t>There are problems − external to the system − that may cause the system to stop abruptly and cause the system to crash. For example, interruptions in power supply may cause the failure of underlying hardware or software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rPr>
      </w:pPr>
      <w:r w:rsidRPr="005A79DC">
        <w:rPr>
          <w:rFonts w:ascii="Times New Roman" w:eastAsia="Times New Roman" w:hAnsi="Times New Roman" w:cs="Times New Roman"/>
          <w:color w:val="000000"/>
        </w:rPr>
        <w:t>Examples may include operating system errors.</w:t>
      </w:r>
    </w:p>
    <w:p w:rsidR="005A79DC" w:rsidRPr="005A79DC" w:rsidRDefault="005A79DC" w:rsidP="005A79DC">
      <w:pPr>
        <w:spacing w:before="48" w:after="48" w:line="360" w:lineRule="atLeast"/>
        <w:ind w:right="48"/>
        <w:outlineLvl w:val="2"/>
        <w:rPr>
          <w:rFonts w:ascii="Times New Roman" w:eastAsia="Times New Roman" w:hAnsi="Times New Roman" w:cs="Times New Roman"/>
          <w:b/>
          <w:color w:val="000000"/>
          <w:sz w:val="24"/>
          <w:szCs w:val="24"/>
        </w:rPr>
      </w:pPr>
      <w:r w:rsidRPr="005A79DC">
        <w:rPr>
          <w:rFonts w:ascii="Times New Roman" w:eastAsia="Times New Roman" w:hAnsi="Times New Roman" w:cs="Times New Roman"/>
          <w:b/>
          <w:color w:val="000000"/>
          <w:sz w:val="24"/>
          <w:szCs w:val="24"/>
        </w:rPr>
        <w:t>Disk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rPr>
      </w:pPr>
      <w:r w:rsidRPr="005A79DC">
        <w:rPr>
          <w:rFonts w:ascii="Times New Roman" w:eastAsia="Times New Roman" w:hAnsi="Times New Roman" w:cs="Times New Roman"/>
          <w:color w:val="000000"/>
        </w:rPr>
        <w:t>In early days of technology evolution, it was a common problem where hard-disk drives or storage drives used to fail frequently.</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rPr>
        <w:t xml:space="preserve">Disk failures include formation of bad sectors, </w:t>
      </w:r>
      <w:proofErr w:type="spellStart"/>
      <w:r w:rsidRPr="005A79DC">
        <w:rPr>
          <w:rFonts w:ascii="Times New Roman" w:eastAsia="Times New Roman" w:hAnsi="Times New Roman" w:cs="Times New Roman"/>
          <w:color w:val="000000"/>
        </w:rPr>
        <w:t>unreachability</w:t>
      </w:r>
      <w:proofErr w:type="spellEnd"/>
      <w:r w:rsidRPr="005A79DC">
        <w:rPr>
          <w:rFonts w:ascii="Times New Roman" w:eastAsia="Times New Roman" w:hAnsi="Times New Roman" w:cs="Times New Roman"/>
          <w:color w:val="000000"/>
        </w:rPr>
        <w:t xml:space="preserve"> to the disk, disk head crash or any other failure, which destroys all or a part of disk storage</w:t>
      </w:r>
      <w:r w:rsidRPr="005A79DC">
        <w:rPr>
          <w:rFonts w:ascii="Times New Roman" w:eastAsia="Times New Roman" w:hAnsi="Times New Roman" w:cs="Times New Roman"/>
          <w:color w:val="000000"/>
          <w:sz w:val="24"/>
          <w:szCs w:val="24"/>
        </w:rPr>
        <w:t>.</w:t>
      </w:r>
    </w:p>
    <w:p w:rsidR="006B2D96" w:rsidRPr="005A79DC" w:rsidRDefault="006B2D96" w:rsidP="004F10AA">
      <w:pPr>
        <w:rPr>
          <w:rFonts w:ascii="Times New Roman" w:hAnsi="Times New Roman" w:cs="Times New Roman"/>
        </w:rPr>
      </w:pPr>
    </w:p>
    <w:p w:rsidR="00A527E5" w:rsidRDefault="00A527E5" w:rsidP="004F10AA">
      <w:pPr>
        <w:rPr>
          <w:rFonts w:ascii="Times New Roman" w:hAnsi="Times New Roman" w:cs="Times New Roman"/>
          <w:b/>
          <w:sz w:val="28"/>
          <w:szCs w:val="28"/>
        </w:rPr>
      </w:pPr>
      <w:r w:rsidRPr="00D6520C">
        <w:rPr>
          <w:rFonts w:ascii="Times New Roman" w:hAnsi="Times New Roman" w:cs="Times New Roman"/>
          <w:b/>
          <w:sz w:val="28"/>
          <w:szCs w:val="28"/>
        </w:rPr>
        <w:t>The storage hierarchy</w:t>
      </w:r>
    </w:p>
    <w:p w:rsidR="009C61A1" w:rsidRPr="009C61A1" w:rsidRDefault="009C61A1" w:rsidP="009C61A1">
      <w:pPr>
        <w:spacing w:before="240" w:after="0" w:line="240" w:lineRule="auto"/>
        <w:rPr>
          <w:rFonts w:ascii="Times New Roman" w:eastAsia="Times New Roman" w:hAnsi="Times New Roman" w:cs="Times New Roman"/>
        </w:rPr>
      </w:pPr>
      <w:r w:rsidRPr="009C61A1">
        <w:rPr>
          <w:rFonts w:ascii="Times New Roman" w:eastAsia="Times New Roman" w:hAnsi="Times New Roman" w:cs="Times New Roman"/>
        </w:rPr>
        <w:t>Databases are stored in file formats, which contain records. At physical level, the actual data is stored in electromagnetic format on some device. These storage devices can be broadly categorized into three types –</w:t>
      </w:r>
    </w:p>
    <w:p w:rsidR="009C61A1" w:rsidRPr="009C61A1" w:rsidRDefault="009C61A1" w:rsidP="009C61A1">
      <w:pPr>
        <w:numPr>
          <w:ilvl w:val="0"/>
          <w:numId w:val="14"/>
        </w:numPr>
        <w:spacing w:before="240" w:after="0" w:line="240" w:lineRule="auto"/>
        <w:rPr>
          <w:rFonts w:ascii="Times New Roman" w:eastAsia="Times New Roman" w:hAnsi="Times New Roman" w:cs="Times New Roman"/>
        </w:rPr>
      </w:pPr>
      <w:r w:rsidRPr="009C61A1">
        <w:rPr>
          <w:rFonts w:ascii="Times New Roman" w:eastAsia="Times New Roman" w:hAnsi="Times New Roman" w:cs="Times New Roman"/>
          <w:b/>
          <w:bCs/>
        </w:rPr>
        <w:t>Primary Storage</w:t>
      </w:r>
      <w:r w:rsidRPr="009C61A1">
        <w:rPr>
          <w:rFonts w:ascii="Times New Roman" w:eastAsia="Times New Roman" w:hAnsi="Times New Roman" w:cs="Times New Roman"/>
        </w:rPr>
        <w:t xml:space="preserve"> −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9C61A1" w:rsidRPr="009C61A1" w:rsidRDefault="009C61A1" w:rsidP="009C61A1">
      <w:pPr>
        <w:numPr>
          <w:ilvl w:val="0"/>
          <w:numId w:val="14"/>
        </w:numPr>
        <w:spacing w:before="100" w:beforeAutospacing="1" w:after="100" w:afterAutospacing="1" w:line="240" w:lineRule="auto"/>
        <w:rPr>
          <w:rFonts w:ascii="Times New Roman" w:eastAsia="Times New Roman" w:hAnsi="Times New Roman" w:cs="Times New Roman"/>
        </w:rPr>
      </w:pPr>
      <w:r w:rsidRPr="009C61A1">
        <w:rPr>
          <w:rFonts w:ascii="Times New Roman" w:eastAsia="Times New Roman" w:hAnsi="Times New Roman" w:cs="Times New Roman"/>
          <w:b/>
          <w:bCs/>
        </w:rPr>
        <w:t>Secondary Storage</w:t>
      </w:r>
      <w:r w:rsidRPr="009C61A1">
        <w:rPr>
          <w:rFonts w:ascii="Times New Roman" w:eastAsia="Times New Roman" w:hAnsi="Times New Roman" w:cs="Times New Roman"/>
        </w:rPr>
        <w:t xml:space="preserve"> − Secondary storage devices are used to store data for future use or as backup. Secondary storage includes memory devices that are not a part of the CPU chipset or </w:t>
      </w:r>
      <w:r w:rsidRPr="009C61A1">
        <w:rPr>
          <w:rFonts w:ascii="Times New Roman" w:eastAsia="Times New Roman" w:hAnsi="Times New Roman" w:cs="Times New Roman"/>
        </w:rPr>
        <w:lastRenderedPageBreak/>
        <w:t>motherboard, for example, magnetic disks, optical disks (DVD, CD, etc.), hard disks, flash drives, and magnetic tapes.</w:t>
      </w:r>
    </w:p>
    <w:p w:rsidR="009C61A1" w:rsidRPr="009C61A1" w:rsidRDefault="009C61A1" w:rsidP="009C61A1">
      <w:pPr>
        <w:numPr>
          <w:ilvl w:val="0"/>
          <w:numId w:val="14"/>
        </w:numPr>
        <w:spacing w:before="100" w:beforeAutospacing="1" w:after="100" w:afterAutospacing="1" w:line="240" w:lineRule="auto"/>
        <w:rPr>
          <w:rFonts w:ascii="Times New Roman" w:eastAsia="Times New Roman" w:hAnsi="Times New Roman" w:cs="Times New Roman"/>
        </w:rPr>
      </w:pPr>
      <w:r w:rsidRPr="009C61A1">
        <w:rPr>
          <w:rFonts w:ascii="Times New Roman" w:eastAsia="Times New Roman" w:hAnsi="Times New Roman" w:cs="Times New Roman"/>
          <w:b/>
          <w:bCs/>
        </w:rPr>
        <w:t>Tertiary Storage</w:t>
      </w:r>
      <w:r w:rsidRPr="009C61A1">
        <w:rPr>
          <w:rFonts w:ascii="Times New Roman" w:eastAsia="Times New Roman" w:hAnsi="Times New Roman" w:cs="Times New Roman"/>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9C61A1" w:rsidRDefault="009C61A1" w:rsidP="004F10AA">
      <w:pPr>
        <w:rPr>
          <w:rFonts w:ascii="Times New Roman" w:hAnsi="Times New Roman" w:cs="Times New Roman"/>
          <w:b/>
          <w:sz w:val="28"/>
          <w:szCs w:val="28"/>
        </w:rPr>
      </w:pPr>
    </w:p>
    <w:p w:rsidR="00A527E5" w:rsidRPr="005A79DC" w:rsidRDefault="00A527E5" w:rsidP="004F10AA">
      <w:pPr>
        <w:rPr>
          <w:rFonts w:ascii="Times New Roman" w:hAnsi="Times New Roman" w:cs="Times New Roman"/>
          <w:b/>
          <w:sz w:val="28"/>
          <w:szCs w:val="28"/>
        </w:rPr>
      </w:pPr>
      <w:r w:rsidRPr="005A79DC">
        <w:rPr>
          <w:rFonts w:ascii="Times New Roman" w:hAnsi="Times New Roman" w:cs="Times New Roman"/>
          <w:b/>
          <w:sz w:val="28"/>
          <w:szCs w:val="28"/>
        </w:rPr>
        <w:t>Buffer Management</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Data must be in RAM for DBMS to operate on it! </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Buffer Mgr hides the fact that not all data is in RAM DB MAIN MEMORY DISK </w:t>
      </w:r>
      <w:proofErr w:type="spellStart"/>
      <w:r w:rsidRPr="005A79DC">
        <w:rPr>
          <w:rFonts w:ascii="Times New Roman" w:hAnsi="Times New Roman" w:cs="Times New Roman"/>
        </w:rPr>
        <w:t>disk</w:t>
      </w:r>
      <w:proofErr w:type="spellEnd"/>
      <w:r w:rsidRPr="005A79DC">
        <w:rPr>
          <w:rFonts w:ascii="Times New Roman" w:hAnsi="Times New Roman" w:cs="Times New Roman"/>
        </w:rPr>
        <w:t xml:space="preserve"> page free frame Page Requests from Higher Levels BUFFER POOL choice of frame dictated by replacement policy When a Page is </w:t>
      </w:r>
      <w:proofErr w:type="gramStart"/>
      <w:r w:rsidRPr="005A79DC">
        <w:rPr>
          <w:rFonts w:ascii="Times New Roman" w:hAnsi="Times New Roman" w:cs="Times New Roman"/>
        </w:rPr>
        <w:t>Requested ...</w:t>
      </w:r>
      <w:proofErr w:type="gramEnd"/>
      <w:r w:rsidRPr="005A79DC">
        <w:rPr>
          <w:rFonts w:ascii="Times New Roman" w:hAnsi="Times New Roman" w:cs="Times New Roman"/>
        </w:rPr>
        <w:t xml:space="preserve"> </w:t>
      </w:r>
    </w:p>
    <w:p w:rsidR="004F10AA" w:rsidRPr="005A79DC" w:rsidRDefault="004F10AA" w:rsidP="004F10AA">
      <w:pPr>
        <w:rPr>
          <w:rFonts w:ascii="Times New Roman" w:hAnsi="Times New Roman" w:cs="Times New Roman"/>
        </w:rPr>
      </w:pPr>
      <w:r w:rsidRPr="005A79DC">
        <w:rPr>
          <w:rFonts w:ascii="Times New Roman" w:hAnsi="Times New Roman" w:cs="Times New Roman"/>
        </w:rPr>
        <w:t>• Buffer pool information table contains:</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 If requested page is not in pool: – Choose a frame for replacement (only un-pinned pages are candidates) – If frame is “dirty”, write it to disk – Read requested page into chosen frame </w:t>
      </w:r>
    </w:p>
    <w:p w:rsidR="004F10AA" w:rsidRPr="005A79DC" w:rsidRDefault="004F10AA" w:rsidP="004F10AA">
      <w:pPr>
        <w:rPr>
          <w:rFonts w:ascii="Times New Roman" w:hAnsi="Times New Roman" w:cs="Times New Roman"/>
        </w:rPr>
      </w:pPr>
      <w:r w:rsidRPr="005A79DC">
        <w:rPr>
          <w:rFonts w:ascii="Times New Roman" w:hAnsi="Times New Roman" w:cs="Times New Roman"/>
        </w:rPr>
        <w:t>• Pin the page and return its address. If requests can be predicted (e.g., sequential scans) pages can be pre-fetched several pages at a time! More on Buffer Management</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 Requestor of page must eventually unpin it, and indicate whether page has been modified: – dirty bit is used for this.</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 Page in pool may be requested many times, – a pin count is used. – To pin a page, </w:t>
      </w:r>
      <w:proofErr w:type="spellStart"/>
      <w:r w:rsidRPr="005A79DC">
        <w:rPr>
          <w:rFonts w:ascii="Times New Roman" w:hAnsi="Times New Roman" w:cs="Times New Roman"/>
        </w:rPr>
        <w:t>pin_count</w:t>
      </w:r>
      <w:proofErr w:type="spellEnd"/>
      <w:r w:rsidRPr="005A79DC">
        <w:rPr>
          <w:rFonts w:ascii="Times New Roman" w:hAnsi="Times New Roman" w:cs="Times New Roman"/>
        </w:rPr>
        <w:t xml:space="preserve">++ – A page is a candidate for replacement </w:t>
      </w:r>
      <w:proofErr w:type="spellStart"/>
      <w:r w:rsidRPr="005A79DC">
        <w:rPr>
          <w:rFonts w:ascii="Times New Roman" w:hAnsi="Times New Roman" w:cs="Times New Roman"/>
        </w:rPr>
        <w:t>iff</w:t>
      </w:r>
      <w:proofErr w:type="spellEnd"/>
      <w:r w:rsidRPr="005A79DC">
        <w:rPr>
          <w:rFonts w:ascii="Times New Roman" w:hAnsi="Times New Roman" w:cs="Times New Roman"/>
        </w:rPr>
        <w:t xml:space="preserve"> </w:t>
      </w:r>
      <w:proofErr w:type="spellStart"/>
      <w:r w:rsidRPr="005A79DC">
        <w:rPr>
          <w:rFonts w:ascii="Times New Roman" w:hAnsi="Times New Roman" w:cs="Times New Roman"/>
        </w:rPr>
        <w:t>pin_count</w:t>
      </w:r>
      <w:proofErr w:type="spellEnd"/>
      <w:r w:rsidRPr="005A79DC">
        <w:rPr>
          <w:rFonts w:ascii="Times New Roman" w:hAnsi="Times New Roman" w:cs="Times New Roman"/>
        </w:rPr>
        <w:t xml:space="preserve"> == 0 (“unpinned”) </w:t>
      </w:r>
    </w:p>
    <w:p w:rsidR="004F10AA" w:rsidRPr="005A79DC" w:rsidRDefault="004F10AA" w:rsidP="004F10AA">
      <w:pPr>
        <w:rPr>
          <w:rFonts w:ascii="Times New Roman" w:hAnsi="Times New Roman" w:cs="Times New Roman"/>
        </w:rPr>
      </w:pPr>
      <w:r w:rsidRPr="005A79DC">
        <w:rPr>
          <w:rFonts w:ascii="Times New Roman" w:hAnsi="Times New Roman" w:cs="Times New Roman"/>
        </w:rPr>
        <w:t>• CC &amp; recovery may entail additional I/O when a frame is chosen for replacement. (Write A head Log protocol; more later.)</w:t>
      </w:r>
    </w:p>
    <w:p w:rsidR="00A527E5" w:rsidRDefault="00A527E5" w:rsidP="00D6520C">
      <w:pPr>
        <w:rPr>
          <w:rFonts w:ascii="Times New Roman" w:hAnsi="Times New Roman" w:cs="Times New Roman"/>
          <w:b/>
          <w:sz w:val="28"/>
          <w:szCs w:val="28"/>
        </w:rPr>
      </w:pPr>
      <w:r w:rsidRPr="00D6520C">
        <w:rPr>
          <w:rFonts w:ascii="Times New Roman" w:hAnsi="Times New Roman" w:cs="Times New Roman"/>
          <w:b/>
          <w:sz w:val="28"/>
          <w:szCs w:val="28"/>
        </w:rPr>
        <w:t>Transaction log</w:t>
      </w:r>
    </w:p>
    <w:p w:rsidR="00D6520C" w:rsidRPr="00D6520C" w:rsidRDefault="00D6520C" w:rsidP="00D6520C">
      <w:pPr>
        <w:rPr>
          <w:rFonts w:ascii="Times New Roman" w:hAnsi="Times New Roman" w:cs="Times New Roman"/>
        </w:rPr>
      </w:pPr>
      <w:r w:rsidRPr="00D6520C">
        <w:rPr>
          <w:rFonts w:ascii="Times New Roman" w:hAnsi="Times New Roman" w:cs="Times New Roman"/>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D6520C" w:rsidRPr="00D6520C" w:rsidRDefault="00D6520C" w:rsidP="00D6520C">
      <w:pPr>
        <w:rPr>
          <w:rFonts w:ascii="Times New Roman" w:hAnsi="Times New Roman" w:cs="Times New Roman"/>
        </w:rPr>
      </w:pPr>
      <w:r w:rsidRPr="00D6520C">
        <w:rPr>
          <w:rFonts w:ascii="Times New Roman" w:hAnsi="Times New Roman" w:cs="Times New Roman"/>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A527E5" w:rsidRPr="00D6520C" w:rsidRDefault="00A527E5" w:rsidP="00D6520C">
      <w:pPr>
        <w:rPr>
          <w:rFonts w:ascii="Times New Roman" w:hAnsi="Times New Roman" w:cs="Times New Roman"/>
          <w:b/>
          <w:sz w:val="28"/>
          <w:szCs w:val="28"/>
        </w:rPr>
      </w:pPr>
      <w:r w:rsidRPr="00D6520C">
        <w:rPr>
          <w:rFonts w:ascii="Times New Roman" w:hAnsi="Times New Roman" w:cs="Times New Roman"/>
          <w:b/>
          <w:sz w:val="28"/>
          <w:szCs w:val="28"/>
        </w:rPr>
        <w:t>Data updates</w:t>
      </w:r>
    </w:p>
    <w:p w:rsidR="00D6520C" w:rsidRPr="00D6520C" w:rsidRDefault="00D6520C" w:rsidP="00D6520C">
      <w:pPr>
        <w:rPr>
          <w:rFonts w:ascii="Times New Roman" w:hAnsi="Times New Roman" w:cs="Times New Roman"/>
        </w:rPr>
      </w:pPr>
      <w:r w:rsidRPr="00D6520C">
        <w:rPr>
          <w:rFonts w:ascii="Times New Roman" w:hAnsi="Times New Roman" w:cs="Times New Roman"/>
          <w:b/>
        </w:rPr>
        <w:t>Immediate Update:</w:t>
      </w:r>
      <w:r w:rsidRPr="00D6520C">
        <w:rPr>
          <w:rFonts w:ascii="Times New Roman" w:hAnsi="Times New Roman" w:cs="Times New Roman"/>
        </w:rPr>
        <w:t xml:space="preserve">  As soon as a data item is modified in cache, the disk copy is updated.</w:t>
      </w:r>
    </w:p>
    <w:p w:rsidR="00D6520C" w:rsidRPr="00D6520C" w:rsidRDefault="00D6520C" w:rsidP="00D6520C">
      <w:pPr>
        <w:rPr>
          <w:rFonts w:ascii="Times New Roman" w:hAnsi="Times New Roman" w:cs="Times New Roman"/>
        </w:rPr>
      </w:pPr>
      <w:r w:rsidRPr="00D6520C">
        <w:rPr>
          <w:rFonts w:ascii="Times New Roman" w:hAnsi="Times New Roman" w:cs="Times New Roman"/>
          <w:b/>
        </w:rPr>
        <w:lastRenderedPageBreak/>
        <w:t>Deferred Update:</w:t>
      </w:r>
      <w:r w:rsidRPr="00D6520C">
        <w:rPr>
          <w:rFonts w:ascii="Times New Roman" w:hAnsi="Times New Roman" w:cs="Times New Roman"/>
        </w:rPr>
        <w:t xml:space="preserve">  All modified data items in the cache </w:t>
      </w:r>
      <w:proofErr w:type="gramStart"/>
      <w:r w:rsidRPr="00D6520C">
        <w:rPr>
          <w:rFonts w:ascii="Times New Roman" w:hAnsi="Times New Roman" w:cs="Times New Roman"/>
        </w:rPr>
        <w:t>is</w:t>
      </w:r>
      <w:proofErr w:type="gramEnd"/>
      <w:r w:rsidRPr="00D6520C">
        <w:rPr>
          <w:rFonts w:ascii="Times New Roman" w:hAnsi="Times New Roman" w:cs="Times New Roman"/>
        </w:rPr>
        <w:t xml:space="preserve"> written either after a transaction ends its execution or after a fixed number of transactions have completed their execution.</w:t>
      </w:r>
    </w:p>
    <w:p w:rsidR="00D6520C" w:rsidRPr="00D6520C" w:rsidRDefault="00D6520C" w:rsidP="00D6520C">
      <w:pPr>
        <w:rPr>
          <w:rFonts w:ascii="Times New Roman" w:hAnsi="Times New Roman" w:cs="Times New Roman"/>
        </w:rPr>
      </w:pPr>
      <w:r w:rsidRPr="00D6520C">
        <w:rPr>
          <w:rFonts w:ascii="Times New Roman" w:hAnsi="Times New Roman" w:cs="Times New Roman"/>
          <w:b/>
        </w:rPr>
        <w:t>Shadow update:</w:t>
      </w:r>
      <w:r w:rsidRPr="00D6520C">
        <w:rPr>
          <w:rFonts w:ascii="Times New Roman" w:hAnsi="Times New Roman" w:cs="Times New Roman"/>
        </w:rPr>
        <w:t xml:space="preserve">  The modified version of a data item does not overwrite its disk copy but is written at a separate disk location.</w:t>
      </w:r>
    </w:p>
    <w:p w:rsidR="00D6520C" w:rsidRPr="00D6520C" w:rsidRDefault="00D6520C" w:rsidP="00D6520C">
      <w:pPr>
        <w:rPr>
          <w:rFonts w:ascii="Times New Roman" w:hAnsi="Times New Roman" w:cs="Times New Roman"/>
        </w:rPr>
      </w:pPr>
      <w:r w:rsidRPr="00D6520C">
        <w:rPr>
          <w:rFonts w:ascii="Times New Roman" w:hAnsi="Times New Roman" w:cs="Times New Roman"/>
          <w:b/>
        </w:rPr>
        <w:t>In-place update:</w:t>
      </w:r>
      <w:r w:rsidRPr="00D6520C">
        <w:rPr>
          <w:rFonts w:ascii="Times New Roman" w:hAnsi="Times New Roman" w:cs="Times New Roman"/>
        </w:rPr>
        <w:t xml:space="preserve"> The disk version of the data item is overwritten by the cache version.</w:t>
      </w:r>
    </w:p>
    <w:p w:rsidR="00D6520C" w:rsidRPr="00D6520C" w:rsidRDefault="00D6520C" w:rsidP="00D6520C"/>
    <w:p w:rsidR="005A79DC" w:rsidRPr="005A79DC" w:rsidRDefault="005A79DC" w:rsidP="005A79DC">
      <w:pPr>
        <w:pStyle w:val="ListParagraph"/>
        <w:ind w:left="360"/>
        <w:rPr>
          <w:rFonts w:ascii="Times New Roman" w:hAnsi="Times New Roman" w:cs="Times New Roman"/>
        </w:rPr>
      </w:pPr>
    </w:p>
    <w:p w:rsidR="00A527E5" w:rsidRDefault="00A527E5" w:rsidP="005A79DC">
      <w:pPr>
        <w:pStyle w:val="ListParagraph"/>
        <w:ind w:left="360"/>
        <w:rPr>
          <w:rFonts w:ascii="Times New Roman" w:hAnsi="Times New Roman" w:cs="Times New Roman"/>
          <w:b/>
          <w:sz w:val="28"/>
          <w:szCs w:val="28"/>
        </w:rPr>
      </w:pPr>
      <w:r w:rsidRPr="005A79DC">
        <w:rPr>
          <w:rFonts w:ascii="Times New Roman" w:hAnsi="Times New Roman" w:cs="Times New Roman"/>
          <w:b/>
          <w:sz w:val="28"/>
          <w:szCs w:val="28"/>
        </w:rPr>
        <w:t>Data caching</w:t>
      </w:r>
    </w:p>
    <w:p w:rsidR="005A79DC" w:rsidRPr="005A79DC" w:rsidRDefault="005A79DC" w:rsidP="005A79DC">
      <w:pPr>
        <w:rPr>
          <w:rFonts w:ascii="Times New Roman" w:hAnsi="Times New Roman" w:cs="Times New Roman"/>
        </w:rPr>
      </w:pPr>
      <w:r w:rsidRPr="005A79DC">
        <w:rPr>
          <w:rFonts w:ascii="Times New Roman" w:hAnsi="Times New Roman" w:cs="Times New Roman"/>
        </w:rPr>
        <w:t xml:space="preserve">A cache, in computing, is a data storing technique that provides the ability to access data or files at a higher speed. </w:t>
      </w:r>
    </w:p>
    <w:p w:rsidR="005A79DC" w:rsidRPr="005A79DC" w:rsidRDefault="005A79DC" w:rsidP="005A79DC">
      <w:pPr>
        <w:rPr>
          <w:rFonts w:ascii="Times New Roman" w:hAnsi="Times New Roman" w:cs="Times New Roman"/>
        </w:rPr>
      </w:pPr>
      <w:r w:rsidRPr="005A79DC">
        <w:rPr>
          <w:rFonts w:ascii="Times New Roman" w:hAnsi="Times New Roman" w:cs="Times New Roman"/>
        </w:rPr>
        <w:t xml:space="preserve">A cache works in both hardware and software to provide similar functionality. In its physical or hardware form, it is a small form factor of internal memory that stores instances of the most frequently executed programs in the main memory to enable faster access when they are requested by the CPU. </w:t>
      </w:r>
    </w:p>
    <w:p w:rsidR="005A79DC" w:rsidRPr="005A79DC" w:rsidRDefault="005A79DC" w:rsidP="005A79DC">
      <w:pPr>
        <w:rPr>
          <w:rFonts w:ascii="Times New Roman" w:hAnsi="Times New Roman" w:cs="Times New Roman"/>
        </w:rPr>
      </w:pPr>
      <w:r w:rsidRPr="005A79DC">
        <w:rPr>
          <w:rFonts w:ascii="Times New Roman" w:hAnsi="Times New Roman" w:cs="Times New Roman"/>
        </w:rPr>
        <w:t xml:space="preserve">A very </w:t>
      </w:r>
      <w:proofErr w:type="spellStart"/>
      <w:r w:rsidRPr="005A79DC">
        <w:rPr>
          <w:rFonts w:ascii="Times New Roman" w:hAnsi="Times New Roman" w:cs="Times New Roman"/>
        </w:rPr>
        <w:t>commmon</w:t>
      </w:r>
      <w:proofErr w:type="spellEnd"/>
      <w:r w:rsidRPr="005A79DC">
        <w:rPr>
          <w:rFonts w:ascii="Times New Roman" w:hAnsi="Times New Roman" w:cs="Times New Roman"/>
        </w:rPr>
        <w:t xml:space="preserve"> example of caching is in a Web browser, where a website's HTML, images, CSS, </w:t>
      </w:r>
      <w:proofErr w:type="spellStart"/>
      <w:r w:rsidRPr="005A79DC">
        <w:rPr>
          <w:rFonts w:ascii="Times New Roman" w:hAnsi="Times New Roman" w:cs="Times New Roman"/>
        </w:rPr>
        <w:t>Javascript</w:t>
      </w:r>
      <w:proofErr w:type="spellEnd"/>
      <w:r w:rsidRPr="005A79DC">
        <w:rPr>
          <w:rFonts w:ascii="Times New Roman" w:hAnsi="Times New Roman" w:cs="Times New Roman"/>
        </w:rPr>
        <w:t>, etc is cached locally so that a page will load faster after its first hit.</w:t>
      </w:r>
    </w:p>
    <w:p w:rsidR="00A527E5" w:rsidRPr="00273AEF" w:rsidRDefault="00A527E5" w:rsidP="00273AEF">
      <w:pPr>
        <w:rPr>
          <w:rFonts w:ascii="Times New Roman" w:hAnsi="Times New Roman" w:cs="Times New Roman"/>
          <w:b/>
          <w:sz w:val="28"/>
          <w:szCs w:val="28"/>
        </w:rPr>
      </w:pPr>
      <w:r w:rsidRPr="00273AEF">
        <w:rPr>
          <w:rFonts w:ascii="Times New Roman" w:hAnsi="Times New Roman" w:cs="Times New Roman"/>
          <w:b/>
          <w:sz w:val="28"/>
          <w:szCs w:val="28"/>
        </w:rPr>
        <w:t xml:space="preserve">Transaction Roll </w:t>
      </w:r>
      <w:proofErr w:type="gramStart"/>
      <w:r w:rsidRPr="00273AEF">
        <w:rPr>
          <w:rFonts w:ascii="Times New Roman" w:hAnsi="Times New Roman" w:cs="Times New Roman"/>
          <w:b/>
          <w:sz w:val="28"/>
          <w:szCs w:val="28"/>
        </w:rPr>
        <w:t>back(</w:t>
      </w:r>
      <w:proofErr w:type="gramEnd"/>
      <w:r w:rsidRPr="00273AEF">
        <w:rPr>
          <w:rFonts w:ascii="Times New Roman" w:hAnsi="Times New Roman" w:cs="Times New Roman"/>
          <w:b/>
          <w:sz w:val="28"/>
          <w:szCs w:val="28"/>
        </w:rPr>
        <w:t>undo) and Roll forward</w:t>
      </w:r>
    </w:p>
    <w:p w:rsidR="00273AEF" w:rsidRPr="007A2A9C" w:rsidRDefault="00273AEF" w:rsidP="00273AEF">
      <w:pPr>
        <w:numPr>
          <w:ilvl w:val="1"/>
          <w:numId w:val="9"/>
        </w:numPr>
        <w:jc w:val="both"/>
        <w:rPr>
          <w:rFonts w:ascii="Times New Roman" w:hAnsi="Times New Roman" w:cs="Times New Roman"/>
        </w:rPr>
      </w:pPr>
      <w:r w:rsidRPr="007A2A9C">
        <w:rPr>
          <w:rFonts w:ascii="Times New Roman" w:hAnsi="Times New Roman" w:cs="Times New Roman"/>
        </w:rPr>
        <w:t>To maintain atomicity, a transaction’s operations are redone or undone.</w:t>
      </w:r>
    </w:p>
    <w:p w:rsidR="00273AEF" w:rsidRPr="007A2A9C" w:rsidRDefault="00273AEF" w:rsidP="00273AEF">
      <w:pPr>
        <w:numPr>
          <w:ilvl w:val="2"/>
          <w:numId w:val="9"/>
        </w:numPr>
        <w:jc w:val="both"/>
        <w:rPr>
          <w:rFonts w:ascii="Times New Roman" w:hAnsi="Times New Roman" w:cs="Times New Roman"/>
        </w:rPr>
      </w:pPr>
      <w:r w:rsidRPr="007A2A9C">
        <w:rPr>
          <w:rFonts w:ascii="Times New Roman" w:hAnsi="Times New Roman" w:cs="Times New Roman"/>
          <w:b/>
          <w:bCs/>
        </w:rPr>
        <w:t>Undo</w:t>
      </w:r>
      <w:r w:rsidRPr="007A2A9C">
        <w:rPr>
          <w:rFonts w:ascii="Times New Roman" w:hAnsi="Times New Roman" w:cs="Times New Roman"/>
        </w:rPr>
        <w:t>: Restore all BFIMs on to disk (Remove all AFIMs).</w:t>
      </w:r>
    </w:p>
    <w:p w:rsidR="00273AEF" w:rsidRPr="007A2A9C" w:rsidRDefault="00273AEF" w:rsidP="00273AEF">
      <w:pPr>
        <w:numPr>
          <w:ilvl w:val="2"/>
          <w:numId w:val="9"/>
        </w:numPr>
        <w:jc w:val="both"/>
        <w:rPr>
          <w:rFonts w:ascii="Times New Roman" w:hAnsi="Times New Roman" w:cs="Times New Roman"/>
        </w:rPr>
      </w:pPr>
      <w:r w:rsidRPr="007A2A9C">
        <w:rPr>
          <w:rFonts w:ascii="Times New Roman" w:hAnsi="Times New Roman" w:cs="Times New Roman"/>
          <w:b/>
          <w:bCs/>
        </w:rPr>
        <w:t>Redo</w:t>
      </w:r>
      <w:r w:rsidRPr="007A2A9C">
        <w:rPr>
          <w:rFonts w:ascii="Times New Roman" w:hAnsi="Times New Roman" w:cs="Times New Roman"/>
        </w:rPr>
        <w:t>: Restore all AFIMs on to disk.</w:t>
      </w:r>
    </w:p>
    <w:p w:rsidR="00273AEF" w:rsidRPr="007A2A9C" w:rsidRDefault="00273AEF" w:rsidP="00273AEF">
      <w:pPr>
        <w:numPr>
          <w:ilvl w:val="1"/>
          <w:numId w:val="9"/>
        </w:numPr>
        <w:jc w:val="both"/>
        <w:rPr>
          <w:rFonts w:ascii="Times New Roman" w:hAnsi="Times New Roman" w:cs="Times New Roman"/>
        </w:rPr>
      </w:pPr>
      <w:r w:rsidRPr="007A2A9C">
        <w:rPr>
          <w:rFonts w:ascii="Times New Roman" w:hAnsi="Times New Roman" w:cs="Times New Roman"/>
        </w:rPr>
        <w:t xml:space="preserve">Database recovery is achieved either by performing only </w:t>
      </w:r>
      <w:proofErr w:type="spellStart"/>
      <w:r w:rsidRPr="007A2A9C">
        <w:rPr>
          <w:rFonts w:ascii="Times New Roman" w:hAnsi="Times New Roman" w:cs="Times New Roman"/>
        </w:rPr>
        <w:t>Undos</w:t>
      </w:r>
      <w:proofErr w:type="spellEnd"/>
      <w:r w:rsidRPr="007A2A9C">
        <w:rPr>
          <w:rFonts w:ascii="Times New Roman" w:hAnsi="Times New Roman" w:cs="Times New Roman"/>
        </w:rPr>
        <w:t xml:space="preserve"> or only </w:t>
      </w:r>
      <w:proofErr w:type="spellStart"/>
      <w:r w:rsidRPr="007A2A9C">
        <w:rPr>
          <w:rFonts w:ascii="Times New Roman" w:hAnsi="Times New Roman" w:cs="Times New Roman"/>
        </w:rPr>
        <w:t>Redos</w:t>
      </w:r>
      <w:proofErr w:type="spellEnd"/>
      <w:r w:rsidRPr="007A2A9C">
        <w:rPr>
          <w:rFonts w:ascii="Times New Roman" w:hAnsi="Times New Roman" w:cs="Times New Roman"/>
        </w:rPr>
        <w:t xml:space="preserve"> or by a combination of the two. These operations are recorded in the </w:t>
      </w:r>
      <w:proofErr w:type="spellStart"/>
      <w:r w:rsidRPr="007A2A9C">
        <w:rPr>
          <w:rFonts w:ascii="Times New Roman" w:hAnsi="Times New Roman" w:cs="Times New Roman"/>
        </w:rPr>
        <w:t>log</w:t>
      </w:r>
      <w:proofErr w:type="spellEnd"/>
      <w:r w:rsidRPr="007A2A9C">
        <w:rPr>
          <w:rFonts w:ascii="Times New Roman" w:hAnsi="Times New Roman" w:cs="Times New Roman"/>
        </w:rPr>
        <w:t xml:space="preserve"> as they happen.</w:t>
      </w:r>
    </w:p>
    <w:p w:rsidR="00273AEF" w:rsidRPr="00C34EED" w:rsidRDefault="00273AEF" w:rsidP="00C34EED">
      <w:pPr>
        <w:pStyle w:val="ListParagraph"/>
        <w:ind w:left="360"/>
        <w:rPr>
          <w:rFonts w:ascii="Times New Roman" w:hAnsi="Times New Roman" w:cs="Times New Roman"/>
          <w:b/>
          <w:sz w:val="28"/>
          <w:szCs w:val="28"/>
        </w:rPr>
      </w:pPr>
    </w:p>
    <w:p w:rsidR="005A79DC" w:rsidRPr="005A79DC" w:rsidRDefault="005A79DC" w:rsidP="00C34EED">
      <w:pPr>
        <w:pStyle w:val="ListParagraph"/>
        <w:ind w:left="360"/>
        <w:rPr>
          <w:rFonts w:ascii="Times New Roman" w:hAnsi="Times New Roman" w:cs="Times New Roman"/>
        </w:rPr>
      </w:pPr>
    </w:p>
    <w:p w:rsidR="00A527E5" w:rsidRPr="00273AEF" w:rsidRDefault="00A527E5" w:rsidP="00273AEF">
      <w:pPr>
        <w:rPr>
          <w:rFonts w:ascii="Times New Roman" w:hAnsi="Times New Roman" w:cs="Times New Roman"/>
          <w:b/>
          <w:sz w:val="28"/>
          <w:szCs w:val="28"/>
        </w:rPr>
      </w:pPr>
      <w:r w:rsidRPr="00273AEF">
        <w:rPr>
          <w:rFonts w:ascii="Times New Roman" w:hAnsi="Times New Roman" w:cs="Times New Roman"/>
          <w:b/>
          <w:sz w:val="28"/>
          <w:szCs w:val="28"/>
        </w:rPr>
        <w:t>Check Pointing, shadow paging</w:t>
      </w:r>
    </w:p>
    <w:p w:rsidR="00273AEF" w:rsidRPr="007A2A9C" w:rsidRDefault="00273AEF" w:rsidP="00273AEF">
      <w:pPr>
        <w:jc w:val="both"/>
        <w:rPr>
          <w:rFonts w:ascii="Times New Roman" w:hAnsi="Times New Roman" w:cs="Times New Roman"/>
          <w:color w:val="000000"/>
          <w:shd w:val="clear" w:color="auto" w:fill="FFFFFF"/>
        </w:rPr>
      </w:pPr>
      <w:r w:rsidRPr="007A2A9C">
        <w:rPr>
          <w:rFonts w:ascii="Times New Roman" w:hAnsi="Times New Roman" w:cs="Times New Roman"/>
          <w:color w:val="000000"/>
          <w:shd w:val="clear" w:color="auto" w:fill="FFFFFF"/>
        </w:rPr>
        <w:t xml:space="preserve">When more than one transaction </w:t>
      </w:r>
      <w:proofErr w:type="gramStart"/>
      <w:r w:rsidRPr="007A2A9C">
        <w:rPr>
          <w:rFonts w:ascii="Times New Roman" w:hAnsi="Times New Roman" w:cs="Times New Roman"/>
          <w:color w:val="000000"/>
          <w:shd w:val="clear" w:color="auto" w:fill="FFFFFF"/>
        </w:rPr>
        <w:t>are</w:t>
      </w:r>
      <w:proofErr w:type="gramEnd"/>
      <w:r w:rsidRPr="007A2A9C">
        <w:rPr>
          <w:rFonts w:ascii="Times New Roman" w:hAnsi="Times New Roman" w:cs="Times New Roman"/>
          <w:color w:val="000000"/>
          <w:shd w:val="clear" w:color="auto" w:fill="FFFFFF"/>
        </w:rPr>
        <w:t xml:space="preserve"> being executed in parallel, the logs are interleaved. At the time of recovery, it would become hard for the recovery system to backtrack all logs, and then start recovering. To ease this situation, most modern DBMS use the concept of 'checkpoints'. Checkpoint declares a point before which the DBMS was in consistent state, and all the transactions were committed.</w:t>
      </w:r>
    </w:p>
    <w:p w:rsidR="00273AEF" w:rsidRPr="00196452" w:rsidRDefault="00273AEF" w:rsidP="00273AEF">
      <w:pPr>
        <w:jc w:val="both"/>
        <w:rPr>
          <w:rFonts w:ascii="Times New Roman" w:hAnsi="Times New Roman" w:cs="Times New Roman"/>
          <w:sz w:val="24"/>
          <w:szCs w:val="24"/>
        </w:rPr>
      </w:pPr>
      <w:r w:rsidRPr="00196452">
        <w:rPr>
          <w:rFonts w:ascii="Times New Roman" w:hAnsi="Times New Roman" w:cs="Times New Roman"/>
          <w:sz w:val="24"/>
          <w:szCs w:val="24"/>
        </w:rPr>
        <w:t xml:space="preserve">Problems in recovery procedure as discussed </w:t>
      </w:r>
      <w:proofErr w:type="gramStart"/>
      <w:r w:rsidRPr="00196452">
        <w:rPr>
          <w:rFonts w:ascii="Times New Roman" w:hAnsi="Times New Roman" w:cs="Times New Roman"/>
          <w:sz w:val="24"/>
          <w:szCs w:val="24"/>
        </w:rPr>
        <w:t>earlier :</w:t>
      </w:r>
      <w:proofErr w:type="gramEnd"/>
    </w:p>
    <w:p w:rsidR="00273AEF" w:rsidRPr="00196452" w:rsidRDefault="00273AEF" w:rsidP="00273AEF">
      <w:pPr>
        <w:pStyle w:val="ListParagraph"/>
        <w:numPr>
          <w:ilvl w:val="0"/>
          <w:numId w:val="6"/>
        </w:numPr>
        <w:jc w:val="both"/>
        <w:rPr>
          <w:rFonts w:ascii="Times New Roman" w:hAnsi="Times New Roman" w:cs="Times New Roman"/>
          <w:sz w:val="24"/>
          <w:szCs w:val="24"/>
        </w:rPr>
      </w:pPr>
      <w:r w:rsidRPr="00196452">
        <w:rPr>
          <w:rFonts w:ascii="Times New Roman" w:hAnsi="Times New Roman" w:cs="Times New Roman"/>
          <w:sz w:val="24"/>
          <w:szCs w:val="24"/>
        </w:rPr>
        <w:t>Searching the entire log is time-consuming</w:t>
      </w:r>
    </w:p>
    <w:p w:rsidR="00273AEF" w:rsidRPr="00196452" w:rsidRDefault="00273AEF" w:rsidP="00273AEF">
      <w:pPr>
        <w:pStyle w:val="ListParagraph"/>
        <w:numPr>
          <w:ilvl w:val="0"/>
          <w:numId w:val="6"/>
        </w:numPr>
        <w:jc w:val="both"/>
        <w:rPr>
          <w:rFonts w:ascii="Times New Roman" w:hAnsi="Times New Roman" w:cs="Times New Roman"/>
          <w:sz w:val="24"/>
          <w:szCs w:val="24"/>
        </w:rPr>
      </w:pPr>
      <w:r w:rsidRPr="00196452">
        <w:rPr>
          <w:rFonts w:ascii="Times New Roman" w:hAnsi="Times New Roman" w:cs="Times New Roman"/>
          <w:sz w:val="24"/>
          <w:szCs w:val="24"/>
        </w:rPr>
        <w:t>We might unnecessarily redo transactions which have already</w:t>
      </w:r>
    </w:p>
    <w:p w:rsidR="00273AEF" w:rsidRPr="00196452" w:rsidRDefault="00273AEF" w:rsidP="00273AEF">
      <w:pPr>
        <w:pStyle w:val="ListParagraph"/>
        <w:numPr>
          <w:ilvl w:val="0"/>
          <w:numId w:val="6"/>
        </w:numPr>
        <w:tabs>
          <w:tab w:val="center" w:pos="4680"/>
        </w:tabs>
        <w:jc w:val="both"/>
        <w:rPr>
          <w:rFonts w:ascii="Times New Roman" w:hAnsi="Times New Roman" w:cs="Times New Roman"/>
          <w:sz w:val="24"/>
          <w:szCs w:val="24"/>
        </w:rPr>
      </w:pPr>
      <w:r w:rsidRPr="00196452">
        <w:rPr>
          <w:rFonts w:ascii="Times New Roman" w:hAnsi="Times New Roman" w:cs="Times New Roman"/>
          <w:sz w:val="24"/>
          <w:szCs w:val="24"/>
        </w:rPr>
        <w:lastRenderedPageBreak/>
        <w:t>Output their updates to the database.</w:t>
      </w:r>
      <w:r w:rsidRPr="00196452">
        <w:rPr>
          <w:rFonts w:ascii="Times New Roman" w:hAnsi="Times New Roman" w:cs="Times New Roman"/>
          <w:sz w:val="24"/>
          <w:szCs w:val="24"/>
        </w:rPr>
        <w:tab/>
      </w:r>
    </w:p>
    <w:p w:rsidR="00273AEF" w:rsidRPr="00196452" w:rsidRDefault="00273AEF" w:rsidP="00273AEF">
      <w:pPr>
        <w:jc w:val="both"/>
        <w:rPr>
          <w:rFonts w:ascii="Times New Roman" w:hAnsi="Times New Roman" w:cs="Times New Roman"/>
          <w:sz w:val="24"/>
          <w:szCs w:val="24"/>
        </w:rPr>
      </w:pPr>
      <w:r w:rsidRPr="00196452">
        <w:rPr>
          <w:rFonts w:ascii="Times New Roman" w:hAnsi="Times New Roman" w:cs="Times New Roman"/>
          <w:sz w:val="24"/>
          <w:szCs w:val="24"/>
        </w:rPr>
        <w:t xml:space="preserve"> Streamline recovery procedure by periodically performing</w:t>
      </w:r>
    </w:p>
    <w:p w:rsidR="00273AEF" w:rsidRPr="00196452" w:rsidRDefault="00273AEF" w:rsidP="00273AEF">
      <w:pPr>
        <w:pStyle w:val="ListParagraph"/>
        <w:numPr>
          <w:ilvl w:val="0"/>
          <w:numId w:val="7"/>
        </w:numPr>
        <w:jc w:val="both"/>
        <w:rPr>
          <w:rFonts w:ascii="Times New Roman" w:hAnsi="Times New Roman" w:cs="Times New Roman"/>
          <w:sz w:val="24"/>
          <w:szCs w:val="24"/>
        </w:rPr>
      </w:pPr>
      <w:r w:rsidRPr="00196452">
        <w:rPr>
          <w:rFonts w:ascii="Times New Roman" w:hAnsi="Times New Roman" w:cs="Times New Roman"/>
          <w:sz w:val="24"/>
          <w:szCs w:val="24"/>
        </w:rPr>
        <w:t>Output all log records currently residing in main memory onto stable storage.</w:t>
      </w:r>
    </w:p>
    <w:p w:rsidR="00273AEF" w:rsidRPr="00196452" w:rsidRDefault="00273AEF" w:rsidP="00273AEF">
      <w:pPr>
        <w:pStyle w:val="ListParagraph"/>
        <w:numPr>
          <w:ilvl w:val="0"/>
          <w:numId w:val="7"/>
        </w:numPr>
        <w:jc w:val="both"/>
        <w:rPr>
          <w:rFonts w:ascii="Times New Roman" w:hAnsi="Times New Roman" w:cs="Times New Roman"/>
          <w:sz w:val="24"/>
          <w:szCs w:val="24"/>
        </w:rPr>
      </w:pPr>
      <w:r w:rsidRPr="00196452">
        <w:rPr>
          <w:rFonts w:ascii="Times New Roman" w:hAnsi="Times New Roman" w:cs="Times New Roman"/>
          <w:sz w:val="24"/>
          <w:szCs w:val="24"/>
        </w:rPr>
        <w:t>Output all modified buffer blocks to the disk.</w:t>
      </w:r>
    </w:p>
    <w:p w:rsidR="00273AEF" w:rsidRDefault="00273AEF" w:rsidP="00273AEF">
      <w:pPr>
        <w:pStyle w:val="ListParagraph"/>
        <w:numPr>
          <w:ilvl w:val="0"/>
          <w:numId w:val="7"/>
        </w:numPr>
        <w:jc w:val="both"/>
        <w:rPr>
          <w:rFonts w:ascii="Times New Roman" w:hAnsi="Times New Roman" w:cs="Times New Roman"/>
          <w:sz w:val="24"/>
          <w:szCs w:val="24"/>
        </w:rPr>
      </w:pPr>
      <w:r w:rsidRPr="00196452">
        <w:rPr>
          <w:rFonts w:ascii="Times New Roman" w:hAnsi="Times New Roman" w:cs="Times New Roman"/>
          <w:sz w:val="24"/>
          <w:szCs w:val="24"/>
        </w:rPr>
        <w:t>Write a log record &lt; checkpoint&gt; onto stable storage.</w:t>
      </w:r>
    </w:p>
    <w:p w:rsidR="00273AEF" w:rsidRDefault="00273AEF" w:rsidP="00273AEF">
      <w:pPr>
        <w:jc w:val="both"/>
        <w:rPr>
          <w:rFonts w:ascii="Times New Roman" w:hAnsi="Times New Roman" w:cs="Times New Roman"/>
          <w:sz w:val="24"/>
          <w:szCs w:val="24"/>
        </w:rPr>
      </w:pPr>
    </w:p>
    <w:p w:rsidR="00273AEF" w:rsidRPr="00196452" w:rsidRDefault="00273AEF" w:rsidP="00273AEF">
      <w:pPr>
        <w:jc w:val="both"/>
        <w:rPr>
          <w:rFonts w:ascii="Times New Roman" w:hAnsi="Times New Roman" w:cs="Times New Roman"/>
          <w:sz w:val="24"/>
          <w:szCs w:val="24"/>
        </w:rPr>
      </w:pPr>
      <w:r w:rsidRPr="00196452">
        <w:rPr>
          <w:rFonts w:ascii="Times New Roman" w:hAnsi="Times New Roman" w:cs="Times New Roman"/>
          <w:sz w:val="24"/>
          <w:szCs w:val="24"/>
        </w:rPr>
        <w:t>During recovery we need to consider o</w:t>
      </w:r>
      <w:r>
        <w:rPr>
          <w:rFonts w:ascii="Times New Roman" w:hAnsi="Times New Roman" w:cs="Times New Roman"/>
          <w:sz w:val="24"/>
          <w:szCs w:val="24"/>
        </w:rPr>
        <w:t xml:space="preserve">nly the most recent transaction </w:t>
      </w:r>
      <w:r w:rsidRPr="00196452">
        <w:rPr>
          <w:rFonts w:ascii="Times New Roman" w:hAnsi="Times New Roman" w:cs="Times New Roman"/>
          <w:sz w:val="24"/>
          <w:szCs w:val="24"/>
        </w:rPr>
        <w:t>Ti that started before the check</w:t>
      </w:r>
      <w:r>
        <w:rPr>
          <w:rFonts w:ascii="Times New Roman" w:hAnsi="Times New Roman" w:cs="Times New Roman"/>
          <w:sz w:val="24"/>
          <w:szCs w:val="24"/>
        </w:rPr>
        <w:t xml:space="preserve"> </w:t>
      </w:r>
      <w:r w:rsidRPr="00196452">
        <w:rPr>
          <w:rFonts w:ascii="Times New Roman" w:hAnsi="Times New Roman" w:cs="Times New Roman"/>
          <w:sz w:val="24"/>
          <w:szCs w:val="24"/>
        </w:rPr>
        <w:t>point</w:t>
      </w:r>
      <w:r>
        <w:rPr>
          <w:rFonts w:ascii="Times New Roman" w:hAnsi="Times New Roman" w:cs="Times New Roman"/>
          <w:sz w:val="24"/>
          <w:szCs w:val="24"/>
        </w:rPr>
        <w:t xml:space="preserve">, and transactions that started </w:t>
      </w:r>
      <w:r w:rsidRPr="00196452">
        <w:rPr>
          <w:rFonts w:ascii="Times New Roman" w:hAnsi="Times New Roman" w:cs="Times New Roman"/>
          <w:sz w:val="24"/>
          <w:szCs w:val="24"/>
        </w:rPr>
        <w:t>after Ti.</w:t>
      </w:r>
    </w:p>
    <w:p w:rsidR="00273AEF" w:rsidRPr="00196452" w:rsidRDefault="00273AEF" w:rsidP="00273AEF">
      <w:pPr>
        <w:pStyle w:val="ListParagraph"/>
        <w:numPr>
          <w:ilvl w:val="0"/>
          <w:numId w:val="8"/>
        </w:numPr>
        <w:jc w:val="both"/>
        <w:rPr>
          <w:rFonts w:ascii="Times New Roman" w:hAnsi="Times New Roman" w:cs="Times New Roman"/>
          <w:sz w:val="24"/>
          <w:szCs w:val="24"/>
        </w:rPr>
      </w:pPr>
      <w:r w:rsidRPr="00196452">
        <w:rPr>
          <w:rFonts w:ascii="Times New Roman" w:hAnsi="Times New Roman" w:cs="Times New Roman"/>
          <w:sz w:val="24"/>
          <w:szCs w:val="24"/>
        </w:rPr>
        <w:t>Scan backwards from end of log to find the most recent</w:t>
      </w:r>
      <w:r>
        <w:rPr>
          <w:rFonts w:ascii="Times New Roman" w:hAnsi="Times New Roman" w:cs="Times New Roman"/>
          <w:sz w:val="24"/>
          <w:szCs w:val="24"/>
        </w:rPr>
        <w:t xml:space="preserve"> </w:t>
      </w:r>
      <w:r w:rsidRPr="00196452">
        <w:rPr>
          <w:rFonts w:ascii="Times New Roman" w:hAnsi="Times New Roman" w:cs="Times New Roman"/>
          <w:sz w:val="24"/>
          <w:szCs w:val="24"/>
        </w:rPr>
        <w:t>&lt;checkpoint&gt; record</w:t>
      </w:r>
    </w:p>
    <w:p w:rsidR="00273AEF" w:rsidRPr="00196452" w:rsidRDefault="00273AEF" w:rsidP="00273AEF">
      <w:pPr>
        <w:pStyle w:val="ListParagraph"/>
        <w:numPr>
          <w:ilvl w:val="0"/>
          <w:numId w:val="8"/>
        </w:numPr>
        <w:jc w:val="both"/>
        <w:rPr>
          <w:rFonts w:ascii="Times New Roman" w:hAnsi="Times New Roman" w:cs="Times New Roman"/>
          <w:sz w:val="24"/>
          <w:szCs w:val="24"/>
        </w:rPr>
      </w:pPr>
      <w:r w:rsidRPr="00196452">
        <w:rPr>
          <w:rFonts w:ascii="Times New Roman" w:hAnsi="Times New Roman" w:cs="Times New Roman"/>
          <w:sz w:val="24"/>
          <w:szCs w:val="24"/>
        </w:rPr>
        <w:t>Continue scanning backwards till a record &lt;Ti start&gt; is found.</w:t>
      </w:r>
    </w:p>
    <w:p w:rsidR="00273AEF" w:rsidRPr="00196452" w:rsidRDefault="00273AEF" w:rsidP="00273AEF">
      <w:pPr>
        <w:pStyle w:val="ListParagraph"/>
        <w:numPr>
          <w:ilvl w:val="0"/>
          <w:numId w:val="8"/>
        </w:numPr>
        <w:jc w:val="both"/>
        <w:rPr>
          <w:rFonts w:ascii="Times New Roman" w:hAnsi="Times New Roman" w:cs="Times New Roman"/>
          <w:sz w:val="24"/>
          <w:szCs w:val="24"/>
        </w:rPr>
      </w:pPr>
      <w:r w:rsidRPr="00196452">
        <w:rPr>
          <w:rFonts w:ascii="Times New Roman" w:hAnsi="Times New Roman" w:cs="Times New Roman"/>
          <w:sz w:val="24"/>
          <w:szCs w:val="24"/>
        </w:rPr>
        <w:t>Need only consider the part of log following above start record.</w:t>
      </w:r>
    </w:p>
    <w:p w:rsidR="00273AEF" w:rsidRPr="00196452" w:rsidRDefault="00273AEF" w:rsidP="00273AEF">
      <w:pPr>
        <w:pStyle w:val="ListParagraph"/>
        <w:numPr>
          <w:ilvl w:val="0"/>
          <w:numId w:val="8"/>
        </w:numPr>
        <w:jc w:val="both"/>
        <w:rPr>
          <w:rFonts w:ascii="Times New Roman" w:hAnsi="Times New Roman" w:cs="Times New Roman"/>
          <w:sz w:val="24"/>
          <w:szCs w:val="24"/>
        </w:rPr>
      </w:pPr>
      <w:r w:rsidRPr="00196452">
        <w:rPr>
          <w:rFonts w:ascii="Times New Roman" w:hAnsi="Times New Roman" w:cs="Times New Roman"/>
          <w:sz w:val="24"/>
          <w:szCs w:val="24"/>
        </w:rPr>
        <w:t>Earlier part of log can be ignored during recovery, and can be</w:t>
      </w:r>
      <w:r>
        <w:rPr>
          <w:rFonts w:ascii="Times New Roman" w:hAnsi="Times New Roman" w:cs="Times New Roman"/>
          <w:sz w:val="24"/>
          <w:szCs w:val="24"/>
        </w:rPr>
        <w:t xml:space="preserve"> </w:t>
      </w:r>
      <w:r w:rsidRPr="00196452">
        <w:rPr>
          <w:rFonts w:ascii="Times New Roman" w:hAnsi="Times New Roman" w:cs="Times New Roman"/>
          <w:sz w:val="24"/>
          <w:szCs w:val="24"/>
        </w:rPr>
        <w:t>erased whenever desired.</w:t>
      </w:r>
    </w:p>
    <w:p w:rsidR="00273AEF" w:rsidRPr="00196452" w:rsidRDefault="00273AEF" w:rsidP="00273AEF">
      <w:pPr>
        <w:pStyle w:val="ListParagraph"/>
        <w:numPr>
          <w:ilvl w:val="0"/>
          <w:numId w:val="8"/>
        </w:numPr>
        <w:jc w:val="both"/>
        <w:rPr>
          <w:rFonts w:ascii="Times New Roman" w:hAnsi="Times New Roman" w:cs="Times New Roman"/>
          <w:sz w:val="24"/>
          <w:szCs w:val="24"/>
        </w:rPr>
      </w:pPr>
      <w:r w:rsidRPr="00196452">
        <w:rPr>
          <w:rFonts w:ascii="Times New Roman" w:hAnsi="Times New Roman" w:cs="Times New Roman"/>
          <w:sz w:val="24"/>
          <w:szCs w:val="24"/>
        </w:rPr>
        <w:t>For all transactions (starting from Ti or later) with no &lt;Ti commit&gt;,</w:t>
      </w:r>
      <w:r>
        <w:rPr>
          <w:rFonts w:ascii="Times New Roman" w:hAnsi="Times New Roman" w:cs="Times New Roman"/>
          <w:sz w:val="24"/>
          <w:szCs w:val="24"/>
        </w:rPr>
        <w:t xml:space="preserve"> </w:t>
      </w:r>
      <w:r w:rsidRPr="00196452">
        <w:rPr>
          <w:rFonts w:ascii="Times New Roman" w:hAnsi="Times New Roman" w:cs="Times New Roman"/>
          <w:sz w:val="24"/>
          <w:szCs w:val="24"/>
        </w:rPr>
        <w:t xml:space="preserve">execute </w:t>
      </w:r>
      <w:proofErr w:type="gramStart"/>
      <w:r w:rsidRPr="00196452">
        <w:rPr>
          <w:rFonts w:ascii="Times New Roman" w:hAnsi="Times New Roman" w:cs="Times New Roman"/>
          <w:sz w:val="24"/>
          <w:szCs w:val="24"/>
        </w:rPr>
        <w:t>undo(</w:t>
      </w:r>
      <w:proofErr w:type="gramEnd"/>
      <w:r w:rsidRPr="00196452">
        <w:rPr>
          <w:rFonts w:ascii="Times New Roman" w:hAnsi="Times New Roman" w:cs="Times New Roman"/>
          <w:sz w:val="24"/>
          <w:szCs w:val="24"/>
        </w:rPr>
        <w:t xml:space="preserve">Ti). </w:t>
      </w:r>
    </w:p>
    <w:p w:rsidR="00273AEF" w:rsidRDefault="00273AEF" w:rsidP="00273AEF">
      <w:pPr>
        <w:pStyle w:val="ListParagraph"/>
        <w:numPr>
          <w:ilvl w:val="0"/>
          <w:numId w:val="8"/>
        </w:numPr>
        <w:jc w:val="both"/>
        <w:rPr>
          <w:rFonts w:ascii="Times New Roman" w:hAnsi="Times New Roman" w:cs="Times New Roman"/>
          <w:sz w:val="24"/>
          <w:szCs w:val="24"/>
        </w:rPr>
      </w:pPr>
      <w:r w:rsidRPr="00196452">
        <w:rPr>
          <w:rFonts w:ascii="Times New Roman" w:hAnsi="Times New Roman" w:cs="Times New Roman"/>
          <w:sz w:val="24"/>
          <w:szCs w:val="24"/>
        </w:rPr>
        <w:t>Scanning forward in the log, for all transactions starting</w:t>
      </w:r>
      <w:r>
        <w:rPr>
          <w:rFonts w:ascii="Times New Roman" w:hAnsi="Times New Roman" w:cs="Times New Roman"/>
          <w:sz w:val="24"/>
          <w:szCs w:val="24"/>
        </w:rPr>
        <w:t xml:space="preserve"> </w:t>
      </w:r>
      <w:r w:rsidRPr="00196452">
        <w:rPr>
          <w:rFonts w:ascii="Times New Roman" w:hAnsi="Times New Roman" w:cs="Times New Roman"/>
          <w:sz w:val="24"/>
          <w:szCs w:val="24"/>
        </w:rPr>
        <w:t xml:space="preserve">from Ti or later with a &lt;Ti commit&gt;, execute </w:t>
      </w:r>
      <w:proofErr w:type="gramStart"/>
      <w:r w:rsidRPr="00196452">
        <w:rPr>
          <w:rFonts w:ascii="Times New Roman" w:hAnsi="Times New Roman" w:cs="Times New Roman"/>
          <w:sz w:val="24"/>
          <w:szCs w:val="24"/>
        </w:rPr>
        <w:t>redo(</w:t>
      </w:r>
      <w:proofErr w:type="gramEnd"/>
      <w:r w:rsidRPr="00196452">
        <w:rPr>
          <w:rFonts w:ascii="Times New Roman" w:hAnsi="Times New Roman" w:cs="Times New Roman"/>
          <w:sz w:val="24"/>
          <w:szCs w:val="24"/>
        </w:rPr>
        <w:t>Ti).</w:t>
      </w:r>
    </w:p>
    <w:p w:rsidR="00273AEF" w:rsidRDefault="00273AEF" w:rsidP="00273A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3712" cy="1759789"/>
            <wp:effectExtent l="19050" t="0" r="143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l="26700" t="26253" r="24450" b="24548"/>
                    <a:stretch>
                      <a:fillRect/>
                    </a:stretch>
                  </pic:blipFill>
                  <pic:spPr bwMode="auto">
                    <a:xfrm>
                      <a:off x="0" y="0"/>
                      <a:ext cx="3103712" cy="1759789"/>
                    </a:xfrm>
                    <a:prstGeom prst="rect">
                      <a:avLst/>
                    </a:prstGeom>
                    <a:noFill/>
                    <a:ln w="9525">
                      <a:noFill/>
                      <a:miter lim="800000"/>
                      <a:headEnd/>
                      <a:tailEnd/>
                    </a:ln>
                  </pic:spPr>
                </pic:pic>
              </a:graphicData>
            </a:graphic>
          </wp:inline>
        </w:drawing>
      </w:r>
    </w:p>
    <w:p w:rsidR="00273AEF" w:rsidRPr="00D17F4E" w:rsidRDefault="00273AEF" w:rsidP="00273AEF">
      <w:pPr>
        <w:jc w:val="center"/>
        <w:rPr>
          <w:rFonts w:ascii="Times New Roman" w:hAnsi="Times New Roman" w:cs="Times New Roman"/>
          <w:i/>
          <w:sz w:val="24"/>
          <w:szCs w:val="24"/>
        </w:rPr>
      </w:pPr>
      <w:r w:rsidRPr="00D17F4E">
        <w:rPr>
          <w:rFonts w:ascii="Times New Roman" w:hAnsi="Times New Roman" w:cs="Times New Roman"/>
          <w:i/>
          <w:sz w:val="24"/>
          <w:szCs w:val="24"/>
        </w:rPr>
        <w:t>Fig. example of check points</w:t>
      </w:r>
    </w:p>
    <w:p w:rsidR="00273AEF" w:rsidRDefault="00273AEF" w:rsidP="00273AEF">
      <w:pPr>
        <w:jc w:val="both"/>
        <w:rPr>
          <w:rFonts w:ascii="Times New Roman" w:hAnsi="Times New Roman" w:cs="Times New Roman"/>
          <w:color w:val="000000"/>
          <w:sz w:val="24"/>
          <w:szCs w:val="24"/>
          <w:shd w:val="clear" w:color="auto" w:fill="FFFFFF"/>
        </w:rPr>
      </w:pPr>
    </w:p>
    <w:p w:rsidR="00273AEF" w:rsidRPr="00273AEF" w:rsidRDefault="00273AEF" w:rsidP="00273AEF">
      <w:pPr>
        <w:jc w:val="both"/>
        <w:rPr>
          <w:rFonts w:ascii="Times New Roman" w:hAnsi="Times New Roman" w:cs="Times New Roman"/>
          <w:b/>
          <w:color w:val="000000"/>
          <w:sz w:val="24"/>
          <w:szCs w:val="24"/>
          <w:shd w:val="clear" w:color="auto" w:fill="FFFFFF"/>
        </w:rPr>
      </w:pPr>
      <w:r w:rsidRPr="00273AEF">
        <w:rPr>
          <w:rFonts w:ascii="Times New Roman" w:hAnsi="Times New Roman" w:cs="Times New Roman"/>
          <w:b/>
          <w:color w:val="000000"/>
          <w:sz w:val="24"/>
          <w:szCs w:val="24"/>
          <w:shd w:val="clear" w:color="auto" w:fill="FFFFFF"/>
        </w:rPr>
        <w:t>Shadow Paging</w:t>
      </w:r>
    </w:p>
    <w:p w:rsidR="00273AEF" w:rsidRPr="00BC7634" w:rsidRDefault="00273AEF" w:rsidP="00273AEF">
      <w:pPr>
        <w:jc w:val="both"/>
        <w:rPr>
          <w:rFonts w:ascii="Times New Roman" w:hAnsi="Times New Roman" w:cs="Times New Roman"/>
          <w:sz w:val="24"/>
          <w:szCs w:val="24"/>
        </w:rPr>
      </w:pPr>
      <w:r w:rsidRPr="00BC7634">
        <w:rPr>
          <w:rFonts w:ascii="Times New Roman" w:hAnsi="Times New Roman" w:cs="Times New Roman"/>
          <w:sz w:val="24"/>
          <w:szCs w:val="24"/>
        </w:rPr>
        <w:t>Shadow paging is an alternative to log-based recovery; this scheme is</w:t>
      </w:r>
      <w:r>
        <w:rPr>
          <w:rFonts w:ascii="Times New Roman" w:hAnsi="Times New Roman" w:cs="Times New Roman"/>
          <w:sz w:val="24"/>
          <w:szCs w:val="24"/>
        </w:rPr>
        <w:t xml:space="preserve"> </w:t>
      </w:r>
      <w:r w:rsidRPr="00BC7634">
        <w:rPr>
          <w:rFonts w:ascii="Times New Roman" w:hAnsi="Times New Roman" w:cs="Times New Roman"/>
          <w:sz w:val="24"/>
          <w:szCs w:val="24"/>
        </w:rPr>
        <w:t>useful if transactions execute serially</w:t>
      </w:r>
      <w:r>
        <w:rPr>
          <w:rFonts w:ascii="Times New Roman" w:hAnsi="Times New Roman" w:cs="Times New Roman"/>
          <w:sz w:val="24"/>
          <w:szCs w:val="24"/>
        </w:rPr>
        <w:t>.</w:t>
      </w:r>
    </w:p>
    <w:p w:rsidR="00273AEF" w:rsidRDefault="00273AEF" w:rsidP="00273AEF">
      <w:pPr>
        <w:pStyle w:val="ListParagraph"/>
        <w:numPr>
          <w:ilvl w:val="0"/>
          <w:numId w:val="4"/>
        </w:numPr>
        <w:jc w:val="both"/>
        <w:rPr>
          <w:rFonts w:ascii="Times New Roman" w:hAnsi="Times New Roman" w:cs="Times New Roman"/>
          <w:sz w:val="24"/>
          <w:szCs w:val="24"/>
        </w:rPr>
      </w:pPr>
      <w:r w:rsidRPr="00BC7634">
        <w:rPr>
          <w:rFonts w:ascii="Times New Roman" w:hAnsi="Times New Roman" w:cs="Times New Roman"/>
          <w:sz w:val="24"/>
          <w:szCs w:val="24"/>
        </w:rPr>
        <w:t>Idea: maintain two page tables during the lifetime of a transaction –the current page table, and the shadow page table</w:t>
      </w:r>
      <w:r>
        <w:rPr>
          <w:rFonts w:ascii="Times New Roman" w:hAnsi="Times New Roman" w:cs="Times New Roman"/>
          <w:sz w:val="24"/>
          <w:szCs w:val="24"/>
        </w:rPr>
        <w:t xml:space="preserve"> </w:t>
      </w:r>
    </w:p>
    <w:p w:rsidR="00273AEF" w:rsidRPr="00BC7634" w:rsidRDefault="00273AEF" w:rsidP="00273AEF">
      <w:pPr>
        <w:pStyle w:val="ListParagraph"/>
        <w:numPr>
          <w:ilvl w:val="0"/>
          <w:numId w:val="4"/>
        </w:numPr>
        <w:jc w:val="both"/>
        <w:rPr>
          <w:rFonts w:ascii="Times New Roman" w:hAnsi="Times New Roman" w:cs="Times New Roman"/>
          <w:sz w:val="24"/>
          <w:szCs w:val="24"/>
        </w:rPr>
      </w:pPr>
      <w:r w:rsidRPr="00BC7634">
        <w:rPr>
          <w:rFonts w:ascii="Times New Roman" w:hAnsi="Times New Roman" w:cs="Times New Roman"/>
          <w:sz w:val="24"/>
          <w:szCs w:val="24"/>
        </w:rPr>
        <w:t>Store the shadow page table in nonvolatile storage, such that state of the</w:t>
      </w:r>
      <w:r>
        <w:rPr>
          <w:rFonts w:ascii="Times New Roman" w:hAnsi="Times New Roman" w:cs="Times New Roman"/>
          <w:sz w:val="24"/>
          <w:szCs w:val="24"/>
        </w:rPr>
        <w:t xml:space="preserve"> </w:t>
      </w:r>
      <w:r w:rsidRPr="00BC7634">
        <w:rPr>
          <w:rFonts w:ascii="Times New Roman" w:hAnsi="Times New Roman" w:cs="Times New Roman"/>
          <w:sz w:val="24"/>
          <w:szCs w:val="24"/>
        </w:rPr>
        <w:t>database prior to transaction execution may be recovered.</w:t>
      </w:r>
    </w:p>
    <w:p w:rsidR="00273AEF" w:rsidRPr="00BC7634" w:rsidRDefault="00273AEF" w:rsidP="00273AEF">
      <w:pPr>
        <w:jc w:val="both"/>
        <w:rPr>
          <w:rFonts w:ascii="Times New Roman" w:hAnsi="Times New Roman" w:cs="Times New Roman"/>
          <w:sz w:val="24"/>
          <w:szCs w:val="24"/>
        </w:rPr>
      </w:pPr>
      <w:r w:rsidRPr="00BC7634">
        <w:rPr>
          <w:rFonts w:ascii="Times New Roman" w:hAnsi="Times New Roman" w:cs="Times New Roman"/>
          <w:sz w:val="24"/>
          <w:szCs w:val="24"/>
        </w:rPr>
        <w:lastRenderedPageBreak/>
        <w:t>Shadow page table is never modified during execution</w:t>
      </w:r>
      <w:r>
        <w:rPr>
          <w:rFonts w:ascii="Times New Roman" w:hAnsi="Times New Roman" w:cs="Times New Roman"/>
          <w:sz w:val="24"/>
          <w:szCs w:val="24"/>
        </w:rPr>
        <w:t>; t</w:t>
      </w:r>
      <w:r w:rsidRPr="00BC7634">
        <w:rPr>
          <w:rFonts w:ascii="Times New Roman" w:hAnsi="Times New Roman" w:cs="Times New Roman"/>
          <w:sz w:val="24"/>
          <w:szCs w:val="24"/>
        </w:rPr>
        <w:t>o start with, both the page tables are identical. Only current page table is</w:t>
      </w:r>
      <w:r>
        <w:rPr>
          <w:rFonts w:ascii="Times New Roman" w:hAnsi="Times New Roman" w:cs="Times New Roman"/>
          <w:sz w:val="24"/>
          <w:szCs w:val="24"/>
        </w:rPr>
        <w:t xml:space="preserve"> </w:t>
      </w:r>
      <w:r w:rsidRPr="00BC7634">
        <w:rPr>
          <w:rFonts w:ascii="Times New Roman" w:hAnsi="Times New Roman" w:cs="Times New Roman"/>
          <w:sz w:val="24"/>
          <w:szCs w:val="24"/>
        </w:rPr>
        <w:t>used for data item accesses during execution of the transaction.</w:t>
      </w:r>
      <w:r>
        <w:rPr>
          <w:rFonts w:ascii="Times New Roman" w:hAnsi="Times New Roman" w:cs="Times New Roman"/>
          <w:sz w:val="24"/>
          <w:szCs w:val="24"/>
        </w:rPr>
        <w:t xml:space="preserve"> </w:t>
      </w:r>
      <w:r w:rsidRPr="00BC7634">
        <w:rPr>
          <w:rFonts w:ascii="Times New Roman" w:hAnsi="Times New Roman" w:cs="Times New Roman"/>
          <w:sz w:val="24"/>
          <w:szCs w:val="24"/>
        </w:rPr>
        <w:t>Whenever any page is about to be written for the first time</w:t>
      </w:r>
    </w:p>
    <w:p w:rsidR="00273AEF" w:rsidRPr="00BC7634" w:rsidRDefault="00273AEF" w:rsidP="00273AEF">
      <w:pPr>
        <w:pStyle w:val="ListParagraph"/>
        <w:numPr>
          <w:ilvl w:val="0"/>
          <w:numId w:val="5"/>
        </w:numPr>
        <w:jc w:val="both"/>
        <w:rPr>
          <w:rFonts w:ascii="Times New Roman" w:hAnsi="Times New Roman" w:cs="Times New Roman"/>
          <w:sz w:val="24"/>
          <w:szCs w:val="24"/>
        </w:rPr>
      </w:pPr>
      <w:r w:rsidRPr="00BC7634">
        <w:rPr>
          <w:rFonts w:ascii="Times New Roman" w:hAnsi="Times New Roman" w:cs="Times New Roman"/>
          <w:sz w:val="24"/>
          <w:szCs w:val="24"/>
        </w:rPr>
        <w:t>A copy of this page is made onto an unused page.</w:t>
      </w:r>
    </w:p>
    <w:p w:rsidR="00273AEF" w:rsidRPr="00BC7634" w:rsidRDefault="00273AEF" w:rsidP="00273AEF">
      <w:pPr>
        <w:pStyle w:val="ListParagraph"/>
        <w:numPr>
          <w:ilvl w:val="0"/>
          <w:numId w:val="5"/>
        </w:numPr>
        <w:jc w:val="both"/>
        <w:rPr>
          <w:rFonts w:ascii="Times New Roman" w:hAnsi="Times New Roman" w:cs="Times New Roman"/>
          <w:sz w:val="24"/>
          <w:szCs w:val="24"/>
        </w:rPr>
      </w:pPr>
      <w:r w:rsidRPr="00BC7634">
        <w:rPr>
          <w:rFonts w:ascii="Times New Roman" w:hAnsi="Times New Roman" w:cs="Times New Roman"/>
          <w:sz w:val="24"/>
          <w:szCs w:val="24"/>
        </w:rPr>
        <w:t>The current page table is then made to point to the copy</w:t>
      </w:r>
      <w:r>
        <w:rPr>
          <w:rFonts w:ascii="Times New Roman" w:hAnsi="Times New Roman" w:cs="Times New Roman"/>
          <w:sz w:val="24"/>
          <w:szCs w:val="24"/>
        </w:rPr>
        <w:t>.</w:t>
      </w:r>
    </w:p>
    <w:p w:rsidR="00273AEF" w:rsidRDefault="00273AEF" w:rsidP="00273AEF">
      <w:pPr>
        <w:pStyle w:val="ListParagraph"/>
        <w:numPr>
          <w:ilvl w:val="0"/>
          <w:numId w:val="5"/>
        </w:numPr>
        <w:jc w:val="both"/>
        <w:rPr>
          <w:rFonts w:ascii="Times New Roman" w:hAnsi="Times New Roman" w:cs="Times New Roman"/>
          <w:sz w:val="24"/>
          <w:szCs w:val="24"/>
        </w:rPr>
      </w:pPr>
      <w:r w:rsidRPr="00BC7634">
        <w:rPr>
          <w:rFonts w:ascii="Times New Roman" w:hAnsi="Times New Roman" w:cs="Times New Roman"/>
          <w:sz w:val="24"/>
          <w:szCs w:val="24"/>
        </w:rPr>
        <w:t>The update is performed on the copy</w:t>
      </w:r>
      <w:r>
        <w:rPr>
          <w:rFonts w:ascii="Times New Roman" w:hAnsi="Times New Roman" w:cs="Times New Roman"/>
          <w:sz w:val="24"/>
          <w:szCs w:val="24"/>
        </w:rPr>
        <w:t>.</w:t>
      </w:r>
    </w:p>
    <w:p w:rsidR="00273AEF" w:rsidRDefault="00273AEF" w:rsidP="00273A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4354" cy="2613803"/>
            <wp:effectExtent l="19050" t="0" r="9346"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l="23325" t="14729" r="27499" b="6977"/>
                    <a:stretch>
                      <a:fillRect/>
                    </a:stretch>
                  </pic:blipFill>
                  <pic:spPr bwMode="auto">
                    <a:xfrm>
                      <a:off x="0" y="0"/>
                      <a:ext cx="2924354" cy="2613803"/>
                    </a:xfrm>
                    <a:prstGeom prst="rect">
                      <a:avLst/>
                    </a:prstGeom>
                    <a:noFill/>
                    <a:ln w="9525">
                      <a:noFill/>
                      <a:miter lim="800000"/>
                      <a:headEnd/>
                      <a:tailEnd/>
                    </a:ln>
                  </pic:spPr>
                </pic:pic>
              </a:graphicData>
            </a:graphic>
          </wp:inline>
        </w:drawing>
      </w:r>
    </w:p>
    <w:p w:rsidR="00273AEF" w:rsidRPr="004E2095" w:rsidRDefault="00273AEF" w:rsidP="004E2095">
      <w:pPr>
        <w:jc w:val="center"/>
        <w:rPr>
          <w:rFonts w:ascii="Times New Roman" w:hAnsi="Times New Roman" w:cs="Times New Roman"/>
          <w:i/>
          <w:sz w:val="24"/>
          <w:szCs w:val="24"/>
        </w:rPr>
      </w:pPr>
      <w:r w:rsidRPr="00BF39E8">
        <w:rPr>
          <w:rFonts w:ascii="Times New Roman" w:hAnsi="Times New Roman" w:cs="Times New Roman"/>
          <w:i/>
          <w:sz w:val="24"/>
          <w:szCs w:val="24"/>
        </w:rPr>
        <w:t>Fig. shadow paging</w:t>
      </w:r>
    </w:p>
    <w:p w:rsidR="00273AEF" w:rsidRPr="00C34EED" w:rsidRDefault="00273AEF" w:rsidP="00C34EED">
      <w:pPr>
        <w:pStyle w:val="ListParagraph"/>
        <w:ind w:left="360"/>
        <w:rPr>
          <w:rFonts w:ascii="Times New Roman" w:hAnsi="Times New Roman" w:cs="Times New Roman"/>
          <w:b/>
          <w:sz w:val="28"/>
          <w:szCs w:val="28"/>
        </w:rPr>
      </w:pPr>
    </w:p>
    <w:p w:rsidR="00A527E5" w:rsidRPr="00273AEF" w:rsidRDefault="00A527E5" w:rsidP="00273AEF">
      <w:pPr>
        <w:rPr>
          <w:rFonts w:ascii="Times New Roman" w:hAnsi="Times New Roman" w:cs="Times New Roman"/>
          <w:b/>
          <w:sz w:val="28"/>
          <w:szCs w:val="28"/>
        </w:rPr>
      </w:pPr>
      <w:r w:rsidRPr="00273AEF">
        <w:rPr>
          <w:rFonts w:ascii="Times New Roman" w:hAnsi="Times New Roman" w:cs="Times New Roman"/>
          <w:b/>
          <w:sz w:val="28"/>
          <w:szCs w:val="28"/>
        </w:rPr>
        <w:t xml:space="preserve">Recovery schemes (WAL: Write Ahead logging </w:t>
      </w:r>
      <w:proofErr w:type="spellStart"/>
      <w:r w:rsidRPr="00273AEF">
        <w:rPr>
          <w:rFonts w:ascii="Times New Roman" w:hAnsi="Times New Roman" w:cs="Times New Roman"/>
          <w:b/>
          <w:sz w:val="28"/>
          <w:szCs w:val="28"/>
        </w:rPr>
        <w:t>Protous</w:t>
      </w:r>
      <w:proofErr w:type="spellEnd"/>
      <w:r w:rsidRPr="00273AEF">
        <w:rPr>
          <w:rFonts w:ascii="Times New Roman" w:hAnsi="Times New Roman" w:cs="Times New Roman"/>
          <w:b/>
          <w:sz w:val="28"/>
          <w:szCs w:val="28"/>
        </w:rPr>
        <w:t>)</w:t>
      </w:r>
    </w:p>
    <w:p w:rsidR="004E2095" w:rsidRPr="004E2095" w:rsidRDefault="004E2095" w:rsidP="004E2095">
      <w:pPr>
        <w:jc w:val="both"/>
        <w:rPr>
          <w:rFonts w:ascii="Times New Roman" w:hAnsi="Times New Roman" w:cs="Times New Roman"/>
        </w:rPr>
      </w:pPr>
      <w:r w:rsidRPr="004E2095">
        <w:rPr>
          <w:rFonts w:ascii="Times New Roman" w:hAnsi="Times New Roman" w:cs="Times New Roman"/>
        </w:rPr>
        <w:t>WAL is a log-based file system recovery scheme in which modifications to permanent data are written to a log file, the WAL log. The log file contains change records (Redo records) which represent the updates. At key moments, such as transaction commit, the WAL log is forced to disk. In the case of a reset or crash, Redo records can be used to transform the old copy of a permanent data block on disk into the version that existed in memory at the time of the reset.</w:t>
      </w:r>
    </w:p>
    <w:p w:rsidR="004E2095" w:rsidRPr="004E2095" w:rsidRDefault="004E2095" w:rsidP="004E2095">
      <w:pPr>
        <w:jc w:val="both"/>
        <w:rPr>
          <w:rFonts w:ascii="Times New Roman" w:hAnsi="Times New Roman" w:cs="Times New Roman"/>
        </w:rPr>
      </w:pPr>
      <w:r w:rsidRPr="004E2095">
        <w:rPr>
          <w:rFonts w:ascii="Times New Roman" w:hAnsi="Times New Roman" w:cs="Times New Roman"/>
        </w:rPr>
        <w:t>By maintaining the WAL log, the permanent data blocks that were modified no longer have to be written to disk as each block is modified. Only the Redo records in the WAL log must be written to disk. This allows a write cache of permanent data blocks to be maintained.</w:t>
      </w:r>
    </w:p>
    <w:p w:rsidR="004E2095" w:rsidRPr="004E2095" w:rsidRDefault="004E2095" w:rsidP="004E2095">
      <w:pPr>
        <w:jc w:val="both"/>
        <w:rPr>
          <w:rFonts w:ascii="Times New Roman" w:hAnsi="Times New Roman" w:cs="Times New Roman"/>
        </w:rPr>
      </w:pPr>
      <w:r w:rsidRPr="004E2095">
        <w:rPr>
          <w:rFonts w:ascii="Times New Roman" w:hAnsi="Times New Roman" w:cs="Times New Roman"/>
        </w:rPr>
        <w:t>WAL protects all permanent tables and all system tables but is not used to protect the Transient Journal (TJ), since TJ records are stored in the WAL log. WAL also is not used to protect spool or volatile tables.</w:t>
      </w:r>
    </w:p>
    <w:p w:rsidR="004E2095" w:rsidRPr="004E2095" w:rsidRDefault="004E2095" w:rsidP="004E2095">
      <w:pPr>
        <w:jc w:val="both"/>
        <w:rPr>
          <w:rFonts w:ascii="Times New Roman" w:hAnsi="Times New Roman" w:cs="Times New Roman"/>
        </w:rPr>
      </w:pPr>
      <w:r w:rsidRPr="004E2095">
        <w:rPr>
          <w:rFonts w:ascii="Times New Roman" w:hAnsi="Times New Roman" w:cs="Times New Roman"/>
        </w:rPr>
        <w:t>The WAL log is maintained as a separate logical file system from the normal table area. Whole cylinders are allocated to the WAL log, and it has its own index structure.</w:t>
      </w:r>
    </w:p>
    <w:p w:rsidR="004E2095" w:rsidRPr="004E2095" w:rsidRDefault="004E2095" w:rsidP="004E2095">
      <w:pPr>
        <w:jc w:val="both"/>
        <w:rPr>
          <w:rFonts w:ascii="Times New Roman" w:hAnsi="Times New Roman" w:cs="Times New Roman"/>
        </w:rPr>
      </w:pPr>
      <w:r w:rsidRPr="004E2095">
        <w:rPr>
          <w:rFonts w:ascii="Times New Roman" w:hAnsi="Times New Roman" w:cs="Times New Roman"/>
        </w:rPr>
        <w:t>The WAL log data is a sequence of WAL log records and includes the following:</w:t>
      </w:r>
    </w:p>
    <w:p w:rsidR="004E2095" w:rsidRPr="004E2095" w:rsidRDefault="004E2095" w:rsidP="004E2095">
      <w:pPr>
        <w:rPr>
          <w:rFonts w:ascii="Times New Roman" w:hAnsi="Times New Roman" w:cs="Times New Roman"/>
        </w:rPr>
      </w:pPr>
      <w:r w:rsidRPr="004E2095">
        <w:rPr>
          <w:rFonts w:ascii="Times New Roman" w:hAnsi="Times New Roman" w:cs="Times New Roman"/>
          <w:b/>
          <w:bCs/>
        </w:rPr>
        <w:lastRenderedPageBreak/>
        <w:t>•</w:t>
      </w:r>
      <w:r w:rsidRPr="004E2095">
        <w:rPr>
          <w:rFonts w:ascii="Times New Roman" w:hAnsi="Times New Roman" w:cs="Times New Roman"/>
        </w:rPr>
        <w:t>Redo records, used for updating disk blocks and insuring file system consistency during restarts.</w:t>
      </w:r>
    </w:p>
    <w:p w:rsidR="004E2095" w:rsidRPr="004E2095" w:rsidRDefault="004E2095" w:rsidP="004E2095">
      <w:pPr>
        <w:rPr>
          <w:rFonts w:ascii="Times New Roman" w:hAnsi="Times New Roman" w:cs="Times New Roman"/>
        </w:rPr>
      </w:pPr>
      <w:r w:rsidRPr="004E2095">
        <w:rPr>
          <w:rFonts w:ascii="Times New Roman" w:hAnsi="Times New Roman" w:cs="Times New Roman"/>
          <w:b/>
          <w:bCs/>
        </w:rPr>
        <w:t>•</w:t>
      </w:r>
      <w:r w:rsidRPr="004E2095">
        <w:rPr>
          <w:rFonts w:ascii="Times New Roman" w:hAnsi="Times New Roman" w:cs="Times New Roman"/>
        </w:rPr>
        <w:t>TJ records used for transaction rollback.</w:t>
      </w:r>
    </w:p>
    <w:p w:rsidR="00273AEF" w:rsidRDefault="00273AEF" w:rsidP="00273AEF">
      <w:pPr>
        <w:rPr>
          <w:rFonts w:ascii="Times New Roman" w:hAnsi="Times New Roman" w:cs="Times New Roman"/>
          <w:b/>
        </w:rPr>
      </w:pPr>
    </w:p>
    <w:p w:rsidR="007A2A9C" w:rsidRPr="004E2095" w:rsidRDefault="007A2A9C" w:rsidP="00273AEF">
      <w:pPr>
        <w:rPr>
          <w:rFonts w:ascii="Times New Roman" w:hAnsi="Times New Roman" w:cs="Times New Roman"/>
          <w:b/>
        </w:rPr>
      </w:pPr>
    </w:p>
    <w:p w:rsidR="00A527E5" w:rsidRDefault="00A527E5" w:rsidP="00273AEF">
      <w:pPr>
        <w:rPr>
          <w:rFonts w:ascii="Times New Roman" w:hAnsi="Times New Roman" w:cs="Times New Roman"/>
          <w:b/>
          <w:sz w:val="28"/>
          <w:szCs w:val="28"/>
        </w:rPr>
      </w:pPr>
      <w:r w:rsidRPr="00273AEF">
        <w:rPr>
          <w:rFonts w:ascii="Times New Roman" w:hAnsi="Times New Roman" w:cs="Times New Roman"/>
          <w:b/>
          <w:sz w:val="28"/>
          <w:szCs w:val="28"/>
        </w:rPr>
        <w:t>Failure with loss of Non-volatile storage (general concepts)</w:t>
      </w:r>
    </w:p>
    <w:p w:rsidR="00A40FB1" w:rsidRDefault="00A40FB1" w:rsidP="00A40FB1">
      <w:pPr>
        <w:rPr>
          <w:rFonts w:ascii="Times New Roman" w:hAnsi="Times New Roman" w:cs="Times New Roman"/>
        </w:rPr>
      </w:pPr>
      <w:r w:rsidRPr="00A40FB1">
        <w:rPr>
          <w:rFonts w:ascii="Times New Roman" w:hAnsi="Times New Roman" w:cs="Times New Roman"/>
        </w:rPr>
        <w:t>Technique similar to check pointing used to deal with loss of non-volatile storage. Periodically dump the entire content of the database to stable storage.  No transaction may be active during the dump procedure; a procedure similar to check pointing must take place “Output all log records currently residing in main memory onto stable storage</w:t>
      </w:r>
      <w:proofErr w:type="gramStart"/>
      <w:r w:rsidRPr="00A40FB1">
        <w:rPr>
          <w:rFonts w:ascii="Times New Roman" w:hAnsi="Times New Roman" w:cs="Times New Roman"/>
        </w:rPr>
        <w:t>. "</w:t>
      </w:r>
      <w:proofErr w:type="gramEnd"/>
      <w:r w:rsidRPr="00A40FB1">
        <w:rPr>
          <w:rFonts w:ascii="Times New Roman" w:hAnsi="Times New Roman" w:cs="Times New Roman"/>
        </w:rPr>
        <w:t xml:space="preserve"> Output all buffer blocks onto the disk. “Copy the contents of the database to stable storage.” Output a record to log on stable storage. . To recover from disk failure “restore database from most recent dump.” Consult the log and redo all transactions that committed after the dump. Can be extended to allow transactions to be active during dump; known as fuzzy dump or online dump</w:t>
      </w:r>
    </w:p>
    <w:p w:rsidR="00A40FB1" w:rsidRPr="00A40FB1" w:rsidRDefault="00A40FB1" w:rsidP="00A40FB1">
      <w:pPr>
        <w:rPr>
          <w:rFonts w:ascii="Times New Roman" w:hAnsi="Times New Roman" w:cs="Times New Roman"/>
        </w:rPr>
      </w:pPr>
      <w:r w:rsidRPr="00A40FB1">
        <w:rPr>
          <w:rFonts w:ascii="Times New Roman" w:hAnsi="Times New Roman" w:cs="Times New Roman"/>
        </w:rPr>
        <w:t>Following techniques may be adopted in case of loss of volatile storage −</w:t>
      </w:r>
    </w:p>
    <w:p w:rsidR="00A40FB1" w:rsidRPr="00A40FB1" w:rsidRDefault="00A40FB1" w:rsidP="00A40FB1">
      <w:pPr>
        <w:pStyle w:val="ListParagraph"/>
        <w:numPr>
          <w:ilvl w:val="0"/>
          <w:numId w:val="13"/>
        </w:numPr>
        <w:rPr>
          <w:rFonts w:ascii="Times New Roman" w:hAnsi="Times New Roman" w:cs="Times New Roman"/>
        </w:rPr>
      </w:pPr>
      <w:r w:rsidRPr="00A40FB1">
        <w:rPr>
          <w:rFonts w:ascii="Times New Roman" w:hAnsi="Times New Roman" w:cs="Times New Roman"/>
        </w:rPr>
        <w:t>We can have checkpoints at multiple stages so as to save the contents of the database periodically.</w:t>
      </w:r>
    </w:p>
    <w:p w:rsidR="00A40FB1" w:rsidRPr="00A40FB1" w:rsidRDefault="00A40FB1" w:rsidP="00A40FB1">
      <w:pPr>
        <w:pStyle w:val="ListParagraph"/>
        <w:numPr>
          <w:ilvl w:val="0"/>
          <w:numId w:val="13"/>
        </w:numPr>
        <w:rPr>
          <w:rFonts w:ascii="Times New Roman" w:hAnsi="Times New Roman" w:cs="Times New Roman"/>
        </w:rPr>
      </w:pPr>
      <w:r w:rsidRPr="00A40FB1">
        <w:rPr>
          <w:rFonts w:ascii="Times New Roman" w:hAnsi="Times New Roman" w:cs="Times New Roman"/>
        </w:rPr>
        <w:t>A state of active database in the volatile memory can be periodically dumped onto a stable storage, which may also contain logs and active transactions and buffer blocks.</w:t>
      </w:r>
    </w:p>
    <w:p w:rsidR="00A40FB1" w:rsidRPr="00A40FB1" w:rsidRDefault="00A40FB1" w:rsidP="00A40FB1">
      <w:pPr>
        <w:rPr>
          <w:rFonts w:ascii="Times New Roman" w:hAnsi="Times New Roman" w:cs="Times New Roman"/>
        </w:rPr>
      </w:pPr>
      <w:r w:rsidRPr="00A40FB1">
        <w:rPr>
          <w:rFonts w:ascii="Times New Roman" w:hAnsi="Times New Roman" w:cs="Times New Roman"/>
        </w:rPr>
        <w:t>&lt;</w:t>
      </w:r>
      <w:proofErr w:type="gramStart"/>
      <w:r w:rsidRPr="00A40FB1">
        <w:rPr>
          <w:rFonts w:ascii="Times New Roman" w:hAnsi="Times New Roman" w:cs="Times New Roman"/>
        </w:rPr>
        <w:t>dump</w:t>
      </w:r>
      <w:proofErr w:type="gramEnd"/>
      <w:r w:rsidRPr="00A40FB1">
        <w:rPr>
          <w:rFonts w:ascii="Times New Roman" w:hAnsi="Times New Roman" w:cs="Times New Roman"/>
        </w:rPr>
        <w:t>&gt; can be marked on a log file, whenever the database contents are dumped from a non-volatile memory to a stable one.</w:t>
      </w:r>
    </w:p>
    <w:p w:rsidR="00A40FB1" w:rsidRPr="00A40FB1" w:rsidRDefault="00A40FB1" w:rsidP="00A40FB1">
      <w:pPr>
        <w:rPr>
          <w:rFonts w:ascii="Times New Roman" w:hAnsi="Times New Roman" w:cs="Times New Roman"/>
          <w:b/>
        </w:rPr>
      </w:pPr>
    </w:p>
    <w:p w:rsidR="00A40FB1" w:rsidRPr="00A40FB1" w:rsidRDefault="00A40FB1" w:rsidP="00A40FB1">
      <w:pPr>
        <w:rPr>
          <w:rFonts w:ascii="Times New Roman" w:hAnsi="Times New Roman" w:cs="Times New Roman"/>
          <w:b/>
          <w:sz w:val="28"/>
          <w:szCs w:val="28"/>
        </w:rPr>
      </w:pPr>
      <w:r w:rsidRPr="00A40FB1">
        <w:rPr>
          <w:rFonts w:ascii="Times New Roman" w:hAnsi="Times New Roman" w:cs="Times New Roman"/>
          <w:b/>
          <w:sz w:val="28"/>
          <w:szCs w:val="28"/>
        </w:rPr>
        <w:t xml:space="preserve">Recovery in </w:t>
      </w:r>
      <w:proofErr w:type="spellStart"/>
      <w:r w:rsidRPr="00A40FB1">
        <w:rPr>
          <w:rFonts w:ascii="Times New Roman" w:hAnsi="Times New Roman" w:cs="Times New Roman"/>
          <w:b/>
          <w:sz w:val="28"/>
          <w:szCs w:val="28"/>
        </w:rPr>
        <w:t>Multidatabase</w:t>
      </w:r>
      <w:proofErr w:type="spellEnd"/>
      <w:r w:rsidRPr="00A40FB1">
        <w:rPr>
          <w:rFonts w:ascii="Times New Roman" w:hAnsi="Times New Roman" w:cs="Times New Roman"/>
          <w:b/>
          <w:sz w:val="28"/>
          <w:szCs w:val="28"/>
        </w:rPr>
        <w:t xml:space="preserve"> System</w:t>
      </w:r>
    </w:p>
    <w:p w:rsidR="00A40FB1" w:rsidRPr="00A40FB1" w:rsidRDefault="00A40FB1" w:rsidP="009C61A1">
      <w:pPr>
        <w:jc w:val="both"/>
        <w:rPr>
          <w:rFonts w:ascii="Times New Roman" w:hAnsi="Times New Roman" w:cs="Times New Roman"/>
        </w:rPr>
      </w:pPr>
      <w:r w:rsidRPr="00A40FB1">
        <w:rPr>
          <w:rFonts w:ascii="Times New Roman" w:hAnsi="Times New Roman" w:cs="Times New Roman"/>
        </w:rPr>
        <w:t xml:space="preserve">To maintain the atomicity of a </w:t>
      </w:r>
      <w:proofErr w:type="spellStart"/>
      <w:r w:rsidRPr="00A40FB1">
        <w:rPr>
          <w:rFonts w:ascii="Times New Roman" w:hAnsi="Times New Roman" w:cs="Times New Roman"/>
        </w:rPr>
        <w:t>multidatabase</w:t>
      </w:r>
      <w:proofErr w:type="spellEnd"/>
      <w:r w:rsidRPr="00A40FB1">
        <w:rPr>
          <w:rFonts w:ascii="Times New Roman" w:hAnsi="Times New Roman" w:cs="Times New Roman"/>
        </w:rPr>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A40FB1" w:rsidRPr="00A40FB1" w:rsidRDefault="00A40FB1" w:rsidP="009C61A1">
      <w:pPr>
        <w:jc w:val="both"/>
        <w:rPr>
          <w:rFonts w:ascii="Times New Roman" w:hAnsi="Times New Roman" w:cs="Times New Roman"/>
        </w:rPr>
      </w:pPr>
      <w:r w:rsidRPr="00A40FB1">
        <w:rPr>
          <w:rFonts w:ascii="Times New Roman" w:hAnsi="Times New Roman" w:cs="Times New Roman"/>
        </w:rPr>
        <w:t xml:space="preserve">The coordinator usually follows a protocol called the two-phase commit protocol, whose two phases can be stated as follows: </w:t>
      </w:r>
    </w:p>
    <w:p w:rsidR="00A40FB1" w:rsidRPr="00A40FB1" w:rsidRDefault="00A40FB1" w:rsidP="009C61A1">
      <w:pPr>
        <w:jc w:val="both"/>
        <w:rPr>
          <w:rFonts w:ascii="Times New Roman" w:hAnsi="Times New Roman" w:cs="Times New Roman"/>
        </w:rPr>
      </w:pPr>
      <w:r w:rsidRPr="00A40FB1">
        <w:rPr>
          <w:rFonts w:ascii="Times New Roman" w:hAnsi="Times New Roman" w:cs="Times New Roman"/>
        </w:rPr>
        <w:t xml:space="preserve">• </w:t>
      </w:r>
      <w:r w:rsidRPr="009C61A1">
        <w:rPr>
          <w:rFonts w:ascii="Times New Roman" w:hAnsi="Times New Roman" w:cs="Times New Roman"/>
          <w:b/>
        </w:rPr>
        <w:t>Phase 1:</w:t>
      </w:r>
      <w:r w:rsidRPr="00A40FB1">
        <w:rPr>
          <w:rFonts w:ascii="Times New Roman" w:hAnsi="Times New Roman" w:cs="Times New Roman"/>
        </w:rPr>
        <w:t xml:space="preserve"> When all participating databases signal the coordinator that the part of the </w:t>
      </w:r>
      <w:proofErr w:type="spellStart"/>
      <w:r w:rsidRPr="00A40FB1">
        <w:rPr>
          <w:rFonts w:ascii="Times New Roman" w:hAnsi="Times New Roman" w:cs="Times New Roman"/>
        </w:rPr>
        <w:t>multidatabase</w:t>
      </w:r>
      <w:proofErr w:type="spellEnd"/>
      <w:r w:rsidRPr="00A40FB1">
        <w:rPr>
          <w:rFonts w:ascii="Times New Roman" w:hAnsi="Times New Roman" w:cs="Times New Roman"/>
        </w:rP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A40FB1" w:rsidRPr="00A40FB1" w:rsidRDefault="00A40FB1" w:rsidP="009C61A1">
      <w:pPr>
        <w:jc w:val="both"/>
        <w:rPr>
          <w:rFonts w:ascii="Times New Roman" w:hAnsi="Times New Roman" w:cs="Times New Roman"/>
        </w:rPr>
      </w:pPr>
      <w:r w:rsidRPr="00A40FB1">
        <w:rPr>
          <w:rFonts w:ascii="Times New Roman" w:hAnsi="Times New Roman" w:cs="Times New Roman"/>
        </w:rPr>
        <w:lastRenderedPageBreak/>
        <w:t xml:space="preserve">• </w:t>
      </w:r>
      <w:r w:rsidRPr="009C61A1">
        <w:rPr>
          <w:rFonts w:ascii="Times New Roman" w:hAnsi="Times New Roman" w:cs="Times New Roman"/>
          <w:b/>
        </w:rPr>
        <w:t>Phase 2:</w:t>
      </w:r>
      <w:r w:rsidRPr="00A40FB1">
        <w:rPr>
          <w:rFonts w:ascii="Times New Roman" w:hAnsi="Times New Roman" w:cs="Times New Roman"/>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A40FB1" w:rsidRPr="00A40FB1" w:rsidRDefault="00A40FB1" w:rsidP="009C61A1">
      <w:pPr>
        <w:jc w:val="both"/>
        <w:rPr>
          <w:rFonts w:ascii="Times New Roman" w:hAnsi="Times New Roman" w:cs="Times New Roman"/>
        </w:rPr>
      </w:pPr>
      <w:r w:rsidRPr="00A40FB1">
        <w:rPr>
          <w:rFonts w:ascii="Times New Roman" w:hAnsi="Times New Roman" w:cs="Times New Roman"/>
        </w:rPr>
        <w:t xml:space="preserve">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w:t>
      </w:r>
      <w:proofErr w:type="gramStart"/>
      <w:r w:rsidRPr="00A40FB1">
        <w:rPr>
          <w:rFonts w:ascii="Times New Roman" w:hAnsi="Times New Roman" w:cs="Times New Roman"/>
        </w:rPr>
        <w:t xml:space="preserve">and </w:t>
      </w:r>
      <w:r>
        <w:rPr>
          <w:rFonts w:ascii="Times New Roman" w:hAnsi="Times New Roman" w:cs="Times New Roman"/>
        </w:rPr>
        <w:t xml:space="preserve"> </w:t>
      </w:r>
      <w:r w:rsidRPr="00A40FB1">
        <w:rPr>
          <w:rFonts w:ascii="Times New Roman" w:hAnsi="Times New Roman" w:cs="Times New Roman"/>
        </w:rPr>
        <w:t>commit</w:t>
      </w:r>
      <w:proofErr w:type="gramEnd"/>
      <w:r w:rsidRPr="00A40FB1">
        <w:rPr>
          <w:rFonts w:ascii="Times New Roman" w:hAnsi="Times New Roman" w:cs="Times New Roman"/>
        </w:rPr>
        <w:t>.</w:t>
      </w:r>
    </w:p>
    <w:p w:rsidR="00A40FB1" w:rsidRPr="00A40FB1" w:rsidRDefault="00A40FB1" w:rsidP="009C61A1">
      <w:pPr>
        <w:jc w:val="both"/>
        <w:rPr>
          <w:rFonts w:ascii="Times New Roman" w:hAnsi="Times New Roman" w:cs="Times New Roman"/>
        </w:rPr>
      </w:pPr>
    </w:p>
    <w:p w:rsidR="00A40FB1" w:rsidRDefault="00A40FB1" w:rsidP="009C61A1">
      <w:pPr>
        <w:jc w:val="both"/>
        <w:rPr>
          <w:rFonts w:ascii="Times New Roman" w:hAnsi="Times New Roman" w:cs="Times New Roman"/>
          <w:b/>
          <w:sz w:val="28"/>
          <w:szCs w:val="28"/>
        </w:rPr>
      </w:pPr>
    </w:p>
    <w:p w:rsidR="0093166E" w:rsidRPr="00C34EED" w:rsidRDefault="005432A0" w:rsidP="009C61A1">
      <w:pPr>
        <w:ind w:left="360"/>
        <w:jc w:val="both"/>
        <w:rPr>
          <w:rFonts w:ascii="Times New Roman" w:hAnsi="Times New Roman" w:cs="Times New Roman"/>
          <w:b/>
          <w:sz w:val="28"/>
          <w:szCs w:val="28"/>
        </w:rPr>
      </w:pPr>
    </w:p>
    <w:sectPr w:rsidR="0093166E" w:rsidRPr="00C34EED" w:rsidSect="00AF5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6B2"/>
    <w:multiLevelType w:val="hybridMultilevel"/>
    <w:tmpl w:val="0046E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044F61"/>
    <w:multiLevelType w:val="multilevel"/>
    <w:tmpl w:val="E4A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A4FB6"/>
    <w:multiLevelType w:val="hybridMultilevel"/>
    <w:tmpl w:val="7988BA12"/>
    <w:lvl w:ilvl="0" w:tplc="9CB443B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70607"/>
    <w:multiLevelType w:val="hybridMultilevel"/>
    <w:tmpl w:val="CD40CAE4"/>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E2E4DD9"/>
    <w:multiLevelType w:val="multilevel"/>
    <w:tmpl w:val="27C03DCC"/>
    <w:lvl w:ilvl="0">
      <w:start w:val="1"/>
      <w:numFmt w:val="bullet"/>
      <w:lvlText w:val=""/>
      <w:lvlJc w:val="left"/>
      <w:pPr>
        <w:tabs>
          <w:tab w:val="num" w:pos="360"/>
        </w:tabs>
        <w:ind w:left="360" w:hanging="360"/>
      </w:pPr>
      <w:rPr>
        <w:rFonts w:ascii="Symbol" w:hAnsi="Symbol" w:hint="default"/>
        <w:b/>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C95232"/>
    <w:multiLevelType w:val="hybridMultilevel"/>
    <w:tmpl w:val="0B52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A62EA"/>
    <w:multiLevelType w:val="hybridMultilevel"/>
    <w:tmpl w:val="E4BC9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02063"/>
    <w:multiLevelType w:val="hybridMultilevel"/>
    <w:tmpl w:val="C2E2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7113D1E"/>
    <w:multiLevelType w:val="hybridMultilevel"/>
    <w:tmpl w:val="D2F69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210C1C"/>
    <w:multiLevelType w:val="hybridMultilevel"/>
    <w:tmpl w:val="92647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7141C7"/>
    <w:multiLevelType w:val="multilevel"/>
    <w:tmpl w:val="625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3"/>
  </w:num>
  <w:num w:numId="4">
    <w:abstractNumId w:val="0"/>
  </w:num>
  <w:num w:numId="5">
    <w:abstractNumId w:val="8"/>
  </w:num>
  <w:num w:numId="6">
    <w:abstractNumId w:val="11"/>
  </w:num>
  <w:num w:numId="7">
    <w:abstractNumId w:val="7"/>
  </w:num>
  <w:num w:numId="8">
    <w:abstractNumId w:val="12"/>
  </w:num>
  <w:num w:numId="9">
    <w:abstractNumId w:val="4"/>
  </w:num>
  <w:num w:numId="10">
    <w:abstractNumId w:val="5"/>
  </w:num>
  <w:num w:numId="11">
    <w:abstractNumId w:val="10"/>
  </w:num>
  <w:num w:numId="12">
    <w:abstractNumId w:val="1"/>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7E5"/>
    <w:rsid w:val="00025824"/>
    <w:rsid w:val="00273AEF"/>
    <w:rsid w:val="00323F77"/>
    <w:rsid w:val="00414B0E"/>
    <w:rsid w:val="004E2095"/>
    <w:rsid w:val="004F10AA"/>
    <w:rsid w:val="005432A0"/>
    <w:rsid w:val="005A79DC"/>
    <w:rsid w:val="00636D9E"/>
    <w:rsid w:val="006B2D96"/>
    <w:rsid w:val="006C254A"/>
    <w:rsid w:val="007A2A9C"/>
    <w:rsid w:val="0082773F"/>
    <w:rsid w:val="009C61A1"/>
    <w:rsid w:val="00A40FB1"/>
    <w:rsid w:val="00A527E5"/>
    <w:rsid w:val="00AF59B3"/>
    <w:rsid w:val="00C34EED"/>
    <w:rsid w:val="00D6520C"/>
    <w:rsid w:val="00D8551C"/>
    <w:rsid w:val="00DB5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B3"/>
  </w:style>
  <w:style w:type="paragraph" w:styleId="Heading3">
    <w:name w:val="heading 3"/>
    <w:basedOn w:val="Normal"/>
    <w:link w:val="Heading3Char"/>
    <w:uiPriority w:val="9"/>
    <w:qFormat/>
    <w:rsid w:val="005A7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E5"/>
    <w:pPr>
      <w:ind w:left="720"/>
      <w:contextualSpacing/>
    </w:pPr>
  </w:style>
  <w:style w:type="character" w:styleId="Strong">
    <w:name w:val="Strong"/>
    <w:basedOn w:val="DefaultParagraphFont"/>
    <w:uiPriority w:val="22"/>
    <w:qFormat/>
    <w:rsid w:val="006C254A"/>
    <w:rPr>
      <w:b/>
      <w:bCs/>
    </w:rPr>
  </w:style>
  <w:style w:type="character" w:customStyle="1" w:styleId="apple-converted-space">
    <w:name w:val="apple-converted-space"/>
    <w:basedOn w:val="DefaultParagraphFont"/>
    <w:rsid w:val="006C254A"/>
  </w:style>
  <w:style w:type="character" w:styleId="Hyperlink">
    <w:name w:val="Hyperlink"/>
    <w:basedOn w:val="DefaultParagraphFont"/>
    <w:uiPriority w:val="99"/>
    <w:semiHidden/>
    <w:unhideWhenUsed/>
    <w:rsid w:val="00D8551C"/>
    <w:rPr>
      <w:color w:val="0000FF"/>
      <w:u w:val="single"/>
    </w:rPr>
  </w:style>
  <w:style w:type="character" w:customStyle="1" w:styleId="Heading3Char">
    <w:name w:val="Heading 3 Char"/>
    <w:basedOn w:val="DefaultParagraphFont"/>
    <w:link w:val="Heading3"/>
    <w:uiPriority w:val="9"/>
    <w:rsid w:val="005A7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79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6520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20C"/>
    <w:rPr>
      <w:rFonts w:ascii="Tahoma" w:hAnsi="Tahoma" w:cs="Tahoma"/>
      <w:sz w:val="16"/>
      <w:szCs w:val="16"/>
    </w:rPr>
  </w:style>
  <w:style w:type="character" w:customStyle="1" w:styleId="boldminion">
    <w:name w:val="bold_minion"/>
    <w:basedOn w:val="DefaultParagraphFont"/>
    <w:rsid w:val="004E2095"/>
  </w:style>
</w:styles>
</file>

<file path=word/webSettings.xml><?xml version="1.0" encoding="utf-8"?>
<w:webSettings xmlns:r="http://schemas.openxmlformats.org/officeDocument/2006/relationships" xmlns:w="http://schemas.openxmlformats.org/wordprocessingml/2006/main">
  <w:divs>
    <w:div w:id="123232507">
      <w:bodyDiv w:val="1"/>
      <w:marLeft w:val="0"/>
      <w:marRight w:val="0"/>
      <w:marTop w:val="0"/>
      <w:marBottom w:val="0"/>
      <w:divBdr>
        <w:top w:val="none" w:sz="0" w:space="0" w:color="auto"/>
        <w:left w:val="none" w:sz="0" w:space="0" w:color="auto"/>
        <w:bottom w:val="none" w:sz="0" w:space="0" w:color="auto"/>
        <w:right w:val="none" w:sz="0" w:space="0" w:color="auto"/>
      </w:divBdr>
    </w:div>
    <w:div w:id="969479311">
      <w:bodyDiv w:val="1"/>
      <w:marLeft w:val="0"/>
      <w:marRight w:val="0"/>
      <w:marTop w:val="0"/>
      <w:marBottom w:val="0"/>
      <w:divBdr>
        <w:top w:val="none" w:sz="0" w:space="0" w:color="auto"/>
        <w:left w:val="none" w:sz="0" w:space="0" w:color="auto"/>
        <w:bottom w:val="none" w:sz="0" w:space="0" w:color="auto"/>
        <w:right w:val="none" w:sz="0" w:space="0" w:color="auto"/>
      </w:divBdr>
    </w:div>
    <w:div w:id="1273172301">
      <w:bodyDiv w:val="1"/>
      <w:marLeft w:val="0"/>
      <w:marRight w:val="0"/>
      <w:marTop w:val="0"/>
      <w:marBottom w:val="0"/>
      <w:divBdr>
        <w:top w:val="none" w:sz="0" w:space="0" w:color="auto"/>
        <w:left w:val="none" w:sz="0" w:space="0" w:color="auto"/>
        <w:bottom w:val="none" w:sz="0" w:space="0" w:color="auto"/>
        <w:right w:val="none" w:sz="0" w:space="0" w:color="auto"/>
      </w:divBdr>
      <w:divsChild>
        <w:div w:id="472065986">
          <w:marLeft w:val="0"/>
          <w:marRight w:val="0"/>
          <w:marTop w:val="240"/>
          <w:marBottom w:val="240"/>
          <w:divBdr>
            <w:top w:val="none" w:sz="0" w:space="0" w:color="auto"/>
            <w:left w:val="none" w:sz="0" w:space="0" w:color="auto"/>
            <w:bottom w:val="none" w:sz="0" w:space="0" w:color="auto"/>
            <w:right w:val="none" w:sz="0" w:space="0" w:color="auto"/>
          </w:divBdr>
        </w:div>
        <w:div w:id="1539926494">
          <w:marLeft w:val="0"/>
          <w:marRight w:val="0"/>
          <w:marTop w:val="240"/>
          <w:marBottom w:val="240"/>
          <w:divBdr>
            <w:top w:val="none" w:sz="0" w:space="0" w:color="auto"/>
            <w:left w:val="none" w:sz="0" w:space="0" w:color="auto"/>
            <w:bottom w:val="none" w:sz="0" w:space="0" w:color="auto"/>
            <w:right w:val="none" w:sz="0" w:space="0" w:color="auto"/>
          </w:divBdr>
        </w:div>
        <w:div w:id="260453072">
          <w:marLeft w:val="0"/>
          <w:marRight w:val="0"/>
          <w:marTop w:val="240"/>
          <w:marBottom w:val="240"/>
          <w:divBdr>
            <w:top w:val="none" w:sz="0" w:space="0" w:color="auto"/>
            <w:left w:val="none" w:sz="0" w:space="0" w:color="auto"/>
            <w:bottom w:val="none" w:sz="0" w:space="0" w:color="auto"/>
            <w:right w:val="none" w:sz="0" w:space="0" w:color="auto"/>
          </w:divBdr>
        </w:div>
        <w:div w:id="1587686970">
          <w:marLeft w:val="0"/>
          <w:marRight w:val="0"/>
          <w:marTop w:val="240"/>
          <w:marBottom w:val="240"/>
          <w:divBdr>
            <w:top w:val="none" w:sz="0" w:space="0" w:color="auto"/>
            <w:left w:val="none" w:sz="0" w:space="0" w:color="auto"/>
            <w:bottom w:val="none" w:sz="0" w:space="0" w:color="auto"/>
            <w:right w:val="none" w:sz="0" w:space="0" w:color="auto"/>
          </w:divBdr>
        </w:div>
        <w:div w:id="2035035637">
          <w:marLeft w:val="0"/>
          <w:marRight w:val="0"/>
          <w:marTop w:val="240"/>
          <w:marBottom w:val="240"/>
          <w:divBdr>
            <w:top w:val="none" w:sz="0" w:space="0" w:color="auto"/>
            <w:left w:val="none" w:sz="0" w:space="0" w:color="auto"/>
            <w:bottom w:val="none" w:sz="0" w:space="0" w:color="auto"/>
            <w:right w:val="none" w:sz="0" w:space="0" w:color="auto"/>
          </w:divBdr>
        </w:div>
        <w:div w:id="650526034">
          <w:marLeft w:val="317"/>
          <w:marRight w:val="0"/>
          <w:marTop w:val="120"/>
          <w:marBottom w:val="120"/>
          <w:divBdr>
            <w:top w:val="none" w:sz="0" w:space="0" w:color="auto"/>
            <w:left w:val="none" w:sz="0" w:space="0" w:color="auto"/>
            <w:bottom w:val="none" w:sz="0" w:space="0" w:color="auto"/>
            <w:right w:val="none" w:sz="0" w:space="0" w:color="auto"/>
          </w:divBdr>
        </w:div>
        <w:div w:id="224993197">
          <w:marLeft w:val="317"/>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2015-10-02T06:21:00Z</dcterms:created>
  <dcterms:modified xsi:type="dcterms:W3CDTF">2015-10-02T06:21:00Z</dcterms:modified>
</cp:coreProperties>
</file>