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EBB" w:rsidRPr="00C47D2D" w:rsidRDefault="006A1EBB" w:rsidP="006A1EBB">
      <w:pPr>
        <w:jc w:val="center"/>
        <w:rPr>
          <w:rFonts w:ascii="Stencil" w:hAnsi="Stencil" w:cs="Times New Roman"/>
          <w:b/>
          <w:sz w:val="40"/>
          <w:szCs w:val="36"/>
        </w:rPr>
      </w:pPr>
      <w:r w:rsidRPr="00C47D2D">
        <w:rPr>
          <w:rFonts w:ascii="Stencil" w:hAnsi="Stencil" w:cs="Times New Roman"/>
          <w:b/>
          <w:sz w:val="40"/>
          <w:szCs w:val="36"/>
        </w:rPr>
        <w:t>ST. XAVIER’S COLLEGE</w:t>
      </w:r>
    </w:p>
    <w:p w:rsidR="006A1EBB" w:rsidRDefault="006A1EBB" w:rsidP="006A1EBB">
      <w:pPr>
        <w:jc w:val="center"/>
        <w:rPr>
          <w:rFonts w:ascii="Times New Roman" w:hAnsi="Times New Roman" w:cs="Times New Roman"/>
          <w:b/>
          <w:sz w:val="24"/>
          <w:szCs w:val="24"/>
        </w:rPr>
      </w:pPr>
      <w:r>
        <w:rPr>
          <w:rFonts w:ascii="Times New Roman" w:hAnsi="Times New Roman" w:cs="Times New Roman"/>
          <w:b/>
          <w:sz w:val="24"/>
          <w:szCs w:val="24"/>
        </w:rPr>
        <w:t xml:space="preserve">(Affiliated to </w:t>
      </w:r>
      <w:proofErr w:type="spellStart"/>
      <w:r>
        <w:rPr>
          <w:rFonts w:ascii="Times New Roman" w:hAnsi="Times New Roman" w:cs="Times New Roman"/>
          <w:b/>
          <w:sz w:val="24"/>
          <w:szCs w:val="24"/>
        </w:rPr>
        <w:t>Tribhuvan</w:t>
      </w:r>
      <w:proofErr w:type="spellEnd"/>
      <w:r>
        <w:rPr>
          <w:rFonts w:ascii="Times New Roman" w:hAnsi="Times New Roman" w:cs="Times New Roman"/>
          <w:b/>
          <w:sz w:val="24"/>
          <w:szCs w:val="24"/>
        </w:rPr>
        <w:t xml:space="preserve"> University)</w:t>
      </w:r>
    </w:p>
    <w:p w:rsidR="006A1EBB" w:rsidRDefault="006A1EBB" w:rsidP="006A1EBB">
      <w:pPr>
        <w:jc w:val="center"/>
        <w:rPr>
          <w:rFonts w:ascii="Times New Roman" w:hAnsi="Times New Roman" w:cs="Times New Roman"/>
          <w:sz w:val="24"/>
          <w:szCs w:val="28"/>
        </w:rPr>
      </w:pPr>
      <w:proofErr w:type="spellStart"/>
      <w:r>
        <w:rPr>
          <w:rFonts w:ascii="Times New Roman" w:hAnsi="Times New Roman" w:cs="Times New Roman"/>
          <w:sz w:val="24"/>
          <w:szCs w:val="28"/>
        </w:rPr>
        <w:t>Maitighar</w:t>
      </w:r>
      <w:proofErr w:type="spellEnd"/>
      <w:r>
        <w:rPr>
          <w:rFonts w:ascii="Times New Roman" w:hAnsi="Times New Roman" w:cs="Times New Roman"/>
          <w:sz w:val="24"/>
          <w:szCs w:val="28"/>
        </w:rPr>
        <w:t>, Kathmandu</w:t>
      </w:r>
    </w:p>
    <w:p w:rsidR="006A1EBB" w:rsidRDefault="006A1EBB" w:rsidP="006A1EBB">
      <w:pPr>
        <w:jc w:val="center"/>
        <w:rPr>
          <w:rFonts w:ascii="Times New Roman" w:hAnsi="Times New Roman" w:cs="Times New Roman"/>
          <w:sz w:val="28"/>
          <w:szCs w:val="28"/>
        </w:rPr>
      </w:pPr>
      <w:r>
        <w:rPr>
          <w:rFonts w:ascii="Times New Roman" w:hAnsi="Times New Roman" w:cs="Times New Roman"/>
          <w:noProof/>
          <w:sz w:val="76"/>
          <w:szCs w:val="72"/>
        </w:rPr>
        <w:drawing>
          <wp:inline distT="0" distB="0" distL="0" distR="0">
            <wp:extent cx="1781175" cy="2223633"/>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1781175" cy="2223633"/>
                    </a:xfrm>
                    <a:prstGeom prst="rect">
                      <a:avLst/>
                    </a:prstGeom>
                    <a:noFill/>
                    <a:ln w="9525">
                      <a:noFill/>
                      <a:miter lim="800000"/>
                      <a:headEnd/>
                      <a:tailEnd/>
                    </a:ln>
                  </pic:spPr>
                </pic:pic>
              </a:graphicData>
            </a:graphic>
          </wp:inline>
        </w:drawing>
      </w:r>
    </w:p>
    <w:p w:rsidR="006A1EBB" w:rsidRDefault="006A1EBB" w:rsidP="006A1EB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DATABASE MANAGEMENT SYSTEM</w:t>
      </w:r>
    </w:p>
    <w:p w:rsidR="006A1EBB" w:rsidRDefault="006A1EBB" w:rsidP="006A1EB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LAB ASSIGNMENT #9</w:t>
      </w:r>
    </w:p>
    <w:p w:rsidR="006A1EBB" w:rsidRDefault="006A1EBB" w:rsidP="006A1EBB">
      <w:pPr>
        <w:spacing w:line="240" w:lineRule="auto"/>
        <w:jc w:val="center"/>
        <w:rPr>
          <w:rFonts w:ascii="Times New Roman" w:hAnsi="Times New Roman" w:cs="Times New Roman"/>
          <w:b/>
        </w:rPr>
      </w:pPr>
    </w:p>
    <w:p w:rsidR="006A1EBB" w:rsidRDefault="006A1EBB" w:rsidP="006A1EBB">
      <w:pPr>
        <w:spacing w:line="240" w:lineRule="auto"/>
        <w:rPr>
          <w:rFonts w:ascii="Times New Roman" w:hAnsi="Times New Roman" w:cs="Times New Roman"/>
        </w:rPr>
      </w:pPr>
      <w:r>
        <w:rPr>
          <w:rFonts w:ascii="Times New Roman" w:hAnsi="Times New Roman" w:cs="Times New Roman"/>
          <w:b/>
        </w:rPr>
        <w:t xml:space="preserve">                                                   </w:t>
      </w:r>
    </w:p>
    <w:p w:rsidR="006A1EBB" w:rsidRDefault="006A1EBB" w:rsidP="006A1EBB">
      <w:pPr>
        <w:jc w:val="center"/>
        <w:rPr>
          <w:rFonts w:ascii="Times New Roman" w:hAnsi="Times New Roman" w:cs="Times New Roman"/>
          <w:b/>
          <w:sz w:val="24"/>
          <w:szCs w:val="28"/>
        </w:rPr>
      </w:pPr>
      <w:r>
        <w:rPr>
          <w:rFonts w:ascii="Times New Roman" w:hAnsi="Times New Roman" w:cs="Times New Roman"/>
          <w:b/>
          <w:sz w:val="24"/>
          <w:szCs w:val="28"/>
        </w:rPr>
        <w:t>Submitted by:</w:t>
      </w:r>
    </w:p>
    <w:p w:rsidR="006A1EBB" w:rsidRPr="007808A4" w:rsidRDefault="006A1EBB" w:rsidP="006A1EBB">
      <w:pPr>
        <w:spacing w:line="240" w:lineRule="auto"/>
        <w:jc w:val="center"/>
        <w:rPr>
          <w:rFonts w:ascii="Times New Roman" w:hAnsi="Times New Roman" w:cs="Times New Roman"/>
          <w:sz w:val="24"/>
        </w:rPr>
      </w:pPr>
      <w:proofErr w:type="spellStart"/>
      <w:r w:rsidRPr="007808A4">
        <w:rPr>
          <w:rFonts w:ascii="Times New Roman" w:hAnsi="Times New Roman" w:cs="Times New Roman"/>
          <w:sz w:val="24"/>
        </w:rPr>
        <w:t>Rojesh</w:t>
      </w:r>
      <w:proofErr w:type="spellEnd"/>
      <w:r w:rsidRPr="007808A4">
        <w:rPr>
          <w:rFonts w:ascii="Times New Roman" w:hAnsi="Times New Roman" w:cs="Times New Roman"/>
          <w:sz w:val="24"/>
        </w:rPr>
        <w:t xml:space="preserve"> </w:t>
      </w:r>
      <w:proofErr w:type="spellStart"/>
      <w:r w:rsidRPr="007808A4">
        <w:rPr>
          <w:rFonts w:ascii="Times New Roman" w:hAnsi="Times New Roman" w:cs="Times New Roman"/>
          <w:sz w:val="24"/>
        </w:rPr>
        <w:t>Tamrakar</w:t>
      </w:r>
      <w:proofErr w:type="spellEnd"/>
    </w:p>
    <w:p w:rsidR="006A1EBB" w:rsidRPr="007808A4" w:rsidRDefault="006A1EBB" w:rsidP="006A1EBB">
      <w:pPr>
        <w:spacing w:line="240" w:lineRule="auto"/>
        <w:jc w:val="center"/>
        <w:rPr>
          <w:rFonts w:ascii="Times New Roman" w:hAnsi="Times New Roman" w:cs="Times New Roman"/>
          <w:sz w:val="24"/>
        </w:rPr>
      </w:pPr>
      <w:r w:rsidRPr="007808A4">
        <w:rPr>
          <w:rFonts w:ascii="Times New Roman" w:hAnsi="Times New Roman" w:cs="Times New Roman"/>
          <w:sz w:val="24"/>
        </w:rPr>
        <w:t>013BSCCSIT032</w:t>
      </w:r>
    </w:p>
    <w:p w:rsidR="006A1EBB" w:rsidRDefault="006A1EBB" w:rsidP="006A1EBB">
      <w:pPr>
        <w:spacing w:line="240" w:lineRule="auto"/>
        <w:jc w:val="center"/>
        <w:rPr>
          <w:rFonts w:ascii="Times New Roman" w:hAnsi="Times New Roman" w:cs="Times New Roman"/>
          <w:b/>
          <w:sz w:val="24"/>
          <w:szCs w:val="28"/>
        </w:rPr>
      </w:pPr>
    </w:p>
    <w:p w:rsidR="006A1EBB" w:rsidRDefault="006A1EBB" w:rsidP="006A1EBB">
      <w:pPr>
        <w:spacing w:line="240" w:lineRule="auto"/>
        <w:jc w:val="center"/>
        <w:rPr>
          <w:rFonts w:ascii="Times New Roman" w:hAnsi="Times New Roman" w:cs="Times New Roman"/>
          <w:b/>
          <w:sz w:val="24"/>
          <w:szCs w:val="28"/>
        </w:rPr>
      </w:pPr>
    </w:p>
    <w:p w:rsidR="006A1EBB" w:rsidRDefault="006A1EBB" w:rsidP="006A1EBB">
      <w:pPr>
        <w:spacing w:line="240" w:lineRule="auto"/>
        <w:jc w:val="center"/>
        <w:rPr>
          <w:rFonts w:ascii="Times New Roman" w:hAnsi="Times New Roman" w:cs="Times New Roman"/>
          <w:b/>
          <w:sz w:val="24"/>
          <w:szCs w:val="28"/>
        </w:rPr>
      </w:pPr>
      <w:r>
        <w:rPr>
          <w:rFonts w:ascii="Times New Roman" w:hAnsi="Times New Roman" w:cs="Times New Roman"/>
          <w:b/>
          <w:sz w:val="24"/>
          <w:szCs w:val="28"/>
        </w:rPr>
        <w:t>Submitted to:</w:t>
      </w:r>
    </w:p>
    <w:tbl>
      <w:tblPr>
        <w:tblStyle w:val="TableGrid"/>
        <w:tblW w:w="8800" w:type="dxa"/>
        <w:tblInd w:w="328" w:type="dxa"/>
        <w:tblLook w:val="04A0"/>
      </w:tblPr>
      <w:tblGrid>
        <w:gridCol w:w="4362"/>
        <w:gridCol w:w="4438"/>
      </w:tblGrid>
      <w:tr w:rsidR="006A1EBB" w:rsidTr="00C13C12">
        <w:trPr>
          <w:trHeight w:val="1340"/>
        </w:trPr>
        <w:tc>
          <w:tcPr>
            <w:tcW w:w="4362" w:type="dxa"/>
            <w:tcBorders>
              <w:top w:val="single" w:sz="4" w:space="0" w:color="auto"/>
              <w:left w:val="single" w:sz="4" w:space="0" w:color="auto"/>
              <w:bottom w:val="single" w:sz="4" w:space="0" w:color="auto"/>
              <w:right w:val="single" w:sz="4" w:space="0" w:color="auto"/>
            </w:tcBorders>
            <w:vAlign w:val="center"/>
            <w:hideMark/>
          </w:tcPr>
          <w:p w:rsidR="006A1EBB" w:rsidRDefault="006A1EBB" w:rsidP="00C13C12">
            <w:pPr>
              <w:jc w:val="center"/>
              <w:rPr>
                <w:rFonts w:ascii="Times New Roman" w:hAnsi="Times New Roman" w:cs="Times New Roman"/>
                <w:b/>
                <w:sz w:val="24"/>
                <w:szCs w:val="24"/>
              </w:rPr>
            </w:pPr>
            <w:proofErr w:type="spellStart"/>
            <w:r>
              <w:rPr>
                <w:rFonts w:ascii="Times New Roman" w:hAnsi="Times New Roman" w:cs="Times New Roman"/>
                <w:b/>
                <w:sz w:val="24"/>
                <w:szCs w:val="24"/>
              </w:rPr>
              <w:t>Er</w:t>
            </w:r>
            <w:proofErr w:type="spellEnd"/>
            <w:r>
              <w:rPr>
                <w:rFonts w:ascii="Times New Roman" w:hAnsi="Times New Roman" w:cs="Times New Roman"/>
                <w:b/>
                <w:sz w:val="24"/>
                <w:szCs w:val="24"/>
              </w:rPr>
              <w:t xml:space="preserve">. Sanjay Kumar </w:t>
            </w:r>
            <w:proofErr w:type="spellStart"/>
            <w:r>
              <w:rPr>
                <w:rFonts w:ascii="Times New Roman" w:hAnsi="Times New Roman" w:cs="Times New Roman"/>
                <w:b/>
                <w:sz w:val="24"/>
                <w:szCs w:val="24"/>
              </w:rPr>
              <w:t>Yadav</w:t>
            </w:r>
            <w:proofErr w:type="spellEnd"/>
          </w:p>
        </w:tc>
        <w:tc>
          <w:tcPr>
            <w:tcW w:w="4438" w:type="dxa"/>
            <w:tcBorders>
              <w:top w:val="single" w:sz="4" w:space="0" w:color="auto"/>
              <w:left w:val="single" w:sz="4" w:space="0" w:color="auto"/>
              <w:bottom w:val="single" w:sz="4" w:space="0" w:color="auto"/>
              <w:right w:val="single" w:sz="4" w:space="0" w:color="auto"/>
            </w:tcBorders>
            <w:vAlign w:val="center"/>
          </w:tcPr>
          <w:p w:rsidR="006A1EBB" w:rsidRDefault="006A1EBB" w:rsidP="00C13C12">
            <w:pPr>
              <w:jc w:val="center"/>
              <w:rPr>
                <w:rFonts w:ascii="Times New Roman" w:hAnsi="Times New Roman" w:cs="Times New Roman"/>
                <w:b/>
                <w:sz w:val="24"/>
                <w:szCs w:val="28"/>
              </w:rPr>
            </w:pPr>
          </w:p>
        </w:tc>
      </w:tr>
    </w:tbl>
    <w:p w:rsidR="006A1EBB" w:rsidRDefault="006A1EBB" w:rsidP="006A1EBB">
      <w:pPr>
        <w:spacing w:line="240" w:lineRule="auto"/>
        <w:jc w:val="center"/>
        <w:rPr>
          <w:rFonts w:ascii="Times New Roman" w:hAnsi="Times New Roman" w:cs="Times New Roman"/>
        </w:rPr>
      </w:pPr>
    </w:p>
    <w:p w:rsidR="006A1EBB" w:rsidRPr="007808A4" w:rsidRDefault="006A1EBB" w:rsidP="006A1EBB">
      <w:pPr>
        <w:spacing w:line="240" w:lineRule="auto"/>
        <w:jc w:val="center"/>
        <w:rPr>
          <w:rFonts w:ascii="Times New Roman" w:hAnsi="Times New Roman" w:cs="Times New Roman"/>
          <w:sz w:val="24"/>
        </w:rPr>
      </w:pPr>
      <w:r w:rsidRPr="007808A4">
        <w:rPr>
          <w:rFonts w:ascii="Times New Roman" w:hAnsi="Times New Roman" w:cs="Times New Roman"/>
          <w:sz w:val="24"/>
        </w:rPr>
        <w:t>Lecturer</w:t>
      </w:r>
    </w:p>
    <w:p w:rsidR="006A1EBB" w:rsidRPr="007808A4" w:rsidRDefault="006A1EBB" w:rsidP="006A1EBB">
      <w:pPr>
        <w:spacing w:line="240" w:lineRule="auto"/>
        <w:jc w:val="center"/>
        <w:rPr>
          <w:rFonts w:ascii="Times New Roman" w:hAnsi="Times New Roman" w:cs="Times New Roman"/>
          <w:sz w:val="24"/>
        </w:rPr>
      </w:pPr>
      <w:r w:rsidRPr="007808A4">
        <w:rPr>
          <w:rFonts w:ascii="Times New Roman" w:hAnsi="Times New Roman" w:cs="Times New Roman"/>
          <w:sz w:val="24"/>
        </w:rPr>
        <w:t>Department of Computer Science</w:t>
      </w:r>
    </w:p>
    <w:p w:rsidR="006A1EBB" w:rsidRPr="004132A4" w:rsidRDefault="006A1EBB" w:rsidP="006A1EBB">
      <w:pPr>
        <w:spacing w:line="240" w:lineRule="auto"/>
        <w:jc w:val="center"/>
        <w:rPr>
          <w:rFonts w:ascii="Times New Roman" w:hAnsi="Times New Roman" w:cs="Times New Roman"/>
          <w:b/>
          <w:sz w:val="24"/>
        </w:rPr>
      </w:pPr>
      <w:r w:rsidRPr="007808A4">
        <w:rPr>
          <w:rFonts w:ascii="Times New Roman" w:hAnsi="Times New Roman" w:cs="Times New Roman"/>
          <w:sz w:val="24"/>
        </w:rPr>
        <w:t xml:space="preserve">Date of submission: </w:t>
      </w:r>
      <w:r>
        <w:rPr>
          <w:rFonts w:ascii="Times New Roman" w:hAnsi="Times New Roman" w:cs="Times New Roman"/>
          <w:sz w:val="24"/>
        </w:rPr>
        <w:t>2</w:t>
      </w:r>
      <w:r>
        <w:rPr>
          <w:rFonts w:ascii="Times New Roman" w:hAnsi="Times New Roman" w:cs="Times New Roman"/>
          <w:sz w:val="24"/>
          <w:vertAlign w:val="superscript"/>
        </w:rPr>
        <w:t>nd</w:t>
      </w:r>
      <w:r w:rsidRPr="007808A4">
        <w:rPr>
          <w:rFonts w:ascii="Times New Roman" w:hAnsi="Times New Roman" w:cs="Times New Roman"/>
          <w:sz w:val="24"/>
          <w:vertAlign w:val="superscript"/>
        </w:rPr>
        <w:t xml:space="preserve"> </w:t>
      </w:r>
      <w:r>
        <w:rPr>
          <w:rFonts w:ascii="Times New Roman" w:hAnsi="Times New Roman" w:cs="Times New Roman"/>
          <w:sz w:val="24"/>
        </w:rPr>
        <w:t>October</w:t>
      </w:r>
      <w:r w:rsidRPr="007808A4">
        <w:rPr>
          <w:rFonts w:ascii="Times New Roman" w:hAnsi="Times New Roman" w:cs="Times New Roman"/>
          <w:sz w:val="24"/>
        </w:rPr>
        <w:t>, 2015</w:t>
      </w:r>
    </w:p>
    <w:p w:rsidR="00B714B2" w:rsidRPr="003E21AD" w:rsidRDefault="00E80C3D" w:rsidP="006A1EBB">
      <w:pPr>
        <w:spacing w:after="0" w:line="360" w:lineRule="auto"/>
        <w:jc w:val="both"/>
        <w:rPr>
          <w:rFonts w:ascii="Times New Roman" w:hAnsi="Times New Roman" w:cs="Times New Roman"/>
          <w:b/>
          <w:sz w:val="24"/>
        </w:rPr>
      </w:pPr>
      <w:r w:rsidRPr="003E21AD">
        <w:rPr>
          <w:rFonts w:ascii="Times New Roman" w:hAnsi="Times New Roman" w:cs="Times New Roman"/>
          <w:b/>
          <w:sz w:val="24"/>
        </w:rPr>
        <w:lastRenderedPageBreak/>
        <w:t>Database Recovery</w:t>
      </w:r>
    </w:p>
    <w:p w:rsidR="002729A5" w:rsidRDefault="002729A5" w:rsidP="006A1EBB">
      <w:pPr>
        <w:spacing w:after="0" w:line="360" w:lineRule="auto"/>
        <w:jc w:val="both"/>
        <w:rPr>
          <w:rFonts w:ascii="Times New Roman" w:hAnsi="Times New Roman" w:cs="Times New Roman"/>
          <w:sz w:val="24"/>
        </w:rPr>
      </w:pPr>
      <w:r w:rsidRPr="002729A5">
        <w:rPr>
          <w:rFonts w:ascii="Times New Roman" w:hAnsi="Times New Roman" w:cs="Times New Roman"/>
          <w:sz w:val="24"/>
        </w:rPr>
        <w:t>In computing, </w:t>
      </w:r>
      <w:r w:rsidRPr="002729A5">
        <w:rPr>
          <w:rFonts w:ascii="Times New Roman" w:hAnsi="Times New Roman" w:cs="Times New Roman"/>
          <w:b/>
          <w:bCs/>
          <w:sz w:val="24"/>
        </w:rPr>
        <w:t>data recovery</w:t>
      </w:r>
      <w:r w:rsidRPr="002729A5">
        <w:rPr>
          <w:rFonts w:ascii="Times New Roman" w:hAnsi="Times New Roman" w:cs="Times New Roman"/>
          <w:sz w:val="24"/>
        </w:rPr>
        <w:t> is a process of salvaging inaccessible </w:t>
      </w:r>
      <w:r w:rsidRPr="002729A5">
        <w:rPr>
          <w:rFonts w:ascii="Times New Roman" w:hAnsi="Times New Roman" w:cs="Times New Roman"/>
          <w:b/>
          <w:bCs/>
          <w:sz w:val="24"/>
        </w:rPr>
        <w:t>data</w:t>
      </w:r>
      <w:r w:rsidR="004A73AC">
        <w:rPr>
          <w:rFonts w:ascii="Times New Roman" w:hAnsi="Times New Roman" w:cs="Times New Roman"/>
          <w:b/>
          <w:bCs/>
          <w:sz w:val="24"/>
        </w:rPr>
        <w:t xml:space="preserve"> </w:t>
      </w:r>
      <w:r w:rsidRPr="002729A5">
        <w:rPr>
          <w:rFonts w:ascii="Times New Roman" w:hAnsi="Times New Roman" w:cs="Times New Roman"/>
          <w:sz w:val="24"/>
        </w:rPr>
        <w:t>from corrupted or damaged secondary storage, removable media or files, when the </w:t>
      </w:r>
      <w:r w:rsidRPr="002729A5">
        <w:rPr>
          <w:rFonts w:ascii="Times New Roman" w:hAnsi="Times New Roman" w:cs="Times New Roman"/>
          <w:b/>
          <w:bCs/>
          <w:sz w:val="24"/>
        </w:rPr>
        <w:t>data</w:t>
      </w:r>
      <w:r w:rsidRPr="002729A5">
        <w:rPr>
          <w:rFonts w:ascii="Times New Roman" w:hAnsi="Times New Roman" w:cs="Times New Roman"/>
          <w:sz w:val="24"/>
        </w:rPr>
        <w:t> they store cannot be accessed in a normal way.</w:t>
      </w:r>
    </w:p>
    <w:p w:rsidR="002729A5" w:rsidRPr="00E80C3D" w:rsidRDefault="002729A5" w:rsidP="006A1EBB">
      <w:pPr>
        <w:spacing w:after="0" w:line="360" w:lineRule="auto"/>
        <w:jc w:val="both"/>
        <w:rPr>
          <w:rFonts w:ascii="Times New Roman" w:hAnsi="Times New Roman" w:cs="Times New Roman"/>
          <w:sz w:val="24"/>
        </w:rPr>
      </w:pPr>
    </w:p>
    <w:p w:rsidR="00E80C3D" w:rsidRPr="003E21AD" w:rsidRDefault="00E80C3D" w:rsidP="006A1EBB">
      <w:pPr>
        <w:pStyle w:val="ListParagraph"/>
        <w:numPr>
          <w:ilvl w:val="0"/>
          <w:numId w:val="1"/>
        </w:numPr>
        <w:spacing w:after="0" w:line="360" w:lineRule="auto"/>
        <w:ind w:left="360"/>
        <w:jc w:val="both"/>
        <w:rPr>
          <w:rFonts w:ascii="Times New Roman" w:hAnsi="Times New Roman" w:cs="Times New Roman"/>
          <w:b/>
          <w:sz w:val="24"/>
        </w:rPr>
      </w:pPr>
      <w:r w:rsidRPr="003E21AD">
        <w:rPr>
          <w:rFonts w:ascii="Times New Roman" w:hAnsi="Times New Roman" w:cs="Times New Roman"/>
          <w:b/>
          <w:sz w:val="24"/>
        </w:rPr>
        <w:t>Purpose of Data Recovery</w:t>
      </w:r>
    </w:p>
    <w:p w:rsidR="00581965" w:rsidRPr="00581965" w:rsidRDefault="00581965" w:rsidP="006A1EBB">
      <w:pPr>
        <w:pStyle w:val="ListParagraph"/>
        <w:spacing w:after="0" w:line="360" w:lineRule="auto"/>
        <w:ind w:left="360"/>
        <w:jc w:val="both"/>
        <w:rPr>
          <w:rFonts w:ascii="Times New Roman" w:hAnsi="Times New Roman" w:cs="Times New Roman"/>
          <w:sz w:val="24"/>
        </w:rPr>
      </w:pPr>
      <w:r w:rsidRPr="00581965">
        <w:rPr>
          <w:rFonts w:ascii="Times New Roman" w:hAnsi="Times New Roman" w:cs="Times New Roman"/>
          <w:sz w:val="24"/>
        </w:rPr>
        <w:t>The purpose of this policy is as follows:</w:t>
      </w:r>
    </w:p>
    <w:p w:rsidR="00581965" w:rsidRPr="003E21AD" w:rsidRDefault="00581965" w:rsidP="006A1EBB">
      <w:pPr>
        <w:pStyle w:val="ListParagraph"/>
        <w:numPr>
          <w:ilvl w:val="0"/>
          <w:numId w:val="2"/>
        </w:numPr>
        <w:spacing w:after="0" w:line="360" w:lineRule="auto"/>
        <w:ind w:left="720"/>
        <w:jc w:val="both"/>
        <w:rPr>
          <w:rFonts w:ascii="Times New Roman" w:hAnsi="Times New Roman" w:cs="Times New Roman"/>
          <w:sz w:val="24"/>
        </w:rPr>
      </w:pPr>
      <w:r w:rsidRPr="00581965">
        <w:rPr>
          <w:rFonts w:ascii="Times New Roman" w:hAnsi="Times New Roman" w:cs="Times New Roman"/>
          <w:sz w:val="24"/>
        </w:rPr>
        <w:t>To provide secure storage for data assets critical to the work flow of official </w:t>
      </w:r>
      <w:r w:rsidR="003E21AD">
        <w:rPr>
          <w:rFonts w:ascii="Times New Roman" w:hAnsi="Times New Roman" w:cs="Times New Roman"/>
          <w:sz w:val="24"/>
        </w:rPr>
        <w:t>university business</w:t>
      </w:r>
    </w:p>
    <w:p w:rsidR="00581965" w:rsidRPr="003E21AD" w:rsidRDefault="00581965" w:rsidP="006A1EBB">
      <w:pPr>
        <w:pStyle w:val="ListParagraph"/>
        <w:numPr>
          <w:ilvl w:val="0"/>
          <w:numId w:val="2"/>
        </w:numPr>
        <w:spacing w:after="0" w:line="360" w:lineRule="auto"/>
        <w:ind w:left="720"/>
        <w:jc w:val="both"/>
        <w:rPr>
          <w:rFonts w:ascii="Times New Roman" w:hAnsi="Times New Roman" w:cs="Times New Roman"/>
          <w:sz w:val="24"/>
        </w:rPr>
      </w:pPr>
      <w:r w:rsidRPr="00581965">
        <w:rPr>
          <w:rFonts w:ascii="Times New Roman" w:hAnsi="Times New Roman" w:cs="Times New Roman"/>
          <w:sz w:val="24"/>
        </w:rPr>
        <w:t>To prevent loss of data in the case of accidental deletion / corruption of data, </w:t>
      </w:r>
      <w:r w:rsidR="003E21AD">
        <w:rPr>
          <w:rFonts w:ascii="Times New Roman" w:hAnsi="Times New Roman" w:cs="Times New Roman"/>
          <w:sz w:val="24"/>
        </w:rPr>
        <w:t>system failure or disaster.</w:t>
      </w:r>
    </w:p>
    <w:p w:rsidR="00581965" w:rsidRPr="006F0ABD" w:rsidRDefault="00581965" w:rsidP="006A1EBB">
      <w:pPr>
        <w:pStyle w:val="ListParagraph"/>
        <w:numPr>
          <w:ilvl w:val="0"/>
          <w:numId w:val="2"/>
        </w:numPr>
        <w:spacing w:after="0" w:line="360" w:lineRule="auto"/>
        <w:ind w:left="720"/>
        <w:jc w:val="both"/>
        <w:rPr>
          <w:rFonts w:ascii="Times New Roman" w:hAnsi="Times New Roman" w:cs="Times New Roman"/>
          <w:sz w:val="24"/>
        </w:rPr>
      </w:pPr>
      <w:r w:rsidRPr="00581965">
        <w:rPr>
          <w:rFonts w:ascii="Times New Roman" w:hAnsi="Times New Roman" w:cs="Times New Roman"/>
          <w:sz w:val="24"/>
        </w:rPr>
        <w:t>To permit timely restoration of archived data in the event of a</w:t>
      </w:r>
      <w:r w:rsidR="006A1EBB">
        <w:rPr>
          <w:rFonts w:ascii="Times New Roman" w:hAnsi="Times New Roman" w:cs="Times New Roman"/>
          <w:sz w:val="24"/>
        </w:rPr>
        <w:t> disaster, system failure.</w:t>
      </w:r>
    </w:p>
    <w:p w:rsidR="006F0ABD" w:rsidRDefault="006F0ABD" w:rsidP="006A1EBB">
      <w:pPr>
        <w:pStyle w:val="ListParagraph"/>
        <w:spacing w:after="0" w:line="360" w:lineRule="auto"/>
        <w:ind w:left="360"/>
        <w:jc w:val="both"/>
        <w:rPr>
          <w:rFonts w:ascii="Times New Roman" w:hAnsi="Times New Roman" w:cs="Times New Roman"/>
          <w:sz w:val="24"/>
        </w:rPr>
      </w:pPr>
    </w:p>
    <w:p w:rsidR="006F0ABD" w:rsidRPr="003E21AD" w:rsidRDefault="00E80C3D" w:rsidP="006A1EBB">
      <w:pPr>
        <w:pStyle w:val="ListParagraph"/>
        <w:numPr>
          <w:ilvl w:val="0"/>
          <w:numId w:val="1"/>
        </w:numPr>
        <w:spacing w:after="0" w:line="360" w:lineRule="auto"/>
        <w:ind w:left="360"/>
        <w:jc w:val="both"/>
        <w:rPr>
          <w:rFonts w:ascii="Times New Roman" w:hAnsi="Times New Roman" w:cs="Times New Roman"/>
          <w:b/>
          <w:sz w:val="24"/>
        </w:rPr>
      </w:pPr>
      <w:r w:rsidRPr="003E21AD">
        <w:rPr>
          <w:rFonts w:ascii="Times New Roman" w:hAnsi="Times New Roman" w:cs="Times New Roman"/>
          <w:b/>
          <w:sz w:val="24"/>
        </w:rPr>
        <w:t>Types of failure</w:t>
      </w:r>
    </w:p>
    <w:p w:rsidR="006F0ABD" w:rsidRPr="006F0ABD" w:rsidRDefault="006F0ABD" w:rsidP="006A1EBB">
      <w:pPr>
        <w:shd w:val="clear" w:color="auto" w:fill="FFFFFF"/>
        <w:spacing w:after="0" w:line="360" w:lineRule="auto"/>
        <w:ind w:left="360"/>
        <w:jc w:val="both"/>
        <w:rPr>
          <w:rFonts w:ascii="Times New Roman" w:eastAsia="Times New Roman" w:hAnsi="Times New Roman" w:cs="Times New Roman"/>
          <w:sz w:val="24"/>
          <w:szCs w:val="27"/>
        </w:rPr>
      </w:pPr>
      <w:r w:rsidRPr="006F0ABD">
        <w:rPr>
          <w:rFonts w:ascii="Times New Roman" w:eastAsia="Times New Roman" w:hAnsi="Times New Roman" w:cs="Times New Roman"/>
          <w:sz w:val="24"/>
          <w:szCs w:val="27"/>
        </w:rPr>
        <w:t>Failures may be</w:t>
      </w:r>
    </w:p>
    <w:tbl>
      <w:tblPr>
        <w:tblW w:w="4736" w:type="pct"/>
        <w:tblInd w:w="480" w:type="dxa"/>
        <w:shd w:val="clear" w:color="auto" w:fill="FFFFFF"/>
        <w:tblCellMar>
          <w:top w:w="30" w:type="dxa"/>
          <w:left w:w="30" w:type="dxa"/>
          <w:bottom w:w="30" w:type="dxa"/>
          <w:right w:w="30" w:type="dxa"/>
        </w:tblCellMar>
        <w:tblLook w:val="04A0"/>
      </w:tblPr>
      <w:tblGrid>
        <w:gridCol w:w="2699"/>
        <w:gridCol w:w="5908"/>
      </w:tblGrid>
      <w:tr w:rsidR="006F0ABD" w:rsidRPr="006F0ABD" w:rsidTr="006F0ABD">
        <w:trPr>
          <w:trHeight w:val="285"/>
        </w:trPr>
        <w:tc>
          <w:tcPr>
            <w:tcW w:w="1568" w:type="pct"/>
            <w:tcBorders>
              <w:top w:val="nil"/>
              <w:left w:val="nil"/>
              <w:bottom w:val="nil"/>
              <w:right w:val="nil"/>
            </w:tcBorders>
            <w:shd w:val="clear" w:color="auto" w:fill="FFC1C1"/>
            <w:hideMark/>
          </w:tcPr>
          <w:p w:rsidR="006F0ABD" w:rsidRPr="006F0ABD" w:rsidRDefault="006F0ABD" w:rsidP="006A1EBB">
            <w:pPr>
              <w:spacing w:after="0" w:line="360" w:lineRule="auto"/>
              <w:ind w:left="360"/>
              <w:jc w:val="both"/>
              <w:rPr>
                <w:rFonts w:ascii="Times New Roman" w:eastAsia="Times New Roman" w:hAnsi="Times New Roman" w:cs="Times New Roman"/>
                <w:sz w:val="24"/>
                <w:szCs w:val="24"/>
              </w:rPr>
            </w:pPr>
            <w:r w:rsidRPr="006F0ABD">
              <w:rPr>
                <w:rFonts w:ascii="Times New Roman" w:eastAsia="Times New Roman" w:hAnsi="Times New Roman" w:cs="Times New Roman"/>
                <w:sz w:val="20"/>
                <w:szCs w:val="20"/>
              </w:rPr>
              <w:t>Transaction</w:t>
            </w:r>
          </w:p>
        </w:tc>
        <w:tc>
          <w:tcPr>
            <w:tcW w:w="3432" w:type="pct"/>
            <w:tcBorders>
              <w:top w:val="nil"/>
              <w:left w:val="nil"/>
              <w:bottom w:val="nil"/>
              <w:right w:val="nil"/>
            </w:tcBorders>
            <w:shd w:val="clear" w:color="auto" w:fill="FFE6E6"/>
            <w:hideMark/>
          </w:tcPr>
          <w:p w:rsidR="006F0ABD" w:rsidRPr="006F0ABD" w:rsidRDefault="006F0ABD" w:rsidP="006A1EBB">
            <w:pPr>
              <w:spacing w:after="0" w:line="360" w:lineRule="auto"/>
              <w:ind w:left="360"/>
              <w:jc w:val="both"/>
              <w:rPr>
                <w:rFonts w:ascii="Times New Roman" w:eastAsia="Times New Roman" w:hAnsi="Times New Roman" w:cs="Times New Roman"/>
                <w:sz w:val="24"/>
                <w:szCs w:val="24"/>
              </w:rPr>
            </w:pPr>
            <w:r w:rsidRPr="006F0ABD">
              <w:rPr>
                <w:rFonts w:ascii="Times New Roman" w:eastAsia="Times New Roman" w:hAnsi="Times New Roman" w:cs="Times New Roman"/>
                <w:sz w:val="20"/>
                <w:szCs w:val="20"/>
              </w:rPr>
              <w:t>Caused by errors within the transaction processes.</w:t>
            </w:r>
          </w:p>
        </w:tc>
      </w:tr>
      <w:tr w:rsidR="006F0ABD" w:rsidRPr="006F0ABD" w:rsidTr="006F0ABD">
        <w:trPr>
          <w:trHeight w:val="285"/>
        </w:trPr>
        <w:tc>
          <w:tcPr>
            <w:tcW w:w="1568" w:type="pct"/>
            <w:tcBorders>
              <w:top w:val="nil"/>
              <w:left w:val="nil"/>
              <w:bottom w:val="nil"/>
              <w:right w:val="nil"/>
            </w:tcBorders>
            <w:shd w:val="clear" w:color="auto" w:fill="FFC1C1"/>
            <w:hideMark/>
          </w:tcPr>
          <w:p w:rsidR="006F0ABD" w:rsidRPr="006F0ABD" w:rsidRDefault="006F0ABD" w:rsidP="006A1EBB">
            <w:pPr>
              <w:spacing w:after="0" w:line="360" w:lineRule="auto"/>
              <w:ind w:left="360"/>
              <w:jc w:val="both"/>
              <w:rPr>
                <w:rFonts w:ascii="Times New Roman" w:eastAsia="Times New Roman" w:hAnsi="Times New Roman" w:cs="Times New Roman"/>
                <w:sz w:val="24"/>
                <w:szCs w:val="24"/>
              </w:rPr>
            </w:pPr>
            <w:r w:rsidRPr="006F0ABD">
              <w:rPr>
                <w:rFonts w:ascii="Times New Roman" w:eastAsia="Times New Roman" w:hAnsi="Times New Roman" w:cs="Times New Roman"/>
                <w:sz w:val="20"/>
                <w:szCs w:val="20"/>
              </w:rPr>
              <w:t>System</w:t>
            </w:r>
          </w:p>
        </w:tc>
        <w:tc>
          <w:tcPr>
            <w:tcW w:w="3432" w:type="pct"/>
            <w:tcBorders>
              <w:top w:val="nil"/>
              <w:left w:val="nil"/>
              <w:bottom w:val="nil"/>
              <w:right w:val="nil"/>
            </w:tcBorders>
            <w:shd w:val="clear" w:color="auto" w:fill="FFE6E6"/>
            <w:hideMark/>
          </w:tcPr>
          <w:p w:rsidR="006F0ABD" w:rsidRPr="006F0ABD" w:rsidRDefault="006F0ABD" w:rsidP="006A1EBB">
            <w:pPr>
              <w:spacing w:after="0" w:line="360" w:lineRule="auto"/>
              <w:ind w:left="360"/>
              <w:jc w:val="both"/>
              <w:rPr>
                <w:rFonts w:ascii="Times New Roman" w:eastAsia="Times New Roman" w:hAnsi="Times New Roman" w:cs="Times New Roman"/>
                <w:sz w:val="24"/>
                <w:szCs w:val="24"/>
              </w:rPr>
            </w:pPr>
            <w:r w:rsidRPr="006F0ABD">
              <w:rPr>
                <w:rFonts w:ascii="Times New Roman" w:eastAsia="Times New Roman" w:hAnsi="Times New Roman" w:cs="Times New Roman"/>
                <w:sz w:val="20"/>
                <w:szCs w:val="20"/>
              </w:rPr>
              <w:t>Caused by failure of network or operating system or physical threats to the system as a whole.</w:t>
            </w:r>
          </w:p>
        </w:tc>
      </w:tr>
      <w:tr w:rsidR="006F0ABD" w:rsidRPr="006F0ABD" w:rsidTr="006F0ABD">
        <w:trPr>
          <w:trHeight w:val="210"/>
        </w:trPr>
        <w:tc>
          <w:tcPr>
            <w:tcW w:w="1568" w:type="pct"/>
            <w:tcBorders>
              <w:top w:val="nil"/>
              <w:left w:val="nil"/>
              <w:bottom w:val="nil"/>
              <w:right w:val="nil"/>
            </w:tcBorders>
            <w:shd w:val="clear" w:color="auto" w:fill="FFC1C1"/>
            <w:hideMark/>
          </w:tcPr>
          <w:p w:rsidR="006F0ABD" w:rsidRPr="006F0ABD" w:rsidRDefault="006F0ABD" w:rsidP="006A1EBB">
            <w:pPr>
              <w:spacing w:after="0" w:line="360" w:lineRule="auto"/>
              <w:ind w:left="360"/>
              <w:jc w:val="both"/>
              <w:rPr>
                <w:rFonts w:ascii="Times New Roman" w:eastAsia="Times New Roman" w:hAnsi="Times New Roman" w:cs="Times New Roman"/>
                <w:sz w:val="24"/>
                <w:szCs w:val="24"/>
              </w:rPr>
            </w:pPr>
            <w:r w:rsidRPr="006F0ABD">
              <w:rPr>
                <w:rFonts w:ascii="Times New Roman" w:eastAsia="Times New Roman" w:hAnsi="Times New Roman" w:cs="Times New Roman"/>
                <w:sz w:val="20"/>
                <w:szCs w:val="20"/>
              </w:rPr>
              <w:t>Media</w:t>
            </w:r>
          </w:p>
        </w:tc>
        <w:tc>
          <w:tcPr>
            <w:tcW w:w="3432" w:type="pct"/>
            <w:tcBorders>
              <w:top w:val="nil"/>
              <w:left w:val="nil"/>
              <w:bottom w:val="nil"/>
              <w:right w:val="nil"/>
            </w:tcBorders>
            <w:shd w:val="clear" w:color="auto" w:fill="FFE6E6"/>
            <w:hideMark/>
          </w:tcPr>
          <w:p w:rsidR="006F0ABD" w:rsidRPr="006F0ABD" w:rsidRDefault="006F0ABD" w:rsidP="006A1EBB">
            <w:pPr>
              <w:spacing w:after="0" w:line="360" w:lineRule="auto"/>
              <w:ind w:left="360"/>
              <w:jc w:val="both"/>
              <w:rPr>
                <w:rFonts w:ascii="Times New Roman" w:eastAsia="Times New Roman" w:hAnsi="Times New Roman" w:cs="Times New Roman"/>
                <w:sz w:val="24"/>
                <w:szCs w:val="24"/>
              </w:rPr>
            </w:pPr>
            <w:r w:rsidRPr="006F0ABD">
              <w:rPr>
                <w:rFonts w:ascii="Times New Roman" w:eastAsia="Times New Roman" w:hAnsi="Times New Roman" w:cs="Times New Roman"/>
                <w:sz w:val="20"/>
                <w:szCs w:val="20"/>
              </w:rPr>
              <w:t>Failure of hard disk, out of memory errors, out of disk space errors.</w:t>
            </w:r>
          </w:p>
        </w:tc>
      </w:tr>
    </w:tbl>
    <w:p w:rsidR="006F0ABD" w:rsidRDefault="006F0ABD" w:rsidP="006A1EBB">
      <w:pPr>
        <w:pStyle w:val="ListParagraph"/>
        <w:spacing w:after="0" w:line="360" w:lineRule="auto"/>
        <w:ind w:left="360"/>
        <w:jc w:val="both"/>
        <w:rPr>
          <w:rFonts w:ascii="Times New Roman" w:hAnsi="Times New Roman" w:cs="Times New Roman"/>
          <w:sz w:val="24"/>
        </w:rPr>
      </w:pPr>
    </w:p>
    <w:p w:rsidR="006F0ABD" w:rsidRPr="006F0ABD" w:rsidRDefault="006F0ABD" w:rsidP="006A1EBB">
      <w:pPr>
        <w:pStyle w:val="ListParagraph"/>
        <w:spacing w:after="0" w:line="360" w:lineRule="auto"/>
        <w:ind w:left="360"/>
        <w:jc w:val="both"/>
        <w:rPr>
          <w:rFonts w:ascii="Times New Roman" w:hAnsi="Times New Roman" w:cs="Times New Roman"/>
          <w:sz w:val="24"/>
        </w:rPr>
      </w:pPr>
      <w:r w:rsidRPr="006F0ABD">
        <w:rPr>
          <w:rFonts w:ascii="Times New Roman" w:hAnsi="Times New Roman" w:cs="Times New Roman"/>
          <w:sz w:val="24"/>
        </w:rPr>
        <w:t>Failure may be caused by a number of things.</w:t>
      </w:r>
    </w:p>
    <w:tbl>
      <w:tblPr>
        <w:tblW w:w="4736" w:type="pct"/>
        <w:tblInd w:w="480" w:type="dxa"/>
        <w:tblCellMar>
          <w:top w:w="30" w:type="dxa"/>
          <w:left w:w="30" w:type="dxa"/>
          <w:bottom w:w="30" w:type="dxa"/>
          <w:right w:w="30" w:type="dxa"/>
        </w:tblCellMar>
        <w:tblLook w:val="04A0"/>
      </w:tblPr>
      <w:tblGrid>
        <w:gridCol w:w="2699"/>
        <w:gridCol w:w="5908"/>
      </w:tblGrid>
      <w:tr w:rsidR="006F0ABD" w:rsidRPr="006F0ABD" w:rsidTr="006F0ABD">
        <w:tc>
          <w:tcPr>
            <w:tcW w:w="1568" w:type="pct"/>
            <w:tcBorders>
              <w:top w:val="nil"/>
              <w:left w:val="nil"/>
              <w:bottom w:val="nil"/>
              <w:right w:val="nil"/>
            </w:tcBorders>
            <w:shd w:val="clear" w:color="auto" w:fill="FFC1C1"/>
            <w:hideMark/>
          </w:tcPr>
          <w:p w:rsidR="006F0ABD" w:rsidRPr="006F0ABD" w:rsidRDefault="006F0ABD" w:rsidP="006A1EBB">
            <w:pPr>
              <w:pStyle w:val="ListParagraph"/>
              <w:spacing w:after="0" w:line="360" w:lineRule="auto"/>
              <w:ind w:left="360"/>
              <w:jc w:val="both"/>
              <w:rPr>
                <w:rFonts w:ascii="Times New Roman" w:hAnsi="Times New Roman" w:cs="Times New Roman"/>
                <w:sz w:val="24"/>
              </w:rPr>
            </w:pPr>
            <w:r w:rsidRPr="006F0ABD">
              <w:rPr>
                <w:rFonts w:ascii="Times New Roman" w:hAnsi="Times New Roman" w:cs="Times New Roman"/>
                <w:sz w:val="24"/>
              </w:rPr>
              <w:t>A System Crash</w:t>
            </w:r>
          </w:p>
        </w:tc>
        <w:tc>
          <w:tcPr>
            <w:tcW w:w="3432" w:type="pct"/>
            <w:tcBorders>
              <w:top w:val="nil"/>
              <w:left w:val="nil"/>
              <w:bottom w:val="nil"/>
              <w:right w:val="nil"/>
            </w:tcBorders>
            <w:shd w:val="clear" w:color="auto" w:fill="FFE6E6"/>
            <w:hideMark/>
          </w:tcPr>
          <w:p w:rsidR="006F0ABD" w:rsidRPr="006F0ABD" w:rsidRDefault="006F0ABD" w:rsidP="006A1EBB">
            <w:pPr>
              <w:pStyle w:val="ListParagraph"/>
              <w:spacing w:after="0" w:line="360" w:lineRule="auto"/>
              <w:ind w:left="360"/>
              <w:jc w:val="both"/>
              <w:rPr>
                <w:rFonts w:ascii="Times New Roman" w:hAnsi="Times New Roman" w:cs="Times New Roman"/>
                <w:sz w:val="24"/>
              </w:rPr>
            </w:pPr>
            <w:r w:rsidRPr="006F0ABD">
              <w:rPr>
                <w:rFonts w:ascii="Times New Roman" w:hAnsi="Times New Roman" w:cs="Times New Roman"/>
                <w:sz w:val="24"/>
              </w:rPr>
              <w:t>A hardware, software or network error causes the transaction to fail.</w:t>
            </w:r>
          </w:p>
        </w:tc>
      </w:tr>
      <w:tr w:rsidR="006F0ABD" w:rsidRPr="006F0ABD" w:rsidTr="006F0ABD">
        <w:tc>
          <w:tcPr>
            <w:tcW w:w="1568" w:type="pct"/>
            <w:tcBorders>
              <w:top w:val="nil"/>
              <w:left w:val="nil"/>
              <w:bottom w:val="nil"/>
              <w:right w:val="nil"/>
            </w:tcBorders>
            <w:shd w:val="clear" w:color="auto" w:fill="FFC1C1"/>
            <w:hideMark/>
          </w:tcPr>
          <w:p w:rsidR="006F0ABD" w:rsidRPr="006F0ABD" w:rsidRDefault="006F0ABD" w:rsidP="006A1EBB">
            <w:pPr>
              <w:pStyle w:val="ListParagraph"/>
              <w:spacing w:after="0" w:line="360" w:lineRule="auto"/>
              <w:ind w:left="360"/>
              <w:jc w:val="both"/>
              <w:rPr>
                <w:rFonts w:ascii="Times New Roman" w:hAnsi="Times New Roman" w:cs="Times New Roman"/>
                <w:sz w:val="24"/>
              </w:rPr>
            </w:pPr>
            <w:r w:rsidRPr="006F0ABD">
              <w:rPr>
                <w:rFonts w:ascii="Times New Roman" w:hAnsi="Times New Roman" w:cs="Times New Roman"/>
                <w:sz w:val="24"/>
              </w:rPr>
              <w:t>Transaction or System error</w:t>
            </w:r>
          </w:p>
        </w:tc>
        <w:tc>
          <w:tcPr>
            <w:tcW w:w="3432" w:type="pct"/>
            <w:tcBorders>
              <w:top w:val="nil"/>
              <w:left w:val="nil"/>
              <w:bottom w:val="nil"/>
              <w:right w:val="nil"/>
            </w:tcBorders>
            <w:shd w:val="clear" w:color="auto" w:fill="FFE6E6"/>
            <w:hideMark/>
          </w:tcPr>
          <w:p w:rsidR="006F0ABD" w:rsidRPr="006F0ABD" w:rsidRDefault="006F0ABD" w:rsidP="006A1EBB">
            <w:pPr>
              <w:pStyle w:val="ListParagraph"/>
              <w:spacing w:after="0" w:line="360" w:lineRule="auto"/>
              <w:ind w:left="360"/>
              <w:jc w:val="both"/>
              <w:rPr>
                <w:rFonts w:ascii="Times New Roman" w:hAnsi="Times New Roman" w:cs="Times New Roman"/>
                <w:sz w:val="24"/>
              </w:rPr>
            </w:pPr>
            <w:r w:rsidRPr="006F0ABD">
              <w:rPr>
                <w:rFonts w:ascii="Times New Roman" w:hAnsi="Times New Roman" w:cs="Times New Roman"/>
                <w:sz w:val="24"/>
              </w:rPr>
              <w:t>Some operation in the transaction may cause the failure or the user may interrupt the transaction.</w:t>
            </w:r>
          </w:p>
        </w:tc>
      </w:tr>
      <w:tr w:rsidR="006F0ABD" w:rsidRPr="006F0ABD" w:rsidTr="006F0ABD">
        <w:tc>
          <w:tcPr>
            <w:tcW w:w="1568" w:type="pct"/>
            <w:tcBorders>
              <w:top w:val="nil"/>
              <w:left w:val="nil"/>
              <w:bottom w:val="nil"/>
              <w:right w:val="nil"/>
            </w:tcBorders>
            <w:shd w:val="clear" w:color="auto" w:fill="FFC1C1"/>
            <w:hideMark/>
          </w:tcPr>
          <w:p w:rsidR="006F0ABD" w:rsidRPr="006F0ABD" w:rsidRDefault="006F0ABD" w:rsidP="006A1EBB">
            <w:pPr>
              <w:pStyle w:val="ListParagraph"/>
              <w:spacing w:after="0" w:line="360" w:lineRule="auto"/>
              <w:ind w:left="360"/>
              <w:jc w:val="both"/>
              <w:rPr>
                <w:rFonts w:ascii="Times New Roman" w:hAnsi="Times New Roman" w:cs="Times New Roman"/>
                <w:sz w:val="24"/>
              </w:rPr>
            </w:pPr>
            <w:r w:rsidRPr="006F0ABD">
              <w:rPr>
                <w:rFonts w:ascii="Times New Roman" w:hAnsi="Times New Roman" w:cs="Times New Roman"/>
                <w:sz w:val="24"/>
              </w:rPr>
              <w:t>Local Errors or Exceptions</w:t>
            </w:r>
          </w:p>
        </w:tc>
        <w:tc>
          <w:tcPr>
            <w:tcW w:w="3432" w:type="pct"/>
            <w:tcBorders>
              <w:top w:val="nil"/>
              <w:left w:val="nil"/>
              <w:bottom w:val="nil"/>
              <w:right w:val="nil"/>
            </w:tcBorders>
            <w:shd w:val="clear" w:color="auto" w:fill="FFE6E6"/>
            <w:hideMark/>
          </w:tcPr>
          <w:p w:rsidR="006F0ABD" w:rsidRPr="006F0ABD" w:rsidRDefault="006F0ABD" w:rsidP="006A1EBB">
            <w:pPr>
              <w:pStyle w:val="ListParagraph"/>
              <w:spacing w:after="0" w:line="360" w:lineRule="auto"/>
              <w:ind w:left="360"/>
              <w:jc w:val="both"/>
              <w:rPr>
                <w:rFonts w:ascii="Times New Roman" w:hAnsi="Times New Roman" w:cs="Times New Roman"/>
                <w:sz w:val="24"/>
              </w:rPr>
            </w:pPr>
            <w:r w:rsidRPr="006F0ABD">
              <w:rPr>
                <w:rFonts w:ascii="Times New Roman" w:hAnsi="Times New Roman" w:cs="Times New Roman"/>
                <w:sz w:val="24"/>
              </w:rPr>
              <w:t>Conditions occur during the transaction that results in transaction cancellation.</w:t>
            </w:r>
          </w:p>
        </w:tc>
      </w:tr>
      <w:tr w:rsidR="006F0ABD" w:rsidRPr="006F0ABD" w:rsidTr="006F0ABD">
        <w:tc>
          <w:tcPr>
            <w:tcW w:w="1568" w:type="pct"/>
            <w:tcBorders>
              <w:top w:val="nil"/>
              <w:left w:val="nil"/>
              <w:bottom w:val="nil"/>
              <w:right w:val="nil"/>
            </w:tcBorders>
            <w:shd w:val="clear" w:color="auto" w:fill="FFC1C1"/>
            <w:hideMark/>
          </w:tcPr>
          <w:p w:rsidR="006F0ABD" w:rsidRPr="006F0ABD" w:rsidRDefault="006F0ABD" w:rsidP="006A1EBB">
            <w:pPr>
              <w:pStyle w:val="ListParagraph"/>
              <w:spacing w:after="0" w:line="360" w:lineRule="auto"/>
              <w:ind w:left="360"/>
              <w:jc w:val="both"/>
              <w:rPr>
                <w:rFonts w:ascii="Times New Roman" w:hAnsi="Times New Roman" w:cs="Times New Roman"/>
                <w:sz w:val="24"/>
              </w:rPr>
            </w:pPr>
            <w:r w:rsidRPr="006F0ABD">
              <w:rPr>
                <w:rFonts w:ascii="Times New Roman" w:hAnsi="Times New Roman" w:cs="Times New Roman"/>
                <w:sz w:val="24"/>
              </w:rPr>
              <w:t>Concurrency Control Enforcement</w:t>
            </w:r>
          </w:p>
        </w:tc>
        <w:tc>
          <w:tcPr>
            <w:tcW w:w="3432" w:type="pct"/>
            <w:tcBorders>
              <w:top w:val="nil"/>
              <w:left w:val="nil"/>
              <w:bottom w:val="nil"/>
              <w:right w:val="nil"/>
            </w:tcBorders>
            <w:shd w:val="clear" w:color="auto" w:fill="FFE6E6"/>
            <w:hideMark/>
          </w:tcPr>
          <w:p w:rsidR="006F0ABD" w:rsidRPr="006F0ABD" w:rsidRDefault="006F0ABD" w:rsidP="006A1EBB">
            <w:pPr>
              <w:pStyle w:val="ListParagraph"/>
              <w:spacing w:after="0" w:line="360" w:lineRule="auto"/>
              <w:ind w:left="360"/>
              <w:jc w:val="both"/>
              <w:rPr>
                <w:rFonts w:ascii="Times New Roman" w:hAnsi="Times New Roman" w:cs="Times New Roman"/>
                <w:sz w:val="24"/>
              </w:rPr>
            </w:pPr>
            <w:r w:rsidRPr="006F0ABD">
              <w:rPr>
                <w:rFonts w:ascii="Times New Roman" w:hAnsi="Times New Roman" w:cs="Times New Roman"/>
                <w:sz w:val="24"/>
              </w:rPr>
              <w:t>Several transactions may be in deadlock so the transaction may be aborted to be restarted later.</w:t>
            </w:r>
          </w:p>
        </w:tc>
      </w:tr>
      <w:tr w:rsidR="006F0ABD" w:rsidRPr="006F0ABD" w:rsidTr="006F0ABD">
        <w:tc>
          <w:tcPr>
            <w:tcW w:w="1568" w:type="pct"/>
            <w:tcBorders>
              <w:top w:val="nil"/>
              <w:left w:val="nil"/>
              <w:bottom w:val="nil"/>
              <w:right w:val="nil"/>
            </w:tcBorders>
            <w:shd w:val="clear" w:color="auto" w:fill="FFC1C1"/>
            <w:hideMark/>
          </w:tcPr>
          <w:p w:rsidR="006F0ABD" w:rsidRPr="006F0ABD" w:rsidRDefault="006F0ABD" w:rsidP="006A1EBB">
            <w:pPr>
              <w:pStyle w:val="ListParagraph"/>
              <w:spacing w:after="0" w:line="360" w:lineRule="auto"/>
              <w:ind w:left="360"/>
              <w:jc w:val="both"/>
              <w:rPr>
                <w:rFonts w:ascii="Times New Roman" w:hAnsi="Times New Roman" w:cs="Times New Roman"/>
                <w:sz w:val="24"/>
              </w:rPr>
            </w:pPr>
            <w:r w:rsidRPr="006F0ABD">
              <w:rPr>
                <w:rFonts w:ascii="Times New Roman" w:hAnsi="Times New Roman" w:cs="Times New Roman"/>
                <w:sz w:val="24"/>
              </w:rPr>
              <w:t>Disk Failure</w:t>
            </w:r>
          </w:p>
        </w:tc>
        <w:tc>
          <w:tcPr>
            <w:tcW w:w="3432" w:type="pct"/>
            <w:tcBorders>
              <w:top w:val="nil"/>
              <w:left w:val="nil"/>
              <w:bottom w:val="nil"/>
              <w:right w:val="nil"/>
            </w:tcBorders>
            <w:shd w:val="clear" w:color="auto" w:fill="FFE6E6"/>
            <w:hideMark/>
          </w:tcPr>
          <w:p w:rsidR="006F0ABD" w:rsidRPr="006F0ABD" w:rsidRDefault="006F0ABD" w:rsidP="006A1EBB">
            <w:pPr>
              <w:pStyle w:val="ListParagraph"/>
              <w:spacing w:after="0" w:line="360" w:lineRule="auto"/>
              <w:ind w:left="360"/>
              <w:jc w:val="both"/>
              <w:rPr>
                <w:rFonts w:ascii="Times New Roman" w:hAnsi="Times New Roman" w:cs="Times New Roman"/>
                <w:sz w:val="24"/>
              </w:rPr>
            </w:pPr>
            <w:r w:rsidRPr="006F0ABD">
              <w:rPr>
                <w:rFonts w:ascii="Times New Roman" w:hAnsi="Times New Roman" w:cs="Times New Roman"/>
                <w:sz w:val="24"/>
              </w:rPr>
              <w:t>Read Write error on the physical disk.</w:t>
            </w:r>
          </w:p>
        </w:tc>
      </w:tr>
      <w:tr w:rsidR="006F0ABD" w:rsidRPr="006F0ABD" w:rsidTr="006F0ABD">
        <w:tc>
          <w:tcPr>
            <w:tcW w:w="1568" w:type="pct"/>
            <w:tcBorders>
              <w:top w:val="nil"/>
              <w:left w:val="nil"/>
              <w:bottom w:val="nil"/>
              <w:right w:val="nil"/>
            </w:tcBorders>
            <w:shd w:val="clear" w:color="auto" w:fill="FFC1C1"/>
            <w:hideMark/>
          </w:tcPr>
          <w:p w:rsidR="006F0ABD" w:rsidRPr="006F0ABD" w:rsidRDefault="006F0ABD" w:rsidP="006A1EBB">
            <w:pPr>
              <w:pStyle w:val="ListParagraph"/>
              <w:spacing w:after="0" w:line="360" w:lineRule="auto"/>
              <w:ind w:left="360"/>
              <w:jc w:val="both"/>
              <w:rPr>
                <w:rFonts w:ascii="Times New Roman" w:hAnsi="Times New Roman" w:cs="Times New Roman"/>
                <w:sz w:val="24"/>
              </w:rPr>
            </w:pPr>
            <w:r w:rsidRPr="006F0ABD">
              <w:rPr>
                <w:rFonts w:ascii="Times New Roman" w:hAnsi="Times New Roman" w:cs="Times New Roman"/>
                <w:sz w:val="24"/>
              </w:rPr>
              <w:t>Physical Problems</w:t>
            </w:r>
          </w:p>
        </w:tc>
        <w:tc>
          <w:tcPr>
            <w:tcW w:w="3432" w:type="pct"/>
            <w:tcBorders>
              <w:top w:val="nil"/>
              <w:left w:val="nil"/>
              <w:bottom w:val="nil"/>
              <w:right w:val="nil"/>
            </w:tcBorders>
            <w:shd w:val="clear" w:color="auto" w:fill="FFE6E6"/>
            <w:hideMark/>
          </w:tcPr>
          <w:p w:rsidR="006F0ABD" w:rsidRPr="006F0ABD" w:rsidRDefault="006F0ABD" w:rsidP="006A1EBB">
            <w:pPr>
              <w:pStyle w:val="ListParagraph"/>
              <w:spacing w:after="0" w:line="360" w:lineRule="auto"/>
              <w:ind w:left="360"/>
              <w:jc w:val="both"/>
              <w:rPr>
                <w:rFonts w:ascii="Times New Roman" w:hAnsi="Times New Roman" w:cs="Times New Roman"/>
                <w:sz w:val="24"/>
              </w:rPr>
            </w:pPr>
            <w:r w:rsidRPr="006F0ABD">
              <w:rPr>
                <w:rFonts w:ascii="Times New Roman" w:hAnsi="Times New Roman" w:cs="Times New Roman"/>
                <w:sz w:val="24"/>
              </w:rPr>
              <w:t xml:space="preserve">This can be any range of physical problems, such as power failure, mounting wrong disk or tape by operator, </w:t>
            </w:r>
            <w:r w:rsidRPr="006F0ABD">
              <w:rPr>
                <w:rFonts w:ascii="Times New Roman" w:hAnsi="Times New Roman" w:cs="Times New Roman"/>
                <w:sz w:val="24"/>
              </w:rPr>
              <w:lastRenderedPageBreak/>
              <w:t>wiring problems etc</w:t>
            </w:r>
          </w:p>
        </w:tc>
      </w:tr>
      <w:tr w:rsidR="006F0ABD" w:rsidRPr="006F0ABD" w:rsidTr="006F0ABD">
        <w:tc>
          <w:tcPr>
            <w:tcW w:w="1568" w:type="pct"/>
            <w:tcBorders>
              <w:top w:val="nil"/>
              <w:left w:val="nil"/>
              <w:bottom w:val="nil"/>
              <w:right w:val="nil"/>
            </w:tcBorders>
            <w:shd w:val="clear" w:color="auto" w:fill="FFC1C1"/>
            <w:hideMark/>
          </w:tcPr>
          <w:p w:rsidR="006F0ABD" w:rsidRPr="006F0ABD" w:rsidRDefault="006F0ABD" w:rsidP="006A1EBB">
            <w:pPr>
              <w:pStyle w:val="ListParagraph"/>
              <w:spacing w:after="0" w:line="360" w:lineRule="auto"/>
              <w:ind w:left="360"/>
              <w:jc w:val="both"/>
              <w:rPr>
                <w:rFonts w:ascii="Times New Roman" w:hAnsi="Times New Roman" w:cs="Times New Roman"/>
                <w:sz w:val="24"/>
              </w:rPr>
            </w:pPr>
            <w:r w:rsidRPr="006F0ABD">
              <w:rPr>
                <w:rFonts w:ascii="Times New Roman" w:hAnsi="Times New Roman" w:cs="Times New Roman"/>
                <w:sz w:val="24"/>
              </w:rPr>
              <w:lastRenderedPageBreak/>
              <w:t>Catastrophe Situations</w:t>
            </w:r>
          </w:p>
        </w:tc>
        <w:tc>
          <w:tcPr>
            <w:tcW w:w="3432" w:type="pct"/>
            <w:tcBorders>
              <w:top w:val="nil"/>
              <w:left w:val="nil"/>
              <w:bottom w:val="nil"/>
              <w:right w:val="nil"/>
            </w:tcBorders>
            <w:shd w:val="clear" w:color="auto" w:fill="FFE6E6"/>
            <w:hideMark/>
          </w:tcPr>
          <w:p w:rsidR="006F0ABD" w:rsidRPr="006F0ABD" w:rsidRDefault="006F0ABD" w:rsidP="006A1EBB">
            <w:pPr>
              <w:pStyle w:val="ListParagraph"/>
              <w:spacing w:after="0" w:line="360" w:lineRule="auto"/>
              <w:ind w:left="360"/>
              <w:jc w:val="both"/>
              <w:rPr>
                <w:rFonts w:ascii="Times New Roman" w:hAnsi="Times New Roman" w:cs="Times New Roman"/>
                <w:sz w:val="24"/>
              </w:rPr>
            </w:pPr>
            <w:r w:rsidRPr="006F0ABD">
              <w:rPr>
                <w:rFonts w:ascii="Times New Roman" w:hAnsi="Times New Roman" w:cs="Times New Roman"/>
                <w:sz w:val="24"/>
              </w:rPr>
              <w:t>Large scale threats to the system and the data for example fire, cyclone, security breaches etc.</w:t>
            </w:r>
          </w:p>
        </w:tc>
      </w:tr>
    </w:tbl>
    <w:p w:rsidR="006F0ABD" w:rsidRDefault="006F0ABD" w:rsidP="006A1EBB">
      <w:pPr>
        <w:pStyle w:val="ListParagraph"/>
        <w:spacing w:after="0" w:line="360" w:lineRule="auto"/>
        <w:ind w:left="360"/>
        <w:jc w:val="both"/>
        <w:rPr>
          <w:rFonts w:ascii="Times New Roman" w:hAnsi="Times New Roman" w:cs="Times New Roman"/>
          <w:sz w:val="24"/>
        </w:rPr>
      </w:pPr>
    </w:p>
    <w:p w:rsidR="006F0ABD" w:rsidRDefault="006F0ABD" w:rsidP="006A1EBB">
      <w:pPr>
        <w:pStyle w:val="ListParagraph"/>
        <w:spacing w:after="0" w:line="360" w:lineRule="auto"/>
        <w:ind w:left="360"/>
        <w:jc w:val="both"/>
        <w:rPr>
          <w:rFonts w:ascii="Times New Roman" w:hAnsi="Times New Roman" w:cs="Times New Roman"/>
          <w:sz w:val="24"/>
        </w:rPr>
      </w:pPr>
      <w:r w:rsidRPr="006F0ABD">
        <w:rPr>
          <w:rFonts w:ascii="Times New Roman" w:hAnsi="Times New Roman" w:cs="Times New Roman"/>
          <w:sz w:val="24"/>
        </w:rPr>
        <w:t>Transaction errors, system errors, system crashes, concurrency problems and local errors or exceptions are the more common causes of system failure.  The system must be able to recover from such failures without loss of data.</w:t>
      </w:r>
    </w:p>
    <w:p w:rsidR="006F0ABD" w:rsidRPr="00E80C3D" w:rsidRDefault="006F0ABD" w:rsidP="006A1EBB">
      <w:pPr>
        <w:pStyle w:val="ListParagraph"/>
        <w:spacing w:after="0" w:line="360" w:lineRule="auto"/>
        <w:ind w:left="360"/>
        <w:jc w:val="both"/>
        <w:rPr>
          <w:rFonts w:ascii="Times New Roman" w:hAnsi="Times New Roman" w:cs="Times New Roman"/>
          <w:sz w:val="24"/>
        </w:rPr>
      </w:pPr>
    </w:p>
    <w:p w:rsidR="00E80C3D" w:rsidRPr="003E21AD" w:rsidRDefault="00E80C3D" w:rsidP="006A1EBB">
      <w:pPr>
        <w:pStyle w:val="ListParagraph"/>
        <w:numPr>
          <w:ilvl w:val="0"/>
          <w:numId w:val="1"/>
        </w:numPr>
        <w:spacing w:after="0" w:line="360" w:lineRule="auto"/>
        <w:ind w:left="360"/>
        <w:jc w:val="both"/>
        <w:rPr>
          <w:rFonts w:ascii="Times New Roman" w:hAnsi="Times New Roman" w:cs="Times New Roman"/>
          <w:b/>
          <w:sz w:val="24"/>
        </w:rPr>
      </w:pPr>
      <w:r w:rsidRPr="003E21AD">
        <w:rPr>
          <w:rFonts w:ascii="Times New Roman" w:hAnsi="Times New Roman" w:cs="Times New Roman"/>
          <w:b/>
          <w:sz w:val="24"/>
        </w:rPr>
        <w:t>The storage Hierarchy</w:t>
      </w:r>
    </w:p>
    <w:p w:rsidR="000D2883" w:rsidRPr="000D2883" w:rsidRDefault="006A1EBB" w:rsidP="006A1EBB">
      <w:pPr>
        <w:shd w:val="clear" w:color="auto" w:fill="FFFFFF"/>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3543300</wp:posOffset>
            </wp:positionH>
            <wp:positionV relativeFrom="paragraph">
              <wp:posOffset>15240</wp:posOffset>
            </wp:positionV>
            <wp:extent cx="2200275" cy="2466975"/>
            <wp:effectExtent l="19050" t="0" r="9525" b="0"/>
            <wp:wrapSquare wrapText="bothSides"/>
            <wp:docPr id="11" name="Picture 11" descr="1105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105_tree"/>
                    <pic:cNvPicPr>
                      <a:picLocks noChangeAspect="1" noChangeArrowheads="1"/>
                    </pic:cNvPicPr>
                  </pic:nvPicPr>
                  <pic:blipFill>
                    <a:blip r:embed="rId6"/>
                    <a:srcRect/>
                    <a:stretch>
                      <a:fillRect/>
                    </a:stretch>
                  </pic:blipFill>
                  <pic:spPr bwMode="auto">
                    <a:xfrm>
                      <a:off x="0" y="0"/>
                      <a:ext cx="2200275" cy="2466975"/>
                    </a:xfrm>
                    <a:prstGeom prst="rect">
                      <a:avLst/>
                    </a:prstGeom>
                    <a:noFill/>
                    <a:ln w="9525">
                      <a:noFill/>
                      <a:miter lim="800000"/>
                      <a:headEnd/>
                      <a:tailEnd/>
                    </a:ln>
                  </pic:spPr>
                </pic:pic>
              </a:graphicData>
            </a:graphic>
          </wp:anchor>
        </w:drawing>
      </w:r>
      <w:r w:rsidR="000D2883" w:rsidRPr="000D2883">
        <w:rPr>
          <w:rFonts w:ascii="Times New Roman" w:eastAsia="Times New Roman" w:hAnsi="Times New Roman" w:cs="Times New Roman"/>
          <w:sz w:val="24"/>
          <w:szCs w:val="24"/>
        </w:rPr>
        <w:t>Storing trees is a common problem, with multiple solutions. There are two major approaches: the adjacency list model, and the modified preorder tree traversal algorithm.</w:t>
      </w:r>
    </w:p>
    <w:p w:rsidR="000D2883" w:rsidRPr="000D2883" w:rsidRDefault="000D2883" w:rsidP="006A1EBB">
      <w:pPr>
        <w:shd w:val="clear" w:color="auto" w:fill="FFFFFF"/>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0D2883">
        <w:rPr>
          <w:rFonts w:ascii="Times New Roman" w:eastAsia="Times New Roman" w:hAnsi="Times New Roman" w:cs="Times New Roman"/>
          <w:sz w:val="24"/>
          <w:szCs w:val="24"/>
        </w:rPr>
        <w:t xml:space="preserve"> two meth</w:t>
      </w:r>
      <w:r>
        <w:rPr>
          <w:rFonts w:ascii="Times New Roman" w:eastAsia="Times New Roman" w:hAnsi="Times New Roman" w:cs="Times New Roman"/>
          <w:sz w:val="24"/>
          <w:szCs w:val="24"/>
        </w:rPr>
        <w:t>ods of saving hierarchical data using</w:t>
      </w:r>
      <w:r w:rsidRPr="000D2883">
        <w:rPr>
          <w:rFonts w:ascii="Times New Roman" w:eastAsia="Times New Roman" w:hAnsi="Times New Roman" w:cs="Times New Roman"/>
          <w:sz w:val="24"/>
          <w:szCs w:val="24"/>
        </w:rPr>
        <w:t xml:space="preserve"> the tree from a fictional online food store as an example. This food store organizes its food by category, by </w:t>
      </w:r>
      <w:proofErr w:type="spellStart"/>
      <w:r w:rsidRPr="000D2883">
        <w:rPr>
          <w:rFonts w:ascii="Times New Roman" w:eastAsia="Times New Roman" w:hAnsi="Times New Roman" w:cs="Times New Roman"/>
          <w:sz w:val="24"/>
          <w:szCs w:val="24"/>
        </w:rPr>
        <w:t>colour</w:t>
      </w:r>
      <w:proofErr w:type="spellEnd"/>
      <w:r w:rsidRPr="000D2883">
        <w:rPr>
          <w:rFonts w:ascii="Times New Roman" w:eastAsia="Times New Roman" w:hAnsi="Times New Roman" w:cs="Times New Roman"/>
          <w:sz w:val="24"/>
          <w:szCs w:val="24"/>
        </w:rPr>
        <w:t xml:space="preserve"> and by type. The tree looks like this:</w:t>
      </w:r>
    </w:p>
    <w:p w:rsidR="000D2883" w:rsidRPr="000D2883" w:rsidRDefault="000D2883" w:rsidP="006A1EBB">
      <w:pPr>
        <w:shd w:val="clear" w:color="auto" w:fill="FFFFFF"/>
        <w:spacing w:after="0" w:line="360" w:lineRule="auto"/>
        <w:ind w:left="360"/>
        <w:jc w:val="both"/>
        <w:rPr>
          <w:rFonts w:ascii="Times New Roman" w:eastAsia="Times New Roman" w:hAnsi="Times New Roman" w:cs="Times New Roman"/>
          <w:sz w:val="24"/>
          <w:szCs w:val="24"/>
        </w:rPr>
      </w:pPr>
    </w:p>
    <w:p w:rsidR="000D2883" w:rsidRPr="000D2883" w:rsidRDefault="000D2883" w:rsidP="006A1EBB">
      <w:pPr>
        <w:shd w:val="clear" w:color="auto" w:fill="FFFFFF"/>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Pr="000D2883">
        <w:rPr>
          <w:rFonts w:ascii="Times New Roman" w:eastAsia="Times New Roman" w:hAnsi="Times New Roman" w:cs="Times New Roman"/>
          <w:sz w:val="24"/>
          <w:szCs w:val="24"/>
        </w:rPr>
        <w:t xml:space="preserve">contains a number of code examples that show how to save and retrieve data. </w:t>
      </w:r>
    </w:p>
    <w:p w:rsidR="004A73AC" w:rsidRDefault="006A1EBB" w:rsidP="006A1EBB">
      <w:pPr>
        <w:shd w:val="clear" w:color="auto" w:fill="FFFFFF"/>
        <w:spacing w:after="0" w:line="360" w:lineRule="auto"/>
        <w:ind w:left="360"/>
        <w:jc w:val="both"/>
        <w:outlineLvl w:val="1"/>
        <w:rPr>
          <w:rFonts w:ascii="Times New Roman" w:eastAsia="Times New Roman" w:hAnsi="Times New Roman" w:cs="Times New Roman"/>
          <w:spacing w:val="-5"/>
          <w:sz w:val="24"/>
          <w:szCs w:val="24"/>
        </w:rPr>
      </w:pPr>
      <w:r>
        <w:rPr>
          <w:rFonts w:ascii="Times New Roman" w:eastAsia="Times New Roman" w:hAnsi="Times New Roman" w:cs="Times New Roman"/>
          <w:noProof/>
          <w:spacing w:val="-5"/>
          <w:sz w:val="24"/>
          <w:szCs w:val="24"/>
        </w:rPr>
        <w:drawing>
          <wp:anchor distT="0" distB="0" distL="114300" distR="114300" simplePos="0" relativeHeight="251659264" behindDoc="0" locked="0" layoutInCell="1" allowOverlap="1">
            <wp:simplePos x="0" y="0"/>
            <wp:positionH relativeFrom="column">
              <wp:posOffset>4029075</wp:posOffset>
            </wp:positionH>
            <wp:positionV relativeFrom="paragraph">
              <wp:posOffset>124460</wp:posOffset>
            </wp:positionV>
            <wp:extent cx="1590675" cy="2247900"/>
            <wp:effectExtent l="19050" t="0" r="9525" b="0"/>
            <wp:wrapSquare wrapText="bothSides"/>
            <wp:docPr id="12" name="Picture 12" descr="1105_tab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105_table1"/>
                    <pic:cNvPicPr>
                      <a:picLocks noChangeAspect="1" noChangeArrowheads="1"/>
                    </pic:cNvPicPr>
                  </pic:nvPicPr>
                  <pic:blipFill>
                    <a:blip r:embed="rId7"/>
                    <a:srcRect/>
                    <a:stretch>
                      <a:fillRect/>
                    </a:stretch>
                  </pic:blipFill>
                  <pic:spPr bwMode="auto">
                    <a:xfrm>
                      <a:off x="0" y="0"/>
                      <a:ext cx="1590675" cy="2247900"/>
                    </a:xfrm>
                    <a:prstGeom prst="rect">
                      <a:avLst/>
                    </a:prstGeom>
                    <a:noFill/>
                    <a:ln w="9525">
                      <a:noFill/>
                      <a:miter lim="800000"/>
                      <a:headEnd/>
                      <a:tailEnd/>
                    </a:ln>
                  </pic:spPr>
                </pic:pic>
              </a:graphicData>
            </a:graphic>
          </wp:anchor>
        </w:drawing>
      </w:r>
    </w:p>
    <w:p w:rsidR="000D2883" w:rsidRPr="003E21AD" w:rsidRDefault="000D2883" w:rsidP="006A1EBB">
      <w:pPr>
        <w:shd w:val="clear" w:color="auto" w:fill="FFFFFF"/>
        <w:spacing w:after="0" w:line="360" w:lineRule="auto"/>
        <w:ind w:left="360"/>
        <w:jc w:val="both"/>
        <w:outlineLvl w:val="1"/>
        <w:rPr>
          <w:rFonts w:ascii="Times New Roman" w:eastAsia="Times New Roman" w:hAnsi="Times New Roman" w:cs="Times New Roman"/>
          <w:b/>
          <w:spacing w:val="-5"/>
          <w:sz w:val="24"/>
          <w:szCs w:val="24"/>
        </w:rPr>
      </w:pPr>
      <w:r w:rsidRPr="003E21AD">
        <w:rPr>
          <w:rFonts w:ascii="Times New Roman" w:eastAsia="Times New Roman" w:hAnsi="Times New Roman" w:cs="Times New Roman"/>
          <w:b/>
          <w:spacing w:val="-5"/>
          <w:sz w:val="24"/>
          <w:szCs w:val="24"/>
        </w:rPr>
        <w:t>The Adjacency List Model</w:t>
      </w:r>
    </w:p>
    <w:p w:rsidR="000D2883" w:rsidRPr="000D2883" w:rsidRDefault="000D2883" w:rsidP="006A1EBB">
      <w:pPr>
        <w:shd w:val="clear" w:color="auto" w:fill="FFFFFF"/>
        <w:spacing w:after="0" w:line="360" w:lineRule="auto"/>
        <w:ind w:left="360"/>
        <w:jc w:val="both"/>
        <w:rPr>
          <w:rFonts w:ascii="Times New Roman" w:eastAsia="Times New Roman" w:hAnsi="Times New Roman" w:cs="Times New Roman"/>
          <w:sz w:val="24"/>
          <w:szCs w:val="24"/>
        </w:rPr>
      </w:pPr>
      <w:r w:rsidRPr="000D2883">
        <w:rPr>
          <w:rFonts w:ascii="Times New Roman" w:eastAsia="Times New Roman" w:hAnsi="Times New Roman" w:cs="Times New Roman"/>
          <w:sz w:val="24"/>
          <w:szCs w:val="24"/>
        </w:rPr>
        <w:t>The first, and most elegant, approach we’ll try is called the ‘adjacency list model’ or the ‘recursion method’. It’s an elegant approach because you’ll need just one, simple function to iterate through your tree. In our food store, the table for an adjacency list looks like this:</w:t>
      </w:r>
    </w:p>
    <w:p w:rsidR="000D2883" w:rsidRPr="000D2883" w:rsidRDefault="000D2883" w:rsidP="006A1EBB">
      <w:pPr>
        <w:shd w:val="clear" w:color="auto" w:fill="FFFFFF"/>
        <w:spacing w:after="0" w:line="360" w:lineRule="auto"/>
        <w:ind w:left="360"/>
        <w:jc w:val="both"/>
        <w:rPr>
          <w:rFonts w:ascii="Times New Roman" w:eastAsia="Times New Roman" w:hAnsi="Times New Roman" w:cs="Times New Roman"/>
          <w:sz w:val="24"/>
          <w:szCs w:val="24"/>
        </w:rPr>
      </w:pPr>
    </w:p>
    <w:p w:rsidR="006F0ABD" w:rsidRDefault="006F0ABD" w:rsidP="006A1EBB">
      <w:pPr>
        <w:pStyle w:val="ListParagraph"/>
        <w:spacing w:after="0" w:line="360" w:lineRule="auto"/>
        <w:ind w:left="360"/>
        <w:jc w:val="both"/>
        <w:rPr>
          <w:rFonts w:ascii="Times New Roman" w:hAnsi="Times New Roman" w:cs="Times New Roman"/>
          <w:sz w:val="24"/>
        </w:rPr>
      </w:pPr>
    </w:p>
    <w:p w:rsidR="006A1EBB" w:rsidRPr="000D2883" w:rsidRDefault="006A1EBB" w:rsidP="006A1EBB">
      <w:pPr>
        <w:pStyle w:val="ListParagraph"/>
        <w:spacing w:after="0" w:line="360" w:lineRule="auto"/>
        <w:ind w:left="360"/>
        <w:jc w:val="both"/>
        <w:rPr>
          <w:rFonts w:ascii="Times New Roman" w:hAnsi="Times New Roman" w:cs="Times New Roman"/>
          <w:sz w:val="24"/>
        </w:rPr>
      </w:pPr>
    </w:p>
    <w:p w:rsidR="00E80C3D" w:rsidRPr="003E21AD" w:rsidRDefault="00E80C3D" w:rsidP="006A1EBB">
      <w:pPr>
        <w:pStyle w:val="ListParagraph"/>
        <w:numPr>
          <w:ilvl w:val="0"/>
          <w:numId w:val="1"/>
        </w:numPr>
        <w:spacing w:after="0" w:line="360" w:lineRule="auto"/>
        <w:ind w:left="360"/>
        <w:jc w:val="both"/>
        <w:rPr>
          <w:rFonts w:ascii="Times New Roman" w:hAnsi="Times New Roman" w:cs="Times New Roman"/>
          <w:b/>
          <w:sz w:val="24"/>
        </w:rPr>
      </w:pPr>
      <w:r w:rsidRPr="003E21AD">
        <w:rPr>
          <w:rFonts w:ascii="Times New Roman" w:hAnsi="Times New Roman" w:cs="Times New Roman"/>
          <w:b/>
          <w:sz w:val="24"/>
        </w:rPr>
        <w:t>Buffer Management</w:t>
      </w:r>
    </w:p>
    <w:p w:rsidR="004A73AC" w:rsidRPr="003E21AD" w:rsidRDefault="004A73AC" w:rsidP="006A1EBB">
      <w:pPr>
        <w:pStyle w:val="ListParagraph"/>
        <w:spacing w:after="0" w:line="360" w:lineRule="auto"/>
        <w:ind w:left="360"/>
        <w:jc w:val="both"/>
        <w:rPr>
          <w:rFonts w:ascii="Times New Roman" w:hAnsi="Times New Roman" w:cs="Times New Roman"/>
          <w:sz w:val="24"/>
        </w:rPr>
      </w:pPr>
      <w:r w:rsidRPr="004A73AC">
        <w:rPr>
          <w:rFonts w:ascii="Times New Roman" w:hAnsi="Times New Roman" w:cs="Times New Roman"/>
          <w:sz w:val="24"/>
        </w:rPr>
        <w:t xml:space="preserve">The primary purpose of a SQL Server database is to store and retrieve data, so intensive disk I/O is a core characteristic of the Database Engine. The buffer management </w:t>
      </w:r>
      <w:r w:rsidRPr="004A73AC">
        <w:rPr>
          <w:rFonts w:ascii="Times New Roman" w:hAnsi="Times New Roman" w:cs="Times New Roman"/>
          <w:sz w:val="24"/>
        </w:rPr>
        <w:lastRenderedPageBreak/>
        <w:t>component consists of two mechanisms: the buffer manager to access and update database pages, and the buffer cache (also called the buffer pool), to reduce database file I/O.</w:t>
      </w:r>
      <w:r w:rsidR="003E21AD">
        <w:rPr>
          <w:rFonts w:ascii="Times New Roman" w:hAnsi="Times New Roman" w:cs="Times New Roman"/>
          <w:sz w:val="24"/>
        </w:rPr>
        <w:t xml:space="preserve"> </w:t>
      </w:r>
      <w:r w:rsidRPr="004A73AC">
        <w:rPr>
          <w:rFonts w:ascii="Times New Roman" w:hAnsi="Times New Roman" w:cs="Times New Roman"/>
          <w:sz w:val="24"/>
        </w:rPr>
        <w:t xml:space="preserve">The subsystem responsible for the allocation of buffer space is called the </w:t>
      </w:r>
      <w:r w:rsidRPr="004A73AC">
        <w:rPr>
          <w:rFonts w:ascii="Times New Roman" w:hAnsi="Times New Roman" w:cs="Times New Roman"/>
          <w:bCs/>
          <w:sz w:val="24"/>
        </w:rPr>
        <w:t>buffer manager</w:t>
      </w:r>
    </w:p>
    <w:p w:rsidR="004A73AC" w:rsidRPr="004A73AC" w:rsidRDefault="004A73AC" w:rsidP="006A1EBB">
      <w:pPr>
        <w:pStyle w:val="ListParagraph"/>
        <w:spacing w:after="0" w:line="360" w:lineRule="auto"/>
        <w:ind w:left="360"/>
        <w:jc w:val="both"/>
        <w:rPr>
          <w:rFonts w:ascii="Times New Roman" w:hAnsi="Times New Roman" w:cs="Times New Roman"/>
          <w:sz w:val="24"/>
        </w:rPr>
      </w:pPr>
      <w:r w:rsidRPr="004A73AC">
        <w:rPr>
          <w:rFonts w:ascii="Times New Roman" w:hAnsi="Times New Roman" w:cs="Times New Roman"/>
          <w:sz w:val="24"/>
        </w:rPr>
        <w:t xml:space="preserve">The buffer manager must use some sophisticated techniques in order to provide good service: </w:t>
      </w:r>
    </w:p>
    <w:p w:rsidR="004A73AC" w:rsidRPr="006A1EBB" w:rsidRDefault="004A73AC" w:rsidP="006A1EBB">
      <w:pPr>
        <w:pStyle w:val="ListParagraph"/>
        <w:numPr>
          <w:ilvl w:val="0"/>
          <w:numId w:val="3"/>
        </w:numPr>
        <w:spacing w:after="0" w:line="360" w:lineRule="auto"/>
        <w:jc w:val="both"/>
        <w:rPr>
          <w:rFonts w:ascii="Times New Roman" w:hAnsi="Times New Roman" w:cs="Times New Roman"/>
          <w:b/>
          <w:sz w:val="24"/>
        </w:rPr>
      </w:pPr>
      <w:r w:rsidRPr="006A1EBB">
        <w:rPr>
          <w:rFonts w:ascii="Times New Roman" w:hAnsi="Times New Roman" w:cs="Times New Roman"/>
          <w:b/>
          <w:bCs/>
          <w:sz w:val="24"/>
        </w:rPr>
        <w:t>Pinned Blocks</w:t>
      </w:r>
      <w:r w:rsidRPr="006A1EBB">
        <w:rPr>
          <w:rFonts w:ascii="Times New Roman" w:hAnsi="Times New Roman" w:cs="Times New Roman"/>
          <w:b/>
          <w:sz w:val="24"/>
        </w:rPr>
        <w:t xml:space="preserve"> </w:t>
      </w:r>
    </w:p>
    <w:p w:rsidR="004A73AC" w:rsidRPr="004A73AC" w:rsidRDefault="004A73AC" w:rsidP="006A1EBB">
      <w:pPr>
        <w:pStyle w:val="ListParagraph"/>
        <w:spacing w:after="0" w:line="360" w:lineRule="auto"/>
        <w:jc w:val="both"/>
        <w:rPr>
          <w:rFonts w:ascii="Times New Roman" w:hAnsi="Times New Roman" w:cs="Times New Roman"/>
          <w:sz w:val="24"/>
        </w:rPr>
      </w:pPr>
      <w:r w:rsidRPr="004A73AC">
        <w:rPr>
          <w:rFonts w:ascii="Times New Roman" w:hAnsi="Times New Roman" w:cs="Times New Roman"/>
          <w:sz w:val="24"/>
        </w:rPr>
        <w:t xml:space="preserve">For the database to be able to recover from crashes, we need to restrict times when a block maybe written back to disk. A block not allowed to be written is said to be </w:t>
      </w:r>
      <w:r w:rsidRPr="004A73AC">
        <w:rPr>
          <w:rFonts w:ascii="Times New Roman" w:hAnsi="Times New Roman" w:cs="Times New Roman"/>
          <w:bCs/>
          <w:sz w:val="24"/>
        </w:rPr>
        <w:t>pinned</w:t>
      </w:r>
      <w:r w:rsidRPr="004A73AC">
        <w:rPr>
          <w:rFonts w:ascii="Times New Roman" w:hAnsi="Times New Roman" w:cs="Times New Roman"/>
          <w:sz w:val="24"/>
        </w:rPr>
        <w:t xml:space="preserve">. Many operating systems do not provide support for pinned blocks, and such a feature is essential if a database is to be ``crash resistant''. </w:t>
      </w:r>
    </w:p>
    <w:p w:rsidR="004A73AC" w:rsidRPr="006A1EBB" w:rsidRDefault="004A73AC" w:rsidP="006A1EBB">
      <w:pPr>
        <w:pStyle w:val="ListParagraph"/>
        <w:numPr>
          <w:ilvl w:val="0"/>
          <w:numId w:val="3"/>
        </w:numPr>
        <w:spacing w:after="0" w:line="360" w:lineRule="auto"/>
        <w:jc w:val="both"/>
        <w:rPr>
          <w:rFonts w:ascii="Times New Roman" w:hAnsi="Times New Roman" w:cs="Times New Roman"/>
          <w:b/>
          <w:sz w:val="24"/>
        </w:rPr>
      </w:pPr>
      <w:r w:rsidRPr="006A1EBB">
        <w:rPr>
          <w:rFonts w:ascii="Times New Roman" w:hAnsi="Times New Roman" w:cs="Times New Roman"/>
          <w:b/>
          <w:bCs/>
          <w:sz w:val="24"/>
        </w:rPr>
        <w:t>Forced Output of Blocks</w:t>
      </w:r>
      <w:r w:rsidRPr="006A1EBB">
        <w:rPr>
          <w:rFonts w:ascii="Times New Roman" w:hAnsi="Times New Roman" w:cs="Times New Roman"/>
          <w:b/>
          <w:sz w:val="24"/>
        </w:rPr>
        <w:t xml:space="preserve"> </w:t>
      </w:r>
    </w:p>
    <w:p w:rsidR="004A73AC" w:rsidRPr="004A73AC" w:rsidRDefault="004A73AC" w:rsidP="006A1EBB">
      <w:pPr>
        <w:pStyle w:val="ListParagraph"/>
        <w:spacing w:after="0" w:line="360" w:lineRule="auto"/>
        <w:jc w:val="both"/>
        <w:rPr>
          <w:rFonts w:ascii="Times New Roman" w:hAnsi="Times New Roman" w:cs="Times New Roman"/>
          <w:sz w:val="24"/>
        </w:rPr>
      </w:pPr>
      <w:r w:rsidRPr="004A73AC">
        <w:rPr>
          <w:rFonts w:ascii="Times New Roman" w:hAnsi="Times New Roman" w:cs="Times New Roman"/>
          <w:sz w:val="24"/>
        </w:rPr>
        <w:t xml:space="preserve">Sometimes it is necessary to write a block back to disk even though its buffer space is not needed. </w:t>
      </w:r>
      <w:proofErr w:type="gramStart"/>
      <w:r w:rsidRPr="004A73AC">
        <w:rPr>
          <w:rFonts w:ascii="Times New Roman" w:hAnsi="Times New Roman" w:cs="Times New Roman"/>
          <w:sz w:val="24"/>
        </w:rPr>
        <w:t xml:space="preserve">(Called the </w:t>
      </w:r>
      <w:r w:rsidRPr="004A73AC">
        <w:rPr>
          <w:rFonts w:ascii="Times New Roman" w:hAnsi="Times New Roman" w:cs="Times New Roman"/>
          <w:bCs/>
          <w:sz w:val="24"/>
        </w:rPr>
        <w:t>forced output</w:t>
      </w:r>
      <w:r w:rsidRPr="004A73AC">
        <w:rPr>
          <w:rFonts w:ascii="Times New Roman" w:hAnsi="Times New Roman" w:cs="Times New Roman"/>
          <w:sz w:val="24"/>
        </w:rPr>
        <w:t xml:space="preserve"> of a block.)</w:t>
      </w:r>
      <w:proofErr w:type="gramEnd"/>
      <w:r w:rsidRPr="004A73AC">
        <w:rPr>
          <w:rFonts w:ascii="Times New Roman" w:hAnsi="Times New Roman" w:cs="Times New Roman"/>
          <w:sz w:val="24"/>
        </w:rPr>
        <w:t xml:space="preserve"> This is due to the fact that MM contents (and thus the buffer) are lost in a crash, while disk data usually survives. </w:t>
      </w:r>
    </w:p>
    <w:p w:rsidR="004A73AC" w:rsidRPr="006A1EBB" w:rsidRDefault="004A73AC" w:rsidP="006A1EBB">
      <w:pPr>
        <w:pStyle w:val="ListParagraph"/>
        <w:numPr>
          <w:ilvl w:val="0"/>
          <w:numId w:val="3"/>
        </w:numPr>
        <w:spacing w:after="0" w:line="360" w:lineRule="auto"/>
        <w:jc w:val="both"/>
        <w:rPr>
          <w:rFonts w:ascii="Times New Roman" w:hAnsi="Times New Roman" w:cs="Times New Roman"/>
          <w:b/>
          <w:sz w:val="24"/>
        </w:rPr>
      </w:pPr>
      <w:r w:rsidRPr="006A1EBB">
        <w:rPr>
          <w:rFonts w:ascii="Times New Roman" w:hAnsi="Times New Roman" w:cs="Times New Roman"/>
          <w:b/>
          <w:bCs/>
          <w:sz w:val="24"/>
        </w:rPr>
        <w:t>Replacement Strategy</w:t>
      </w:r>
      <w:r w:rsidRPr="006A1EBB">
        <w:rPr>
          <w:rFonts w:ascii="Times New Roman" w:hAnsi="Times New Roman" w:cs="Times New Roman"/>
          <w:b/>
          <w:sz w:val="24"/>
        </w:rPr>
        <w:t xml:space="preserve"> –</w:t>
      </w:r>
    </w:p>
    <w:p w:rsidR="004A73AC" w:rsidRDefault="004A73AC" w:rsidP="006A1EBB">
      <w:pPr>
        <w:pStyle w:val="ListParagraph"/>
        <w:spacing w:after="0" w:line="360" w:lineRule="auto"/>
        <w:jc w:val="both"/>
        <w:rPr>
          <w:rFonts w:ascii="Times New Roman" w:hAnsi="Times New Roman" w:cs="Times New Roman"/>
          <w:sz w:val="24"/>
        </w:rPr>
      </w:pPr>
      <w:r w:rsidRPr="004A73AC">
        <w:rPr>
          <w:rFonts w:ascii="Times New Roman" w:hAnsi="Times New Roman" w:cs="Times New Roman"/>
          <w:sz w:val="24"/>
        </w:rPr>
        <w:t xml:space="preserve"> When there is no room left in the buffer, some block must be removed to make way for the new one. Typical operating system memory management schemes use a ``least recently used'' (</w:t>
      </w:r>
      <w:r w:rsidRPr="004A73AC">
        <w:rPr>
          <w:rFonts w:ascii="Times New Roman" w:hAnsi="Times New Roman" w:cs="Times New Roman"/>
          <w:bCs/>
          <w:sz w:val="24"/>
        </w:rPr>
        <w:t>LRU</w:t>
      </w:r>
      <w:r w:rsidRPr="004A73AC">
        <w:rPr>
          <w:rFonts w:ascii="Times New Roman" w:hAnsi="Times New Roman" w:cs="Times New Roman"/>
          <w:sz w:val="24"/>
        </w:rPr>
        <w:t xml:space="preserve">) method. (Simply remove the block least recently referenced.) This can be improved upon for database applications. </w:t>
      </w:r>
    </w:p>
    <w:p w:rsidR="004A73AC" w:rsidRPr="004A73AC" w:rsidRDefault="004A73AC" w:rsidP="006A1EBB">
      <w:pPr>
        <w:pStyle w:val="ListParagraph"/>
        <w:spacing w:after="0" w:line="360" w:lineRule="auto"/>
        <w:ind w:left="360"/>
        <w:jc w:val="both"/>
        <w:rPr>
          <w:rFonts w:ascii="Times New Roman" w:hAnsi="Times New Roman" w:cs="Times New Roman"/>
          <w:sz w:val="24"/>
        </w:rPr>
      </w:pPr>
    </w:p>
    <w:p w:rsidR="00790104" w:rsidRPr="003E21AD" w:rsidRDefault="00790104" w:rsidP="006A1EBB">
      <w:pPr>
        <w:pStyle w:val="ListParagraph"/>
        <w:numPr>
          <w:ilvl w:val="0"/>
          <w:numId w:val="1"/>
        </w:numPr>
        <w:spacing w:after="0" w:line="360" w:lineRule="auto"/>
        <w:ind w:left="360"/>
        <w:jc w:val="both"/>
        <w:rPr>
          <w:rFonts w:ascii="Times New Roman" w:hAnsi="Times New Roman" w:cs="Times New Roman"/>
          <w:b/>
          <w:sz w:val="24"/>
        </w:rPr>
      </w:pPr>
      <w:r w:rsidRPr="003E21AD">
        <w:rPr>
          <w:rFonts w:ascii="Times New Roman" w:hAnsi="Times New Roman" w:cs="Times New Roman"/>
          <w:b/>
          <w:sz w:val="24"/>
        </w:rPr>
        <w:t>Transaction Log</w:t>
      </w:r>
    </w:p>
    <w:p w:rsidR="00790104" w:rsidRPr="003E21AD" w:rsidRDefault="00790104" w:rsidP="006A1EBB">
      <w:pPr>
        <w:pStyle w:val="ListParagraph"/>
        <w:spacing w:after="0" w:line="360" w:lineRule="auto"/>
        <w:ind w:left="360"/>
        <w:jc w:val="both"/>
        <w:rPr>
          <w:rFonts w:ascii="Times New Roman" w:hAnsi="Times New Roman" w:cs="Times New Roman"/>
          <w:b/>
          <w:sz w:val="24"/>
        </w:rPr>
      </w:pPr>
      <w:r w:rsidRPr="003E21AD">
        <w:rPr>
          <w:rFonts w:ascii="Times New Roman" w:hAnsi="Times New Roman" w:cs="Times New Roman"/>
          <w:b/>
          <w:sz w:val="24"/>
        </w:rPr>
        <w:t>Transactions</w:t>
      </w:r>
    </w:p>
    <w:p w:rsidR="00790104" w:rsidRPr="00790104" w:rsidRDefault="00790104" w:rsidP="006A1EBB">
      <w:pPr>
        <w:pStyle w:val="ListParagraph"/>
        <w:numPr>
          <w:ilvl w:val="0"/>
          <w:numId w:val="4"/>
        </w:numPr>
        <w:spacing w:after="0" w:line="360" w:lineRule="auto"/>
        <w:ind w:left="810"/>
        <w:jc w:val="both"/>
        <w:rPr>
          <w:rFonts w:ascii="Times New Roman" w:hAnsi="Times New Roman" w:cs="Times New Roman"/>
          <w:sz w:val="24"/>
        </w:rPr>
      </w:pPr>
      <w:r w:rsidRPr="00790104">
        <w:rPr>
          <w:rFonts w:ascii="Times New Roman" w:hAnsi="Times New Roman" w:cs="Times New Roman"/>
          <w:sz w:val="24"/>
        </w:rPr>
        <w:t xml:space="preserve">A database is updated by processing </w:t>
      </w:r>
      <w:r w:rsidRPr="00790104">
        <w:rPr>
          <w:rFonts w:ascii="Times New Roman" w:hAnsi="Times New Roman" w:cs="Times New Roman"/>
          <w:i/>
          <w:iCs/>
          <w:sz w:val="24"/>
        </w:rPr>
        <w:t xml:space="preserve">transactions </w:t>
      </w:r>
      <w:r w:rsidRPr="00790104">
        <w:rPr>
          <w:rFonts w:ascii="Times New Roman" w:hAnsi="Times New Roman" w:cs="Times New Roman"/>
          <w:sz w:val="24"/>
        </w:rPr>
        <w:t>that result in changes to one or more records.</w:t>
      </w:r>
    </w:p>
    <w:p w:rsidR="00790104" w:rsidRPr="00790104" w:rsidRDefault="00790104" w:rsidP="006A1EBB">
      <w:pPr>
        <w:pStyle w:val="ListParagraph"/>
        <w:numPr>
          <w:ilvl w:val="0"/>
          <w:numId w:val="4"/>
        </w:numPr>
        <w:spacing w:after="0" w:line="360" w:lineRule="auto"/>
        <w:ind w:left="810"/>
        <w:jc w:val="both"/>
        <w:rPr>
          <w:rFonts w:ascii="Times New Roman" w:hAnsi="Times New Roman" w:cs="Times New Roman"/>
          <w:sz w:val="24"/>
        </w:rPr>
      </w:pPr>
      <w:r w:rsidRPr="00790104">
        <w:rPr>
          <w:rFonts w:ascii="Times New Roman" w:hAnsi="Times New Roman" w:cs="Times New Roman"/>
          <w:sz w:val="24"/>
        </w:rPr>
        <w:t>A user’s program may carry out many operations on the data retrieved from the database, but the DBMS is only concerned with data read/written from/to the database.</w:t>
      </w:r>
    </w:p>
    <w:p w:rsidR="00790104" w:rsidRPr="00790104" w:rsidRDefault="00790104" w:rsidP="006A1EBB">
      <w:pPr>
        <w:pStyle w:val="ListParagraph"/>
        <w:numPr>
          <w:ilvl w:val="0"/>
          <w:numId w:val="4"/>
        </w:numPr>
        <w:spacing w:after="0" w:line="360" w:lineRule="auto"/>
        <w:ind w:left="810"/>
        <w:jc w:val="both"/>
        <w:rPr>
          <w:rFonts w:ascii="Times New Roman" w:hAnsi="Times New Roman" w:cs="Times New Roman"/>
          <w:sz w:val="24"/>
        </w:rPr>
      </w:pPr>
      <w:r w:rsidRPr="00790104">
        <w:rPr>
          <w:rFonts w:ascii="Times New Roman" w:hAnsi="Times New Roman" w:cs="Times New Roman"/>
          <w:sz w:val="24"/>
        </w:rPr>
        <w:t>The DBMS’s abstract view of a user program is a sequence of transactions (reads and writes).</w:t>
      </w:r>
    </w:p>
    <w:p w:rsidR="00790104" w:rsidRPr="00790104" w:rsidRDefault="00790104" w:rsidP="006A1EBB">
      <w:pPr>
        <w:pStyle w:val="ListParagraph"/>
        <w:spacing w:after="0" w:line="360" w:lineRule="auto"/>
        <w:ind w:left="360"/>
        <w:jc w:val="both"/>
        <w:rPr>
          <w:rFonts w:ascii="Times New Roman" w:hAnsi="Times New Roman" w:cs="Times New Roman"/>
          <w:sz w:val="24"/>
        </w:rPr>
      </w:pPr>
    </w:p>
    <w:p w:rsidR="00790104" w:rsidRPr="003E21AD" w:rsidRDefault="00790104" w:rsidP="006A1EBB">
      <w:pPr>
        <w:pStyle w:val="ListParagraph"/>
        <w:spacing w:after="0" w:line="360" w:lineRule="auto"/>
        <w:ind w:left="360"/>
        <w:jc w:val="both"/>
        <w:rPr>
          <w:rFonts w:ascii="Times New Roman" w:hAnsi="Times New Roman" w:cs="Times New Roman"/>
          <w:b/>
          <w:sz w:val="24"/>
        </w:rPr>
      </w:pPr>
      <w:r w:rsidRPr="003E21AD">
        <w:rPr>
          <w:rFonts w:ascii="Times New Roman" w:hAnsi="Times New Roman" w:cs="Times New Roman"/>
          <w:b/>
          <w:sz w:val="24"/>
        </w:rPr>
        <w:t>Log File</w:t>
      </w:r>
    </w:p>
    <w:p w:rsidR="00790104" w:rsidRPr="00790104" w:rsidRDefault="00790104" w:rsidP="006A1EBB">
      <w:pPr>
        <w:pStyle w:val="ListParagraph"/>
        <w:numPr>
          <w:ilvl w:val="0"/>
          <w:numId w:val="5"/>
        </w:numPr>
        <w:tabs>
          <w:tab w:val="left" w:pos="720"/>
        </w:tabs>
        <w:spacing w:after="0" w:line="360" w:lineRule="auto"/>
        <w:jc w:val="both"/>
        <w:rPr>
          <w:rFonts w:ascii="Times New Roman" w:hAnsi="Times New Roman" w:cs="Times New Roman"/>
          <w:sz w:val="24"/>
        </w:rPr>
      </w:pPr>
      <w:r w:rsidRPr="00790104">
        <w:rPr>
          <w:rFonts w:ascii="Times New Roman" w:hAnsi="Times New Roman" w:cs="Times New Roman"/>
          <w:sz w:val="24"/>
        </w:rPr>
        <w:t xml:space="preserve">Log file may be </w:t>
      </w:r>
      <w:proofErr w:type="spellStart"/>
      <w:r w:rsidRPr="00790104">
        <w:rPr>
          <w:rFonts w:ascii="Times New Roman" w:hAnsi="Times New Roman" w:cs="Times New Roman"/>
          <w:sz w:val="24"/>
        </w:rPr>
        <w:t>duplexed</w:t>
      </w:r>
      <w:proofErr w:type="spellEnd"/>
      <w:r w:rsidRPr="00790104">
        <w:rPr>
          <w:rFonts w:ascii="Times New Roman" w:hAnsi="Times New Roman" w:cs="Times New Roman"/>
          <w:sz w:val="24"/>
        </w:rPr>
        <w:t xml:space="preserve"> or </w:t>
      </w:r>
      <w:proofErr w:type="spellStart"/>
      <w:r w:rsidRPr="00790104">
        <w:rPr>
          <w:rFonts w:ascii="Times New Roman" w:hAnsi="Times New Roman" w:cs="Times New Roman"/>
          <w:sz w:val="24"/>
        </w:rPr>
        <w:t>triplexed</w:t>
      </w:r>
      <w:proofErr w:type="spellEnd"/>
      <w:r w:rsidRPr="00790104">
        <w:rPr>
          <w:rFonts w:ascii="Times New Roman" w:hAnsi="Times New Roman" w:cs="Times New Roman"/>
          <w:sz w:val="24"/>
        </w:rPr>
        <w:t>.</w:t>
      </w:r>
    </w:p>
    <w:p w:rsidR="00790104" w:rsidRPr="00790104" w:rsidRDefault="00790104" w:rsidP="006A1EBB">
      <w:pPr>
        <w:pStyle w:val="ListParagraph"/>
        <w:numPr>
          <w:ilvl w:val="0"/>
          <w:numId w:val="5"/>
        </w:numPr>
        <w:tabs>
          <w:tab w:val="left" w:pos="720"/>
        </w:tabs>
        <w:spacing w:after="0" w:line="360" w:lineRule="auto"/>
        <w:jc w:val="both"/>
        <w:rPr>
          <w:rFonts w:ascii="Times New Roman" w:hAnsi="Times New Roman" w:cs="Times New Roman"/>
          <w:sz w:val="24"/>
        </w:rPr>
      </w:pPr>
      <w:r w:rsidRPr="00790104">
        <w:rPr>
          <w:rFonts w:ascii="Times New Roman" w:hAnsi="Times New Roman" w:cs="Times New Roman"/>
          <w:sz w:val="24"/>
        </w:rPr>
        <w:lastRenderedPageBreak/>
        <w:t xml:space="preserve">Log file sometimes split into two separate </w:t>
      </w:r>
      <w:proofErr w:type="spellStart"/>
      <w:r w:rsidRPr="00790104">
        <w:rPr>
          <w:rFonts w:ascii="Times New Roman" w:hAnsi="Times New Roman" w:cs="Times New Roman"/>
          <w:sz w:val="24"/>
        </w:rPr>
        <w:t>randomaccess</w:t>
      </w:r>
      <w:proofErr w:type="spellEnd"/>
      <w:r w:rsidRPr="00790104">
        <w:rPr>
          <w:rFonts w:ascii="Times New Roman" w:hAnsi="Times New Roman" w:cs="Times New Roman"/>
          <w:sz w:val="24"/>
        </w:rPr>
        <w:t xml:space="preserve"> files.</w:t>
      </w:r>
    </w:p>
    <w:p w:rsidR="00790104" w:rsidRPr="00790104" w:rsidRDefault="00790104" w:rsidP="006A1EBB">
      <w:pPr>
        <w:pStyle w:val="ListParagraph"/>
        <w:numPr>
          <w:ilvl w:val="0"/>
          <w:numId w:val="5"/>
        </w:numPr>
        <w:tabs>
          <w:tab w:val="left" w:pos="720"/>
        </w:tabs>
        <w:spacing w:after="0" w:line="360" w:lineRule="auto"/>
        <w:jc w:val="both"/>
        <w:rPr>
          <w:rFonts w:ascii="Times New Roman" w:hAnsi="Times New Roman" w:cs="Times New Roman"/>
          <w:sz w:val="24"/>
        </w:rPr>
      </w:pPr>
      <w:r w:rsidRPr="00790104">
        <w:rPr>
          <w:rFonts w:ascii="Times New Roman" w:hAnsi="Times New Roman" w:cs="Times New Roman"/>
          <w:sz w:val="24"/>
        </w:rPr>
        <w:t>Potential bottleneck; critical in determining overall performance.</w:t>
      </w:r>
    </w:p>
    <w:p w:rsidR="00790104" w:rsidRDefault="00790104" w:rsidP="006A1EBB">
      <w:pPr>
        <w:pStyle w:val="ListParagraph"/>
        <w:spacing w:after="0" w:line="360" w:lineRule="auto"/>
        <w:ind w:left="360"/>
        <w:jc w:val="both"/>
        <w:rPr>
          <w:rFonts w:ascii="Times New Roman" w:hAnsi="Times New Roman" w:cs="Times New Roman"/>
          <w:sz w:val="24"/>
        </w:rPr>
      </w:pPr>
    </w:p>
    <w:p w:rsidR="00E80C3D" w:rsidRPr="003E21AD" w:rsidRDefault="00E80C3D" w:rsidP="006A1EBB">
      <w:pPr>
        <w:pStyle w:val="ListParagraph"/>
        <w:numPr>
          <w:ilvl w:val="0"/>
          <w:numId w:val="1"/>
        </w:numPr>
        <w:spacing w:after="0" w:line="360" w:lineRule="auto"/>
        <w:ind w:left="360"/>
        <w:jc w:val="both"/>
        <w:rPr>
          <w:rFonts w:ascii="Times New Roman" w:hAnsi="Times New Roman" w:cs="Times New Roman"/>
          <w:b/>
          <w:sz w:val="24"/>
        </w:rPr>
      </w:pPr>
      <w:r w:rsidRPr="003E21AD">
        <w:rPr>
          <w:rFonts w:ascii="Times New Roman" w:hAnsi="Times New Roman" w:cs="Times New Roman"/>
          <w:b/>
          <w:sz w:val="24"/>
        </w:rPr>
        <w:t>Data Updates</w:t>
      </w:r>
    </w:p>
    <w:p w:rsidR="00601B82" w:rsidRDefault="00601B82" w:rsidP="006A1EBB">
      <w:pPr>
        <w:spacing w:after="0" w:line="360" w:lineRule="auto"/>
        <w:ind w:left="360"/>
        <w:jc w:val="both"/>
        <w:rPr>
          <w:rFonts w:ascii="Times New Roman" w:hAnsi="Times New Roman" w:cs="Times New Roman"/>
          <w:sz w:val="24"/>
          <w:szCs w:val="24"/>
        </w:rPr>
      </w:pPr>
      <w:r w:rsidRPr="001E1536">
        <w:rPr>
          <w:rFonts w:ascii="Times New Roman" w:hAnsi="Times New Roman" w:cs="Times New Roman"/>
          <w:b/>
          <w:sz w:val="24"/>
          <w:szCs w:val="24"/>
        </w:rPr>
        <w:t>Immediate Update:</w:t>
      </w:r>
      <w:r w:rsidRPr="00DD2CFD">
        <w:rPr>
          <w:rFonts w:ascii="Times New Roman" w:hAnsi="Times New Roman" w:cs="Times New Roman"/>
          <w:sz w:val="24"/>
          <w:szCs w:val="24"/>
        </w:rPr>
        <w:t xml:space="preserve">  As soon as a data item is modified in cache, the disk copy is updated.</w:t>
      </w:r>
    </w:p>
    <w:p w:rsidR="00601B82" w:rsidRPr="00DD2CFD" w:rsidRDefault="00601B82" w:rsidP="006A1EBB">
      <w:pPr>
        <w:spacing w:after="0" w:line="360" w:lineRule="auto"/>
        <w:ind w:left="360"/>
        <w:jc w:val="both"/>
        <w:rPr>
          <w:rFonts w:ascii="Times New Roman" w:hAnsi="Times New Roman" w:cs="Times New Roman"/>
          <w:sz w:val="24"/>
          <w:szCs w:val="24"/>
        </w:rPr>
      </w:pPr>
      <w:r w:rsidRPr="001E1536">
        <w:rPr>
          <w:rFonts w:ascii="Times New Roman" w:hAnsi="Times New Roman" w:cs="Times New Roman"/>
          <w:b/>
          <w:sz w:val="24"/>
          <w:szCs w:val="24"/>
        </w:rPr>
        <w:t>Deferred Update:</w:t>
      </w:r>
      <w:r w:rsidRPr="00DD2CFD">
        <w:rPr>
          <w:rFonts w:ascii="Times New Roman" w:hAnsi="Times New Roman" w:cs="Times New Roman"/>
          <w:sz w:val="24"/>
          <w:szCs w:val="24"/>
        </w:rPr>
        <w:t xml:space="preserve">  All modified data items in the cache </w:t>
      </w:r>
      <w:proofErr w:type="gramStart"/>
      <w:r w:rsidRPr="00DD2CFD">
        <w:rPr>
          <w:rFonts w:ascii="Times New Roman" w:hAnsi="Times New Roman" w:cs="Times New Roman"/>
          <w:sz w:val="24"/>
          <w:szCs w:val="24"/>
        </w:rPr>
        <w:t>is</w:t>
      </w:r>
      <w:proofErr w:type="gramEnd"/>
      <w:r w:rsidRPr="00DD2CFD">
        <w:rPr>
          <w:rFonts w:ascii="Times New Roman" w:hAnsi="Times New Roman" w:cs="Times New Roman"/>
          <w:sz w:val="24"/>
          <w:szCs w:val="24"/>
        </w:rPr>
        <w:t xml:space="preserve"> written either after a transaction ends its execution or after a fixed number of transactions have completed their execution.</w:t>
      </w:r>
    </w:p>
    <w:p w:rsidR="00601B82" w:rsidRPr="00DD2CFD" w:rsidRDefault="00601B82" w:rsidP="006A1EBB">
      <w:pPr>
        <w:spacing w:after="0" w:line="360" w:lineRule="auto"/>
        <w:ind w:left="360"/>
        <w:jc w:val="both"/>
        <w:rPr>
          <w:rFonts w:ascii="Times New Roman" w:hAnsi="Times New Roman" w:cs="Times New Roman"/>
          <w:sz w:val="24"/>
          <w:szCs w:val="24"/>
        </w:rPr>
      </w:pPr>
      <w:r w:rsidRPr="001E1536">
        <w:rPr>
          <w:rFonts w:ascii="Times New Roman" w:hAnsi="Times New Roman" w:cs="Times New Roman"/>
          <w:b/>
          <w:sz w:val="24"/>
          <w:szCs w:val="24"/>
        </w:rPr>
        <w:t>Shadow update:</w:t>
      </w:r>
      <w:r w:rsidRPr="00DD2CFD">
        <w:rPr>
          <w:rFonts w:ascii="Times New Roman" w:hAnsi="Times New Roman" w:cs="Times New Roman"/>
          <w:sz w:val="24"/>
          <w:szCs w:val="24"/>
        </w:rPr>
        <w:t xml:space="preserve">  The modified version of a data item does not overwrite its disk copy but is written at a separate disk location.</w:t>
      </w:r>
    </w:p>
    <w:p w:rsidR="004A73AC" w:rsidRDefault="00601B82" w:rsidP="006A1EBB">
      <w:pPr>
        <w:pStyle w:val="ListParagraph"/>
        <w:spacing w:after="0" w:line="360" w:lineRule="auto"/>
        <w:ind w:left="360"/>
        <w:jc w:val="both"/>
        <w:rPr>
          <w:rFonts w:ascii="Times New Roman" w:hAnsi="Times New Roman" w:cs="Times New Roman"/>
          <w:sz w:val="24"/>
          <w:szCs w:val="24"/>
        </w:rPr>
      </w:pPr>
      <w:r w:rsidRPr="001E1536">
        <w:rPr>
          <w:rFonts w:ascii="Times New Roman" w:hAnsi="Times New Roman" w:cs="Times New Roman"/>
          <w:b/>
          <w:sz w:val="24"/>
          <w:szCs w:val="24"/>
        </w:rPr>
        <w:t>In-place update:</w:t>
      </w:r>
      <w:r w:rsidRPr="00DD2CFD">
        <w:rPr>
          <w:rFonts w:ascii="Times New Roman" w:hAnsi="Times New Roman" w:cs="Times New Roman"/>
          <w:sz w:val="24"/>
          <w:szCs w:val="24"/>
        </w:rPr>
        <w:t xml:space="preserve"> The disk version of the data item is overwritten by the cache version.</w:t>
      </w:r>
    </w:p>
    <w:p w:rsidR="00601B82" w:rsidRPr="00E80C3D" w:rsidRDefault="00601B82" w:rsidP="006A1EBB">
      <w:pPr>
        <w:pStyle w:val="ListParagraph"/>
        <w:spacing w:after="0" w:line="360" w:lineRule="auto"/>
        <w:ind w:left="360"/>
        <w:jc w:val="both"/>
        <w:rPr>
          <w:rFonts w:ascii="Times New Roman" w:hAnsi="Times New Roman" w:cs="Times New Roman"/>
          <w:sz w:val="24"/>
        </w:rPr>
      </w:pPr>
    </w:p>
    <w:p w:rsidR="00E80C3D" w:rsidRDefault="00E80C3D" w:rsidP="006A1EBB">
      <w:pPr>
        <w:pStyle w:val="ListParagraph"/>
        <w:numPr>
          <w:ilvl w:val="0"/>
          <w:numId w:val="1"/>
        </w:numPr>
        <w:spacing w:after="0" w:line="360" w:lineRule="auto"/>
        <w:ind w:left="360"/>
        <w:jc w:val="both"/>
        <w:rPr>
          <w:rFonts w:ascii="Times New Roman" w:hAnsi="Times New Roman" w:cs="Times New Roman"/>
          <w:b/>
          <w:sz w:val="24"/>
        </w:rPr>
      </w:pPr>
      <w:r w:rsidRPr="003E21AD">
        <w:rPr>
          <w:rFonts w:ascii="Times New Roman" w:hAnsi="Times New Roman" w:cs="Times New Roman"/>
          <w:b/>
          <w:sz w:val="24"/>
        </w:rPr>
        <w:t>Data Caching</w:t>
      </w:r>
    </w:p>
    <w:p w:rsidR="000D74EC" w:rsidRPr="002B6BC7" w:rsidRDefault="000D74EC" w:rsidP="006A1EBB">
      <w:pPr>
        <w:tabs>
          <w:tab w:val="left" w:pos="450"/>
        </w:tabs>
        <w:spacing w:after="0" w:line="360" w:lineRule="auto"/>
        <w:ind w:left="360"/>
        <w:jc w:val="both"/>
        <w:rPr>
          <w:rFonts w:ascii="Times New Roman" w:hAnsi="Times New Roman" w:cs="Times New Roman"/>
          <w:sz w:val="24"/>
          <w:szCs w:val="24"/>
        </w:rPr>
      </w:pPr>
      <w:r w:rsidRPr="002B6BC7">
        <w:rPr>
          <w:rFonts w:ascii="Times New Roman" w:hAnsi="Times New Roman" w:cs="Times New Roman"/>
          <w:sz w:val="24"/>
          <w:szCs w:val="24"/>
        </w:rPr>
        <w:t>Many applications today are being developed and deployed on multi-tier environments that involve browser-based clients, web application servers and backend databases. These applications need to generate web pages on-demand by talking to backend databases because of their dynamic nature, making middle-tier database caching an effective approach to achieve high scalability and performance.</w:t>
      </w:r>
    </w:p>
    <w:p w:rsidR="000D74EC" w:rsidRPr="00AF4D0C" w:rsidRDefault="000D74EC" w:rsidP="006A1EBB">
      <w:pPr>
        <w:tabs>
          <w:tab w:val="left" w:pos="450"/>
        </w:tabs>
        <w:spacing w:after="0" w:line="360" w:lineRule="auto"/>
        <w:ind w:left="360"/>
        <w:jc w:val="both"/>
        <w:rPr>
          <w:rFonts w:ascii="Times New Roman" w:hAnsi="Times New Roman" w:cs="Times New Roman"/>
          <w:b/>
          <w:sz w:val="24"/>
          <w:szCs w:val="24"/>
        </w:rPr>
      </w:pPr>
      <w:r w:rsidRPr="00AF4D0C">
        <w:rPr>
          <w:rFonts w:ascii="Times New Roman" w:hAnsi="Times New Roman" w:cs="Times New Roman"/>
          <w:b/>
          <w:sz w:val="24"/>
          <w:szCs w:val="24"/>
        </w:rPr>
        <w:t>Benefits:</w:t>
      </w:r>
    </w:p>
    <w:p w:rsidR="000D74EC" w:rsidRPr="002B6BC7" w:rsidRDefault="000D74EC" w:rsidP="006A1EBB">
      <w:pPr>
        <w:numPr>
          <w:ilvl w:val="0"/>
          <w:numId w:val="6"/>
        </w:numPr>
        <w:shd w:val="clear" w:color="auto" w:fill="FFFFFF"/>
        <w:tabs>
          <w:tab w:val="left" w:pos="450"/>
        </w:tabs>
        <w:spacing w:after="0" w:line="360" w:lineRule="auto"/>
        <w:ind w:left="810"/>
        <w:jc w:val="both"/>
        <w:rPr>
          <w:rFonts w:ascii="Times New Roman" w:hAnsi="Times New Roman" w:cs="Times New Roman"/>
          <w:sz w:val="24"/>
          <w:szCs w:val="24"/>
        </w:rPr>
      </w:pPr>
      <w:r w:rsidRPr="002B6BC7">
        <w:rPr>
          <w:rFonts w:ascii="Times New Roman" w:hAnsi="Times New Roman" w:cs="Times New Roman"/>
          <w:b/>
          <w:bCs/>
          <w:sz w:val="24"/>
          <w:szCs w:val="24"/>
        </w:rPr>
        <w:t>Scalability</w:t>
      </w:r>
      <w:r w:rsidRPr="002B6BC7">
        <w:rPr>
          <w:rFonts w:ascii="Times New Roman" w:hAnsi="Times New Roman" w:cs="Times New Roman"/>
          <w:sz w:val="24"/>
          <w:szCs w:val="24"/>
        </w:rPr>
        <w:t>: distribute query workload from backend to multiple cheap front-end systems.</w:t>
      </w:r>
    </w:p>
    <w:p w:rsidR="000D74EC" w:rsidRPr="002B6BC7" w:rsidRDefault="000D74EC" w:rsidP="006A1EBB">
      <w:pPr>
        <w:numPr>
          <w:ilvl w:val="0"/>
          <w:numId w:val="6"/>
        </w:numPr>
        <w:shd w:val="clear" w:color="auto" w:fill="FFFFFF"/>
        <w:tabs>
          <w:tab w:val="left" w:pos="450"/>
        </w:tabs>
        <w:spacing w:after="0" w:line="360" w:lineRule="auto"/>
        <w:ind w:left="810"/>
        <w:jc w:val="both"/>
        <w:rPr>
          <w:rFonts w:ascii="Times New Roman" w:hAnsi="Times New Roman" w:cs="Times New Roman"/>
          <w:sz w:val="24"/>
          <w:szCs w:val="24"/>
        </w:rPr>
      </w:pPr>
      <w:r w:rsidRPr="002B6BC7">
        <w:rPr>
          <w:rFonts w:ascii="Times New Roman" w:hAnsi="Times New Roman" w:cs="Times New Roman"/>
          <w:b/>
          <w:bCs/>
          <w:sz w:val="24"/>
          <w:szCs w:val="24"/>
        </w:rPr>
        <w:t>Flexibility</w:t>
      </w:r>
      <w:r w:rsidRPr="002B6BC7">
        <w:rPr>
          <w:rFonts w:ascii="Times New Roman" w:hAnsi="Times New Roman" w:cs="Times New Roman"/>
          <w:sz w:val="24"/>
          <w:szCs w:val="24"/>
        </w:rPr>
        <w:t xml:space="preserve">: achieve </w:t>
      </w:r>
      <w:proofErr w:type="spellStart"/>
      <w:r w:rsidRPr="002B6BC7">
        <w:rPr>
          <w:rFonts w:ascii="Times New Roman" w:hAnsi="Times New Roman" w:cs="Times New Roman"/>
          <w:sz w:val="24"/>
          <w:szCs w:val="24"/>
        </w:rPr>
        <w:t>QoS</w:t>
      </w:r>
      <w:proofErr w:type="spellEnd"/>
      <w:r w:rsidRPr="002B6BC7">
        <w:rPr>
          <w:rFonts w:ascii="Times New Roman" w:hAnsi="Times New Roman" w:cs="Times New Roman"/>
          <w:sz w:val="24"/>
          <w:szCs w:val="24"/>
        </w:rPr>
        <w:t xml:space="preserve">, where each cache hosts different parts of the backend data, e.g., the data of Platinum customers are cached while </w:t>
      </w:r>
      <w:proofErr w:type="gramStart"/>
      <w:r w:rsidRPr="002B6BC7">
        <w:rPr>
          <w:rFonts w:ascii="Times New Roman" w:hAnsi="Times New Roman" w:cs="Times New Roman"/>
          <w:sz w:val="24"/>
          <w:szCs w:val="24"/>
        </w:rPr>
        <w:t>that of ordinary customers are</w:t>
      </w:r>
      <w:proofErr w:type="gramEnd"/>
      <w:r w:rsidRPr="002B6BC7">
        <w:rPr>
          <w:rFonts w:ascii="Times New Roman" w:hAnsi="Times New Roman" w:cs="Times New Roman"/>
          <w:sz w:val="24"/>
          <w:szCs w:val="24"/>
        </w:rPr>
        <w:t xml:space="preserve"> not.</w:t>
      </w:r>
    </w:p>
    <w:p w:rsidR="000D74EC" w:rsidRPr="002B6BC7" w:rsidRDefault="000D74EC" w:rsidP="006A1EBB">
      <w:pPr>
        <w:numPr>
          <w:ilvl w:val="0"/>
          <w:numId w:val="6"/>
        </w:numPr>
        <w:shd w:val="clear" w:color="auto" w:fill="FFFFFF"/>
        <w:tabs>
          <w:tab w:val="left" w:pos="450"/>
        </w:tabs>
        <w:spacing w:after="0" w:line="360" w:lineRule="auto"/>
        <w:ind w:left="810"/>
        <w:jc w:val="both"/>
        <w:rPr>
          <w:rFonts w:ascii="Times New Roman" w:hAnsi="Times New Roman" w:cs="Times New Roman"/>
          <w:sz w:val="24"/>
          <w:szCs w:val="24"/>
        </w:rPr>
      </w:pPr>
      <w:r w:rsidRPr="002B6BC7">
        <w:rPr>
          <w:rFonts w:ascii="Times New Roman" w:hAnsi="Times New Roman" w:cs="Times New Roman"/>
          <w:b/>
          <w:bCs/>
          <w:sz w:val="24"/>
          <w:szCs w:val="24"/>
        </w:rPr>
        <w:t>Availability</w:t>
      </w:r>
      <w:r w:rsidRPr="002B6BC7">
        <w:rPr>
          <w:rFonts w:ascii="Times New Roman" w:hAnsi="Times New Roman" w:cs="Times New Roman"/>
          <w:sz w:val="24"/>
          <w:szCs w:val="24"/>
        </w:rPr>
        <w:t>: by continued service for applications that depend only on cached tables even if the backend server is unavailable.</w:t>
      </w:r>
    </w:p>
    <w:p w:rsidR="000D74EC" w:rsidRPr="002B6BC7" w:rsidRDefault="000D74EC" w:rsidP="006A1EBB">
      <w:pPr>
        <w:numPr>
          <w:ilvl w:val="0"/>
          <w:numId w:val="6"/>
        </w:numPr>
        <w:shd w:val="clear" w:color="auto" w:fill="FFFFFF"/>
        <w:tabs>
          <w:tab w:val="left" w:pos="450"/>
        </w:tabs>
        <w:spacing w:after="0" w:line="360" w:lineRule="auto"/>
        <w:ind w:left="810"/>
        <w:jc w:val="both"/>
        <w:rPr>
          <w:rFonts w:ascii="Times New Roman" w:hAnsi="Times New Roman" w:cs="Times New Roman"/>
          <w:sz w:val="24"/>
          <w:szCs w:val="24"/>
        </w:rPr>
      </w:pPr>
      <w:r w:rsidRPr="002B6BC7">
        <w:rPr>
          <w:rFonts w:ascii="Times New Roman" w:hAnsi="Times New Roman" w:cs="Times New Roman"/>
          <w:b/>
          <w:bCs/>
          <w:sz w:val="24"/>
          <w:szCs w:val="24"/>
        </w:rPr>
        <w:t>Performance</w:t>
      </w:r>
      <w:r w:rsidRPr="002B6BC7">
        <w:rPr>
          <w:rFonts w:ascii="Times New Roman" w:hAnsi="Times New Roman" w:cs="Times New Roman"/>
          <w:sz w:val="24"/>
          <w:szCs w:val="24"/>
        </w:rPr>
        <w:t>: by potentially responding fast because of locality of data and smoothing out load peaks by avoiding round-trips between middle-tier and data-tier</w:t>
      </w:r>
    </w:p>
    <w:p w:rsidR="006A1EBB" w:rsidRDefault="006A1EBB" w:rsidP="006A1EBB">
      <w:pPr>
        <w:pStyle w:val="ListParagraph"/>
        <w:spacing w:after="0" w:line="360" w:lineRule="auto"/>
        <w:ind w:left="360"/>
        <w:jc w:val="both"/>
        <w:rPr>
          <w:rFonts w:ascii="Times New Roman" w:hAnsi="Times New Roman" w:cs="Times New Roman"/>
          <w:sz w:val="24"/>
        </w:rPr>
      </w:pPr>
    </w:p>
    <w:p w:rsidR="006A1EBB" w:rsidRDefault="006A1EBB" w:rsidP="006A1EBB">
      <w:pPr>
        <w:pStyle w:val="ListParagraph"/>
        <w:spacing w:after="0" w:line="360" w:lineRule="auto"/>
        <w:ind w:left="360"/>
        <w:jc w:val="both"/>
        <w:rPr>
          <w:rFonts w:ascii="Times New Roman" w:hAnsi="Times New Roman" w:cs="Times New Roman"/>
          <w:sz w:val="24"/>
        </w:rPr>
      </w:pPr>
    </w:p>
    <w:p w:rsidR="006A1EBB" w:rsidRDefault="006A1EBB" w:rsidP="006A1EBB">
      <w:pPr>
        <w:pStyle w:val="ListParagraph"/>
        <w:spacing w:after="0" w:line="360" w:lineRule="auto"/>
        <w:ind w:left="360"/>
        <w:jc w:val="both"/>
        <w:rPr>
          <w:rFonts w:ascii="Times New Roman" w:hAnsi="Times New Roman" w:cs="Times New Roman"/>
          <w:sz w:val="24"/>
        </w:rPr>
      </w:pPr>
    </w:p>
    <w:p w:rsidR="006A1EBB" w:rsidRPr="000D74EC" w:rsidRDefault="006A1EBB" w:rsidP="006A1EBB">
      <w:pPr>
        <w:pStyle w:val="ListParagraph"/>
        <w:spacing w:after="0" w:line="360" w:lineRule="auto"/>
        <w:ind w:left="360"/>
        <w:jc w:val="both"/>
        <w:rPr>
          <w:rFonts w:ascii="Times New Roman" w:hAnsi="Times New Roman" w:cs="Times New Roman"/>
          <w:sz w:val="24"/>
        </w:rPr>
      </w:pPr>
    </w:p>
    <w:p w:rsidR="006A1EBB" w:rsidRPr="006A1EBB" w:rsidRDefault="00E80C3D" w:rsidP="006A1EBB">
      <w:pPr>
        <w:pStyle w:val="ListParagraph"/>
        <w:numPr>
          <w:ilvl w:val="0"/>
          <w:numId w:val="1"/>
        </w:numPr>
        <w:shd w:val="clear" w:color="auto" w:fill="FFFFFF"/>
        <w:spacing w:after="0" w:line="360" w:lineRule="auto"/>
        <w:ind w:left="360"/>
        <w:jc w:val="both"/>
        <w:rPr>
          <w:rFonts w:ascii="Times New Roman" w:hAnsi="Times New Roman" w:cs="Times New Roman"/>
          <w:sz w:val="24"/>
          <w:szCs w:val="24"/>
        </w:rPr>
      </w:pPr>
      <w:r w:rsidRPr="006A1EBB">
        <w:rPr>
          <w:rFonts w:ascii="Times New Roman" w:hAnsi="Times New Roman" w:cs="Times New Roman"/>
          <w:b/>
          <w:sz w:val="24"/>
        </w:rPr>
        <w:lastRenderedPageBreak/>
        <w:t>Transaction Roll back (Undo) &amp; Roll forward</w:t>
      </w:r>
    </w:p>
    <w:p w:rsidR="006A1EBB" w:rsidRDefault="000D74EC" w:rsidP="006A1EBB">
      <w:pPr>
        <w:shd w:val="clear" w:color="auto" w:fill="FFFFFF"/>
        <w:spacing w:after="0" w:line="360" w:lineRule="auto"/>
        <w:ind w:left="360"/>
        <w:jc w:val="both"/>
        <w:rPr>
          <w:rFonts w:ascii="Times New Roman" w:hAnsi="Times New Roman" w:cs="Times New Roman"/>
          <w:sz w:val="24"/>
          <w:szCs w:val="24"/>
        </w:rPr>
      </w:pPr>
      <w:r w:rsidRPr="006A1EBB">
        <w:rPr>
          <w:rFonts w:ascii="Times New Roman" w:hAnsi="Times New Roman" w:cs="Times New Roman"/>
          <w:sz w:val="24"/>
          <w:szCs w:val="24"/>
        </w:rPr>
        <w:t xml:space="preserve">The transaction log Includes information helpful to the recovery process such as: </w:t>
      </w:r>
    </w:p>
    <w:p w:rsidR="006A1EBB" w:rsidRPr="006A1EBB" w:rsidRDefault="000D74EC" w:rsidP="006A1EBB">
      <w:pPr>
        <w:shd w:val="clear" w:color="auto" w:fill="FFFFFF"/>
        <w:spacing w:after="0" w:line="360" w:lineRule="auto"/>
        <w:ind w:left="360"/>
        <w:jc w:val="both"/>
        <w:rPr>
          <w:rFonts w:ascii="Times New Roman" w:hAnsi="Times New Roman" w:cs="Times New Roman"/>
          <w:sz w:val="24"/>
          <w:szCs w:val="24"/>
        </w:rPr>
      </w:pPr>
      <w:r w:rsidRPr="006A1EBB">
        <w:rPr>
          <w:rFonts w:ascii="Times New Roman" w:hAnsi="Times New Roman" w:cs="Times New Roman"/>
          <w:sz w:val="24"/>
          <w:szCs w:val="24"/>
        </w:rPr>
        <w:t>A transaction identifier, the date and time, the user running the transaction, before images and after images</w:t>
      </w:r>
    </w:p>
    <w:p w:rsidR="000D74EC" w:rsidRPr="002B6BC7" w:rsidRDefault="000D74EC" w:rsidP="006A1EBB">
      <w:pPr>
        <w:shd w:val="clear" w:color="auto" w:fill="FFFFFF"/>
        <w:spacing w:after="0" w:line="360" w:lineRule="auto"/>
        <w:ind w:left="360"/>
        <w:jc w:val="both"/>
        <w:rPr>
          <w:rFonts w:ascii="Times New Roman" w:hAnsi="Times New Roman" w:cs="Times New Roman"/>
          <w:sz w:val="24"/>
          <w:szCs w:val="24"/>
        </w:rPr>
      </w:pPr>
      <w:r w:rsidRPr="002B6BC7">
        <w:rPr>
          <w:rFonts w:ascii="Times New Roman" w:hAnsi="Times New Roman" w:cs="Times New Roman"/>
          <w:sz w:val="24"/>
          <w:szCs w:val="24"/>
        </w:rPr>
        <w:t>Before Image: A copy of the table record (or data item</w:t>
      </w:r>
      <w:proofErr w:type="gramStart"/>
      <w:r w:rsidRPr="002B6BC7">
        <w:rPr>
          <w:rFonts w:ascii="Times New Roman" w:hAnsi="Times New Roman" w:cs="Times New Roman"/>
          <w:sz w:val="24"/>
          <w:szCs w:val="24"/>
        </w:rPr>
        <w:t>)  before</w:t>
      </w:r>
      <w:proofErr w:type="gramEnd"/>
      <w:r w:rsidRPr="002B6BC7">
        <w:rPr>
          <w:rFonts w:ascii="Times New Roman" w:hAnsi="Times New Roman" w:cs="Times New Roman"/>
          <w:sz w:val="24"/>
          <w:szCs w:val="24"/>
        </w:rPr>
        <w:t xml:space="preserve"> it was changed by the transaction.</w:t>
      </w:r>
    </w:p>
    <w:p w:rsidR="000D74EC" w:rsidRPr="002B6BC7" w:rsidRDefault="000D74EC" w:rsidP="006A1EBB">
      <w:pPr>
        <w:shd w:val="clear" w:color="auto" w:fill="FFFFFF"/>
        <w:spacing w:after="0" w:line="360" w:lineRule="auto"/>
        <w:ind w:left="360"/>
        <w:jc w:val="both"/>
        <w:rPr>
          <w:rFonts w:ascii="Times New Roman" w:hAnsi="Times New Roman" w:cs="Times New Roman"/>
          <w:sz w:val="24"/>
          <w:szCs w:val="24"/>
        </w:rPr>
      </w:pPr>
      <w:r w:rsidRPr="002B6BC7">
        <w:rPr>
          <w:rFonts w:ascii="Times New Roman" w:hAnsi="Times New Roman" w:cs="Times New Roman"/>
          <w:sz w:val="24"/>
          <w:szCs w:val="24"/>
        </w:rPr>
        <w:t>After Image: A copy of the table record (or data item</w:t>
      </w:r>
      <w:proofErr w:type="gramStart"/>
      <w:r w:rsidRPr="002B6BC7">
        <w:rPr>
          <w:rFonts w:ascii="Times New Roman" w:hAnsi="Times New Roman" w:cs="Times New Roman"/>
          <w:sz w:val="24"/>
          <w:szCs w:val="24"/>
        </w:rPr>
        <w:t>)  after</w:t>
      </w:r>
      <w:proofErr w:type="gramEnd"/>
      <w:r w:rsidRPr="002B6BC7">
        <w:rPr>
          <w:rFonts w:ascii="Times New Roman" w:hAnsi="Times New Roman" w:cs="Times New Roman"/>
          <w:sz w:val="24"/>
          <w:szCs w:val="24"/>
        </w:rPr>
        <w:t xml:space="preserve"> it was changed by the transaction.</w:t>
      </w:r>
    </w:p>
    <w:p w:rsidR="000D74EC" w:rsidRPr="000D74EC" w:rsidRDefault="000D74EC" w:rsidP="006A1EBB">
      <w:pPr>
        <w:pStyle w:val="ListParagraph"/>
        <w:numPr>
          <w:ilvl w:val="0"/>
          <w:numId w:val="7"/>
        </w:numPr>
        <w:spacing w:after="0" w:line="360" w:lineRule="auto"/>
        <w:ind w:left="720"/>
        <w:jc w:val="both"/>
        <w:rPr>
          <w:rFonts w:ascii="Times New Roman" w:hAnsi="Times New Roman" w:cs="Times New Roman"/>
          <w:sz w:val="24"/>
          <w:szCs w:val="24"/>
        </w:rPr>
      </w:pPr>
      <w:r w:rsidRPr="000D74EC">
        <w:rPr>
          <w:rFonts w:ascii="Times New Roman" w:hAnsi="Times New Roman" w:cs="Times New Roman"/>
          <w:b/>
          <w:sz w:val="24"/>
          <w:szCs w:val="24"/>
        </w:rPr>
        <w:t>Rollback:</w:t>
      </w:r>
      <w:r w:rsidRPr="000D74EC">
        <w:rPr>
          <w:rFonts w:ascii="Times New Roman" w:hAnsi="Times New Roman" w:cs="Times New Roman"/>
          <w:sz w:val="24"/>
          <w:szCs w:val="24"/>
        </w:rPr>
        <w:t xml:space="preserve"> Undo any partially completed transactions (ones in progress when the crash occurred) by applying the before images to the database.</w:t>
      </w:r>
    </w:p>
    <w:p w:rsidR="000D74EC" w:rsidRPr="000D74EC" w:rsidRDefault="000D74EC" w:rsidP="006A1EBB">
      <w:pPr>
        <w:pStyle w:val="ListParagraph"/>
        <w:numPr>
          <w:ilvl w:val="0"/>
          <w:numId w:val="7"/>
        </w:numPr>
        <w:spacing w:after="0" w:line="360" w:lineRule="auto"/>
        <w:ind w:left="720"/>
        <w:jc w:val="both"/>
        <w:rPr>
          <w:rFonts w:ascii="Times New Roman" w:hAnsi="Times New Roman" w:cs="Times New Roman"/>
          <w:sz w:val="24"/>
          <w:szCs w:val="24"/>
        </w:rPr>
      </w:pPr>
      <w:proofErr w:type="spellStart"/>
      <w:r w:rsidRPr="000D74EC">
        <w:rPr>
          <w:rFonts w:ascii="Times New Roman" w:hAnsi="Times New Roman" w:cs="Times New Roman"/>
          <w:b/>
          <w:sz w:val="24"/>
          <w:szCs w:val="24"/>
        </w:rPr>
        <w:t>Rollforward</w:t>
      </w:r>
      <w:proofErr w:type="spellEnd"/>
      <w:r w:rsidRPr="000D74EC">
        <w:rPr>
          <w:rFonts w:ascii="Times New Roman" w:hAnsi="Times New Roman" w:cs="Times New Roman"/>
          <w:b/>
          <w:sz w:val="24"/>
          <w:szCs w:val="24"/>
        </w:rPr>
        <w:t>:</w:t>
      </w:r>
      <w:r w:rsidRPr="000D74EC">
        <w:rPr>
          <w:rFonts w:ascii="Times New Roman" w:hAnsi="Times New Roman" w:cs="Times New Roman"/>
          <w:sz w:val="24"/>
          <w:szCs w:val="24"/>
        </w:rPr>
        <w:t xml:space="preserve"> Redo the transactions by applying the after images to the database. This is done for transactions that were committed before the crash.</w:t>
      </w:r>
    </w:p>
    <w:p w:rsidR="003E21AD" w:rsidRPr="003E21AD" w:rsidRDefault="003E21AD" w:rsidP="006A1EBB">
      <w:pPr>
        <w:spacing w:after="0" w:line="360" w:lineRule="auto"/>
        <w:jc w:val="both"/>
        <w:rPr>
          <w:rFonts w:ascii="Times New Roman" w:hAnsi="Times New Roman" w:cs="Times New Roman"/>
          <w:b/>
          <w:sz w:val="24"/>
        </w:rPr>
      </w:pPr>
    </w:p>
    <w:p w:rsidR="00E80C3D" w:rsidRDefault="00E80C3D" w:rsidP="006A1EBB">
      <w:pPr>
        <w:pStyle w:val="ListParagraph"/>
        <w:numPr>
          <w:ilvl w:val="0"/>
          <w:numId w:val="1"/>
        </w:numPr>
        <w:spacing w:after="0" w:line="360" w:lineRule="auto"/>
        <w:ind w:left="360"/>
        <w:jc w:val="both"/>
        <w:rPr>
          <w:rFonts w:ascii="Times New Roman" w:hAnsi="Times New Roman" w:cs="Times New Roman"/>
          <w:b/>
          <w:sz w:val="24"/>
        </w:rPr>
      </w:pPr>
      <w:r w:rsidRPr="003E21AD">
        <w:rPr>
          <w:rFonts w:ascii="Times New Roman" w:hAnsi="Times New Roman" w:cs="Times New Roman"/>
          <w:b/>
          <w:sz w:val="24"/>
        </w:rPr>
        <w:t>Check Pointing, Shadow Paging</w:t>
      </w:r>
    </w:p>
    <w:p w:rsidR="00064019" w:rsidRPr="00064019" w:rsidRDefault="00064019" w:rsidP="006A1EBB">
      <w:pPr>
        <w:spacing w:after="0" w:line="360" w:lineRule="auto"/>
        <w:ind w:left="360"/>
        <w:jc w:val="both"/>
        <w:rPr>
          <w:rFonts w:ascii="Times New Roman" w:hAnsi="Times New Roman" w:cs="Times New Roman"/>
          <w:b/>
          <w:sz w:val="24"/>
        </w:rPr>
      </w:pPr>
      <w:r w:rsidRPr="00064019">
        <w:rPr>
          <w:rFonts w:ascii="Times New Roman" w:hAnsi="Times New Roman" w:cs="Times New Roman"/>
          <w:b/>
          <w:sz w:val="24"/>
        </w:rPr>
        <w:t xml:space="preserve">Check Pointing </w:t>
      </w:r>
    </w:p>
    <w:p w:rsidR="00064019" w:rsidRPr="00064019" w:rsidRDefault="00064019" w:rsidP="006A1EBB">
      <w:pPr>
        <w:spacing w:after="0" w:line="360" w:lineRule="auto"/>
        <w:ind w:left="360"/>
        <w:jc w:val="both"/>
        <w:rPr>
          <w:rFonts w:ascii="Times New Roman" w:hAnsi="Times New Roman" w:cs="Times New Roman"/>
          <w:sz w:val="24"/>
        </w:rPr>
      </w:pPr>
      <w:r w:rsidRPr="00064019">
        <w:rPr>
          <w:rFonts w:ascii="Times New Roman" w:hAnsi="Times New Roman" w:cs="Times New Roman"/>
          <w:sz w:val="24"/>
        </w:rPr>
        <w:t xml:space="preserve">Time to time (randomly or under some criteria) the database flushes its buffer to database disk to minimize the task of recovery.  The following </w:t>
      </w:r>
      <w:proofErr w:type="gramStart"/>
      <w:r w:rsidRPr="00064019">
        <w:rPr>
          <w:rFonts w:ascii="Times New Roman" w:hAnsi="Times New Roman" w:cs="Times New Roman"/>
          <w:sz w:val="24"/>
        </w:rPr>
        <w:t>steps defines</w:t>
      </w:r>
      <w:proofErr w:type="gramEnd"/>
      <w:r w:rsidRPr="00064019">
        <w:rPr>
          <w:rFonts w:ascii="Times New Roman" w:hAnsi="Times New Roman" w:cs="Times New Roman"/>
          <w:sz w:val="24"/>
        </w:rPr>
        <w:t xml:space="preserve"> a checkpoint operation:</w:t>
      </w:r>
    </w:p>
    <w:p w:rsidR="00064019" w:rsidRPr="00064019" w:rsidRDefault="00064019" w:rsidP="006A1EBB">
      <w:pPr>
        <w:numPr>
          <w:ilvl w:val="1"/>
          <w:numId w:val="8"/>
        </w:numPr>
        <w:tabs>
          <w:tab w:val="left" w:pos="810"/>
        </w:tabs>
        <w:spacing w:after="0" w:line="360" w:lineRule="auto"/>
        <w:ind w:left="810"/>
        <w:jc w:val="both"/>
        <w:rPr>
          <w:rFonts w:ascii="Times New Roman" w:hAnsi="Times New Roman" w:cs="Times New Roman"/>
          <w:sz w:val="24"/>
        </w:rPr>
      </w:pPr>
      <w:r w:rsidRPr="00064019">
        <w:rPr>
          <w:rFonts w:ascii="Times New Roman" w:hAnsi="Times New Roman" w:cs="Times New Roman"/>
          <w:sz w:val="24"/>
        </w:rPr>
        <w:t>Suspend execution of transactions temporarily.</w:t>
      </w:r>
    </w:p>
    <w:p w:rsidR="00064019" w:rsidRPr="00064019" w:rsidRDefault="00064019" w:rsidP="006A1EBB">
      <w:pPr>
        <w:numPr>
          <w:ilvl w:val="1"/>
          <w:numId w:val="8"/>
        </w:numPr>
        <w:tabs>
          <w:tab w:val="left" w:pos="810"/>
        </w:tabs>
        <w:spacing w:after="0" w:line="360" w:lineRule="auto"/>
        <w:ind w:left="810"/>
        <w:jc w:val="both"/>
        <w:rPr>
          <w:rFonts w:ascii="Times New Roman" w:hAnsi="Times New Roman" w:cs="Times New Roman"/>
          <w:sz w:val="24"/>
        </w:rPr>
      </w:pPr>
      <w:proofErr w:type="gramStart"/>
      <w:r w:rsidRPr="00064019">
        <w:rPr>
          <w:rFonts w:ascii="Times New Roman" w:hAnsi="Times New Roman" w:cs="Times New Roman"/>
          <w:sz w:val="24"/>
        </w:rPr>
        <w:t>Force write</w:t>
      </w:r>
      <w:proofErr w:type="gramEnd"/>
      <w:r w:rsidRPr="00064019">
        <w:rPr>
          <w:rFonts w:ascii="Times New Roman" w:hAnsi="Times New Roman" w:cs="Times New Roman"/>
          <w:sz w:val="24"/>
        </w:rPr>
        <w:t xml:space="preserve"> modified buffer data to disk.</w:t>
      </w:r>
    </w:p>
    <w:p w:rsidR="00064019" w:rsidRPr="00064019" w:rsidRDefault="00064019" w:rsidP="006A1EBB">
      <w:pPr>
        <w:numPr>
          <w:ilvl w:val="1"/>
          <w:numId w:val="8"/>
        </w:numPr>
        <w:tabs>
          <w:tab w:val="left" w:pos="810"/>
        </w:tabs>
        <w:spacing w:after="0" w:line="360" w:lineRule="auto"/>
        <w:ind w:left="810"/>
        <w:jc w:val="both"/>
        <w:rPr>
          <w:rFonts w:ascii="Times New Roman" w:hAnsi="Times New Roman" w:cs="Times New Roman"/>
          <w:sz w:val="24"/>
        </w:rPr>
      </w:pPr>
      <w:r w:rsidRPr="00064019">
        <w:rPr>
          <w:rFonts w:ascii="Times New Roman" w:hAnsi="Times New Roman" w:cs="Times New Roman"/>
          <w:sz w:val="24"/>
        </w:rPr>
        <w:t>Write a [checkpoint] record to the log, save the log to disk.</w:t>
      </w:r>
    </w:p>
    <w:p w:rsidR="00064019" w:rsidRPr="00064019" w:rsidRDefault="00064019" w:rsidP="006A1EBB">
      <w:pPr>
        <w:numPr>
          <w:ilvl w:val="1"/>
          <w:numId w:val="8"/>
        </w:numPr>
        <w:tabs>
          <w:tab w:val="left" w:pos="810"/>
        </w:tabs>
        <w:spacing w:after="0" w:line="360" w:lineRule="auto"/>
        <w:ind w:left="810"/>
        <w:jc w:val="both"/>
        <w:rPr>
          <w:rFonts w:ascii="Times New Roman" w:hAnsi="Times New Roman" w:cs="Times New Roman"/>
          <w:sz w:val="24"/>
        </w:rPr>
      </w:pPr>
      <w:r w:rsidRPr="00064019">
        <w:rPr>
          <w:rFonts w:ascii="Times New Roman" w:hAnsi="Times New Roman" w:cs="Times New Roman"/>
          <w:sz w:val="24"/>
        </w:rPr>
        <w:t>Resume normal transaction execution.</w:t>
      </w:r>
    </w:p>
    <w:p w:rsidR="00064019" w:rsidRPr="00064019" w:rsidRDefault="00064019" w:rsidP="006A1EBB">
      <w:pPr>
        <w:spacing w:after="0" w:line="360" w:lineRule="auto"/>
        <w:ind w:left="360"/>
        <w:jc w:val="both"/>
        <w:rPr>
          <w:rFonts w:ascii="Times New Roman" w:hAnsi="Times New Roman" w:cs="Times New Roman"/>
          <w:sz w:val="24"/>
        </w:rPr>
      </w:pPr>
      <w:r w:rsidRPr="00064019">
        <w:rPr>
          <w:rFonts w:ascii="Times New Roman" w:hAnsi="Times New Roman" w:cs="Times New Roman"/>
          <w:sz w:val="24"/>
        </w:rPr>
        <w:t>During recovery redo or undo is required to transactions appearing after [checkpoint] record.</w:t>
      </w:r>
    </w:p>
    <w:p w:rsidR="00064019" w:rsidRPr="00064019" w:rsidRDefault="00064019" w:rsidP="006A1EBB">
      <w:pPr>
        <w:spacing w:after="0" w:line="360" w:lineRule="auto"/>
        <w:ind w:left="360"/>
        <w:jc w:val="both"/>
        <w:rPr>
          <w:rFonts w:ascii="Times New Roman" w:hAnsi="Times New Roman" w:cs="Times New Roman"/>
          <w:b/>
          <w:sz w:val="24"/>
        </w:rPr>
      </w:pPr>
    </w:p>
    <w:p w:rsidR="00064019" w:rsidRPr="00064019" w:rsidRDefault="00064019" w:rsidP="006A1EBB">
      <w:pPr>
        <w:spacing w:after="0" w:line="360" w:lineRule="auto"/>
        <w:ind w:left="360"/>
        <w:jc w:val="both"/>
        <w:rPr>
          <w:rFonts w:ascii="Times New Roman" w:hAnsi="Times New Roman" w:cs="Times New Roman"/>
          <w:b/>
          <w:sz w:val="24"/>
        </w:rPr>
      </w:pPr>
      <w:r w:rsidRPr="00064019">
        <w:rPr>
          <w:rFonts w:ascii="Times New Roman" w:hAnsi="Times New Roman" w:cs="Times New Roman"/>
          <w:b/>
          <w:sz w:val="24"/>
        </w:rPr>
        <w:t>Shadow Paging</w:t>
      </w:r>
    </w:p>
    <w:p w:rsidR="003E21AD" w:rsidRPr="00064019" w:rsidRDefault="00064019" w:rsidP="006A1EBB">
      <w:pPr>
        <w:spacing w:after="0" w:line="360" w:lineRule="auto"/>
        <w:ind w:left="360"/>
        <w:jc w:val="both"/>
        <w:rPr>
          <w:rFonts w:ascii="Times New Roman" w:hAnsi="Times New Roman" w:cs="Times New Roman"/>
          <w:sz w:val="24"/>
        </w:rPr>
      </w:pPr>
      <w:r w:rsidRPr="00064019">
        <w:rPr>
          <w:rFonts w:ascii="Times New Roman" w:hAnsi="Times New Roman" w:cs="Times New Roman"/>
          <w:sz w:val="24"/>
        </w:rPr>
        <w:t xml:space="preserve">Shadow paging is an alternative to log-based recovery; this scheme is useful if transactions execute serially. Idea: maintain two page tables during the lifetime of a transaction – the current page table, and the shadow page table. Store the shadow page table in nonvolatile storage, such that state of the database prior to transaction execution may be recovered. . Shadow page table is never modified during execution. To start with, both the page tables are identical. Only current page table is used for data item accesses during execution of the transaction. . </w:t>
      </w:r>
      <w:proofErr w:type="gramStart"/>
      <w:r w:rsidRPr="00064019">
        <w:rPr>
          <w:rFonts w:ascii="Times New Roman" w:hAnsi="Times New Roman" w:cs="Times New Roman"/>
          <w:sz w:val="24"/>
        </w:rPr>
        <w:t xml:space="preserve">Whenever any page is about to be written for the </w:t>
      </w:r>
      <w:r w:rsidRPr="00064019">
        <w:rPr>
          <w:rFonts w:ascii="Times New Roman" w:hAnsi="Times New Roman" w:cs="Times New Roman"/>
          <w:sz w:val="24"/>
        </w:rPr>
        <w:lastRenderedPageBreak/>
        <w:t>first time.</w:t>
      </w:r>
      <w:proofErr w:type="gramEnd"/>
      <w:r w:rsidRPr="00064019">
        <w:rPr>
          <w:rFonts w:ascii="Times New Roman" w:hAnsi="Times New Roman" w:cs="Times New Roman"/>
          <w:sz w:val="24"/>
        </w:rPr>
        <w:t xml:space="preserve"> A copy of this page is made onto an unused page. . The current page table is then made to point to the copy.</w:t>
      </w:r>
    </w:p>
    <w:p w:rsidR="00064019" w:rsidRPr="00064019" w:rsidRDefault="00064019" w:rsidP="006A1EBB">
      <w:pPr>
        <w:spacing w:after="0" w:line="360" w:lineRule="auto"/>
        <w:ind w:left="360"/>
        <w:jc w:val="both"/>
        <w:rPr>
          <w:rFonts w:ascii="Times New Roman" w:hAnsi="Times New Roman" w:cs="Times New Roman"/>
          <w:sz w:val="24"/>
        </w:rPr>
      </w:pPr>
    </w:p>
    <w:p w:rsidR="00E80C3D" w:rsidRDefault="00E80C3D" w:rsidP="006A1EBB">
      <w:pPr>
        <w:pStyle w:val="ListParagraph"/>
        <w:numPr>
          <w:ilvl w:val="0"/>
          <w:numId w:val="1"/>
        </w:numPr>
        <w:spacing w:after="0" w:line="360" w:lineRule="auto"/>
        <w:ind w:left="360"/>
        <w:jc w:val="both"/>
        <w:rPr>
          <w:rFonts w:ascii="Times New Roman" w:hAnsi="Times New Roman" w:cs="Times New Roman"/>
          <w:b/>
          <w:sz w:val="24"/>
        </w:rPr>
      </w:pPr>
      <w:r w:rsidRPr="003E21AD">
        <w:rPr>
          <w:rFonts w:ascii="Times New Roman" w:hAnsi="Times New Roman" w:cs="Times New Roman"/>
          <w:b/>
          <w:sz w:val="24"/>
        </w:rPr>
        <w:t>Recovery Schemes (WAL : Write Ahead Logging Protocol)</w:t>
      </w:r>
    </w:p>
    <w:p w:rsidR="0048567E" w:rsidRPr="0048567E" w:rsidRDefault="0048567E" w:rsidP="006A1EBB">
      <w:pPr>
        <w:spacing w:after="0" w:line="360" w:lineRule="auto"/>
        <w:ind w:left="360"/>
        <w:jc w:val="both"/>
        <w:rPr>
          <w:rFonts w:ascii="Times New Roman" w:hAnsi="Times New Roman" w:cs="Times New Roman"/>
          <w:b/>
          <w:sz w:val="24"/>
        </w:rPr>
      </w:pPr>
      <w:r w:rsidRPr="0048567E">
        <w:rPr>
          <w:rFonts w:ascii="Times New Roman" w:hAnsi="Times New Roman" w:cs="Times New Roman"/>
          <w:b/>
          <w:sz w:val="24"/>
        </w:rPr>
        <w:t>Write-Ahead Logging</w:t>
      </w:r>
    </w:p>
    <w:p w:rsidR="0048567E" w:rsidRPr="0048567E" w:rsidRDefault="0048567E" w:rsidP="006A1EBB">
      <w:pPr>
        <w:spacing w:after="0" w:line="360" w:lineRule="auto"/>
        <w:ind w:left="360"/>
        <w:jc w:val="both"/>
        <w:rPr>
          <w:rFonts w:ascii="Times New Roman" w:hAnsi="Times New Roman" w:cs="Times New Roman"/>
          <w:sz w:val="24"/>
        </w:rPr>
      </w:pPr>
      <w:r w:rsidRPr="0048567E">
        <w:rPr>
          <w:rFonts w:ascii="Times New Roman" w:hAnsi="Times New Roman" w:cs="Times New Roman"/>
          <w:sz w:val="24"/>
        </w:rPr>
        <w:t xml:space="preserve">When </w:t>
      </w:r>
      <w:r w:rsidRPr="0048567E">
        <w:rPr>
          <w:rFonts w:ascii="Times New Roman" w:hAnsi="Times New Roman" w:cs="Times New Roman"/>
          <w:bCs/>
          <w:sz w:val="24"/>
        </w:rPr>
        <w:t>in-place</w:t>
      </w:r>
      <w:r w:rsidRPr="0048567E">
        <w:rPr>
          <w:rFonts w:ascii="Times New Roman" w:hAnsi="Times New Roman" w:cs="Times New Roman"/>
          <w:sz w:val="24"/>
        </w:rPr>
        <w:t xml:space="preserve"> update (immediate or deferred) is used then log is necessary for recovery and it must be available to recovery manager.  This is achieved by </w:t>
      </w:r>
      <w:r w:rsidRPr="0048567E">
        <w:rPr>
          <w:rFonts w:ascii="Times New Roman" w:hAnsi="Times New Roman" w:cs="Times New Roman"/>
          <w:bCs/>
          <w:sz w:val="24"/>
        </w:rPr>
        <w:t>Write-Ahead Logging (WAL)</w:t>
      </w:r>
      <w:r w:rsidRPr="0048567E">
        <w:rPr>
          <w:rFonts w:ascii="Times New Roman" w:hAnsi="Times New Roman" w:cs="Times New Roman"/>
          <w:sz w:val="24"/>
        </w:rPr>
        <w:t xml:space="preserve"> protocol.  WAL states that</w:t>
      </w:r>
    </w:p>
    <w:p w:rsidR="0048567E" w:rsidRPr="0048567E" w:rsidRDefault="0048567E" w:rsidP="006A1EBB">
      <w:pPr>
        <w:numPr>
          <w:ilvl w:val="1"/>
          <w:numId w:val="11"/>
        </w:numPr>
        <w:tabs>
          <w:tab w:val="left" w:pos="720"/>
        </w:tabs>
        <w:spacing w:after="0" w:line="360" w:lineRule="auto"/>
        <w:ind w:left="720"/>
        <w:jc w:val="both"/>
        <w:rPr>
          <w:rFonts w:ascii="Times New Roman" w:hAnsi="Times New Roman" w:cs="Times New Roman"/>
          <w:sz w:val="24"/>
        </w:rPr>
      </w:pPr>
      <w:r w:rsidRPr="0048567E">
        <w:rPr>
          <w:rFonts w:ascii="Times New Roman" w:hAnsi="Times New Roman" w:cs="Times New Roman"/>
          <w:bCs/>
          <w:sz w:val="24"/>
        </w:rPr>
        <w:t>For Undo</w:t>
      </w:r>
      <w:r w:rsidRPr="0048567E">
        <w:rPr>
          <w:rFonts w:ascii="Times New Roman" w:hAnsi="Times New Roman" w:cs="Times New Roman"/>
          <w:sz w:val="24"/>
        </w:rPr>
        <w:t>: Before a data item’s AFIM is flushed to the database disk (overwriting the BFIM) its BFIM must be written to the log and the log must be saved on a stable store (log disk).</w:t>
      </w:r>
    </w:p>
    <w:p w:rsidR="0048567E" w:rsidRPr="0048567E" w:rsidRDefault="0048567E" w:rsidP="006A1EBB">
      <w:pPr>
        <w:numPr>
          <w:ilvl w:val="1"/>
          <w:numId w:val="11"/>
        </w:numPr>
        <w:tabs>
          <w:tab w:val="left" w:pos="720"/>
        </w:tabs>
        <w:spacing w:after="0" w:line="360" w:lineRule="auto"/>
        <w:ind w:left="720"/>
        <w:jc w:val="both"/>
        <w:rPr>
          <w:rFonts w:ascii="Times New Roman" w:hAnsi="Times New Roman" w:cs="Times New Roman"/>
          <w:sz w:val="24"/>
        </w:rPr>
      </w:pPr>
      <w:r w:rsidRPr="0048567E">
        <w:rPr>
          <w:rFonts w:ascii="Times New Roman" w:hAnsi="Times New Roman" w:cs="Times New Roman"/>
          <w:bCs/>
          <w:sz w:val="24"/>
        </w:rPr>
        <w:t>For Redo</w:t>
      </w:r>
      <w:r w:rsidRPr="0048567E">
        <w:rPr>
          <w:rFonts w:ascii="Times New Roman" w:hAnsi="Times New Roman" w:cs="Times New Roman"/>
          <w:sz w:val="24"/>
        </w:rPr>
        <w:t>: Before a transaction executes its commit operation, all its AFIMs must be written to the log and the log must be saved on a stable store.</w:t>
      </w:r>
    </w:p>
    <w:p w:rsidR="0048567E" w:rsidRPr="003E21AD" w:rsidRDefault="0048567E" w:rsidP="006A1EBB">
      <w:pPr>
        <w:spacing w:after="0" w:line="360" w:lineRule="auto"/>
        <w:jc w:val="both"/>
        <w:rPr>
          <w:rFonts w:ascii="Times New Roman" w:hAnsi="Times New Roman" w:cs="Times New Roman"/>
          <w:b/>
          <w:sz w:val="24"/>
        </w:rPr>
      </w:pPr>
    </w:p>
    <w:p w:rsidR="00E80C3D" w:rsidRDefault="00E80C3D" w:rsidP="006A1EBB">
      <w:pPr>
        <w:pStyle w:val="ListParagraph"/>
        <w:numPr>
          <w:ilvl w:val="0"/>
          <w:numId w:val="1"/>
        </w:numPr>
        <w:spacing w:after="0" w:line="360" w:lineRule="auto"/>
        <w:ind w:left="360"/>
        <w:jc w:val="both"/>
        <w:rPr>
          <w:rFonts w:ascii="Times New Roman" w:hAnsi="Times New Roman" w:cs="Times New Roman"/>
          <w:b/>
          <w:sz w:val="24"/>
        </w:rPr>
      </w:pPr>
      <w:r w:rsidRPr="003E21AD">
        <w:rPr>
          <w:rFonts w:ascii="Times New Roman" w:hAnsi="Times New Roman" w:cs="Times New Roman"/>
          <w:b/>
          <w:sz w:val="24"/>
        </w:rPr>
        <w:t>Failure with Loss of Non-volatile storage (General Concepts)</w:t>
      </w:r>
    </w:p>
    <w:p w:rsidR="00064019" w:rsidRPr="002B6BC7" w:rsidRDefault="00064019" w:rsidP="006A1EBB">
      <w:pPr>
        <w:spacing w:after="0" w:line="360" w:lineRule="auto"/>
        <w:ind w:left="360"/>
        <w:jc w:val="both"/>
        <w:rPr>
          <w:rFonts w:ascii="Times New Roman" w:hAnsi="Times New Roman" w:cs="Times New Roman"/>
          <w:sz w:val="24"/>
          <w:szCs w:val="24"/>
        </w:rPr>
      </w:pPr>
      <w:r w:rsidRPr="002B6BC7">
        <w:rPr>
          <w:rFonts w:ascii="Times New Roman" w:hAnsi="Times New Roman" w:cs="Times New Roman"/>
          <w:sz w:val="24"/>
          <w:szCs w:val="24"/>
        </w:rPr>
        <w:t>With the storage device, all the valuable data that is stored inside is lost. We have two different strategies to recover data from such a catastrophic failure −</w:t>
      </w:r>
    </w:p>
    <w:p w:rsidR="00064019" w:rsidRPr="00F329F7" w:rsidRDefault="00064019" w:rsidP="006A1EBB">
      <w:pPr>
        <w:spacing w:after="0" w:line="360" w:lineRule="auto"/>
        <w:ind w:left="360"/>
        <w:jc w:val="both"/>
        <w:rPr>
          <w:rFonts w:ascii="Times New Roman" w:hAnsi="Times New Roman" w:cs="Times New Roman"/>
          <w:b/>
          <w:sz w:val="24"/>
          <w:szCs w:val="24"/>
        </w:rPr>
      </w:pPr>
      <w:r w:rsidRPr="00F329F7">
        <w:rPr>
          <w:rFonts w:ascii="Times New Roman" w:hAnsi="Times New Roman" w:cs="Times New Roman"/>
          <w:b/>
          <w:sz w:val="24"/>
          <w:szCs w:val="24"/>
        </w:rPr>
        <w:t>Remote Backup</w:t>
      </w:r>
    </w:p>
    <w:p w:rsidR="00064019" w:rsidRPr="002B6BC7" w:rsidRDefault="00064019" w:rsidP="006A1EBB">
      <w:pPr>
        <w:spacing w:after="0" w:line="360" w:lineRule="auto"/>
        <w:ind w:left="360"/>
        <w:jc w:val="both"/>
        <w:rPr>
          <w:rFonts w:ascii="Times New Roman" w:hAnsi="Times New Roman" w:cs="Times New Roman"/>
          <w:sz w:val="24"/>
          <w:szCs w:val="24"/>
        </w:rPr>
      </w:pPr>
      <w:r w:rsidRPr="002B6BC7">
        <w:rPr>
          <w:rFonts w:ascii="Times New Roman" w:hAnsi="Times New Roman" w:cs="Times New Roman"/>
          <w:sz w:val="24"/>
          <w:szCs w:val="24"/>
        </w:rPr>
        <w:t>Remote backup provides a sense of security in case the primary location where the database is located gets destroyed. Remote backup can be offline or real-time or online. In case it is offline, it is maintained manually.</w:t>
      </w:r>
    </w:p>
    <w:p w:rsidR="00064019" w:rsidRDefault="00064019" w:rsidP="006A1EBB">
      <w:pPr>
        <w:spacing w:after="0" w:line="360" w:lineRule="auto"/>
        <w:ind w:left="360"/>
        <w:jc w:val="both"/>
        <w:rPr>
          <w:rFonts w:ascii="Times New Roman" w:hAnsi="Times New Roman" w:cs="Times New Roman"/>
          <w:b/>
          <w:sz w:val="24"/>
          <w:szCs w:val="24"/>
        </w:rPr>
      </w:pPr>
    </w:p>
    <w:p w:rsidR="00064019" w:rsidRPr="00F329F7" w:rsidRDefault="00064019" w:rsidP="006A1EBB">
      <w:pPr>
        <w:spacing w:after="0" w:line="360" w:lineRule="auto"/>
        <w:ind w:left="360"/>
        <w:jc w:val="both"/>
        <w:rPr>
          <w:rFonts w:ascii="Times New Roman" w:hAnsi="Times New Roman" w:cs="Times New Roman"/>
          <w:b/>
          <w:sz w:val="24"/>
          <w:szCs w:val="24"/>
        </w:rPr>
      </w:pPr>
      <w:r w:rsidRPr="00F329F7">
        <w:rPr>
          <w:rFonts w:ascii="Times New Roman" w:hAnsi="Times New Roman" w:cs="Times New Roman"/>
          <w:b/>
          <w:sz w:val="24"/>
          <w:szCs w:val="24"/>
        </w:rPr>
        <w:t>Remote Data Backup</w:t>
      </w:r>
    </w:p>
    <w:p w:rsidR="003E21AD" w:rsidRDefault="00064019" w:rsidP="006A1EBB">
      <w:pPr>
        <w:spacing w:after="0" w:line="360" w:lineRule="auto"/>
        <w:ind w:left="360"/>
        <w:jc w:val="both"/>
        <w:rPr>
          <w:rFonts w:ascii="Times New Roman" w:hAnsi="Times New Roman" w:cs="Times New Roman"/>
          <w:sz w:val="24"/>
          <w:szCs w:val="24"/>
        </w:rPr>
      </w:pPr>
      <w:r w:rsidRPr="002B6BC7">
        <w:rPr>
          <w:rFonts w:ascii="Times New Roman" w:hAnsi="Times New Roman" w:cs="Times New Roman"/>
          <w:sz w:val="24"/>
          <w:szCs w:val="24"/>
        </w:rPr>
        <w:t>Online backup systems are more real-time and lifesavers for database administrators and investors. An online backup system is a mechanism where every bit of the real-time data is backed up simultaneously at two distant places. One of them is directly connected to the system and the other one is kept at a remote place as backup.</w:t>
      </w:r>
      <w:r>
        <w:rPr>
          <w:rFonts w:ascii="Times New Roman" w:hAnsi="Times New Roman" w:cs="Times New Roman"/>
          <w:sz w:val="24"/>
          <w:szCs w:val="24"/>
        </w:rPr>
        <w:t xml:space="preserve"> </w:t>
      </w:r>
      <w:r w:rsidRPr="002B6BC7">
        <w:rPr>
          <w:rFonts w:ascii="Times New Roman" w:hAnsi="Times New Roman" w:cs="Times New Roman"/>
          <w:sz w:val="24"/>
          <w:szCs w:val="24"/>
        </w:rPr>
        <w:t>As soon as the primary database storage fails, the backup system senses the failure and switches the user system to the remote storage. Sometimes this is so instant that the users can’t even realize a failure.</w:t>
      </w:r>
    </w:p>
    <w:p w:rsidR="00064019" w:rsidRDefault="00064019" w:rsidP="006A1EBB">
      <w:pPr>
        <w:spacing w:after="0" w:line="360" w:lineRule="auto"/>
        <w:ind w:left="360"/>
        <w:jc w:val="both"/>
        <w:rPr>
          <w:rFonts w:ascii="Times New Roman" w:hAnsi="Times New Roman" w:cs="Times New Roman"/>
          <w:sz w:val="24"/>
          <w:szCs w:val="24"/>
        </w:rPr>
      </w:pPr>
    </w:p>
    <w:p w:rsidR="006A1EBB" w:rsidRDefault="006A1EBB" w:rsidP="006A1EBB">
      <w:pPr>
        <w:spacing w:after="0" w:line="360" w:lineRule="auto"/>
        <w:ind w:left="360"/>
        <w:jc w:val="both"/>
        <w:rPr>
          <w:rFonts w:ascii="Times New Roman" w:hAnsi="Times New Roman" w:cs="Times New Roman"/>
          <w:sz w:val="24"/>
          <w:szCs w:val="24"/>
        </w:rPr>
      </w:pPr>
    </w:p>
    <w:p w:rsidR="006A1EBB" w:rsidRDefault="006A1EBB" w:rsidP="006A1EBB">
      <w:pPr>
        <w:spacing w:after="0" w:line="360" w:lineRule="auto"/>
        <w:ind w:left="360"/>
        <w:jc w:val="both"/>
        <w:rPr>
          <w:rFonts w:ascii="Times New Roman" w:hAnsi="Times New Roman" w:cs="Times New Roman"/>
          <w:sz w:val="24"/>
          <w:szCs w:val="24"/>
        </w:rPr>
      </w:pPr>
    </w:p>
    <w:p w:rsidR="006A1EBB" w:rsidRPr="00064019" w:rsidRDefault="006A1EBB" w:rsidP="006A1EBB">
      <w:pPr>
        <w:spacing w:after="0" w:line="360" w:lineRule="auto"/>
        <w:ind w:left="360"/>
        <w:jc w:val="both"/>
        <w:rPr>
          <w:rFonts w:ascii="Times New Roman" w:hAnsi="Times New Roman" w:cs="Times New Roman"/>
          <w:sz w:val="24"/>
          <w:szCs w:val="24"/>
        </w:rPr>
      </w:pPr>
    </w:p>
    <w:p w:rsidR="00E80C3D" w:rsidRDefault="00E80C3D" w:rsidP="006A1EBB">
      <w:pPr>
        <w:pStyle w:val="ListParagraph"/>
        <w:numPr>
          <w:ilvl w:val="0"/>
          <w:numId w:val="1"/>
        </w:numPr>
        <w:spacing w:after="0" w:line="360" w:lineRule="auto"/>
        <w:ind w:left="360"/>
        <w:jc w:val="both"/>
        <w:rPr>
          <w:rFonts w:ascii="Times New Roman" w:hAnsi="Times New Roman" w:cs="Times New Roman"/>
          <w:b/>
          <w:sz w:val="24"/>
        </w:rPr>
      </w:pPr>
      <w:r w:rsidRPr="003E21AD">
        <w:rPr>
          <w:rFonts w:ascii="Times New Roman" w:hAnsi="Times New Roman" w:cs="Times New Roman"/>
          <w:b/>
          <w:sz w:val="24"/>
        </w:rPr>
        <w:lastRenderedPageBreak/>
        <w:t>Recovery in Multi-database System</w:t>
      </w:r>
    </w:p>
    <w:p w:rsidR="0048567E" w:rsidRPr="0048567E" w:rsidRDefault="0048567E" w:rsidP="006A1EBB">
      <w:pPr>
        <w:pStyle w:val="ListParagraph"/>
        <w:numPr>
          <w:ilvl w:val="0"/>
          <w:numId w:val="10"/>
        </w:numPr>
        <w:spacing w:after="0" w:line="360" w:lineRule="auto"/>
        <w:jc w:val="both"/>
        <w:rPr>
          <w:rFonts w:ascii="Times New Roman" w:hAnsi="Times New Roman" w:cs="Times New Roman"/>
          <w:sz w:val="24"/>
          <w:szCs w:val="24"/>
        </w:rPr>
      </w:pPr>
      <w:r w:rsidRPr="0048567E">
        <w:rPr>
          <w:rFonts w:ascii="Times New Roman" w:hAnsi="Times New Roman" w:cs="Times New Roman"/>
          <w:sz w:val="24"/>
          <w:szCs w:val="24"/>
        </w:rPr>
        <w:t xml:space="preserve">A </w:t>
      </w:r>
      <w:proofErr w:type="spellStart"/>
      <w:r w:rsidRPr="0048567E">
        <w:rPr>
          <w:rFonts w:ascii="Times New Roman" w:hAnsi="Times New Roman" w:cs="Times New Roman"/>
          <w:sz w:val="24"/>
          <w:szCs w:val="24"/>
        </w:rPr>
        <w:t>multidatabase</w:t>
      </w:r>
      <w:proofErr w:type="spellEnd"/>
      <w:r w:rsidRPr="0048567E">
        <w:rPr>
          <w:rFonts w:ascii="Times New Roman" w:hAnsi="Times New Roman" w:cs="Times New Roman"/>
          <w:sz w:val="24"/>
          <w:szCs w:val="24"/>
        </w:rPr>
        <w:t xml:space="preserve"> system is a special distributed database system where one node may be running relational database system under </w:t>
      </w:r>
      <w:proofErr w:type="gramStart"/>
      <w:r w:rsidRPr="0048567E">
        <w:rPr>
          <w:rFonts w:ascii="Times New Roman" w:hAnsi="Times New Roman" w:cs="Times New Roman"/>
          <w:sz w:val="24"/>
          <w:szCs w:val="24"/>
        </w:rPr>
        <w:t>UNIX,</w:t>
      </w:r>
      <w:proofErr w:type="gramEnd"/>
      <w:r w:rsidRPr="0048567E">
        <w:rPr>
          <w:rFonts w:ascii="Times New Roman" w:hAnsi="Times New Roman" w:cs="Times New Roman"/>
          <w:sz w:val="24"/>
          <w:szCs w:val="24"/>
        </w:rPr>
        <w:t xml:space="preserve"> another may be running object-oriented system under Windows and so on.</w:t>
      </w:r>
    </w:p>
    <w:p w:rsidR="0048567E" w:rsidRPr="0048567E" w:rsidRDefault="0048567E" w:rsidP="006A1EBB">
      <w:pPr>
        <w:pStyle w:val="ListParagraph"/>
        <w:numPr>
          <w:ilvl w:val="0"/>
          <w:numId w:val="10"/>
        </w:numPr>
        <w:spacing w:after="0" w:line="360" w:lineRule="auto"/>
        <w:jc w:val="both"/>
        <w:rPr>
          <w:rFonts w:ascii="Times New Roman" w:hAnsi="Times New Roman" w:cs="Times New Roman"/>
          <w:sz w:val="24"/>
          <w:szCs w:val="24"/>
        </w:rPr>
      </w:pPr>
      <w:r w:rsidRPr="0048567E">
        <w:rPr>
          <w:rFonts w:ascii="Times New Roman" w:hAnsi="Times New Roman" w:cs="Times New Roman"/>
          <w:sz w:val="24"/>
          <w:szCs w:val="24"/>
        </w:rPr>
        <w:t>A transaction may run in a distributed fashion at multiple nodes.</w:t>
      </w:r>
    </w:p>
    <w:p w:rsidR="0048567E" w:rsidRPr="0048567E" w:rsidRDefault="0048567E" w:rsidP="006A1EBB">
      <w:pPr>
        <w:pStyle w:val="ListParagraph"/>
        <w:numPr>
          <w:ilvl w:val="0"/>
          <w:numId w:val="10"/>
        </w:numPr>
        <w:spacing w:after="0" w:line="360" w:lineRule="auto"/>
        <w:jc w:val="both"/>
        <w:rPr>
          <w:rFonts w:ascii="Times New Roman" w:hAnsi="Times New Roman" w:cs="Times New Roman"/>
          <w:sz w:val="24"/>
          <w:szCs w:val="24"/>
        </w:rPr>
      </w:pPr>
      <w:r w:rsidRPr="0048567E">
        <w:rPr>
          <w:rFonts w:ascii="Times New Roman" w:hAnsi="Times New Roman" w:cs="Times New Roman"/>
          <w:sz w:val="24"/>
          <w:szCs w:val="24"/>
        </w:rPr>
        <w:t xml:space="preserve">In this execution scenario the transaction commits only when all these multiple nodes agree to commit individually the part of the transaction they were executing. </w:t>
      </w:r>
    </w:p>
    <w:p w:rsidR="0048567E" w:rsidRPr="0048567E" w:rsidRDefault="0048567E" w:rsidP="006A1EBB">
      <w:pPr>
        <w:pStyle w:val="ListParagraph"/>
        <w:numPr>
          <w:ilvl w:val="0"/>
          <w:numId w:val="10"/>
        </w:numPr>
        <w:spacing w:after="0" w:line="360" w:lineRule="auto"/>
        <w:jc w:val="both"/>
        <w:rPr>
          <w:rFonts w:ascii="Times New Roman" w:hAnsi="Times New Roman" w:cs="Times New Roman"/>
          <w:sz w:val="24"/>
          <w:szCs w:val="24"/>
        </w:rPr>
      </w:pPr>
      <w:r w:rsidRPr="0048567E">
        <w:rPr>
          <w:rFonts w:ascii="Times New Roman" w:hAnsi="Times New Roman" w:cs="Times New Roman"/>
          <w:sz w:val="24"/>
          <w:szCs w:val="24"/>
        </w:rPr>
        <w:t xml:space="preserve">This commit scheme </w:t>
      </w:r>
      <w:proofErr w:type="gramStart"/>
      <w:r w:rsidRPr="0048567E">
        <w:rPr>
          <w:rFonts w:ascii="Times New Roman" w:hAnsi="Times New Roman" w:cs="Times New Roman"/>
          <w:sz w:val="24"/>
          <w:szCs w:val="24"/>
        </w:rPr>
        <w:t>is  referred</w:t>
      </w:r>
      <w:proofErr w:type="gramEnd"/>
      <w:r w:rsidRPr="0048567E">
        <w:rPr>
          <w:rFonts w:ascii="Times New Roman" w:hAnsi="Times New Roman" w:cs="Times New Roman"/>
          <w:sz w:val="24"/>
          <w:szCs w:val="24"/>
        </w:rPr>
        <w:t xml:space="preserve"> to as “</w:t>
      </w:r>
      <w:r w:rsidRPr="0048567E">
        <w:rPr>
          <w:rFonts w:ascii="Times New Roman" w:hAnsi="Times New Roman" w:cs="Times New Roman"/>
          <w:b/>
          <w:bCs/>
          <w:sz w:val="24"/>
          <w:szCs w:val="24"/>
        </w:rPr>
        <w:t>two-phase commit</w:t>
      </w:r>
      <w:r w:rsidRPr="0048567E">
        <w:rPr>
          <w:rFonts w:ascii="Times New Roman" w:hAnsi="Times New Roman" w:cs="Times New Roman"/>
          <w:sz w:val="24"/>
          <w:szCs w:val="24"/>
        </w:rPr>
        <w:t>” (</w:t>
      </w:r>
      <w:r w:rsidRPr="0048567E">
        <w:rPr>
          <w:rFonts w:ascii="Times New Roman" w:hAnsi="Times New Roman" w:cs="Times New Roman"/>
          <w:b/>
          <w:bCs/>
          <w:sz w:val="24"/>
          <w:szCs w:val="24"/>
        </w:rPr>
        <w:t>2PC</w:t>
      </w:r>
      <w:r w:rsidRPr="0048567E">
        <w:rPr>
          <w:rFonts w:ascii="Times New Roman" w:hAnsi="Times New Roman" w:cs="Times New Roman"/>
          <w:sz w:val="24"/>
          <w:szCs w:val="24"/>
        </w:rPr>
        <w:t xml:space="preserve">). </w:t>
      </w:r>
    </w:p>
    <w:p w:rsidR="0048567E" w:rsidRPr="0048567E" w:rsidRDefault="0048567E" w:rsidP="006A1EBB">
      <w:pPr>
        <w:pStyle w:val="ListParagraph"/>
        <w:numPr>
          <w:ilvl w:val="1"/>
          <w:numId w:val="10"/>
        </w:numPr>
        <w:spacing w:after="0" w:line="360" w:lineRule="auto"/>
        <w:jc w:val="both"/>
        <w:rPr>
          <w:rFonts w:ascii="Times New Roman" w:hAnsi="Times New Roman" w:cs="Times New Roman"/>
          <w:sz w:val="24"/>
          <w:szCs w:val="24"/>
        </w:rPr>
      </w:pPr>
      <w:r w:rsidRPr="0048567E">
        <w:rPr>
          <w:rFonts w:ascii="Times New Roman" w:hAnsi="Times New Roman" w:cs="Times New Roman"/>
          <w:sz w:val="24"/>
          <w:szCs w:val="24"/>
        </w:rPr>
        <w:t>If any one of these nodes fails or cannot commit the part of the transaction, then the transaction is aborted.</w:t>
      </w:r>
    </w:p>
    <w:p w:rsidR="0048567E" w:rsidRPr="0048567E" w:rsidRDefault="0048567E" w:rsidP="006A1EBB">
      <w:pPr>
        <w:pStyle w:val="ListParagraph"/>
        <w:numPr>
          <w:ilvl w:val="0"/>
          <w:numId w:val="10"/>
        </w:numPr>
        <w:spacing w:after="0" w:line="360" w:lineRule="auto"/>
        <w:jc w:val="both"/>
        <w:rPr>
          <w:rFonts w:ascii="Times New Roman" w:hAnsi="Times New Roman" w:cs="Times New Roman"/>
          <w:sz w:val="24"/>
          <w:szCs w:val="24"/>
        </w:rPr>
      </w:pPr>
      <w:r w:rsidRPr="0048567E">
        <w:rPr>
          <w:rFonts w:ascii="Times New Roman" w:hAnsi="Times New Roman" w:cs="Times New Roman"/>
          <w:sz w:val="24"/>
          <w:szCs w:val="24"/>
        </w:rPr>
        <w:t>Each node recovers the transaction under its own recovery protocol.</w:t>
      </w:r>
    </w:p>
    <w:p w:rsidR="0048567E" w:rsidRPr="0048092E" w:rsidRDefault="0048567E" w:rsidP="006A1EBB">
      <w:pPr>
        <w:spacing w:after="0" w:line="360" w:lineRule="auto"/>
        <w:jc w:val="both"/>
        <w:rPr>
          <w:rFonts w:ascii="Times New Roman" w:hAnsi="Times New Roman" w:cs="Times New Roman"/>
          <w:sz w:val="24"/>
          <w:szCs w:val="24"/>
        </w:rPr>
      </w:pPr>
    </w:p>
    <w:p w:rsidR="0048567E" w:rsidRPr="003E21AD" w:rsidRDefault="0048567E" w:rsidP="006A1EBB">
      <w:pPr>
        <w:pStyle w:val="ListParagraph"/>
        <w:spacing w:after="0" w:line="360" w:lineRule="auto"/>
        <w:ind w:left="360"/>
        <w:jc w:val="both"/>
        <w:rPr>
          <w:rFonts w:ascii="Times New Roman" w:hAnsi="Times New Roman" w:cs="Times New Roman"/>
          <w:b/>
          <w:sz w:val="24"/>
        </w:rPr>
      </w:pPr>
    </w:p>
    <w:sectPr w:rsidR="0048567E" w:rsidRPr="003E21AD" w:rsidSect="00E80C3D">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76B3"/>
    <w:multiLevelType w:val="hybridMultilevel"/>
    <w:tmpl w:val="15D88088"/>
    <w:lvl w:ilvl="0" w:tplc="0409001B">
      <w:start w:val="1"/>
      <w:numFmt w:val="lowerRoman"/>
      <w:lvlText w:val="%1."/>
      <w:lvlJc w:val="righ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794E3210">
      <w:start w:val="1"/>
      <w:numFmt w:val="decimal"/>
      <w:lvlText w:val="%3."/>
      <w:lvlJc w:val="left"/>
      <w:pPr>
        <w:tabs>
          <w:tab w:val="num" w:pos="2160"/>
        </w:tabs>
        <w:ind w:left="2160" w:hanging="360"/>
      </w:pPr>
    </w:lvl>
    <w:lvl w:ilvl="3" w:tplc="1C762A46" w:tentative="1">
      <w:start w:val="1"/>
      <w:numFmt w:val="bullet"/>
      <w:lvlText w:val=""/>
      <w:lvlJc w:val="left"/>
      <w:pPr>
        <w:tabs>
          <w:tab w:val="num" w:pos="2880"/>
        </w:tabs>
        <w:ind w:left="2880" w:hanging="360"/>
      </w:pPr>
      <w:rPr>
        <w:rFonts w:ascii="Wingdings" w:hAnsi="Wingdings" w:hint="default"/>
      </w:rPr>
    </w:lvl>
    <w:lvl w:ilvl="4" w:tplc="22FC6DD8" w:tentative="1">
      <w:start w:val="1"/>
      <w:numFmt w:val="bullet"/>
      <w:lvlText w:val=""/>
      <w:lvlJc w:val="left"/>
      <w:pPr>
        <w:tabs>
          <w:tab w:val="num" w:pos="3600"/>
        </w:tabs>
        <w:ind w:left="3600" w:hanging="360"/>
      </w:pPr>
      <w:rPr>
        <w:rFonts w:ascii="Wingdings" w:hAnsi="Wingdings" w:hint="default"/>
      </w:rPr>
    </w:lvl>
    <w:lvl w:ilvl="5" w:tplc="7EB8B738" w:tentative="1">
      <w:start w:val="1"/>
      <w:numFmt w:val="bullet"/>
      <w:lvlText w:val=""/>
      <w:lvlJc w:val="left"/>
      <w:pPr>
        <w:tabs>
          <w:tab w:val="num" w:pos="4320"/>
        </w:tabs>
        <w:ind w:left="4320" w:hanging="360"/>
      </w:pPr>
      <w:rPr>
        <w:rFonts w:ascii="Wingdings" w:hAnsi="Wingdings" w:hint="default"/>
      </w:rPr>
    </w:lvl>
    <w:lvl w:ilvl="6" w:tplc="8242C02E" w:tentative="1">
      <w:start w:val="1"/>
      <w:numFmt w:val="bullet"/>
      <w:lvlText w:val=""/>
      <w:lvlJc w:val="left"/>
      <w:pPr>
        <w:tabs>
          <w:tab w:val="num" w:pos="5040"/>
        </w:tabs>
        <w:ind w:left="5040" w:hanging="360"/>
      </w:pPr>
      <w:rPr>
        <w:rFonts w:ascii="Wingdings" w:hAnsi="Wingdings" w:hint="default"/>
      </w:rPr>
    </w:lvl>
    <w:lvl w:ilvl="7" w:tplc="1F56A712" w:tentative="1">
      <w:start w:val="1"/>
      <w:numFmt w:val="bullet"/>
      <w:lvlText w:val=""/>
      <w:lvlJc w:val="left"/>
      <w:pPr>
        <w:tabs>
          <w:tab w:val="num" w:pos="5760"/>
        </w:tabs>
        <w:ind w:left="5760" w:hanging="360"/>
      </w:pPr>
      <w:rPr>
        <w:rFonts w:ascii="Wingdings" w:hAnsi="Wingdings" w:hint="default"/>
      </w:rPr>
    </w:lvl>
    <w:lvl w:ilvl="8" w:tplc="FB58FF4C" w:tentative="1">
      <w:start w:val="1"/>
      <w:numFmt w:val="bullet"/>
      <w:lvlText w:val=""/>
      <w:lvlJc w:val="left"/>
      <w:pPr>
        <w:tabs>
          <w:tab w:val="num" w:pos="6480"/>
        </w:tabs>
        <w:ind w:left="6480" w:hanging="360"/>
      </w:pPr>
      <w:rPr>
        <w:rFonts w:ascii="Wingdings" w:hAnsi="Wingdings" w:hint="default"/>
      </w:rPr>
    </w:lvl>
  </w:abstractNum>
  <w:abstractNum w:abstractNumId="1">
    <w:nsid w:val="1F617730"/>
    <w:multiLevelType w:val="multilevel"/>
    <w:tmpl w:val="69D0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813B29"/>
    <w:multiLevelType w:val="hybridMultilevel"/>
    <w:tmpl w:val="A01C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1977B4"/>
    <w:multiLevelType w:val="hybridMultilevel"/>
    <w:tmpl w:val="30F6A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916B4"/>
    <w:multiLevelType w:val="hybridMultilevel"/>
    <w:tmpl w:val="4A7E536A"/>
    <w:lvl w:ilvl="0" w:tplc="A1F604EC">
      <w:start w:val="1"/>
      <w:numFmt w:val="bullet"/>
      <w:lvlText w:val=""/>
      <w:lvlJc w:val="left"/>
      <w:pPr>
        <w:tabs>
          <w:tab w:val="num" w:pos="720"/>
        </w:tabs>
        <w:ind w:left="720" w:hanging="360"/>
      </w:pPr>
      <w:rPr>
        <w:rFonts w:ascii="Wingdings" w:hAnsi="Wingdings" w:hint="default"/>
      </w:rPr>
    </w:lvl>
    <w:lvl w:ilvl="1" w:tplc="46360A3C">
      <w:start w:val="535"/>
      <w:numFmt w:val="bullet"/>
      <w:lvlText w:val=""/>
      <w:lvlJc w:val="left"/>
      <w:pPr>
        <w:tabs>
          <w:tab w:val="num" w:pos="1440"/>
        </w:tabs>
        <w:ind w:left="1440" w:hanging="360"/>
      </w:pPr>
      <w:rPr>
        <w:rFonts w:ascii="Wingdings" w:hAnsi="Wingdings" w:hint="default"/>
      </w:rPr>
    </w:lvl>
    <w:lvl w:ilvl="2" w:tplc="05D8953A" w:tentative="1">
      <w:start w:val="1"/>
      <w:numFmt w:val="bullet"/>
      <w:lvlText w:val=""/>
      <w:lvlJc w:val="left"/>
      <w:pPr>
        <w:tabs>
          <w:tab w:val="num" w:pos="2160"/>
        </w:tabs>
        <w:ind w:left="2160" w:hanging="360"/>
      </w:pPr>
      <w:rPr>
        <w:rFonts w:ascii="Wingdings" w:hAnsi="Wingdings" w:hint="default"/>
      </w:rPr>
    </w:lvl>
    <w:lvl w:ilvl="3" w:tplc="36C6D5CC" w:tentative="1">
      <w:start w:val="1"/>
      <w:numFmt w:val="bullet"/>
      <w:lvlText w:val=""/>
      <w:lvlJc w:val="left"/>
      <w:pPr>
        <w:tabs>
          <w:tab w:val="num" w:pos="2880"/>
        </w:tabs>
        <w:ind w:left="2880" w:hanging="360"/>
      </w:pPr>
      <w:rPr>
        <w:rFonts w:ascii="Wingdings" w:hAnsi="Wingdings" w:hint="default"/>
      </w:rPr>
    </w:lvl>
    <w:lvl w:ilvl="4" w:tplc="9950F74C" w:tentative="1">
      <w:start w:val="1"/>
      <w:numFmt w:val="bullet"/>
      <w:lvlText w:val=""/>
      <w:lvlJc w:val="left"/>
      <w:pPr>
        <w:tabs>
          <w:tab w:val="num" w:pos="3600"/>
        </w:tabs>
        <w:ind w:left="3600" w:hanging="360"/>
      </w:pPr>
      <w:rPr>
        <w:rFonts w:ascii="Wingdings" w:hAnsi="Wingdings" w:hint="default"/>
      </w:rPr>
    </w:lvl>
    <w:lvl w:ilvl="5" w:tplc="BDE80864" w:tentative="1">
      <w:start w:val="1"/>
      <w:numFmt w:val="bullet"/>
      <w:lvlText w:val=""/>
      <w:lvlJc w:val="left"/>
      <w:pPr>
        <w:tabs>
          <w:tab w:val="num" w:pos="4320"/>
        </w:tabs>
        <w:ind w:left="4320" w:hanging="360"/>
      </w:pPr>
      <w:rPr>
        <w:rFonts w:ascii="Wingdings" w:hAnsi="Wingdings" w:hint="default"/>
      </w:rPr>
    </w:lvl>
    <w:lvl w:ilvl="6" w:tplc="3C20177A" w:tentative="1">
      <w:start w:val="1"/>
      <w:numFmt w:val="bullet"/>
      <w:lvlText w:val=""/>
      <w:lvlJc w:val="left"/>
      <w:pPr>
        <w:tabs>
          <w:tab w:val="num" w:pos="5040"/>
        </w:tabs>
        <w:ind w:left="5040" w:hanging="360"/>
      </w:pPr>
      <w:rPr>
        <w:rFonts w:ascii="Wingdings" w:hAnsi="Wingdings" w:hint="default"/>
      </w:rPr>
    </w:lvl>
    <w:lvl w:ilvl="7" w:tplc="1B784BF8" w:tentative="1">
      <w:start w:val="1"/>
      <w:numFmt w:val="bullet"/>
      <w:lvlText w:val=""/>
      <w:lvlJc w:val="left"/>
      <w:pPr>
        <w:tabs>
          <w:tab w:val="num" w:pos="5760"/>
        </w:tabs>
        <w:ind w:left="5760" w:hanging="360"/>
      </w:pPr>
      <w:rPr>
        <w:rFonts w:ascii="Wingdings" w:hAnsi="Wingdings" w:hint="default"/>
      </w:rPr>
    </w:lvl>
    <w:lvl w:ilvl="8" w:tplc="FD8EDBB2" w:tentative="1">
      <w:start w:val="1"/>
      <w:numFmt w:val="bullet"/>
      <w:lvlText w:val=""/>
      <w:lvlJc w:val="left"/>
      <w:pPr>
        <w:tabs>
          <w:tab w:val="num" w:pos="6480"/>
        </w:tabs>
        <w:ind w:left="6480" w:hanging="360"/>
      </w:pPr>
      <w:rPr>
        <w:rFonts w:ascii="Wingdings" w:hAnsi="Wingdings" w:hint="default"/>
      </w:rPr>
    </w:lvl>
  </w:abstractNum>
  <w:abstractNum w:abstractNumId="5">
    <w:nsid w:val="25B12301"/>
    <w:multiLevelType w:val="hybridMultilevel"/>
    <w:tmpl w:val="4E520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9A2740"/>
    <w:multiLevelType w:val="hybridMultilevel"/>
    <w:tmpl w:val="F3FCA8A4"/>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nsid w:val="2F742EA2"/>
    <w:multiLevelType w:val="hybridMultilevel"/>
    <w:tmpl w:val="C046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0C1A70"/>
    <w:multiLevelType w:val="hybridMultilevel"/>
    <w:tmpl w:val="DDD4C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2C663F4"/>
    <w:multiLevelType w:val="multilevel"/>
    <w:tmpl w:val="B1BE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E1071DF"/>
    <w:multiLevelType w:val="hybridMultilevel"/>
    <w:tmpl w:val="9FFC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10"/>
  </w:num>
  <w:num w:numId="5">
    <w:abstractNumId w:val="3"/>
  </w:num>
  <w:num w:numId="6">
    <w:abstractNumId w:val="9"/>
  </w:num>
  <w:num w:numId="7">
    <w:abstractNumId w:val="8"/>
  </w:num>
  <w:num w:numId="8">
    <w:abstractNumId w:val="0"/>
  </w:num>
  <w:num w:numId="9">
    <w:abstractNumId w:val="4"/>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80C3D"/>
    <w:rsid w:val="00064019"/>
    <w:rsid w:val="000D2883"/>
    <w:rsid w:val="000D74EC"/>
    <w:rsid w:val="001B4B0B"/>
    <w:rsid w:val="00214401"/>
    <w:rsid w:val="002729A5"/>
    <w:rsid w:val="002B1DFD"/>
    <w:rsid w:val="002E2377"/>
    <w:rsid w:val="00311696"/>
    <w:rsid w:val="003E21AD"/>
    <w:rsid w:val="0048567E"/>
    <w:rsid w:val="004A73AC"/>
    <w:rsid w:val="00581965"/>
    <w:rsid w:val="00601B82"/>
    <w:rsid w:val="006A1EBB"/>
    <w:rsid w:val="006F0ABD"/>
    <w:rsid w:val="00790104"/>
    <w:rsid w:val="00B714B2"/>
    <w:rsid w:val="00E80C3D"/>
    <w:rsid w:val="00F43C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4B2"/>
  </w:style>
  <w:style w:type="paragraph" w:styleId="Heading2">
    <w:name w:val="heading 2"/>
    <w:basedOn w:val="Normal"/>
    <w:link w:val="Heading2Char"/>
    <w:uiPriority w:val="9"/>
    <w:qFormat/>
    <w:rsid w:val="000D28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C3D"/>
    <w:pPr>
      <w:ind w:left="720"/>
      <w:contextualSpacing/>
    </w:pPr>
  </w:style>
  <w:style w:type="paragraph" w:styleId="NormalWeb">
    <w:name w:val="Normal (Web)"/>
    <w:basedOn w:val="Normal"/>
    <w:uiPriority w:val="99"/>
    <w:semiHidden/>
    <w:unhideWhenUsed/>
    <w:rsid w:val="006F0A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D2883"/>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0D2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83"/>
    <w:rPr>
      <w:rFonts w:ascii="Tahoma" w:hAnsi="Tahoma" w:cs="Tahoma"/>
      <w:sz w:val="16"/>
      <w:szCs w:val="16"/>
    </w:rPr>
  </w:style>
  <w:style w:type="table" w:styleId="TableGrid">
    <w:name w:val="Table Grid"/>
    <w:basedOn w:val="TableNormal"/>
    <w:uiPriority w:val="59"/>
    <w:rsid w:val="004A73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5705048">
      <w:bodyDiv w:val="1"/>
      <w:marLeft w:val="0"/>
      <w:marRight w:val="0"/>
      <w:marTop w:val="0"/>
      <w:marBottom w:val="0"/>
      <w:divBdr>
        <w:top w:val="none" w:sz="0" w:space="0" w:color="auto"/>
        <w:left w:val="none" w:sz="0" w:space="0" w:color="auto"/>
        <w:bottom w:val="none" w:sz="0" w:space="0" w:color="auto"/>
        <w:right w:val="none" w:sz="0" w:space="0" w:color="auto"/>
      </w:divBdr>
    </w:div>
    <w:div w:id="727192236">
      <w:bodyDiv w:val="1"/>
      <w:marLeft w:val="0"/>
      <w:marRight w:val="0"/>
      <w:marTop w:val="0"/>
      <w:marBottom w:val="0"/>
      <w:divBdr>
        <w:top w:val="none" w:sz="0" w:space="0" w:color="auto"/>
        <w:left w:val="none" w:sz="0" w:space="0" w:color="auto"/>
        <w:bottom w:val="none" w:sz="0" w:space="0" w:color="auto"/>
        <w:right w:val="none" w:sz="0" w:space="0" w:color="auto"/>
      </w:divBdr>
    </w:div>
    <w:div w:id="841894400">
      <w:bodyDiv w:val="1"/>
      <w:marLeft w:val="0"/>
      <w:marRight w:val="0"/>
      <w:marTop w:val="0"/>
      <w:marBottom w:val="0"/>
      <w:divBdr>
        <w:top w:val="none" w:sz="0" w:space="0" w:color="auto"/>
        <w:left w:val="none" w:sz="0" w:space="0" w:color="auto"/>
        <w:bottom w:val="none" w:sz="0" w:space="0" w:color="auto"/>
        <w:right w:val="none" w:sz="0" w:space="0" w:color="auto"/>
      </w:divBdr>
    </w:div>
    <w:div w:id="1753508734">
      <w:bodyDiv w:val="1"/>
      <w:marLeft w:val="0"/>
      <w:marRight w:val="0"/>
      <w:marTop w:val="0"/>
      <w:marBottom w:val="0"/>
      <w:divBdr>
        <w:top w:val="none" w:sz="0" w:space="0" w:color="auto"/>
        <w:left w:val="none" w:sz="0" w:space="0" w:color="auto"/>
        <w:bottom w:val="none" w:sz="0" w:space="0" w:color="auto"/>
        <w:right w:val="none" w:sz="0" w:space="0" w:color="auto"/>
      </w:divBdr>
    </w:div>
    <w:div w:id="201865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2015-10-02T06:44:00Z</dcterms:created>
  <dcterms:modified xsi:type="dcterms:W3CDTF">2015-10-02T06:53:00Z</dcterms:modified>
</cp:coreProperties>
</file>