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80" w:rsidRPr="004D4F3C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2D6080" w:rsidRPr="007B61D4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Pr="007B61D4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#6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Sazjan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Neupane</w:t>
      </w:r>
      <w:proofErr w:type="spellEnd"/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013BSCCSIT036</w:t>
      </w:r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0" w:type="dxa"/>
        <w:tblLook w:val="04A0"/>
      </w:tblPr>
      <w:tblGrid>
        <w:gridCol w:w="4622"/>
        <w:gridCol w:w="4623"/>
      </w:tblGrid>
      <w:tr w:rsidR="002D6080" w:rsidTr="0096191A">
        <w:tc>
          <w:tcPr>
            <w:tcW w:w="4622" w:type="dxa"/>
          </w:tcPr>
          <w:p w:rsidR="002D6080" w:rsidRPr="001D109B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2D6080" w:rsidRPr="004F54B1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2D6080" w:rsidRDefault="002D6080" w:rsidP="009619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submission: 28</w:t>
      </w:r>
      <w:r w:rsidRPr="002D608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August, 2015</w:t>
      </w: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P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vcl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vcl.h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Ellipse.h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pragma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TForm1 *Form1;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* Owner)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Owner)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>
        <w:rPr>
          <w:rFonts w:ascii="Times New Roman" w:hAnsi="Times New Roman" w:cs="Times New Roman"/>
          <w:sz w:val="24"/>
          <w:szCs w:val="24"/>
        </w:rPr>
        <w:t>DrawEllipseClick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b,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)-Center of the ellipse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centerX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-&gt;Text);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centerY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-&gt;Text);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//Radius for the ellipse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radiusX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-&gt;Text);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radiusY</w:t>
      </w:r>
      <w:proofErr w:type="spellEnd"/>
      <w:r>
        <w:rPr>
          <w:rFonts w:ascii="Times New Roman" w:hAnsi="Times New Roman" w:cs="Times New Roman"/>
          <w:sz w:val="24"/>
          <w:szCs w:val="24"/>
        </w:rPr>
        <w:t>-&gt;Text);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x=0; y=</w:t>
      </w:r>
      <w:proofErr w:type="spell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74F4A" w:rsidRDefault="00674F4A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//INITIAL CONDITION FOR REGION 1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sqY-sqX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y+sqX</w:t>
      </w:r>
      <w:proofErr w:type="spellEnd"/>
      <w:r>
        <w:rPr>
          <w:rFonts w:ascii="Times New Roman" w:hAnsi="Times New Roman" w:cs="Times New Roman"/>
          <w:sz w:val="24"/>
          <w:szCs w:val="24"/>
        </w:rPr>
        <w:t>/4;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*x&gt;=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*y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*y){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&lt;0){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//x++;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+=2*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x+sqY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 else 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+=2*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*x+sqY-2*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*y;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]=RGB(250,000,000);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Pixels[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]=RGB(000,250,000);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]=RGB(000,000,250);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Pixels[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r>
        <w:rPr>
          <w:rFonts w:ascii="Times New Roman" w:hAnsi="Times New Roman" w:cs="Times New Roman"/>
          <w:sz w:val="24"/>
          <w:szCs w:val="24"/>
        </w:rPr>
        <w:t>][-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]=RGB(100,150,200);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x+=0.5;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//INITIAL CONDITION FOR REGION 2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*x*</w:t>
      </w:r>
      <w:proofErr w:type="spellStart"/>
      <w:r>
        <w:rPr>
          <w:rFonts w:ascii="Times New Roman" w:hAnsi="Times New Roman" w:cs="Times New Roman"/>
          <w:sz w:val="24"/>
          <w:szCs w:val="24"/>
        </w:rPr>
        <w:t>x+sqX</w:t>
      </w:r>
      <w:proofErr w:type="spellEnd"/>
      <w:r>
        <w:rPr>
          <w:rFonts w:ascii="Times New Roman" w:hAnsi="Times New Roman" w:cs="Times New Roman"/>
          <w:sz w:val="24"/>
          <w:szCs w:val="24"/>
        </w:rPr>
        <w:t>*y*y-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y!=0){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y--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&gt;0){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//y--;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-=</w:t>
      </w:r>
      <w:proofErr w:type="gramEnd"/>
      <w:r>
        <w:rPr>
          <w:rFonts w:ascii="Times New Roman" w:hAnsi="Times New Roman" w:cs="Times New Roman"/>
          <w:sz w:val="24"/>
          <w:szCs w:val="24"/>
        </w:rPr>
        <w:t>2*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y+sqX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} else {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++;//y--;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+=2*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*x-2*</w:t>
      </w:r>
      <w:proofErr w:type="spellStart"/>
      <w:r>
        <w:rPr>
          <w:rFonts w:ascii="Times New Roman" w:hAnsi="Times New Roman" w:cs="Times New Roman"/>
          <w:sz w:val="24"/>
          <w:szCs w:val="24"/>
        </w:rPr>
        <w:t>sqX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y+rX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]=RGB(250,000,000);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Pixels[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]=RGB(000,250,000);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]=RGB(000,000,250);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-&gt;Canvas-&gt;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Pixels[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x+a</w:t>
      </w:r>
      <w:proofErr w:type="spellEnd"/>
      <w:r>
        <w:rPr>
          <w:rFonts w:ascii="Times New Roman" w:hAnsi="Times New Roman" w:cs="Times New Roman"/>
          <w:sz w:val="24"/>
          <w:szCs w:val="24"/>
        </w:rPr>
        <w:t>][-</w:t>
      </w:r>
      <w:proofErr w:type="spellStart"/>
      <w:r>
        <w:rPr>
          <w:rFonts w:ascii="Times New Roman" w:hAnsi="Times New Roman" w:cs="Times New Roman"/>
          <w:sz w:val="24"/>
          <w:szCs w:val="24"/>
        </w:rPr>
        <w:t>y+b</w:t>
      </w:r>
      <w:proofErr w:type="spellEnd"/>
      <w:r>
        <w:rPr>
          <w:rFonts w:ascii="Times New Roman" w:hAnsi="Times New Roman" w:cs="Times New Roman"/>
          <w:sz w:val="24"/>
          <w:szCs w:val="24"/>
        </w:rPr>
        <w:t>]=RGB(100,150,200);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D6080" w:rsidRDefault="002D6080" w:rsidP="002D60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2D6080" w:rsidRDefault="002D6080" w:rsidP="002D608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2D6080" w:rsidRDefault="002D6080" w:rsidP="002D60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968159" cy="29026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087" t="8296" r="9582" b="3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30" cy="290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080" w:rsidSect="009B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6080"/>
    <w:rsid w:val="002D6080"/>
    <w:rsid w:val="00321A81"/>
    <w:rsid w:val="00674F4A"/>
    <w:rsid w:val="009B1C28"/>
    <w:rsid w:val="009D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0"/>
    <w:pPr>
      <w:ind w:left="720"/>
      <w:contextualSpacing/>
    </w:pPr>
  </w:style>
  <w:style w:type="table" w:styleId="TableGrid">
    <w:name w:val="Table Grid"/>
    <w:basedOn w:val="TableNormal"/>
    <w:uiPriority w:val="59"/>
    <w:rsid w:val="002D6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Sazjan</dc:creator>
  <cp:lastModifiedBy>Students</cp:lastModifiedBy>
  <cp:revision>5</cp:revision>
  <dcterms:created xsi:type="dcterms:W3CDTF">2015-08-28T04:57:00Z</dcterms:created>
  <dcterms:modified xsi:type="dcterms:W3CDTF">2015-08-28T05:01:00Z</dcterms:modified>
</cp:coreProperties>
</file>