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382" w:rsidRPr="007D0AC8" w:rsidRDefault="00101382" w:rsidP="00101382">
      <w:pPr>
        <w:jc w:val="center"/>
        <w:rPr>
          <w:rFonts w:ascii="Stencil" w:hAnsi="Stencil" w:cs="Times New Roman"/>
          <w:b/>
          <w:sz w:val="36"/>
          <w:szCs w:val="36"/>
        </w:rPr>
      </w:pPr>
      <w:r w:rsidRPr="007D0AC8">
        <w:rPr>
          <w:rFonts w:ascii="Stencil" w:hAnsi="Stencil" w:cs="Times New Roman"/>
          <w:b/>
          <w:sz w:val="36"/>
          <w:szCs w:val="36"/>
        </w:rPr>
        <w:t>ST. XAVIER’S COLLEGE</w:t>
      </w: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AC8">
        <w:rPr>
          <w:rFonts w:ascii="Times New Roman" w:hAnsi="Times New Roman" w:cs="Times New Roman"/>
          <w:b/>
          <w:sz w:val="28"/>
          <w:szCs w:val="28"/>
        </w:rPr>
        <w:t>(Affiliated to Tribhuvan University)</w:t>
      </w: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D0AC8">
        <w:rPr>
          <w:rFonts w:ascii="Times New Roman" w:hAnsi="Times New Roman" w:cs="Times New Roman"/>
          <w:sz w:val="28"/>
          <w:szCs w:val="28"/>
        </w:rPr>
        <w:t>Maitighar, Kathmandu</w:t>
      </w: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sz w:val="76"/>
          <w:szCs w:val="72"/>
        </w:rPr>
      </w:pPr>
      <w:r>
        <w:rPr>
          <w:rFonts w:ascii="Times New Roman" w:hAnsi="Times New Roman" w:cs="Times New Roman"/>
          <w:noProof/>
          <w:sz w:val="76"/>
          <w:szCs w:val="72"/>
        </w:rPr>
        <w:drawing>
          <wp:inline distT="0" distB="0" distL="0" distR="0">
            <wp:extent cx="2390775" cy="2857500"/>
            <wp:effectExtent l="19050" t="0" r="9525" b="0"/>
            <wp:docPr id="3" name="Picture 2" descr="st_xaviera4168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_xaviera4168d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1382" w:rsidRDefault="00101382" w:rsidP="0010138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Computer Graphics Lab Assignment</w:t>
      </w:r>
      <w:r w:rsidR="004A5780">
        <w:rPr>
          <w:rFonts w:ascii="Times New Roman" w:hAnsi="Times New Roman" w:cs="Times New Roman"/>
          <w:b/>
          <w:sz w:val="28"/>
          <w:szCs w:val="28"/>
          <w:u w:val="single"/>
        </w:rPr>
        <w:t>#2</w:t>
      </w:r>
    </w:p>
    <w:p w:rsidR="00101382" w:rsidRPr="007D0AC8" w:rsidRDefault="00101382" w:rsidP="00101382">
      <w:pPr>
        <w:spacing w:after="0"/>
        <w:ind w:left="3600"/>
        <w:rPr>
          <w:rFonts w:ascii="Times New Roman" w:hAnsi="Times New Roman" w:cs="Times New Roman"/>
          <w:b/>
          <w:sz w:val="28"/>
          <w:szCs w:val="28"/>
        </w:rPr>
      </w:pPr>
      <w:r w:rsidRPr="007D0AC8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101382" w:rsidRDefault="00101382" w:rsidP="001013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Suraj Nepal</w:t>
      </w: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013BSCCSIT042</w:t>
      </w: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AC8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0" w:type="auto"/>
        <w:tblInd w:w="1548" w:type="dxa"/>
        <w:tblLook w:val="04A0"/>
      </w:tblPr>
      <w:tblGrid>
        <w:gridCol w:w="3073"/>
        <w:gridCol w:w="2867"/>
      </w:tblGrid>
      <w:tr w:rsidR="00101382" w:rsidRPr="007D0AC8" w:rsidTr="00F50FE8">
        <w:trPr>
          <w:trHeight w:val="557"/>
        </w:trPr>
        <w:tc>
          <w:tcPr>
            <w:tcW w:w="3073" w:type="dxa"/>
            <w:vAlign w:val="center"/>
          </w:tcPr>
          <w:p w:rsidR="00101382" w:rsidRPr="007D0AC8" w:rsidRDefault="00101382" w:rsidP="00F50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Er.Anil Sah</w:t>
            </w:r>
          </w:p>
          <w:p w:rsidR="00101382" w:rsidRPr="007D0AC8" w:rsidRDefault="00101382" w:rsidP="00F50F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0AC8">
              <w:rPr>
                <w:rFonts w:ascii="Times New Roman" w:hAnsi="Times New Roman" w:cs="Times New Roman"/>
                <w:sz w:val="20"/>
                <w:szCs w:val="20"/>
              </w:rPr>
              <w:t>Lecturer, St. Xavier’s College</w:t>
            </w:r>
          </w:p>
        </w:tc>
        <w:tc>
          <w:tcPr>
            <w:tcW w:w="2867" w:type="dxa"/>
          </w:tcPr>
          <w:p w:rsidR="00101382" w:rsidRPr="007D0AC8" w:rsidRDefault="00101382" w:rsidP="00F50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1382" w:rsidRDefault="00101382" w:rsidP="0010138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Pr="007D0AC8">
        <w:rPr>
          <w:rFonts w:ascii="Times New Roman" w:hAnsi="Times New Roman" w:cs="Times New Roman"/>
          <w:b/>
          <w:sz w:val="24"/>
          <w:szCs w:val="24"/>
        </w:rPr>
        <w:t xml:space="preserve">Date of Submission: </w:t>
      </w:r>
      <w:r>
        <w:rPr>
          <w:rFonts w:ascii="Times New Roman" w:hAnsi="Times New Roman" w:cs="Times New Roman"/>
          <w:sz w:val="24"/>
          <w:szCs w:val="24"/>
        </w:rPr>
        <w:t>Friday, August 07, 2015</w:t>
      </w:r>
    </w:p>
    <w:p w:rsidR="00627178" w:rsidRDefault="00627178" w:rsidP="00101382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627178" w:rsidRDefault="00627178" w:rsidP="0010138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SATEMENT:</w:t>
      </w:r>
    </w:p>
    <w:p w:rsidR="00627178" w:rsidRDefault="00627178" w:rsidP="0010138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calculator using Builder++</w:t>
      </w:r>
    </w:p>
    <w:p w:rsidR="00627178" w:rsidRDefault="00627178" w:rsidP="0010138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#pragma hdrstop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#include "calc1.h"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#pragma package(smart_init)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TForm1 *Form1;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int x,y,z;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int flag=0,oper;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int setvalue(int a)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if(flag==0)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x=a;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flag=1;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return x;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y=a;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flag==0;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return y;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TForm1::Button1Click(TObject *Sender)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Edit1-&gt;Text=setvalue(1);        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lastRenderedPageBreak/>
        <w:t>void __fastcall TForm1::Button2Click(TObject *Sender)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Edit1-&gt;Text=setvalue(2);                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TForm1::Button3Click(TObject *Sender)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Edit1-&gt;Text=setvalue(3);        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TForm1::Button4Click(TObject *Sender)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Edit1-&gt;Text=setvalue(4);        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TForm1::Button5Click(TObject *Sender)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Edit1-&gt;Text=setvalue(5);        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TForm1::Button6Click(TObject *Sender)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Edit1-&gt;Text=setvalue(6);        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TForm1::Button7Click(TObject *Sender)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Edit1-&gt;Text=setvalue(7);        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TForm1::Button8Click(TObject *Sender)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Edit1-&gt;Text=setvalue(8);        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TForm1::Button9Click(TObject *Sender)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Edit1-&gt;Text=setvalue(9);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TForm1::Button10Click(TObject *Sender)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Edit1-&gt;Text=setvalue(0);        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TForm1::Button12Click(TObject *Sender)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switch(oper)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z=x+y;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z=x-y;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z=x*y;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z=x/y;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Edit1-&gt;Text=z;        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TForm1::Button13Click(TObject *Sender)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lastRenderedPageBreak/>
        <w:t xml:space="preserve">        oper=1;        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TForm1::Button14Click(TObject *Sender)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oper=2;        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TForm1::Button15Click(TObject *Sender)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oper=3;        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TForm1::Button16Click(TObject *Sender)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oper=4;</w:t>
      </w:r>
    </w:p>
    <w:p w:rsidR="00627178" w:rsidRP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627178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627178" w:rsidRPr="006A746F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05400" cy="4143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979" w:rsidRDefault="00CC7979"/>
    <w:sectPr w:rsidR="00CC7979" w:rsidSect="00CC7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1382"/>
    <w:rsid w:val="00101382"/>
    <w:rsid w:val="004A5780"/>
    <w:rsid w:val="00627178"/>
    <w:rsid w:val="00CC7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3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</cp:revision>
  <dcterms:created xsi:type="dcterms:W3CDTF">2015-08-07T04:55:00Z</dcterms:created>
  <dcterms:modified xsi:type="dcterms:W3CDTF">2015-08-07T05:00:00Z</dcterms:modified>
</cp:coreProperties>
</file>