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125" w:rsidRPr="00F72125" w:rsidRDefault="00F72125" w:rsidP="00F72125">
      <w:pPr>
        <w:spacing w:line="276" w:lineRule="auto"/>
        <w:jc w:val="center"/>
        <w:rPr>
          <w:rFonts w:ascii="Stencil" w:hAnsi="Stencil"/>
          <w:sz w:val="52"/>
          <w:szCs w:val="36"/>
        </w:rPr>
      </w:pPr>
      <w:r w:rsidRPr="00F72125">
        <w:rPr>
          <w:rFonts w:ascii="Stencil" w:hAnsi="Stencil"/>
          <w:b/>
          <w:sz w:val="52"/>
          <w:szCs w:val="36"/>
        </w:rPr>
        <w:t>ST. XAVIER’S COLLEGE</w:t>
      </w:r>
    </w:p>
    <w:p w:rsidR="00F72125" w:rsidRPr="00F72125" w:rsidRDefault="00F72125" w:rsidP="00F72125">
      <w:pPr>
        <w:spacing w:line="276" w:lineRule="auto"/>
        <w:jc w:val="center"/>
        <w:rPr>
          <w:sz w:val="28"/>
          <w:szCs w:val="28"/>
        </w:rPr>
      </w:pPr>
      <w:r w:rsidRPr="00F72125">
        <w:rPr>
          <w:b/>
          <w:sz w:val="28"/>
          <w:szCs w:val="28"/>
        </w:rPr>
        <w:t>(Affiliated to Tribhuvan University)</w:t>
      </w:r>
    </w:p>
    <w:p w:rsidR="00F72125" w:rsidRPr="00F72125" w:rsidRDefault="00F72125" w:rsidP="00F72125">
      <w:pPr>
        <w:spacing w:line="276" w:lineRule="auto"/>
        <w:jc w:val="center"/>
        <w:rPr>
          <w:b/>
          <w:sz w:val="28"/>
          <w:szCs w:val="28"/>
        </w:rPr>
      </w:pPr>
      <w:r w:rsidRPr="00F72125">
        <w:rPr>
          <w:b/>
          <w:sz w:val="28"/>
          <w:szCs w:val="28"/>
        </w:rPr>
        <w:t>Maitighar, Kathmandu</w:t>
      </w:r>
    </w:p>
    <w:p w:rsidR="00F72125" w:rsidRPr="00F72125" w:rsidRDefault="00F72125" w:rsidP="00F72125">
      <w:pPr>
        <w:spacing w:line="276" w:lineRule="auto"/>
        <w:jc w:val="center"/>
        <w:rPr>
          <w:b/>
          <w:sz w:val="76"/>
          <w:szCs w:val="72"/>
        </w:rPr>
      </w:pPr>
      <w:r w:rsidRPr="00F72125">
        <w:rPr>
          <w:b/>
          <w:noProof/>
          <w:szCs w:val="23"/>
        </w:rPr>
        <w:drawing>
          <wp:inline distT="0" distB="0" distL="0" distR="0">
            <wp:extent cx="2160624" cy="2797332"/>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F72125" w:rsidRPr="00F72125" w:rsidRDefault="00F72125" w:rsidP="00F72125">
      <w:pPr>
        <w:spacing w:line="276" w:lineRule="auto"/>
        <w:jc w:val="center"/>
        <w:rPr>
          <w:sz w:val="28"/>
          <w:szCs w:val="28"/>
        </w:rPr>
      </w:pPr>
      <w:r w:rsidRPr="00F72125">
        <w:rPr>
          <w:b/>
          <w:sz w:val="28"/>
          <w:szCs w:val="28"/>
        </w:rPr>
        <w:t xml:space="preserve">Database Management System </w:t>
      </w:r>
    </w:p>
    <w:p w:rsidR="00F72125" w:rsidRPr="00F72125" w:rsidRDefault="00F72125" w:rsidP="00F72125">
      <w:pPr>
        <w:spacing w:line="276" w:lineRule="auto"/>
        <w:jc w:val="center"/>
        <w:rPr>
          <w:sz w:val="28"/>
          <w:szCs w:val="28"/>
        </w:rPr>
      </w:pPr>
      <w:r w:rsidRPr="00F72125">
        <w:rPr>
          <w:b/>
          <w:sz w:val="28"/>
          <w:szCs w:val="28"/>
        </w:rPr>
        <w:t>Lab Assignment #</w:t>
      </w:r>
      <w:r w:rsidR="002B2987">
        <w:rPr>
          <w:b/>
          <w:sz w:val="28"/>
          <w:szCs w:val="28"/>
        </w:rPr>
        <w:t>10</w:t>
      </w:r>
    </w:p>
    <w:p w:rsidR="00F72125" w:rsidRPr="00F72125" w:rsidRDefault="00F72125" w:rsidP="00F72125">
      <w:pPr>
        <w:spacing w:after="0" w:line="276" w:lineRule="auto"/>
        <w:jc w:val="center"/>
        <w:rPr>
          <w:sz w:val="28"/>
          <w:szCs w:val="28"/>
        </w:rPr>
      </w:pPr>
    </w:p>
    <w:p w:rsidR="00F72125" w:rsidRPr="00F72125" w:rsidRDefault="00F72125" w:rsidP="00F72125">
      <w:pPr>
        <w:spacing w:after="0" w:line="276" w:lineRule="auto"/>
        <w:jc w:val="center"/>
        <w:rPr>
          <w:sz w:val="28"/>
          <w:szCs w:val="28"/>
        </w:rPr>
      </w:pPr>
      <w:r w:rsidRPr="00F72125">
        <w:rPr>
          <w:b/>
          <w:sz w:val="28"/>
          <w:szCs w:val="28"/>
        </w:rPr>
        <w:t>Submitted by:</w:t>
      </w:r>
    </w:p>
    <w:p w:rsidR="00F72125" w:rsidRPr="00F72125" w:rsidRDefault="00F72125" w:rsidP="00F72125">
      <w:pPr>
        <w:spacing w:line="276" w:lineRule="auto"/>
        <w:jc w:val="center"/>
      </w:pPr>
      <w:r w:rsidRPr="00F72125">
        <w:t>Arun Sanjel</w:t>
      </w:r>
      <w:r w:rsidRPr="00F72125">
        <w:br/>
        <w:t>013BSCCSIT010</w:t>
      </w:r>
    </w:p>
    <w:p w:rsidR="00F72125" w:rsidRPr="00F72125" w:rsidRDefault="00F72125" w:rsidP="00F72125">
      <w:pPr>
        <w:spacing w:line="276" w:lineRule="auto"/>
        <w:jc w:val="center"/>
        <w:rPr>
          <w:sz w:val="28"/>
          <w:szCs w:val="28"/>
        </w:rPr>
      </w:pPr>
      <w:r w:rsidRPr="00F72125">
        <w:rPr>
          <w:b/>
          <w:sz w:val="28"/>
          <w:szCs w:val="28"/>
        </w:rPr>
        <w:t>Submitted to:</w:t>
      </w:r>
    </w:p>
    <w:tbl>
      <w:tblPr>
        <w:tblStyle w:val="TableGrid1"/>
        <w:tblW w:w="0" w:type="auto"/>
        <w:tblInd w:w="1548" w:type="dxa"/>
        <w:tblLook w:val="04A0"/>
      </w:tblPr>
      <w:tblGrid>
        <w:gridCol w:w="3508"/>
        <w:gridCol w:w="3273"/>
      </w:tblGrid>
      <w:tr w:rsidR="00F72125" w:rsidRPr="00F72125" w:rsidTr="006774D0">
        <w:trPr>
          <w:trHeight w:val="1200"/>
        </w:trPr>
        <w:tc>
          <w:tcPr>
            <w:tcW w:w="3508" w:type="dxa"/>
            <w:vAlign w:val="center"/>
          </w:tcPr>
          <w:p w:rsidR="00F72125" w:rsidRPr="00F72125" w:rsidRDefault="00F72125" w:rsidP="00F72125">
            <w:pPr>
              <w:spacing w:line="240" w:lineRule="auto"/>
              <w:jc w:val="center"/>
              <w:rPr>
                <w:szCs w:val="24"/>
              </w:rPr>
            </w:pPr>
            <w:r w:rsidRPr="00F72125">
              <w:rPr>
                <w:b/>
                <w:szCs w:val="24"/>
              </w:rPr>
              <w:t>Er. Sanjay Kumar Yadav</w:t>
            </w:r>
          </w:p>
          <w:p w:rsidR="00F72125" w:rsidRPr="00F72125" w:rsidRDefault="00F72125" w:rsidP="00F72125">
            <w:pPr>
              <w:spacing w:line="240" w:lineRule="auto"/>
              <w:jc w:val="center"/>
              <w:rPr>
                <w:b/>
                <w:sz w:val="20"/>
                <w:szCs w:val="20"/>
              </w:rPr>
            </w:pPr>
            <w:r w:rsidRPr="00F72125">
              <w:rPr>
                <w:b/>
                <w:sz w:val="20"/>
                <w:szCs w:val="20"/>
              </w:rPr>
              <w:t>Lecturer</w:t>
            </w:r>
          </w:p>
          <w:p w:rsidR="00F72125" w:rsidRPr="00F72125" w:rsidRDefault="00F72125" w:rsidP="00F72125">
            <w:pPr>
              <w:spacing w:line="240" w:lineRule="auto"/>
              <w:jc w:val="center"/>
              <w:rPr>
                <w:b/>
                <w:sz w:val="20"/>
                <w:szCs w:val="20"/>
              </w:rPr>
            </w:pPr>
            <w:r w:rsidRPr="00F72125">
              <w:rPr>
                <w:b/>
                <w:sz w:val="20"/>
                <w:szCs w:val="20"/>
              </w:rPr>
              <w:t>St. Xavier’s College</w:t>
            </w:r>
          </w:p>
        </w:tc>
        <w:tc>
          <w:tcPr>
            <w:tcW w:w="3273" w:type="dxa"/>
          </w:tcPr>
          <w:p w:rsidR="00F72125" w:rsidRPr="00F72125" w:rsidRDefault="00F72125" w:rsidP="00F72125">
            <w:pPr>
              <w:spacing w:line="240" w:lineRule="auto"/>
              <w:jc w:val="center"/>
              <w:rPr>
                <w:b/>
                <w:szCs w:val="24"/>
              </w:rPr>
            </w:pPr>
          </w:p>
        </w:tc>
      </w:tr>
    </w:tbl>
    <w:p w:rsidR="00F72125" w:rsidRPr="00F72125" w:rsidRDefault="00F72125" w:rsidP="00F72125">
      <w:pPr>
        <w:spacing w:before="240" w:line="276" w:lineRule="auto"/>
        <w:jc w:val="center"/>
      </w:pPr>
    </w:p>
    <w:p w:rsidR="002B2987" w:rsidRDefault="00F72125" w:rsidP="002B2987">
      <w:pPr>
        <w:pStyle w:val="Heading1"/>
        <w:jc w:val="center"/>
        <w:rPr>
          <w:rFonts w:eastAsiaTheme="minorHAnsi"/>
          <w:bCs w:val="0"/>
          <w:sz w:val="24"/>
          <w:szCs w:val="24"/>
        </w:rPr>
      </w:pPr>
      <w:r w:rsidRPr="00F72125">
        <w:rPr>
          <w:rFonts w:eastAsiaTheme="minorHAnsi"/>
          <w:bCs w:val="0"/>
          <w:sz w:val="24"/>
          <w:szCs w:val="24"/>
        </w:rPr>
        <w:t xml:space="preserve">Date of Submission: </w:t>
      </w:r>
      <w:r w:rsidR="00B97E50" w:rsidRPr="00F72125">
        <w:rPr>
          <w:rFonts w:eastAsiaTheme="minorHAnsi"/>
          <w:bCs w:val="0"/>
          <w:sz w:val="24"/>
          <w:szCs w:val="24"/>
        </w:rPr>
        <w:fldChar w:fldCharType="begin"/>
      </w:r>
      <w:r w:rsidRPr="00F72125">
        <w:rPr>
          <w:rFonts w:eastAsiaTheme="minorHAnsi"/>
          <w:bCs w:val="0"/>
          <w:sz w:val="24"/>
          <w:szCs w:val="24"/>
        </w:rPr>
        <w:instrText xml:space="preserve"> DATE \@ "dddd, MMMM dd, yyyy" </w:instrText>
      </w:r>
      <w:r w:rsidR="00B97E50" w:rsidRPr="00F72125">
        <w:rPr>
          <w:rFonts w:eastAsiaTheme="minorHAnsi"/>
          <w:bCs w:val="0"/>
          <w:sz w:val="24"/>
          <w:szCs w:val="24"/>
        </w:rPr>
        <w:fldChar w:fldCharType="separate"/>
      </w:r>
      <w:r w:rsidR="00356CCD">
        <w:rPr>
          <w:rFonts w:eastAsiaTheme="minorHAnsi"/>
          <w:bCs w:val="0"/>
          <w:noProof/>
          <w:sz w:val="24"/>
          <w:szCs w:val="24"/>
        </w:rPr>
        <w:t>Thursday, October 08, 2015</w:t>
      </w:r>
      <w:r w:rsidR="00B97E50" w:rsidRPr="00F72125">
        <w:rPr>
          <w:rFonts w:eastAsiaTheme="minorHAnsi"/>
          <w:bCs w:val="0"/>
          <w:sz w:val="24"/>
          <w:szCs w:val="24"/>
        </w:rPr>
        <w:fldChar w:fldCharType="end"/>
      </w:r>
    </w:p>
    <w:p w:rsidR="00F72125" w:rsidRPr="00356CCD" w:rsidRDefault="00F72125" w:rsidP="002B2987">
      <w:pPr>
        <w:pStyle w:val="Heading1"/>
      </w:pPr>
      <w:r>
        <w:br w:type="column"/>
      </w:r>
      <w:r w:rsidR="00356CCD" w:rsidRPr="00356CCD">
        <w:lastRenderedPageBreak/>
        <w:t>Functional Dependencies</w:t>
      </w:r>
    </w:p>
    <w:p w:rsidR="00356CCD" w:rsidRDefault="00356CCD" w:rsidP="00356CCD">
      <w:pPr>
        <w:pStyle w:val="Heading2"/>
      </w:pPr>
      <w:r w:rsidRPr="00356CCD">
        <w:t>Basic Concepts</w:t>
      </w:r>
    </w:p>
    <w:p w:rsidR="00356CCD" w:rsidRDefault="00356CCD" w:rsidP="00356CCD">
      <w:pPr>
        <w:jc w:val="both"/>
      </w:pPr>
      <w:r w:rsidRPr="00356CCD">
        <w:t>The concept of functional dependency (also known as normalization was introduced by professor Codd in 1970 when he defined the first three normal forms (first, second and third normal forms). Normalization is used to avoid or eliminate the three types of anomalies (insertion, deletion and update anomalies) which a database may suffer from. These concepts will be clarified soon, but first let us define the first three normal forms.</w:t>
      </w:r>
      <w:r>
        <w:t xml:space="preserve"> </w:t>
      </w:r>
    </w:p>
    <w:p w:rsidR="00356CCD" w:rsidRDefault="00356CCD" w:rsidP="00356CCD">
      <w:pPr>
        <w:jc w:val="both"/>
      </w:pPr>
      <w:r>
        <w:t>Functional dependency is a relationship that exists when one attribute uniquely determines another attribute.</w:t>
      </w:r>
    </w:p>
    <w:p w:rsidR="00356CCD" w:rsidRPr="00356CCD" w:rsidRDefault="00356CCD" w:rsidP="00356CCD">
      <w:pPr>
        <w:jc w:val="both"/>
      </w:pPr>
      <w:r>
        <w:t>If R is a relation with attributes X and Y, a functional dependency between the attributes is represented as X-&gt;Y, which specifies Y is functionally dependent on X. Here X is a determinant set and Y is a dependent attribute. Each value of X is associated precisely with one Y value.</w:t>
      </w:r>
    </w:p>
    <w:p w:rsidR="00356CCD" w:rsidRDefault="00356CCD" w:rsidP="00356CCD">
      <w:pPr>
        <w:pStyle w:val="Heading2"/>
        <w:rPr>
          <w:color w:val="000000"/>
        </w:rPr>
      </w:pPr>
      <w:bookmarkStart w:id="0" w:name="SECTION00652000000000000000"/>
      <w:r>
        <w:rPr>
          <w:color w:val="000000"/>
        </w:rPr>
        <w:t>Closure of a Set of Functional Dependencies</w:t>
      </w:r>
      <w:bookmarkEnd w:id="0"/>
    </w:p>
    <w:p w:rsidR="00356CCD" w:rsidRDefault="00356CCD" w:rsidP="002B2987">
      <w:pPr>
        <w:numPr>
          <w:ilvl w:val="0"/>
          <w:numId w:val="10"/>
        </w:numPr>
        <w:tabs>
          <w:tab w:val="clear" w:pos="720"/>
          <w:tab w:val="num" w:pos="270"/>
        </w:tabs>
        <w:spacing w:before="100" w:beforeAutospacing="1" w:after="100" w:afterAutospacing="1" w:line="240" w:lineRule="auto"/>
        <w:jc w:val="both"/>
        <w:rPr>
          <w:color w:val="000000"/>
          <w:sz w:val="27"/>
          <w:szCs w:val="27"/>
        </w:rPr>
      </w:pPr>
      <w:r>
        <w:rPr>
          <w:color w:val="000000"/>
          <w:sz w:val="27"/>
          <w:szCs w:val="27"/>
        </w:rPr>
        <w:t>We need to consider</w:t>
      </w:r>
      <w:r>
        <w:rPr>
          <w:rStyle w:val="apple-converted-space"/>
          <w:color w:val="000000"/>
          <w:sz w:val="27"/>
          <w:szCs w:val="27"/>
        </w:rPr>
        <w:t> </w:t>
      </w:r>
      <w:r>
        <w:rPr>
          <w:rStyle w:val="Emphasis"/>
          <w:color w:val="000000"/>
          <w:sz w:val="27"/>
          <w:szCs w:val="27"/>
        </w:rPr>
        <w:t>all</w:t>
      </w:r>
      <w:r>
        <w:rPr>
          <w:rStyle w:val="apple-converted-space"/>
          <w:color w:val="000000"/>
          <w:sz w:val="27"/>
          <w:szCs w:val="27"/>
        </w:rPr>
        <w:t> </w:t>
      </w:r>
      <w:r>
        <w:rPr>
          <w:color w:val="000000"/>
          <w:sz w:val="27"/>
          <w:szCs w:val="27"/>
        </w:rPr>
        <w:t>functional dependencies that hold. Given a set</w:t>
      </w:r>
      <w:r>
        <w:rPr>
          <w:rStyle w:val="apple-converted-space"/>
          <w:color w:val="000000"/>
          <w:sz w:val="27"/>
          <w:szCs w:val="27"/>
        </w:rPr>
        <w:t> </w:t>
      </w:r>
      <w:r>
        <w:rPr>
          <w:i/>
          <w:iCs/>
          <w:color w:val="000000"/>
          <w:sz w:val="27"/>
          <w:szCs w:val="27"/>
        </w:rPr>
        <w:t>F</w:t>
      </w:r>
      <w:r>
        <w:rPr>
          <w:rStyle w:val="apple-converted-space"/>
          <w:color w:val="000000"/>
          <w:sz w:val="27"/>
          <w:szCs w:val="27"/>
        </w:rPr>
        <w:t> </w:t>
      </w:r>
      <w:r>
        <w:rPr>
          <w:color w:val="000000"/>
          <w:sz w:val="27"/>
          <w:szCs w:val="27"/>
        </w:rPr>
        <w:t>of functional dependencies, we can prove that certain other ones also hold. We say these ones are</w:t>
      </w:r>
      <w:r>
        <w:rPr>
          <w:rStyle w:val="apple-converted-space"/>
          <w:color w:val="000000"/>
          <w:sz w:val="27"/>
          <w:szCs w:val="27"/>
        </w:rPr>
        <w:t> </w:t>
      </w:r>
      <w:r>
        <w:rPr>
          <w:b/>
          <w:bCs/>
          <w:color w:val="000000"/>
          <w:sz w:val="27"/>
          <w:szCs w:val="27"/>
        </w:rPr>
        <w:t>logically implied</w:t>
      </w:r>
      <w:r>
        <w:rPr>
          <w:rStyle w:val="apple-converted-space"/>
          <w:color w:val="000000"/>
          <w:sz w:val="27"/>
          <w:szCs w:val="27"/>
        </w:rPr>
        <w:t> </w:t>
      </w:r>
      <w:r>
        <w:rPr>
          <w:color w:val="000000"/>
          <w:sz w:val="27"/>
          <w:szCs w:val="27"/>
        </w:rPr>
        <w:t>by</w:t>
      </w:r>
      <w:r>
        <w:rPr>
          <w:rStyle w:val="apple-converted-space"/>
          <w:color w:val="000000"/>
          <w:sz w:val="27"/>
          <w:szCs w:val="27"/>
        </w:rPr>
        <w:t> </w:t>
      </w:r>
      <w:r>
        <w:rPr>
          <w:i/>
          <w:iCs/>
          <w:color w:val="000000"/>
          <w:sz w:val="27"/>
          <w:szCs w:val="27"/>
        </w:rPr>
        <w:t>F</w:t>
      </w:r>
      <w:r>
        <w:rPr>
          <w:color w:val="000000"/>
          <w:sz w:val="27"/>
          <w:szCs w:val="27"/>
        </w:rPr>
        <w:t>.</w:t>
      </w:r>
    </w:p>
    <w:p w:rsidR="00356CCD" w:rsidRDefault="00356CCD" w:rsidP="002B2987">
      <w:pPr>
        <w:numPr>
          <w:ilvl w:val="0"/>
          <w:numId w:val="10"/>
        </w:numPr>
        <w:spacing w:before="100" w:beforeAutospacing="1" w:after="100" w:afterAutospacing="1" w:line="240" w:lineRule="auto"/>
        <w:jc w:val="both"/>
        <w:rPr>
          <w:color w:val="000000"/>
          <w:sz w:val="27"/>
          <w:szCs w:val="27"/>
        </w:rPr>
      </w:pPr>
      <w:r>
        <w:rPr>
          <w:color w:val="000000"/>
          <w:sz w:val="27"/>
          <w:szCs w:val="27"/>
        </w:rPr>
        <w:t>Suppose we are given a relation scheme</w:t>
      </w:r>
      <w:r>
        <w:rPr>
          <w:rStyle w:val="apple-converted-space"/>
          <w:color w:val="000000"/>
          <w:sz w:val="27"/>
          <w:szCs w:val="27"/>
        </w:rPr>
        <w:t> </w:t>
      </w:r>
      <w:r>
        <w:rPr>
          <w:i/>
          <w:iCs/>
          <w:color w:val="000000"/>
          <w:sz w:val="27"/>
          <w:szCs w:val="27"/>
        </w:rPr>
        <w:t>R</w:t>
      </w:r>
      <w:r>
        <w:rPr>
          <w:color w:val="000000"/>
          <w:sz w:val="27"/>
          <w:szCs w:val="27"/>
        </w:rPr>
        <w:t>=(</w:t>
      </w:r>
      <w:r>
        <w:rPr>
          <w:i/>
          <w:iCs/>
          <w:color w:val="000000"/>
          <w:sz w:val="27"/>
          <w:szCs w:val="27"/>
        </w:rPr>
        <w:t>A</w:t>
      </w:r>
      <w:r>
        <w:rPr>
          <w:color w:val="000000"/>
          <w:sz w:val="27"/>
          <w:szCs w:val="27"/>
        </w:rPr>
        <w:t>,</w:t>
      </w:r>
      <w:r>
        <w:rPr>
          <w:i/>
          <w:iCs/>
          <w:color w:val="000000"/>
          <w:sz w:val="27"/>
          <w:szCs w:val="27"/>
        </w:rPr>
        <w:t>B</w:t>
      </w:r>
      <w:r>
        <w:rPr>
          <w:color w:val="000000"/>
          <w:sz w:val="27"/>
          <w:szCs w:val="27"/>
        </w:rPr>
        <w:t>,</w:t>
      </w:r>
      <w:r>
        <w:rPr>
          <w:i/>
          <w:iCs/>
          <w:color w:val="000000"/>
          <w:sz w:val="27"/>
          <w:szCs w:val="27"/>
        </w:rPr>
        <w:t>C</w:t>
      </w:r>
      <w:r>
        <w:rPr>
          <w:color w:val="000000"/>
          <w:sz w:val="27"/>
          <w:szCs w:val="27"/>
        </w:rPr>
        <w:t>,</w:t>
      </w:r>
      <w:r>
        <w:rPr>
          <w:i/>
          <w:iCs/>
          <w:color w:val="000000"/>
          <w:sz w:val="27"/>
          <w:szCs w:val="27"/>
        </w:rPr>
        <w:t>G</w:t>
      </w:r>
      <w:r>
        <w:rPr>
          <w:color w:val="000000"/>
          <w:sz w:val="27"/>
          <w:szCs w:val="27"/>
        </w:rPr>
        <w:t>,</w:t>
      </w:r>
      <w:r>
        <w:rPr>
          <w:i/>
          <w:iCs/>
          <w:color w:val="000000"/>
          <w:sz w:val="27"/>
          <w:szCs w:val="27"/>
        </w:rPr>
        <w:t>H</w:t>
      </w:r>
      <w:r>
        <w:rPr>
          <w:color w:val="000000"/>
          <w:sz w:val="27"/>
          <w:szCs w:val="27"/>
        </w:rPr>
        <w:t>,</w:t>
      </w:r>
      <w:r>
        <w:rPr>
          <w:i/>
          <w:iCs/>
          <w:color w:val="000000"/>
          <w:sz w:val="27"/>
          <w:szCs w:val="27"/>
        </w:rPr>
        <w:t>I</w:t>
      </w:r>
      <w:r>
        <w:rPr>
          <w:color w:val="000000"/>
          <w:sz w:val="27"/>
          <w:szCs w:val="27"/>
        </w:rPr>
        <w:t>), and the set of functional dependencies:</w:t>
      </w:r>
    </w:p>
    <w:p w:rsidR="00356CCD" w:rsidRDefault="00356CCD" w:rsidP="002B2987">
      <w:pPr>
        <w:pStyle w:val="HTMLPreformatted"/>
        <w:ind w:left="360"/>
        <w:jc w:val="both"/>
        <w:rPr>
          <w:rStyle w:val="HTMLTypewriter"/>
          <w:color w:val="000000"/>
        </w:rPr>
      </w:pPr>
      <w:r>
        <w:rPr>
          <w:rStyle w:val="Emphasis"/>
          <w:rFonts w:eastAsiaTheme="majorEastAsia"/>
          <w:color w:val="000000"/>
        </w:rPr>
        <w:t xml:space="preserve">   A  </w:t>
      </w:r>
      <w:r>
        <w:rPr>
          <w:i/>
          <w:iCs/>
          <w:noProof/>
          <w:color w:val="000000"/>
        </w:rPr>
        <w:drawing>
          <wp:inline distT="0" distB="0" distL="0" distR="0">
            <wp:extent cx="133350" cy="57150"/>
            <wp:effectExtent l="19050" t="0" r="0" b="0"/>
            <wp:docPr id="210" name="Picture 21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Pr>
          <w:rStyle w:val="Emphasis"/>
          <w:rFonts w:eastAsiaTheme="majorEastAsia"/>
          <w:color w:val="000000"/>
        </w:rPr>
        <w:t xml:space="preserve">  B</w:t>
      </w:r>
    </w:p>
    <w:p w:rsidR="00356CCD" w:rsidRDefault="00356CCD" w:rsidP="002B29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hAnsi="Courier New" w:cs="Courier New"/>
          <w:color w:val="000000"/>
          <w:sz w:val="20"/>
          <w:szCs w:val="20"/>
        </w:rPr>
      </w:pPr>
      <w:r>
        <w:rPr>
          <w:rStyle w:val="Emphasis"/>
          <w:rFonts w:ascii="Courier New" w:eastAsiaTheme="majorEastAsia" w:hAnsi="Courier New" w:cs="Courier New"/>
          <w:color w:val="000000"/>
          <w:sz w:val="20"/>
          <w:szCs w:val="20"/>
        </w:rPr>
        <w:t xml:space="preserve">A  </w:t>
      </w:r>
      <w:r>
        <w:rPr>
          <w:rFonts w:ascii="Courier New" w:hAnsi="Courier New" w:cs="Courier New"/>
          <w:i/>
          <w:iCs/>
          <w:noProof/>
          <w:color w:val="000000"/>
          <w:sz w:val="20"/>
          <w:szCs w:val="20"/>
        </w:rPr>
        <w:drawing>
          <wp:inline distT="0" distB="0" distL="0" distR="0">
            <wp:extent cx="133350" cy="57150"/>
            <wp:effectExtent l="19050" t="0" r="0" b="0"/>
            <wp:docPr id="211" name="Picture 21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Pr>
          <w:rStyle w:val="Emphasis"/>
          <w:rFonts w:ascii="Courier New" w:eastAsiaTheme="majorEastAsia" w:hAnsi="Courier New" w:cs="Courier New"/>
          <w:color w:val="000000"/>
          <w:sz w:val="20"/>
          <w:szCs w:val="20"/>
        </w:rPr>
        <w:t xml:space="preserve">  C</w:t>
      </w:r>
    </w:p>
    <w:p w:rsidR="00356CCD" w:rsidRDefault="00356CCD" w:rsidP="002B29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hAnsi="Courier New" w:cs="Courier New"/>
          <w:color w:val="000000"/>
          <w:sz w:val="20"/>
          <w:szCs w:val="20"/>
        </w:rPr>
      </w:pPr>
      <w:r>
        <w:rPr>
          <w:rStyle w:val="Emphasis"/>
          <w:rFonts w:ascii="Courier New" w:eastAsiaTheme="majorEastAsia" w:hAnsi="Courier New" w:cs="Courier New"/>
          <w:color w:val="000000"/>
          <w:sz w:val="20"/>
          <w:szCs w:val="20"/>
        </w:rPr>
        <w:t xml:space="preserve">C </w:t>
      </w:r>
      <w:r>
        <w:rPr>
          <w:rFonts w:ascii="Courier New" w:hAnsi="Courier New" w:cs="Courier New"/>
          <w:i/>
          <w:iCs/>
          <w:noProof/>
          <w:color w:val="000000"/>
          <w:sz w:val="20"/>
          <w:szCs w:val="20"/>
        </w:rPr>
        <w:drawing>
          <wp:inline distT="0" distB="0" distL="0" distR="0">
            <wp:extent cx="133350" cy="57150"/>
            <wp:effectExtent l="19050" t="0" r="0" b="0"/>
            <wp:docPr id="212" name="Picture 21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Pr>
          <w:rStyle w:val="Emphasis"/>
          <w:rFonts w:ascii="Courier New" w:eastAsiaTheme="majorEastAsia" w:hAnsi="Courier New" w:cs="Courier New"/>
          <w:color w:val="000000"/>
          <w:sz w:val="20"/>
          <w:szCs w:val="20"/>
        </w:rPr>
        <w:t xml:space="preserve">  H</w:t>
      </w:r>
    </w:p>
    <w:p w:rsidR="00356CCD" w:rsidRPr="00356CCD" w:rsidRDefault="00356CCD" w:rsidP="002B29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hAnsi="Courier New" w:cs="Courier New"/>
          <w:b/>
          <w:color w:val="000000"/>
          <w:sz w:val="20"/>
          <w:szCs w:val="20"/>
        </w:rPr>
      </w:pPr>
      <w:r w:rsidRPr="00356CCD">
        <w:rPr>
          <w:rStyle w:val="Emphasis"/>
          <w:rFonts w:ascii="Courier New" w:eastAsiaTheme="majorEastAsia" w:hAnsi="Courier New" w:cs="Courier New"/>
          <w:b/>
          <w:color w:val="000000"/>
          <w:sz w:val="20"/>
          <w:szCs w:val="20"/>
        </w:rPr>
        <w:t xml:space="preserve">C  </w:t>
      </w:r>
      <w:r w:rsidRPr="00356CCD">
        <w:rPr>
          <w:rFonts w:ascii="Courier New" w:hAnsi="Courier New" w:cs="Courier New"/>
          <w:b/>
          <w:i/>
          <w:iCs/>
          <w:noProof/>
          <w:color w:val="000000"/>
          <w:sz w:val="20"/>
          <w:szCs w:val="20"/>
        </w:rPr>
        <w:drawing>
          <wp:inline distT="0" distB="0" distL="0" distR="0">
            <wp:extent cx="133350" cy="57150"/>
            <wp:effectExtent l="19050" t="0" r="0" b="0"/>
            <wp:docPr id="213" name="Picture 21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356CCD">
        <w:rPr>
          <w:rStyle w:val="Emphasis"/>
          <w:rFonts w:ascii="Courier New" w:eastAsiaTheme="majorEastAsia" w:hAnsi="Courier New" w:cs="Courier New"/>
          <w:b/>
          <w:color w:val="000000"/>
          <w:sz w:val="20"/>
          <w:szCs w:val="20"/>
        </w:rPr>
        <w:t xml:space="preserve">  I</w:t>
      </w:r>
    </w:p>
    <w:p w:rsidR="00356CCD" w:rsidRDefault="00356CCD" w:rsidP="002B29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hAnsi="Courier New" w:cs="Courier New"/>
          <w:color w:val="000000"/>
          <w:sz w:val="20"/>
          <w:szCs w:val="20"/>
        </w:rPr>
      </w:pPr>
      <w:r>
        <w:rPr>
          <w:rStyle w:val="Emphasis"/>
          <w:rFonts w:ascii="Courier New" w:eastAsiaTheme="majorEastAsia" w:hAnsi="Courier New" w:cs="Courier New"/>
          <w:color w:val="000000"/>
          <w:sz w:val="20"/>
          <w:szCs w:val="20"/>
        </w:rPr>
        <w:t xml:space="preserve">B  </w:t>
      </w:r>
      <w:r>
        <w:rPr>
          <w:rFonts w:ascii="Courier New" w:hAnsi="Courier New" w:cs="Courier New"/>
          <w:i/>
          <w:iCs/>
          <w:noProof/>
          <w:color w:val="000000"/>
          <w:sz w:val="20"/>
          <w:szCs w:val="20"/>
        </w:rPr>
        <w:drawing>
          <wp:inline distT="0" distB="0" distL="0" distR="0">
            <wp:extent cx="133350" cy="57150"/>
            <wp:effectExtent l="19050" t="0" r="0" b="0"/>
            <wp:docPr id="214" name="Picture 21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Pr>
          <w:rStyle w:val="Emphasis"/>
          <w:rFonts w:ascii="Courier New" w:eastAsiaTheme="majorEastAsia" w:hAnsi="Courier New" w:cs="Courier New"/>
          <w:color w:val="000000"/>
          <w:sz w:val="20"/>
          <w:szCs w:val="20"/>
        </w:rPr>
        <w:t xml:space="preserve">  H</w:t>
      </w:r>
    </w:p>
    <w:p w:rsidR="00356CCD" w:rsidRDefault="00356CCD" w:rsidP="002B29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Style w:val="HTMLTypewriter"/>
          <w:color w:val="000000"/>
        </w:rPr>
      </w:pPr>
    </w:p>
    <w:p w:rsidR="00356CCD" w:rsidRDefault="00356CCD" w:rsidP="002B2987">
      <w:pPr>
        <w:pStyle w:val="NormalWeb"/>
        <w:ind w:left="720"/>
        <w:jc w:val="both"/>
        <w:rPr>
          <w:color w:val="000000"/>
          <w:sz w:val="27"/>
          <w:szCs w:val="27"/>
        </w:rPr>
      </w:pPr>
      <w:r>
        <w:rPr>
          <w:color w:val="000000"/>
          <w:sz w:val="27"/>
          <w:szCs w:val="27"/>
        </w:rPr>
        <w:t>Then the functional dependency</w:t>
      </w:r>
      <w:r>
        <w:rPr>
          <w:rStyle w:val="apple-converted-space"/>
          <w:rFonts w:eastAsiaTheme="majorEastAsia"/>
          <w:color w:val="000000"/>
          <w:sz w:val="27"/>
          <w:szCs w:val="27"/>
        </w:rPr>
        <w:t> </w:t>
      </w:r>
      <w:r>
        <w:rPr>
          <w:noProof/>
          <w:color w:val="000000"/>
          <w:sz w:val="27"/>
          <w:szCs w:val="27"/>
        </w:rPr>
        <w:drawing>
          <wp:inline distT="0" distB="0" distL="0" distR="0">
            <wp:extent cx="485775" cy="104775"/>
            <wp:effectExtent l="19050" t="0" r="9525" b="0"/>
            <wp:docPr id="215" name="Picture 215" descr="tex2html_wrap_inlin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tex2html_wrap_inline1194"/>
                    <pic:cNvPicPr>
                      <a:picLocks noChangeAspect="1" noChangeArrowheads="1"/>
                    </pic:cNvPicPr>
                  </pic:nvPicPr>
                  <pic:blipFill>
                    <a:blip r:embed="rId10"/>
                    <a:srcRect/>
                    <a:stretch>
                      <a:fillRect/>
                    </a:stretch>
                  </pic:blipFill>
                  <pic:spPr bwMode="auto">
                    <a:xfrm>
                      <a:off x="0" y="0"/>
                      <a:ext cx="485775" cy="104775"/>
                    </a:xfrm>
                    <a:prstGeom prst="rect">
                      <a:avLst/>
                    </a:prstGeom>
                    <a:noFill/>
                    <a:ln w="9525">
                      <a:noFill/>
                      <a:miter lim="800000"/>
                      <a:headEnd/>
                      <a:tailEnd/>
                    </a:ln>
                  </pic:spPr>
                </pic:pic>
              </a:graphicData>
            </a:graphic>
          </wp:inline>
        </w:drawing>
      </w:r>
      <w:r>
        <w:rPr>
          <w:rStyle w:val="apple-converted-space"/>
          <w:rFonts w:eastAsiaTheme="majorEastAsia"/>
          <w:color w:val="000000"/>
          <w:sz w:val="27"/>
          <w:szCs w:val="27"/>
        </w:rPr>
        <w:t> </w:t>
      </w:r>
      <w:r>
        <w:rPr>
          <w:color w:val="000000"/>
          <w:sz w:val="27"/>
          <w:szCs w:val="27"/>
        </w:rPr>
        <w:t>is logically implied.</w:t>
      </w:r>
    </w:p>
    <w:p w:rsidR="00356CCD" w:rsidRDefault="00356CCD" w:rsidP="002B2987">
      <w:pPr>
        <w:numPr>
          <w:ilvl w:val="0"/>
          <w:numId w:val="10"/>
        </w:numPr>
        <w:spacing w:before="100" w:beforeAutospacing="1" w:after="100" w:afterAutospacing="1" w:line="240" w:lineRule="auto"/>
        <w:jc w:val="both"/>
        <w:rPr>
          <w:color w:val="000000"/>
          <w:sz w:val="27"/>
          <w:szCs w:val="27"/>
        </w:rPr>
      </w:pPr>
      <w:r>
        <w:rPr>
          <w:color w:val="000000"/>
          <w:sz w:val="27"/>
          <w:szCs w:val="27"/>
        </w:rPr>
        <w:lastRenderedPageBreak/>
        <w:t>To see why, let</w:t>
      </w:r>
      <w:r>
        <w:rPr>
          <w:rStyle w:val="apple-converted-space"/>
          <w:color w:val="000000"/>
          <w:sz w:val="27"/>
          <w:szCs w:val="27"/>
        </w:rPr>
        <w:t> </w:t>
      </w:r>
      <w:r>
        <w:rPr>
          <w:noProof/>
          <w:color w:val="000000"/>
          <w:sz w:val="27"/>
          <w:szCs w:val="27"/>
        </w:rPr>
        <w:drawing>
          <wp:inline distT="0" distB="0" distL="0" distR="0">
            <wp:extent cx="104775" cy="190500"/>
            <wp:effectExtent l="19050" t="0" r="9525" b="0"/>
            <wp:docPr id="216" name="Picture 216"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tex2html_wrap_inline940"/>
                    <pic:cNvPicPr>
                      <a:picLocks noChangeAspect="1" noChangeArrowheads="1"/>
                    </pic:cNvPicPr>
                  </pic:nvPicPr>
                  <pic:blipFill>
                    <a:blip r:embed="rId11"/>
                    <a:srcRect/>
                    <a:stretch>
                      <a:fillRect/>
                    </a:stretch>
                  </pic:blipFill>
                  <pic:spPr bwMode="auto">
                    <a:xfrm>
                      <a:off x="0" y="0"/>
                      <a:ext cx="104775" cy="1905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noProof/>
          <w:color w:val="000000"/>
          <w:sz w:val="27"/>
          <w:szCs w:val="27"/>
        </w:rPr>
        <w:drawing>
          <wp:inline distT="0" distB="0" distL="0" distR="0">
            <wp:extent cx="114300" cy="190500"/>
            <wp:effectExtent l="19050" t="0" r="0" b="0"/>
            <wp:docPr id="217" name="Picture 217"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tex2html_wrap_inline946"/>
                    <pic:cNvPicPr>
                      <a:picLocks noChangeAspect="1" noChangeArrowheads="1"/>
                    </pic:cNvPicPr>
                  </pic:nvPicPr>
                  <pic:blipFill>
                    <a:blip r:embed="rId12"/>
                    <a:srcRect/>
                    <a:stretch>
                      <a:fillRect/>
                    </a:stretch>
                  </pic:blipFill>
                  <pic:spPr bwMode="auto">
                    <a:xfrm>
                      <a:off x="0" y="0"/>
                      <a:ext cx="114300" cy="1905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be tuples such that</w:t>
      </w:r>
    </w:p>
    <w:p w:rsidR="00356CCD" w:rsidRDefault="00356CCD" w:rsidP="002B2987">
      <w:pPr>
        <w:pStyle w:val="HTMLPreformatted"/>
        <w:ind w:left="360"/>
        <w:jc w:val="both"/>
        <w:rPr>
          <w:rStyle w:val="HTMLTypewriter"/>
          <w:color w:val="000000"/>
        </w:rPr>
      </w:pPr>
      <w:r>
        <w:rPr>
          <w:rStyle w:val="HTMLTypewriter"/>
          <w:color w:val="000000"/>
        </w:rPr>
        <w:t xml:space="preserve">   </w:t>
      </w:r>
      <w:r>
        <w:rPr>
          <w:noProof/>
          <w:color w:val="000000"/>
        </w:rPr>
        <w:t xml:space="preserve">  </w:t>
      </w:r>
      <w:r>
        <w:rPr>
          <w:noProof/>
          <w:color w:val="000000"/>
        </w:rPr>
        <w:drawing>
          <wp:inline distT="0" distB="0" distL="0" distR="0">
            <wp:extent cx="828675" cy="228600"/>
            <wp:effectExtent l="19050" t="0" r="9525" b="0"/>
            <wp:docPr id="47" name="Picture 218" descr="tex2html_wrap_inline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tex2html_wrap_inline1200"/>
                    <pic:cNvPicPr>
                      <a:picLocks noChangeAspect="1" noChangeArrowheads="1"/>
                    </pic:cNvPicPr>
                  </pic:nvPicPr>
                  <pic:blipFill>
                    <a:blip r:embed="rId13"/>
                    <a:srcRect/>
                    <a:stretch>
                      <a:fillRect/>
                    </a:stretch>
                  </pic:blipFill>
                  <pic:spPr bwMode="auto">
                    <a:xfrm>
                      <a:off x="0" y="0"/>
                      <a:ext cx="828675" cy="228600"/>
                    </a:xfrm>
                    <a:prstGeom prst="rect">
                      <a:avLst/>
                    </a:prstGeom>
                    <a:noFill/>
                    <a:ln w="9525">
                      <a:noFill/>
                      <a:miter lim="800000"/>
                      <a:headEnd/>
                      <a:tailEnd/>
                    </a:ln>
                  </pic:spPr>
                </pic:pic>
              </a:graphicData>
            </a:graphic>
          </wp:inline>
        </w:drawing>
      </w:r>
      <w:r>
        <w:rPr>
          <w:rStyle w:val="HTMLTypewriter"/>
          <w:color w:val="000000"/>
        </w:rPr>
        <w:t xml:space="preserve"> </w:t>
      </w:r>
    </w:p>
    <w:p w:rsidR="00356CCD" w:rsidRDefault="00356CCD" w:rsidP="002B2987">
      <w:pPr>
        <w:pStyle w:val="NormalWeb"/>
        <w:ind w:left="720"/>
        <w:jc w:val="both"/>
        <w:rPr>
          <w:color w:val="000000"/>
          <w:sz w:val="27"/>
          <w:szCs w:val="27"/>
        </w:rPr>
      </w:pPr>
      <w:r>
        <w:rPr>
          <w:color w:val="000000"/>
          <w:sz w:val="27"/>
          <w:szCs w:val="27"/>
        </w:rPr>
        <w:t>As we are given</w:t>
      </w:r>
      <w:r>
        <w:rPr>
          <w:rStyle w:val="apple-converted-space"/>
          <w:rFonts w:eastAsiaTheme="majorEastAsia"/>
          <w:color w:val="000000"/>
          <w:sz w:val="27"/>
          <w:szCs w:val="27"/>
        </w:rPr>
        <w:t> </w:t>
      </w:r>
      <w:r>
        <w:rPr>
          <w:rStyle w:val="Emphasis"/>
          <w:rFonts w:eastAsiaTheme="majorEastAsia"/>
          <w:color w:val="000000"/>
          <w:sz w:val="27"/>
          <w:szCs w:val="27"/>
        </w:rPr>
        <w:t>A</w:t>
      </w:r>
      <w:r>
        <w:rPr>
          <w:rStyle w:val="apple-converted-space"/>
          <w:rFonts w:eastAsiaTheme="majorEastAsia"/>
          <w:i/>
          <w:iCs/>
          <w:color w:val="000000"/>
          <w:sz w:val="27"/>
          <w:szCs w:val="27"/>
        </w:rPr>
        <w:t> </w:t>
      </w:r>
      <w:r>
        <w:rPr>
          <w:i/>
          <w:iCs/>
          <w:noProof/>
          <w:color w:val="000000"/>
          <w:sz w:val="27"/>
          <w:szCs w:val="27"/>
        </w:rPr>
        <w:drawing>
          <wp:inline distT="0" distB="0" distL="0" distR="0">
            <wp:extent cx="133350" cy="57150"/>
            <wp:effectExtent l="19050" t="0" r="0" b="0"/>
            <wp:docPr id="219" name="Picture 21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Pr>
          <w:rStyle w:val="apple-converted-space"/>
          <w:rFonts w:eastAsiaTheme="majorEastAsia"/>
          <w:i/>
          <w:iCs/>
          <w:color w:val="000000"/>
          <w:sz w:val="27"/>
          <w:szCs w:val="27"/>
        </w:rPr>
        <w:t> </w:t>
      </w:r>
      <w:r>
        <w:rPr>
          <w:rStyle w:val="Emphasis"/>
          <w:rFonts w:eastAsiaTheme="majorEastAsia"/>
          <w:color w:val="000000"/>
          <w:sz w:val="27"/>
          <w:szCs w:val="27"/>
        </w:rPr>
        <w:t>B</w:t>
      </w:r>
      <w:r>
        <w:rPr>
          <w:rStyle w:val="apple-converted-space"/>
          <w:rFonts w:eastAsiaTheme="majorEastAsia"/>
          <w:i/>
          <w:iCs/>
          <w:color w:val="000000"/>
          <w:sz w:val="27"/>
          <w:szCs w:val="27"/>
        </w:rPr>
        <w:t> </w:t>
      </w:r>
      <w:r>
        <w:rPr>
          <w:color w:val="000000"/>
          <w:sz w:val="27"/>
          <w:szCs w:val="27"/>
        </w:rPr>
        <w:t>, it follows that we must also have</w:t>
      </w:r>
    </w:p>
    <w:p w:rsidR="00356CCD" w:rsidRDefault="00356CCD" w:rsidP="002B2987">
      <w:pPr>
        <w:pStyle w:val="HTMLPreformatted"/>
        <w:ind w:left="720"/>
        <w:jc w:val="both"/>
        <w:rPr>
          <w:rStyle w:val="HTMLTypewriter"/>
          <w:color w:val="000000"/>
        </w:rPr>
      </w:pPr>
      <w:r>
        <w:rPr>
          <w:rStyle w:val="HTMLTypewriter"/>
          <w:color w:val="000000"/>
        </w:rPr>
        <w:t xml:space="preserve">  </w:t>
      </w:r>
      <w:r>
        <w:rPr>
          <w:noProof/>
          <w:color w:val="000000"/>
        </w:rPr>
        <w:drawing>
          <wp:inline distT="0" distB="0" distL="0" distR="0">
            <wp:extent cx="847725" cy="228600"/>
            <wp:effectExtent l="19050" t="0" r="9525" b="0"/>
            <wp:docPr id="220" name="Picture 220" descr="tex2html_wrap_inline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tex2html_wrap_inline1204"/>
                    <pic:cNvPicPr>
                      <a:picLocks noChangeAspect="1" noChangeArrowheads="1"/>
                    </pic:cNvPicPr>
                  </pic:nvPicPr>
                  <pic:blipFill>
                    <a:blip r:embed="rId14"/>
                    <a:srcRect/>
                    <a:stretch>
                      <a:fillRect/>
                    </a:stretch>
                  </pic:blipFill>
                  <pic:spPr bwMode="auto">
                    <a:xfrm>
                      <a:off x="0" y="0"/>
                      <a:ext cx="847725" cy="228600"/>
                    </a:xfrm>
                    <a:prstGeom prst="rect">
                      <a:avLst/>
                    </a:prstGeom>
                    <a:noFill/>
                    <a:ln w="9525">
                      <a:noFill/>
                      <a:miter lim="800000"/>
                      <a:headEnd/>
                      <a:tailEnd/>
                    </a:ln>
                  </pic:spPr>
                </pic:pic>
              </a:graphicData>
            </a:graphic>
          </wp:inline>
        </w:drawing>
      </w:r>
      <w:r>
        <w:rPr>
          <w:rStyle w:val="HTMLTypewriter"/>
          <w:color w:val="000000"/>
        </w:rPr>
        <w:t xml:space="preserve">  </w:t>
      </w:r>
    </w:p>
    <w:p w:rsidR="00356CCD" w:rsidRDefault="00356CCD" w:rsidP="002B2987">
      <w:pPr>
        <w:pStyle w:val="NormalWeb"/>
        <w:ind w:left="720"/>
        <w:jc w:val="both"/>
        <w:rPr>
          <w:color w:val="000000"/>
          <w:sz w:val="27"/>
          <w:szCs w:val="27"/>
        </w:rPr>
      </w:pPr>
      <w:r>
        <w:rPr>
          <w:color w:val="000000"/>
          <w:sz w:val="27"/>
          <w:szCs w:val="27"/>
        </w:rPr>
        <w:t>Further, since we also have</w:t>
      </w:r>
      <w:r>
        <w:rPr>
          <w:rStyle w:val="apple-converted-space"/>
          <w:rFonts w:eastAsiaTheme="majorEastAsia"/>
          <w:color w:val="000000"/>
          <w:sz w:val="27"/>
          <w:szCs w:val="27"/>
        </w:rPr>
        <w:t> </w:t>
      </w:r>
      <w:r>
        <w:rPr>
          <w:rStyle w:val="Emphasis"/>
          <w:rFonts w:eastAsiaTheme="majorEastAsia"/>
          <w:color w:val="000000"/>
          <w:sz w:val="27"/>
          <w:szCs w:val="27"/>
        </w:rPr>
        <w:t>B</w:t>
      </w:r>
      <w:r>
        <w:rPr>
          <w:rStyle w:val="apple-converted-space"/>
          <w:rFonts w:eastAsiaTheme="majorEastAsia"/>
          <w:i/>
          <w:iCs/>
          <w:color w:val="000000"/>
          <w:sz w:val="27"/>
          <w:szCs w:val="27"/>
        </w:rPr>
        <w:t> </w:t>
      </w:r>
      <w:r>
        <w:rPr>
          <w:i/>
          <w:iCs/>
          <w:noProof/>
          <w:color w:val="000000"/>
          <w:sz w:val="27"/>
          <w:szCs w:val="27"/>
        </w:rPr>
        <w:drawing>
          <wp:inline distT="0" distB="0" distL="0" distR="0">
            <wp:extent cx="133350" cy="57150"/>
            <wp:effectExtent l="19050" t="0" r="0" b="0"/>
            <wp:docPr id="221" name="Picture 22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Pr>
          <w:rStyle w:val="apple-converted-space"/>
          <w:rFonts w:eastAsiaTheme="majorEastAsia"/>
          <w:i/>
          <w:iCs/>
          <w:color w:val="000000"/>
          <w:sz w:val="27"/>
          <w:szCs w:val="27"/>
        </w:rPr>
        <w:t> </w:t>
      </w:r>
      <w:r>
        <w:rPr>
          <w:rStyle w:val="Emphasis"/>
          <w:rFonts w:eastAsiaTheme="majorEastAsia"/>
          <w:color w:val="000000"/>
          <w:sz w:val="27"/>
          <w:szCs w:val="27"/>
        </w:rPr>
        <w:t>H</w:t>
      </w:r>
      <w:r>
        <w:rPr>
          <w:rStyle w:val="apple-converted-space"/>
          <w:rFonts w:eastAsiaTheme="majorEastAsia"/>
          <w:i/>
          <w:iCs/>
          <w:color w:val="000000"/>
          <w:sz w:val="27"/>
          <w:szCs w:val="27"/>
        </w:rPr>
        <w:t> </w:t>
      </w:r>
      <w:r>
        <w:rPr>
          <w:color w:val="000000"/>
          <w:sz w:val="27"/>
          <w:szCs w:val="27"/>
        </w:rPr>
        <w:t>, we must also have</w:t>
      </w:r>
    </w:p>
    <w:p w:rsidR="00356CCD" w:rsidRDefault="00356CCD" w:rsidP="002B2987">
      <w:pPr>
        <w:pStyle w:val="HTMLPreformatted"/>
        <w:ind w:left="720"/>
        <w:jc w:val="both"/>
        <w:rPr>
          <w:rStyle w:val="HTMLTypewriter"/>
          <w:color w:val="000000"/>
        </w:rPr>
      </w:pPr>
      <w:r>
        <w:rPr>
          <w:rStyle w:val="HTMLTypewriter"/>
          <w:color w:val="000000"/>
        </w:rPr>
        <w:t xml:space="preserve">  </w:t>
      </w:r>
      <w:r>
        <w:rPr>
          <w:noProof/>
          <w:color w:val="000000"/>
        </w:rPr>
        <w:drawing>
          <wp:inline distT="0" distB="0" distL="0" distR="0">
            <wp:extent cx="885825" cy="228600"/>
            <wp:effectExtent l="19050" t="0" r="9525" b="0"/>
            <wp:docPr id="222" name="Picture 222" descr="tex2html_wrap_inline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tex2html_wrap_inline1208"/>
                    <pic:cNvPicPr>
                      <a:picLocks noChangeAspect="1" noChangeArrowheads="1"/>
                    </pic:cNvPicPr>
                  </pic:nvPicPr>
                  <pic:blipFill>
                    <a:blip r:embed="rId15"/>
                    <a:srcRect/>
                    <a:stretch>
                      <a:fillRect/>
                    </a:stretch>
                  </pic:blipFill>
                  <pic:spPr bwMode="auto">
                    <a:xfrm>
                      <a:off x="0" y="0"/>
                      <a:ext cx="885825" cy="228600"/>
                    </a:xfrm>
                    <a:prstGeom prst="rect">
                      <a:avLst/>
                    </a:prstGeom>
                    <a:noFill/>
                    <a:ln w="9525">
                      <a:noFill/>
                      <a:miter lim="800000"/>
                      <a:headEnd/>
                      <a:tailEnd/>
                    </a:ln>
                  </pic:spPr>
                </pic:pic>
              </a:graphicData>
            </a:graphic>
          </wp:inline>
        </w:drawing>
      </w:r>
      <w:r>
        <w:rPr>
          <w:rStyle w:val="HTMLTypewriter"/>
          <w:color w:val="000000"/>
        </w:rPr>
        <w:t xml:space="preserve">  </w:t>
      </w:r>
    </w:p>
    <w:p w:rsidR="00356CCD" w:rsidRDefault="00356CCD" w:rsidP="002B2987">
      <w:pPr>
        <w:pStyle w:val="NormalWeb"/>
        <w:ind w:left="720"/>
        <w:jc w:val="both"/>
        <w:rPr>
          <w:color w:val="000000"/>
          <w:sz w:val="27"/>
          <w:szCs w:val="27"/>
        </w:rPr>
      </w:pPr>
      <w:r>
        <w:rPr>
          <w:color w:val="000000"/>
          <w:sz w:val="27"/>
          <w:szCs w:val="27"/>
        </w:rPr>
        <w:t>Thus, whenever two tuples have the same value on</w:t>
      </w:r>
      <w:r>
        <w:rPr>
          <w:rStyle w:val="apple-converted-space"/>
          <w:rFonts w:eastAsiaTheme="majorEastAsia"/>
          <w:color w:val="000000"/>
          <w:sz w:val="27"/>
          <w:szCs w:val="27"/>
        </w:rPr>
        <w:t> </w:t>
      </w:r>
      <w:r>
        <w:rPr>
          <w:i/>
          <w:iCs/>
          <w:color w:val="000000"/>
          <w:sz w:val="27"/>
          <w:szCs w:val="27"/>
        </w:rPr>
        <w:t>A</w:t>
      </w:r>
      <w:r>
        <w:rPr>
          <w:color w:val="000000"/>
          <w:sz w:val="27"/>
          <w:szCs w:val="27"/>
        </w:rPr>
        <w:t>, they must also have the same value on</w:t>
      </w:r>
      <w:r>
        <w:rPr>
          <w:rStyle w:val="apple-converted-space"/>
          <w:rFonts w:eastAsiaTheme="majorEastAsia"/>
          <w:color w:val="000000"/>
          <w:sz w:val="27"/>
          <w:szCs w:val="27"/>
        </w:rPr>
        <w:t> </w:t>
      </w:r>
      <w:r>
        <w:rPr>
          <w:i/>
          <w:iCs/>
          <w:color w:val="000000"/>
          <w:sz w:val="27"/>
          <w:szCs w:val="27"/>
        </w:rPr>
        <w:t>H</w:t>
      </w:r>
      <w:r>
        <w:rPr>
          <w:color w:val="000000"/>
          <w:sz w:val="27"/>
          <w:szCs w:val="27"/>
        </w:rPr>
        <w:t>, and we can say that</w:t>
      </w:r>
      <w:r>
        <w:rPr>
          <w:rStyle w:val="apple-converted-space"/>
          <w:rFonts w:eastAsiaTheme="majorEastAsia"/>
          <w:color w:val="000000"/>
          <w:sz w:val="27"/>
          <w:szCs w:val="27"/>
        </w:rPr>
        <w:t> </w:t>
      </w:r>
      <w:r>
        <w:rPr>
          <w:rStyle w:val="Emphasis"/>
          <w:rFonts w:eastAsiaTheme="majorEastAsia"/>
          <w:color w:val="000000"/>
          <w:sz w:val="27"/>
          <w:szCs w:val="27"/>
        </w:rPr>
        <w:t>A</w:t>
      </w:r>
      <w:r>
        <w:rPr>
          <w:rStyle w:val="apple-converted-space"/>
          <w:rFonts w:eastAsiaTheme="majorEastAsia"/>
          <w:i/>
          <w:iCs/>
          <w:color w:val="000000"/>
          <w:sz w:val="27"/>
          <w:szCs w:val="27"/>
        </w:rPr>
        <w:t> </w:t>
      </w:r>
      <w:r>
        <w:rPr>
          <w:i/>
          <w:iCs/>
          <w:noProof/>
          <w:color w:val="000000"/>
          <w:sz w:val="27"/>
          <w:szCs w:val="27"/>
        </w:rPr>
        <w:drawing>
          <wp:inline distT="0" distB="0" distL="0" distR="0">
            <wp:extent cx="133350" cy="57150"/>
            <wp:effectExtent l="19050" t="0" r="0" b="0"/>
            <wp:docPr id="223" name="Picture 22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Pr>
          <w:rStyle w:val="apple-converted-space"/>
          <w:rFonts w:eastAsiaTheme="majorEastAsia"/>
          <w:i/>
          <w:iCs/>
          <w:color w:val="000000"/>
          <w:sz w:val="27"/>
          <w:szCs w:val="27"/>
        </w:rPr>
        <w:t> </w:t>
      </w:r>
      <w:r>
        <w:rPr>
          <w:rStyle w:val="Emphasis"/>
          <w:rFonts w:eastAsiaTheme="majorEastAsia"/>
          <w:color w:val="000000"/>
          <w:sz w:val="27"/>
          <w:szCs w:val="27"/>
        </w:rPr>
        <w:t>H</w:t>
      </w:r>
      <w:r>
        <w:rPr>
          <w:rStyle w:val="apple-converted-space"/>
          <w:rFonts w:eastAsiaTheme="majorEastAsia"/>
          <w:i/>
          <w:iCs/>
          <w:color w:val="000000"/>
          <w:sz w:val="27"/>
          <w:szCs w:val="27"/>
        </w:rPr>
        <w:t> </w:t>
      </w:r>
      <w:r>
        <w:rPr>
          <w:color w:val="000000"/>
          <w:sz w:val="27"/>
          <w:szCs w:val="27"/>
        </w:rPr>
        <w:t>.</w:t>
      </w:r>
    </w:p>
    <w:p w:rsidR="00356CCD" w:rsidRDefault="00356CCD" w:rsidP="002B2987">
      <w:pPr>
        <w:numPr>
          <w:ilvl w:val="0"/>
          <w:numId w:val="10"/>
        </w:numPr>
        <w:spacing w:before="100" w:beforeAutospacing="1" w:after="100" w:afterAutospacing="1" w:line="240" w:lineRule="auto"/>
        <w:jc w:val="both"/>
        <w:rPr>
          <w:color w:val="000000"/>
          <w:sz w:val="27"/>
          <w:szCs w:val="27"/>
        </w:rPr>
      </w:pPr>
      <w:r>
        <w:rPr>
          <w:color w:val="000000"/>
          <w:sz w:val="27"/>
          <w:szCs w:val="27"/>
        </w:rPr>
        <w:t>The</w:t>
      </w:r>
      <w:r>
        <w:rPr>
          <w:rStyle w:val="apple-converted-space"/>
          <w:color w:val="000000"/>
          <w:sz w:val="27"/>
          <w:szCs w:val="27"/>
        </w:rPr>
        <w:t> </w:t>
      </w:r>
      <w:r>
        <w:rPr>
          <w:b/>
          <w:bCs/>
          <w:color w:val="000000"/>
          <w:sz w:val="27"/>
          <w:szCs w:val="27"/>
        </w:rPr>
        <w:t>closure</w:t>
      </w:r>
      <w:r>
        <w:rPr>
          <w:rStyle w:val="apple-converted-space"/>
          <w:color w:val="000000"/>
          <w:sz w:val="27"/>
          <w:szCs w:val="27"/>
        </w:rPr>
        <w:t> </w:t>
      </w:r>
      <w:r>
        <w:rPr>
          <w:color w:val="000000"/>
          <w:sz w:val="27"/>
          <w:szCs w:val="27"/>
        </w:rPr>
        <w:t>of a set</w:t>
      </w:r>
      <w:r>
        <w:rPr>
          <w:rStyle w:val="apple-converted-space"/>
          <w:color w:val="000000"/>
          <w:sz w:val="27"/>
          <w:szCs w:val="27"/>
        </w:rPr>
        <w:t> </w:t>
      </w:r>
      <w:r>
        <w:rPr>
          <w:i/>
          <w:iCs/>
          <w:color w:val="000000"/>
          <w:sz w:val="27"/>
          <w:szCs w:val="27"/>
        </w:rPr>
        <w:t>F</w:t>
      </w:r>
      <w:r>
        <w:rPr>
          <w:rStyle w:val="apple-converted-space"/>
          <w:color w:val="000000"/>
          <w:sz w:val="27"/>
          <w:szCs w:val="27"/>
        </w:rPr>
        <w:t> </w:t>
      </w:r>
      <w:r>
        <w:rPr>
          <w:color w:val="000000"/>
          <w:sz w:val="27"/>
          <w:szCs w:val="27"/>
        </w:rPr>
        <w:t>of functional dependencies is the set of all functional dependencies logically implied by</w:t>
      </w:r>
      <w:r>
        <w:rPr>
          <w:rStyle w:val="apple-converted-space"/>
          <w:color w:val="000000"/>
          <w:sz w:val="27"/>
          <w:szCs w:val="27"/>
        </w:rPr>
        <w:t> </w:t>
      </w:r>
      <w:r>
        <w:rPr>
          <w:i/>
          <w:iCs/>
          <w:color w:val="000000"/>
          <w:sz w:val="27"/>
          <w:szCs w:val="27"/>
        </w:rPr>
        <w:t>F</w:t>
      </w:r>
      <w:r>
        <w:rPr>
          <w:color w:val="000000"/>
          <w:sz w:val="27"/>
          <w:szCs w:val="27"/>
        </w:rPr>
        <w:t>.</w:t>
      </w:r>
    </w:p>
    <w:p w:rsidR="00356CCD" w:rsidRDefault="00356CCD" w:rsidP="002B2987">
      <w:pPr>
        <w:numPr>
          <w:ilvl w:val="0"/>
          <w:numId w:val="10"/>
        </w:numPr>
        <w:spacing w:before="100" w:beforeAutospacing="1" w:after="100" w:afterAutospacing="1" w:line="240" w:lineRule="auto"/>
        <w:jc w:val="both"/>
        <w:rPr>
          <w:color w:val="000000"/>
          <w:sz w:val="27"/>
          <w:szCs w:val="27"/>
        </w:rPr>
      </w:pPr>
      <w:r>
        <w:rPr>
          <w:color w:val="000000"/>
          <w:sz w:val="27"/>
          <w:szCs w:val="27"/>
        </w:rPr>
        <w:t>We denote the closure of</w:t>
      </w:r>
      <w:r>
        <w:rPr>
          <w:rStyle w:val="apple-converted-space"/>
          <w:color w:val="000000"/>
          <w:sz w:val="27"/>
          <w:szCs w:val="27"/>
        </w:rPr>
        <w:t> </w:t>
      </w:r>
      <w:r>
        <w:rPr>
          <w:i/>
          <w:iCs/>
          <w:color w:val="000000"/>
          <w:sz w:val="27"/>
          <w:szCs w:val="27"/>
        </w:rPr>
        <w:t>F</w:t>
      </w:r>
      <w:r>
        <w:rPr>
          <w:rStyle w:val="apple-converted-space"/>
          <w:color w:val="000000"/>
          <w:sz w:val="27"/>
          <w:szCs w:val="27"/>
        </w:rPr>
        <w:t> </w:t>
      </w:r>
      <w:r>
        <w:rPr>
          <w:color w:val="000000"/>
          <w:sz w:val="27"/>
          <w:szCs w:val="27"/>
        </w:rPr>
        <w:t>by</w:t>
      </w:r>
      <w:r>
        <w:rPr>
          <w:rStyle w:val="apple-converted-space"/>
          <w:color w:val="000000"/>
          <w:sz w:val="27"/>
          <w:szCs w:val="27"/>
        </w:rPr>
        <w:t> </w:t>
      </w:r>
      <w:r>
        <w:rPr>
          <w:noProof/>
          <w:color w:val="000000"/>
          <w:sz w:val="27"/>
          <w:szCs w:val="27"/>
        </w:rPr>
        <w:drawing>
          <wp:inline distT="0" distB="0" distL="0" distR="0">
            <wp:extent cx="200025" cy="123825"/>
            <wp:effectExtent l="19050" t="0" r="9525" b="0"/>
            <wp:docPr id="224" name="Picture 224"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tex2html_wrap_inline1222"/>
                    <pic:cNvPicPr>
                      <a:picLocks noChangeAspect="1" noChangeArrowheads="1"/>
                    </pic:cNvPicPr>
                  </pic:nvPicPr>
                  <pic:blipFill>
                    <a:blip r:embed="rId16"/>
                    <a:srcRect/>
                    <a:stretch>
                      <a:fillRect/>
                    </a:stretch>
                  </pic:blipFill>
                  <pic:spPr bwMode="auto">
                    <a:xfrm>
                      <a:off x="0" y="0"/>
                      <a:ext cx="200025" cy="12382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w:t>
      </w:r>
    </w:p>
    <w:p w:rsidR="00356CCD" w:rsidRDefault="00356CCD" w:rsidP="002B2987">
      <w:pPr>
        <w:numPr>
          <w:ilvl w:val="0"/>
          <w:numId w:val="10"/>
        </w:numPr>
        <w:spacing w:before="100" w:beforeAutospacing="1" w:after="100" w:afterAutospacing="1" w:line="240" w:lineRule="auto"/>
        <w:jc w:val="both"/>
        <w:rPr>
          <w:color w:val="000000"/>
          <w:sz w:val="27"/>
          <w:szCs w:val="27"/>
        </w:rPr>
      </w:pPr>
      <w:r>
        <w:rPr>
          <w:color w:val="000000"/>
          <w:sz w:val="27"/>
          <w:szCs w:val="27"/>
        </w:rPr>
        <w:t>To compute</w:t>
      </w:r>
      <w:r>
        <w:rPr>
          <w:rStyle w:val="apple-converted-space"/>
          <w:color w:val="000000"/>
          <w:sz w:val="27"/>
          <w:szCs w:val="27"/>
        </w:rPr>
        <w:t> </w:t>
      </w:r>
      <w:r>
        <w:rPr>
          <w:noProof/>
          <w:color w:val="000000"/>
          <w:sz w:val="27"/>
          <w:szCs w:val="27"/>
        </w:rPr>
        <w:drawing>
          <wp:inline distT="0" distB="0" distL="0" distR="0">
            <wp:extent cx="200025" cy="123825"/>
            <wp:effectExtent l="19050" t="0" r="9525" b="0"/>
            <wp:docPr id="225" name="Picture 225"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tex2html_wrap_inline1222"/>
                    <pic:cNvPicPr>
                      <a:picLocks noChangeAspect="1" noChangeArrowheads="1"/>
                    </pic:cNvPicPr>
                  </pic:nvPicPr>
                  <pic:blipFill>
                    <a:blip r:embed="rId16"/>
                    <a:srcRect/>
                    <a:stretch>
                      <a:fillRect/>
                    </a:stretch>
                  </pic:blipFill>
                  <pic:spPr bwMode="auto">
                    <a:xfrm>
                      <a:off x="0" y="0"/>
                      <a:ext cx="200025" cy="12382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 we can use some rules of inference called</w:t>
      </w:r>
      <w:r>
        <w:rPr>
          <w:rStyle w:val="apple-converted-space"/>
          <w:color w:val="000000"/>
          <w:sz w:val="27"/>
          <w:szCs w:val="27"/>
        </w:rPr>
        <w:t> </w:t>
      </w:r>
      <w:r>
        <w:rPr>
          <w:b/>
          <w:bCs/>
          <w:color w:val="000000"/>
          <w:sz w:val="27"/>
          <w:szCs w:val="27"/>
        </w:rPr>
        <w:t>Armstrong's Axioms</w:t>
      </w:r>
      <w:r>
        <w:rPr>
          <w:color w:val="000000"/>
          <w:sz w:val="27"/>
          <w:szCs w:val="27"/>
        </w:rPr>
        <w:t>:</w:t>
      </w:r>
    </w:p>
    <w:p w:rsidR="002B2987" w:rsidRPr="002B2987" w:rsidRDefault="00356CCD" w:rsidP="002B2987">
      <w:pPr>
        <w:pStyle w:val="ListParagraph"/>
        <w:numPr>
          <w:ilvl w:val="2"/>
          <w:numId w:val="10"/>
        </w:numPr>
        <w:spacing w:after="0" w:line="240" w:lineRule="auto"/>
        <w:jc w:val="both"/>
        <w:rPr>
          <w:rStyle w:val="apple-converted-space"/>
          <w:color w:val="000000"/>
          <w:sz w:val="27"/>
          <w:szCs w:val="27"/>
        </w:rPr>
      </w:pPr>
      <w:r w:rsidRPr="002B2987">
        <w:rPr>
          <w:b/>
          <w:bCs/>
          <w:color w:val="000000"/>
          <w:sz w:val="27"/>
          <w:szCs w:val="27"/>
        </w:rPr>
        <w:t>Reflexivity rule</w:t>
      </w:r>
    </w:p>
    <w:p w:rsidR="00356CCD" w:rsidRDefault="00356CCD" w:rsidP="002B2987">
      <w:pPr>
        <w:spacing w:after="0" w:line="240" w:lineRule="auto"/>
        <w:ind w:left="1440" w:firstLine="720"/>
        <w:jc w:val="both"/>
        <w:rPr>
          <w:color w:val="000000"/>
          <w:sz w:val="27"/>
          <w:szCs w:val="27"/>
        </w:rPr>
      </w:pPr>
      <w:r>
        <w:rPr>
          <w:color w:val="000000"/>
          <w:sz w:val="27"/>
          <w:szCs w:val="27"/>
        </w:rPr>
        <w:t>if</w:t>
      </w:r>
      <w:r>
        <w:rPr>
          <w:rStyle w:val="apple-converted-space"/>
          <w:color w:val="000000"/>
          <w:sz w:val="27"/>
          <w:szCs w:val="27"/>
        </w:rPr>
        <w:t> </w:t>
      </w:r>
      <w:r>
        <w:rPr>
          <w:noProof/>
          <w:color w:val="000000"/>
          <w:sz w:val="27"/>
          <w:szCs w:val="27"/>
        </w:rPr>
        <w:drawing>
          <wp:inline distT="0" distB="0" distL="0" distR="0">
            <wp:extent cx="76200" cy="66675"/>
            <wp:effectExtent l="19050" t="0" r="0" b="0"/>
            <wp:docPr id="226" name="Picture 226"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tex2html_wrap_inline958"/>
                    <pic:cNvPicPr>
                      <a:picLocks noChangeAspect="1" noChangeArrowheads="1"/>
                    </pic:cNvPicPr>
                  </pic:nvPicPr>
                  <pic:blipFill>
                    <a:blip r:embed="rId17"/>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is a set of attributes and</w:t>
      </w:r>
      <w:r>
        <w:rPr>
          <w:rStyle w:val="apple-converted-space"/>
          <w:color w:val="000000"/>
          <w:sz w:val="27"/>
          <w:szCs w:val="27"/>
        </w:rPr>
        <w:t> </w:t>
      </w:r>
      <w:r>
        <w:rPr>
          <w:noProof/>
          <w:color w:val="000000"/>
          <w:sz w:val="27"/>
          <w:szCs w:val="27"/>
        </w:rPr>
        <w:drawing>
          <wp:inline distT="0" distB="0" distL="0" distR="0">
            <wp:extent cx="381000" cy="209550"/>
            <wp:effectExtent l="19050" t="0" r="0" b="0"/>
            <wp:docPr id="227" name="Picture 227"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tex2html_wrap_inline1158"/>
                    <pic:cNvPicPr>
                      <a:picLocks noChangeAspect="1" noChangeArrowheads="1"/>
                    </pic:cNvPicPr>
                  </pic:nvPicPr>
                  <pic:blipFill>
                    <a:blip r:embed="rId18"/>
                    <a:srcRect/>
                    <a:stretch>
                      <a:fillRect/>
                    </a:stretch>
                  </pic:blipFill>
                  <pic:spPr bwMode="auto">
                    <a:xfrm>
                      <a:off x="0" y="0"/>
                      <a:ext cx="381000" cy="20955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 then</w:t>
      </w:r>
      <w:r>
        <w:rPr>
          <w:rStyle w:val="apple-converted-space"/>
          <w:color w:val="000000"/>
          <w:sz w:val="27"/>
          <w:szCs w:val="27"/>
        </w:rPr>
        <w:t> </w:t>
      </w:r>
      <w:r>
        <w:rPr>
          <w:noProof/>
          <w:color w:val="000000"/>
          <w:sz w:val="27"/>
          <w:szCs w:val="27"/>
        </w:rPr>
        <w:drawing>
          <wp:inline distT="0" distB="0" distL="0" distR="0">
            <wp:extent cx="409575" cy="209550"/>
            <wp:effectExtent l="19050" t="0" r="9525" b="0"/>
            <wp:docPr id="228" name="Picture 228"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tex2html_wrap_inline1058"/>
                    <pic:cNvPicPr>
                      <a:picLocks noChangeAspect="1" noChangeArrowheads="1"/>
                    </pic:cNvPicPr>
                  </pic:nvPicPr>
                  <pic:blipFill>
                    <a:blip r:embed="rId19"/>
                    <a:srcRect/>
                    <a:stretch>
                      <a:fillRect/>
                    </a:stretch>
                  </pic:blipFill>
                  <pic:spPr bwMode="auto">
                    <a:xfrm>
                      <a:off x="0" y="0"/>
                      <a:ext cx="409575" cy="20955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holds.</w:t>
      </w:r>
    </w:p>
    <w:p w:rsidR="002B2987" w:rsidRDefault="00356CCD" w:rsidP="002B2987">
      <w:pPr>
        <w:pStyle w:val="ListParagraph"/>
        <w:numPr>
          <w:ilvl w:val="2"/>
          <w:numId w:val="12"/>
        </w:numPr>
        <w:spacing w:after="0" w:line="240" w:lineRule="auto"/>
        <w:jc w:val="both"/>
        <w:rPr>
          <w:rStyle w:val="apple-converted-space"/>
          <w:color w:val="000000"/>
          <w:sz w:val="27"/>
          <w:szCs w:val="27"/>
        </w:rPr>
      </w:pPr>
      <w:r w:rsidRPr="002B2987">
        <w:rPr>
          <w:b/>
          <w:bCs/>
          <w:color w:val="000000"/>
          <w:sz w:val="27"/>
          <w:szCs w:val="27"/>
        </w:rPr>
        <w:t>Augmentation rule</w:t>
      </w:r>
    </w:p>
    <w:p w:rsidR="00356CCD" w:rsidRPr="002B2987" w:rsidRDefault="002B2987" w:rsidP="002B2987">
      <w:pPr>
        <w:pStyle w:val="ListParagraph"/>
        <w:spacing w:after="0" w:line="240" w:lineRule="auto"/>
        <w:ind w:left="2160"/>
        <w:jc w:val="both"/>
        <w:rPr>
          <w:color w:val="000000"/>
          <w:sz w:val="27"/>
          <w:szCs w:val="27"/>
        </w:rPr>
      </w:pPr>
      <w:r w:rsidRPr="002B2987">
        <w:rPr>
          <w:color w:val="000000"/>
          <w:sz w:val="27"/>
          <w:szCs w:val="27"/>
        </w:rPr>
        <w:t xml:space="preserve"> </w:t>
      </w:r>
      <w:r w:rsidR="00356CCD" w:rsidRPr="002B2987">
        <w:rPr>
          <w:color w:val="000000"/>
          <w:sz w:val="27"/>
          <w:szCs w:val="27"/>
        </w:rPr>
        <w:t>if</w:t>
      </w:r>
      <w:r w:rsidR="00356CCD" w:rsidRPr="002B2987">
        <w:rPr>
          <w:rStyle w:val="apple-converted-space"/>
          <w:color w:val="000000"/>
          <w:sz w:val="27"/>
          <w:szCs w:val="27"/>
        </w:rPr>
        <w:t> </w:t>
      </w:r>
      <w:r w:rsidR="00356CCD">
        <w:rPr>
          <w:noProof/>
        </w:rPr>
        <w:drawing>
          <wp:inline distT="0" distB="0" distL="0" distR="0">
            <wp:extent cx="409575" cy="209550"/>
            <wp:effectExtent l="19050" t="0" r="9525" b="0"/>
            <wp:docPr id="229" name="Picture 22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tex2html_wrap_inline1058"/>
                    <pic:cNvPicPr>
                      <a:picLocks noChangeAspect="1" noChangeArrowheads="1"/>
                    </pic:cNvPicPr>
                  </pic:nvPicPr>
                  <pic:blipFill>
                    <a:blip r:embed="rId19"/>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00356CCD" w:rsidRPr="002B2987">
        <w:rPr>
          <w:rStyle w:val="apple-converted-space"/>
          <w:color w:val="000000"/>
          <w:sz w:val="27"/>
          <w:szCs w:val="27"/>
        </w:rPr>
        <w:t> </w:t>
      </w:r>
      <w:r w:rsidR="00356CCD" w:rsidRPr="002B2987">
        <w:rPr>
          <w:color w:val="000000"/>
          <w:sz w:val="27"/>
          <w:szCs w:val="27"/>
        </w:rPr>
        <w:t>holds, and</w:t>
      </w:r>
      <w:r w:rsidR="00356CCD" w:rsidRPr="002B2987">
        <w:rPr>
          <w:rStyle w:val="apple-converted-space"/>
          <w:color w:val="000000"/>
          <w:sz w:val="27"/>
          <w:szCs w:val="27"/>
        </w:rPr>
        <w:t> </w:t>
      </w:r>
      <w:r w:rsidR="00356CCD">
        <w:rPr>
          <w:noProof/>
        </w:rPr>
        <w:drawing>
          <wp:inline distT="0" distB="0" distL="0" distR="0">
            <wp:extent cx="76200" cy="152400"/>
            <wp:effectExtent l="19050" t="0" r="0" b="0"/>
            <wp:docPr id="230" name="Picture 230"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tex2html_wrap_inline1234"/>
                    <pic:cNvPicPr>
                      <a:picLocks noChangeAspect="1" noChangeArrowheads="1"/>
                    </pic:cNvPicPr>
                  </pic:nvPicPr>
                  <pic:blipFill>
                    <a:blip r:embed="rId20"/>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00356CCD" w:rsidRPr="002B2987">
        <w:rPr>
          <w:rStyle w:val="apple-converted-space"/>
          <w:color w:val="000000"/>
          <w:sz w:val="27"/>
          <w:szCs w:val="27"/>
        </w:rPr>
        <w:t> </w:t>
      </w:r>
      <w:r w:rsidR="00356CCD" w:rsidRPr="002B2987">
        <w:rPr>
          <w:color w:val="000000"/>
          <w:sz w:val="27"/>
          <w:szCs w:val="27"/>
        </w:rPr>
        <w:t xml:space="preserve">is a set of attributes, </w:t>
      </w:r>
      <w:r w:rsidRPr="002B2987">
        <w:rPr>
          <w:color w:val="000000"/>
          <w:sz w:val="27"/>
          <w:szCs w:val="27"/>
        </w:rPr>
        <w:t xml:space="preserve">                  </w:t>
      </w:r>
      <w:r w:rsidR="00356CCD" w:rsidRPr="002B2987">
        <w:rPr>
          <w:color w:val="000000"/>
          <w:sz w:val="27"/>
          <w:szCs w:val="27"/>
        </w:rPr>
        <w:t>then</w:t>
      </w:r>
      <w:r w:rsidR="00356CCD" w:rsidRPr="002B2987">
        <w:rPr>
          <w:rStyle w:val="apple-converted-space"/>
          <w:color w:val="000000"/>
          <w:sz w:val="27"/>
          <w:szCs w:val="27"/>
        </w:rPr>
        <w:t> </w:t>
      </w:r>
      <w:r w:rsidR="00356CCD">
        <w:rPr>
          <w:noProof/>
        </w:rPr>
        <w:drawing>
          <wp:inline distT="0" distB="0" distL="0" distR="0">
            <wp:extent cx="590550" cy="228600"/>
            <wp:effectExtent l="19050" t="0" r="0" b="0"/>
            <wp:docPr id="231" name="Picture 231"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tex2html_wrap_inline1236"/>
                    <pic:cNvPicPr>
                      <a:picLocks noChangeAspect="1" noChangeArrowheads="1"/>
                    </pic:cNvPicPr>
                  </pic:nvPicPr>
                  <pic:blipFill>
                    <a:blip r:embed="rId21"/>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00356CCD" w:rsidRPr="002B2987">
        <w:rPr>
          <w:rStyle w:val="apple-converted-space"/>
          <w:color w:val="000000"/>
          <w:sz w:val="27"/>
          <w:szCs w:val="27"/>
        </w:rPr>
        <w:t> </w:t>
      </w:r>
      <w:r w:rsidR="00356CCD" w:rsidRPr="002B2987">
        <w:rPr>
          <w:color w:val="000000"/>
          <w:sz w:val="27"/>
          <w:szCs w:val="27"/>
        </w:rPr>
        <w:t>holds.</w:t>
      </w:r>
    </w:p>
    <w:p w:rsidR="002B2987" w:rsidRPr="002B2987" w:rsidRDefault="00356CCD" w:rsidP="002B2987">
      <w:pPr>
        <w:pStyle w:val="ListParagraph"/>
        <w:numPr>
          <w:ilvl w:val="2"/>
          <w:numId w:val="12"/>
        </w:numPr>
        <w:spacing w:before="100" w:beforeAutospacing="1" w:after="100" w:afterAutospacing="1" w:line="240" w:lineRule="auto"/>
        <w:jc w:val="both"/>
        <w:rPr>
          <w:color w:val="000000"/>
          <w:sz w:val="27"/>
          <w:szCs w:val="27"/>
        </w:rPr>
      </w:pPr>
      <w:r w:rsidRPr="002B2987">
        <w:rPr>
          <w:b/>
          <w:bCs/>
          <w:color w:val="000000"/>
          <w:sz w:val="27"/>
          <w:szCs w:val="27"/>
        </w:rPr>
        <w:t>Transitivity rule</w:t>
      </w:r>
    </w:p>
    <w:p w:rsidR="00356CCD" w:rsidRPr="002B2987" w:rsidRDefault="00356CCD" w:rsidP="002B2987">
      <w:pPr>
        <w:pStyle w:val="ListParagraph"/>
        <w:spacing w:before="100" w:beforeAutospacing="1" w:after="100" w:afterAutospacing="1" w:line="240" w:lineRule="auto"/>
        <w:ind w:left="2160"/>
        <w:jc w:val="both"/>
        <w:rPr>
          <w:color w:val="000000"/>
          <w:sz w:val="27"/>
          <w:szCs w:val="27"/>
        </w:rPr>
      </w:pPr>
      <w:r w:rsidRPr="002B2987">
        <w:rPr>
          <w:color w:val="000000"/>
          <w:sz w:val="27"/>
          <w:szCs w:val="27"/>
        </w:rPr>
        <w:t>if</w:t>
      </w:r>
      <w:r w:rsidRPr="002B2987">
        <w:rPr>
          <w:rStyle w:val="apple-converted-space"/>
          <w:color w:val="000000"/>
          <w:sz w:val="27"/>
          <w:szCs w:val="27"/>
        </w:rPr>
        <w:t> </w:t>
      </w:r>
      <w:r>
        <w:rPr>
          <w:noProof/>
        </w:rPr>
        <w:drawing>
          <wp:inline distT="0" distB="0" distL="0" distR="0">
            <wp:extent cx="409575" cy="209550"/>
            <wp:effectExtent l="19050" t="0" r="9525" b="0"/>
            <wp:docPr id="232" name="Picture 232"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tex2html_wrap_inline1058"/>
                    <pic:cNvPicPr>
                      <a:picLocks noChangeAspect="1" noChangeArrowheads="1"/>
                    </pic:cNvPicPr>
                  </pic:nvPicPr>
                  <pic:blipFill>
                    <a:blip r:embed="rId19"/>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2B2987">
        <w:rPr>
          <w:rStyle w:val="apple-converted-space"/>
          <w:color w:val="000000"/>
          <w:sz w:val="27"/>
          <w:szCs w:val="27"/>
        </w:rPr>
        <w:t> </w:t>
      </w:r>
      <w:r w:rsidRPr="002B2987">
        <w:rPr>
          <w:color w:val="000000"/>
          <w:sz w:val="27"/>
          <w:szCs w:val="27"/>
        </w:rPr>
        <w:t>holds, and</w:t>
      </w:r>
      <w:r w:rsidRPr="002B2987">
        <w:rPr>
          <w:rStyle w:val="apple-converted-space"/>
          <w:color w:val="000000"/>
          <w:sz w:val="27"/>
          <w:szCs w:val="27"/>
        </w:rPr>
        <w:t> </w:t>
      </w:r>
      <w:r>
        <w:rPr>
          <w:noProof/>
        </w:rPr>
        <w:drawing>
          <wp:inline distT="0" distB="0" distL="0" distR="0">
            <wp:extent cx="400050" cy="228600"/>
            <wp:effectExtent l="19050" t="0" r="0" b="0"/>
            <wp:docPr id="233" name="Picture 233"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tex2html_wrap_inline1240"/>
                    <pic:cNvPicPr>
                      <a:picLocks noChangeAspect="1" noChangeArrowheads="1"/>
                    </pic:cNvPicPr>
                  </pic:nvPicPr>
                  <pic:blipFill>
                    <a:blip r:embed="rId22"/>
                    <a:srcRect/>
                    <a:stretch>
                      <a:fillRect/>
                    </a:stretch>
                  </pic:blipFill>
                  <pic:spPr bwMode="auto">
                    <a:xfrm>
                      <a:off x="0" y="0"/>
                      <a:ext cx="400050" cy="228600"/>
                    </a:xfrm>
                    <a:prstGeom prst="rect">
                      <a:avLst/>
                    </a:prstGeom>
                    <a:noFill/>
                    <a:ln w="9525">
                      <a:noFill/>
                      <a:miter lim="800000"/>
                      <a:headEnd/>
                      <a:tailEnd/>
                    </a:ln>
                  </pic:spPr>
                </pic:pic>
              </a:graphicData>
            </a:graphic>
          </wp:inline>
        </w:drawing>
      </w:r>
      <w:r w:rsidRPr="002B2987">
        <w:rPr>
          <w:rStyle w:val="apple-converted-space"/>
          <w:color w:val="000000"/>
          <w:sz w:val="27"/>
          <w:szCs w:val="27"/>
        </w:rPr>
        <w:t> </w:t>
      </w:r>
      <w:r w:rsidRPr="002B2987">
        <w:rPr>
          <w:color w:val="000000"/>
          <w:sz w:val="27"/>
          <w:szCs w:val="27"/>
        </w:rPr>
        <w:t>holds, then</w:t>
      </w:r>
      <w:r w:rsidRPr="002B2987">
        <w:rPr>
          <w:rStyle w:val="apple-converted-space"/>
          <w:color w:val="000000"/>
          <w:sz w:val="27"/>
          <w:szCs w:val="27"/>
        </w:rPr>
        <w:t> </w:t>
      </w:r>
      <w:r>
        <w:rPr>
          <w:noProof/>
        </w:rPr>
        <w:drawing>
          <wp:inline distT="0" distB="0" distL="0" distR="0">
            <wp:extent cx="400050" cy="152400"/>
            <wp:effectExtent l="19050" t="0" r="0" b="0"/>
            <wp:docPr id="234" name="Picture 234"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tex2html_wrap_inline1242"/>
                    <pic:cNvPicPr>
                      <a:picLocks noChangeAspect="1" noChangeArrowheads="1"/>
                    </pic:cNvPicPr>
                  </pic:nvPicPr>
                  <pic:blipFill>
                    <a:blip r:embed="rId23"/>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2B2987">
        <w:rPr>
          <w:rStyle w:val="apple-converted-space"/>
          <w:color w:val="000000"/>
          <w:sz w:val="27"/>
          <w:szCs w:val="27"/>
        </w:rPr>
        <w:t> </w:t>
      </w:r>
      <w:r w:rsidRPr="002B2987">
        <w:rPr>
          <w:color w:val="000000"/>
          <w:sz w:val="27"/>
          <w:szCs w:val="27"/>
        </w:rPr>
        <w:t>holds.</w:t>
      </w:r>
    </w:p>
    <w:p w:rsidR="00356CCD" w:rsidRDefault="00356CCD" w:rsidP="002B2987">
      <w:pPr>
        <w:numPr>
          <w:ilvl w:val="0"/>
          <w:numId w:val="10"/>
        </w:numPr>
        <w:spacing w:before="100" w:beforeAutospacing="1" w:after="100" w:afterAutospacing="1" w:line="240" w:lineRule="auto"/>
        <w:jc w:val="both"/>
        <w:rPr>
          <w:color w:val="000000"/>
          <w:sz w:val="27"/>
          <w:szCs w:val="27"/>
        </w:rPr>
      </w:pPr>
      <w:r>
        <w:rPr>
          <w:color w:val="000000"/>
          <w:sz w:val="27"/>
          <w:szCs w:val="27"/>
        </w:rPr>
        <w:t>These rules are</w:t>
      </w:r>
      <w:r>
        <w:rPr>
          <w:rStyle w:val="apple-converted-space"/>
          <w:color w:val="000000"/>
          <w:sz w:val="27"/>
          <w:szCs w:val="27"/>
        </w:rPr>
        <w:t> </w:t>
      </w:r>
      <w:r>
        <w:rPr>
          <w:b/>
          <w:bCs/>
          <w:color w:val="000000"/>
          <w:sz w:val="27"/>
          <w:szCs w:val="27"/>
        </w:rPr>
        <w:t>sound</w:t>
      </w:r>
      <w:r>
        <w:rPr>
          <w:rStyle w:val="apple-converted-space"/>
          <w:color w:val="000000"/>
          <w:sz w:val="27"/>
          <w:szCs w:val="27"/>
        </w:rPr>
        <w:t> </w:t>
      </w:r>
      <w:r>
        <w:rPr>
          <w:color w:val="000000"/>
          <w:sz w:val="27"/>
          <w:szCs w:val="27"/>
        </w:rPr>
        <w:t>because they do not generate any incorrect functional dependencies. They are also</w:t>
      </w:r>
      <w:r>
        <w:rPr>
          <w:rStyle w:val="apple-converted-space"/>
          <w:color w:val="000000"/>
          <w:sz w:val="27"/>
          <w:szCs w:val="27"/>
        </w:rPr>
        <w:t> </w:t>
      </w:r>
      <w:r>
        <w:rPr>
          <w:b/>
          <w:bCs/>
          <w:color w:val="000000"/>
          <w:sz w:val="27"/>
          <w:szCs w:val="27"/>
        </w:rPr>
        <w:t>complete</w:t>
      </w:r>
      <w:r>
        <w:rPr>
          <w:rStyle w:val="apple-converted-space"/>
          <w:color w:val="000000"/>
          <w:sz w:val="27"/>
          <w:szCs w:val="27"/>
        </w:rPr>
        <w:t> </w:t>
      </w:r>
      <w:r>
        <w:rPr>
          <w:color w:val="000000"/>
          <w:sz w:val="27"/>
          <w:szCs w:val="27"/>
        </w:rPr>
        <w:t>as they generate all of</w:t>
      </w:r>
      <w:r>
        <w:rPr>
          <w:rStyle w:val="apple-converted-space"/>
          <w:color w:val="000000"/>
          <w:sz w:val="27"/>
          <w:szCs w:val="27"/>
        </w:rPr>
        <w:t> </w:t>
      </w:r>
      <w:r>
        <w:rPr>
          <w:noProof/>
          <w:color w:val="000000"/>
          <w:sz w:val="27"/>
          <w:szCs w:val="27"/>
        </w:rPr>
        <w:drawing>
          <wp:inline distT="0" distB="0" distL="0" distR="0">
            <wp:extent cx="200025" cy="123825"/>
            <wp:effectExtent l="19050" t="0" r="9525" b="0"/>
            <wp:docPr id="235" name="Picture 235"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tex2html_wrap_inline1222"/>
                    <pic:cNvPicPr>
                      <a:picLocks noChangeAspect="1" noChangeArrowheads="1"/>
                    </pic:cNvPicPr>
                  </pic:nvPicPr>
                  <pic:blipFill>
                    <a:blip r:embed="rId16"/>
                    <a:srcRect/>
                    <a:stretch>
                      <a:fillRect/>
                    </a:stretch>
                  </pic:blipFill>
                  <pic:spPr bwMode="auto">
                    <a:xfrm>
                      <a:off x="0" y="0"/>
                      <a:ext cx="200025" cy="12382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w:t>
      </w:r>
    </w:p>
    <w:p w:rsidR="00356CCD" w:rsidRDefault="00356CCD" w:rsidP="002B2987">
      <w:pPr>
        <w:numPr>
          <w:ilvl w:val="0"/>
          <w:numId w:val="10"/>
        </w:numPr>
        <w:spacing w:before="100" w:beforeAutospacing="1" w:after="100" w:afterAutospacing="1" w:line="240" w:lineRule="auto"/>
        <w:jc w:val="both"/>
        <w:rPr>
          <w:color w:val="000000"/>
          <w:sz w:val="27"/>
          <w:szCs w:val="27"/>
        </w:rPr>
      </w:pPr>
      <w:r>
        <w:rPr>
          <w:color w:val="000000"/>
          <w:sz w:val="27"/>
          <w:szCs w:val="27"/>
        </w:rPr>
        <w:t>To make life easier we can use some additional rules, derivable from Armstrong's Axioms:</w:t>
      </w:r>
    </w:p>
    <w:p w:rsidR="002B2987" w:rsidRPr="002B2987" w:rsidRDefault="00356CCD" w:rsidP="002B2987">
      <w:pPr>
        <w:numPr>
          <w:ilvl w:val="1"/>
          <w:numId w:val="10"/>
        </w:numPr>
        <w:spacing w:after="0" w:line="240" w:lineRule="auto"/>
        <w:jc w:val="both"/>
        <w:rPr>
          <w:color w:val="000000"/>
          <w:sz w:val="27"/>
          <w:szCs w:val="27"/>
        </w:rPr>
      </w:pPr>
      <w:r>
        <w:rPr>
          <w:b/>
          <w:bCs/>
          <w:color w:val="000000"/>
          <w:sz w:val="27"/>
          <w:szCs w:val="27"/>
        </w:rPr>
        <w:t>Union rule</w:t>
      </w:r>
    </w:p>
    <w:p w:rsidR="00356CCD" w:rsidRDefault="00356CCD" w:rsidP="002B2987">
      <w:pPr>
        <w:spacing w:after="0" w:line="240" w:lineRule="auto"/>
        <w:ind w:left="360" w:firstLine="720"/>
        <w:jc w:val="both"/>
        <w:rPr>
          <w:color w:val="000000"/>
          <w:sz w:val="27"/>
          <w:szCs w:val="27"/>
        </w:rPr>
      </w:pPr>
      <w:r>
        <w:rPr>
          <w:rStyle w:val="apple-converted-space"/>
          <w:color w:val="000000"/>
          <w:sz w:val="27"/>
          <w:szCs w:val="27"/>
        </w:rPr>
        <w:t> </w:t>
      </w:r>
      <w:r>
        <w:rPr>
          <w:color w:val="000000"/>
          <w:sz w:val="27"/>
          <w:szCs w:val="27"/>
        </w:rPr>
        <w:t>if</w:t>
      </w:r>
      <w:r>
        <w:rPr>
          <w:rStyle w:val="apple-converted-space"/>
          <w:color w:val="000000"/>
          <w:sz w:val="27"/>
          <w:szCs w:val="27"/>
        </w:rPr>
        <w:t> </w:t>
      </w:r>
      <w:r>
        <w:rPr>
          <w:noProof/>
          <w:color w:val="000000"/>
          <w:sz w:val="27"/>
          <w:szCs w:val="27"/>
        </w:rPr>
        <w:drawing>
          <wp:inline distT="0" distB="0" distL="0" distR="0">
            <wp:extent cx="409575" cy="209550"/>
            <wp:effectExtent l="19050" t="0" r="9525" b="0"/>
            <wp:docPr id="236" name="Picture 236"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tex2html_wrap_inline1058"/>
                    <pic:cNvPicPr>
                      <a:picLocks noChangeAspect="1" noChangeArrowheads="1"/>
                    </pic:cNvPicPr>
                  </pic:nvPicPr>
                  <pic:blipFill>
                    <a:blip r:embed="rId19"/>
                    <a:srcRect/>
                    <a:stretch>
                      <a:fillRect/>
                    </a:stretch>
                  </pic:blipFill>
                  <pic:spPr bwMode="auto">
                    <a:xfrm>
                      <a:off x="0" y="0"/>
                      <a:ext cx="409575" cy="20955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noProof/>
          <w:color w:val="000000"/>
          <w:sz w:val="27"/>
          <w:szCs w:val="27"/>
        </w:rPr>
        <w:drawing>
          <wp:inline distT="0" distB="0" distL="0" distR="0">
            <wp:extent cx="400050" cy="152400"/>
            <wp:effectExtent l="19050" t="0" r="0" b="0"/>
            <wp:docPr id="237" name="Picture 237"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tex2html_wrap_inline1242"/>
                    <pic:cNvPicPr>
                      <a:picLocks noChangeAspect="1" noChangeArrowheads="1"/>
                    </pic:cNvPicPr>
                  </pic:nvPicPr>
                  <pic:blipFill>
                    <a:blip r:embed="rId23"/>
                    <a:srcRect/>
                    <a:stretch>
                      <a:fillRect/>
                    </a:stretch>
                  </pic:blipFill>
                  <pic:spPr bwMode="auto">
                    <a:xfrm>
                      <a:off x="0" y="0"/>
                      <a:ext cx="400050" cy="1524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 then</w:t>
      </w:r>
      <w:r>
        <w:rPr>
          <w:rStyle w:val="apple-converted-space"/>
          <w:color w:val="000000"/>
          <w:sz w:val="27"/>
          <w:szCs w:val="27"/>
        </w:rPr>
        <w:t> </w:t>
      </w:r>
      <w:r>
        <w:rPr>
          <w:noProof/>
          <w:color w:val="000000"/>
          <w:sz w:val="27"/>
          <w:szCs w:val="27"/>
        </w:rPr>
        <w:drawing>
          <wp:inline distT="0" distB="0" distL="0" distR="0">
            <wp:extent cx="485775" cy="228600"/>
            <wp:effectExtent l="19050" t="0" r="9525" b="0"/>
            <wp:docPr id="238" name="Picture 238"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tex2html_wrap_inline1250"/>
                    <pic:cNvPicPr>
                      <a:picLocks noChangeAspect="1" noChangeArrowheads="1"/>
                    </pic:cNvPicPr>
                  </pic:nvPicPr>
                  <pic:blipFill>
                    <a:blip r:embed="rId24"/>
                    <a:srcRect/>
                    <a:stretch>
                      <a:fillRect/>
                    </a:stretch>
                  </pic:blipFill>
                  <pic:spPr bwMode="auto">
                    <a:xfrm>
                      <a:off x="0" y="0"/>
                      <a:ext cx="485775" cy="2286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holds.</w:t>
      </w:r>
    </w:p>
    <w:p w:rsidR="002B2987" w:rsidRPr="002B2987" w:rsidRDefault="00356CCD" w:rsidP="002B2987">
      <w:pPr>
        <w:numPr>
          <w:ilvl w:val="1"/>
          <w:numId w:val="10"/>
        </w:numPr>
        <w:spacing w:after="0" w:line="240" w:lineRule="auto"/>
        <w:jc w:val="both"/>
        <w:rPr>
          <w:color w:val="000000"/>
          <w:sz w:val="27"/>
          <w:szCs w:val="27"/>
        </w:rPr>
      </w:pPr>
      <w:r>
        <w:rPr>
          <w:b/>
          <w:bCs/>
          <w:color w:val="000000"/>
          <w:sz w:val="27"/>
          <w:szCs w:val="27"/>
        </w:rPr>
        <w:t>Decomposition rule</w:t>
      </w:r>
    </w:p>
    <w:p w:rsidR="00356CCD" w:rsidRDefault="00356CCD" w:rsidP="002B2987">
      <w:pPr>
        <w:spacing w:after="0" w:line="240" w:lineRule="auto"/>
        <w:ind w:left="360" w:firstLine="720"/>
        <w:jc w:val="both"/>
        <w:rPr>
          <w:color w:val="000000"/>
          <w:sz w:val="27"/>
          <w:szCs w:val="27"/>
        </w:rPr>
      </w:pPr>
      <w:r>
        <w:rPr>
          <w:rStyle w:val="apple-converted-space"/>
          <w:color w:val="000000"/>
          <w:sz w:val="27"/>
          <w:szCs w:val="27"/>
        </w:rPr>
        <w:t> </w:t>
      </w:r>
      <w:r>
        <w:rPr>
          <w:color w:val="000000"/>
          <w:sz w:val="27"/>
          <w:szCs w:val="27"/>
        </w:rPr>
        <w:t>if</w:t>
      </w:r>
      <w:r>
        <w:rPr>
          <w:rStyle w:val="apple-converted-space"/>
          <w:color w:val="000000"/>
          <w:sz w:val="27"/>
          <w:szCs w:val="27"/>
        </w:rPr>
        <w:t> </w:t>
      </w:r>
      <w:r>
        <w:rPr>
          <w:noProof/>
          <w:color w:val="000000"/>
          <w:sz w:val="27"/>
          <w:szCs w:val="27"/>
        </w:rPr>
        <w:drawing>
          <wp:inline distT="0" distB="0" distL="0" distR="0">
            <wp:extent cx="485775" cy="228600"/>
            <wp:effectExtent l="19050" t="0" r="9525" b="0"/>
            <wp:docPr id="239" name="Picture 239"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tex2html_wrap_inline1250"/>
                    <pic:cNvPicPr>
                      <a:picLocks noChangeAspect="1" noChangeArrowheads="1"/>
                    </pic:cNvPicPr>
                  </pic:nvPicPr>
                  <pic:blipFill>
                    <a:blip r:embed="rId24"/>
                    <a:srcRect/>
                    <a:stretch>
                      <a:fillRect/>
                    </a:stretch>
                  </pic:blipFill>
                  <pic:spPr bwMode="auto">
                    <a:xfrm>
                      <a:off x="0" y="0"/>
                      <a:ext cx="485775" cy="2286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holds, then</w:t>
      </w:r>
      <w:r>
        <w:rPr>
          <w:rStyle w:val="apple-converted-space"/>
          <w:color w:val="000000"/>
          <w:sz w:val="27"/>
          <w:szCs w:val="27"/>
        </w:rPr>
        <w:t> </w:t>
      </w:r>
      <w:r>
        <w:rPr>
          <w:noProof/>
          <w:color w:val="000000"/>
          <w:sz w:val="27"/>
          <w:szCs w:val="27"/>
        </w:rPr>
        <w:drawing>
          <wp:inline distT="0" distB="0" distL="0" distR="0">
            <wp:extent cx="409575" cy="209550"/>
            <wp:effectExtent l="19050" t="0" r="9525" b="0"/>
            <wp:docPr id="240" name="Picture 240"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tex2html_wrap_inline1058"/>
                    <pic:cNvPicPr>
                      <a:picLocks noChangeAspect="1" noChangeArrowheads="1"/>
                    </pic:cNvPicPr>
                  </pic:nvPicPr>
                  <pic:blipFill>
                    <a:blip r:embed="rId19"/>
                    <a:srcRect/>
                    <a:stretch>
                      <a:fillRect/>
                    </a:stretch>
                  </pic:blipFill>
                  <pic:spPr bwMode="auto">
                    <a:xfrm>
                      <a:off x="0" y="0"/>
                      <a:ext cx="409575" cy="20955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noProof/>
          <w:color w:val="000000"/>
          <w:sz w:val="27"/>
          <w:szCs w:val="27"/>
        </w:rPr>
        <w:drawing>
          <wp:inline distT="0" distB="0" distL="0" distR="0">
            <wp:extent cx="400050" cy="152400"/>
            <wp:effectExtent l="19050" t="0" r="0" b="0"/>
            <wp:docPr id="241" name="Picture 241"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tex2html_wrap_inline1242"/>
                    <pic:cNvPicPr>
                      <a:picLocks noChangeAspect="1" noChangeArrowheads="1"/>
                    </pic:cNvPicPr>
                  </pic:nvPicPr>
                  <pic:blipFill>
                    <a:blip r:embed="rId23"/>
                    <a:srcRect/>
                    <a:stretch>
                      <a:fillRect/>
                    </a:stretch>
                  </pic:blipFill>
                  <pic:spPr bwMode="auto">
                    <a:xfrm>
                      <a:off x="0" y="0"/>
                      <a:ext cx="400050" cy="1524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both hold.</w:t>
      </w:r>
    </w:p>
    <w:p w:rsidR="002B2987" w:rsidRPr="002B2987" w:rsidRDefault="00356CCD" w:rsidP="002B2987">
      <w:pPr>
        <w:numPr>
          <w:ilvl w:val="1"/>
          <w:numId w:val="10"/>
        </w:numPr>
        <w:spacing w:after="0" w:line="240" w:lineRule="auto"/>
        <w:jc w:val="both"/>
        <w:rPr>
          <w:color w:val="000000"/>
          <w:sz w:val="27"/>
          <w:szCs w:val="27"/>
        </w:rPr>
      </w:pPr>
      <w:r>
        <w:rPr>
          <w:b/>
          <w:bCs/>
          <w:color w:val="000000"/>
          <w:sz w:val="27"/>
          <w:szCs w:val="27"/>
        </w:rPr>
        <w:t>Pseudo</w:t>
      </w:r>
      <w:r w:rsidR="002B2987">
        <w:rPr>
          <w:b/>
          <w:bCs/>
          <w:color w:val="000000"/>
          <w:sz w:val="27"/>
          <w:szCs w:val="27"/>
        </w:rPr>
        <w:t xml:space="preserve"> </w:t>
      </w:r>
      <w:r>
        <w:rPr>
          <w:b/>
          <w:bCs/>
          <w:color w:val="000000"/>
          <w:sz w:val="27"/>
          <w:szCs w:val="27"/>
        </w:rPr>
        <w:t>transitivity rule</w:t>
      </w:r>
    </w:p>
    <w:p w:rsidR="00356CCD" w:rsidRDefault="00356CCD" w:rsidP="002B2987">
      <w:pPr>
        <w:spacing w:after="0" w:line="240" w:lineRule="auto"/>
        <w:ind w:left="360" w:firstLine="720"/>
        <w:jc w:val="both"/>
        <w:rPr>
          <w:color w:val="000000"/>
          <w:sz w:val="27"/>
          <w:szCs w:val="27"/>
        </w:rPr>
      </w:pPr>
      <w:r>
        <w:rPr>
          <w:color w:val="000000"/>
          <w:sz w:val="27"/>
          <w:szCs w:val="27"/>
        </w:rPr>
        <w:t>if</w:t>
      </w:r>
      <w:r>
        <w:rPr>
          <w:rStyle w:val="apple-converted-space"/>
          <w:color w:val="000000"/>
          <w:sz w:val="27"/>
          <w:szCs w:val="27"/>
        </w:rPr>
        <w:t> </w:t>
      </w:r>
      <w:r>
        <w:rPr>
          <w:noProof/>
          <w:color w:val="000000"/>
          <w:sz w:val="27"/>
          <w:szCs w:val="27"/>
        </w:rPr>
        <w:drawing>
          <wp:inline distT="0" distB="0" distL="0" distR="0">
            <wp:extent cx="409575" cy="209550"/>
            <wp:effectExtent l="19050" t="0" r="9525" b="0"/>
            <wp:docPr id="242" name="Picture 242"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tex2html_wrap_inline1058"/>
                    <pic:cNvPicPr>
                      <a:picLocks noChangeAspect="1" noChangeArrowheads="1"/>
                    </pic:cNvPicPr>
                  </pic:nvPicPr>
                  <pic:blipFill>
                    <a:blip r:embed="rId19"/>
                    <a:srcRect/>
                    <a:stretch>
                      <a:fillRect/>
                    </a:stretch>
                  </pic:blipFill>
                  <pic:spPr bwMode="auto">
                    <a:xfrm>
                      <a:off x="0" y="0"/>
                      <a:ext cx="409575" cy="20955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holds, and</w:t>
      </w:r>
      <w:r>
        <w:rPr>
          <w:rStyle w:val="apple-converted-space"/>
          <w:color w:val="000000"/>
          <w:sz w:val="27"/>
          <w:szCs w:val="27"/>
        </w:rPr>
        <w:t> </w:t>
      </w:r>
      <w:r>
        <w:rPr>
          <w:noProof/>
          <w:color w:val="000000"/>
          <w:sz w:val="27"/>
          <w:szCs w:val="27"/>
        </w:rPr>
        <w:drawing>
          <wp:inline distT="0" distB="0" distL="0" distR="0">
            <wp:extent cx="476250" cy="228600"/>
            <wp:effectExtent l="19050" t="0" r="0" b="0"/>
            <wp:docPr id="243" name="Picture 243" descr="tex2html_wrap_inline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tex2html_wrap_inline1260"/>
                    <pic:cNvPicPr>
                      <a:picLocks noChangeAspect="1" noChangeArrowheads="1"/>
                    </pic:cNvPicPr>
                  </pic:nvPicPr>
                  <pic:blipFill>
                    <a:blip r:embed="rId25"/>
                    <a:srcRect/>
                    <a:stretch>
                      <a:fillRect/>
                    </a:stretch>
                  </pic:blipFill>
                  <pic:spPr bwMode="auto">
                    <a:xfrm>
                      <a:off x="0" y="0"/>
                      <a:ext cx="476250" cy="2286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holds, then</w:t>
      </w:r>
      <w:r>
        <w:rPr>
          <w:rStyle w:val="apple-converted-space"/>
          <w:color w:val="000000"/>
          <w:sz w:val="27"/>
          <w:szCs w:val="27"/>
        </w:rPr>
        <w:t> </w:t>
      </w:r>
      <w:r>
        <w:rPr>
          <w:noProof/>
          <w:color w:val="000000"/>
          <w:sz w:val="27"/>
          <w:szCs w:val="27"/>
        </w:rPr>
        <w:drawing>
          <wp:inline distT="0" distB="0" distL="0" distR="0">
            <wp:extent cx="466725" cy="228600"/>
            <wp:effectExtent l="19050" t="0" r="9525" b="0"/>
            <wp:docPr id="244" name="Picture 244" descr="tex2html_wrap_inline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tex2html_wrap_inline1262"/>
                    <pic:cNvPicPr>
                      <a:picLocks noChangeAspect="1" noChangeArrowheads="1"/>
                    </pic:cNvPicPr>
                  </pic:nvPicPr>
                  <pic:blipFill>
                    <a:blip r:embed="rId26"/>
                    <a:srcRect/>
                    <a:stretch>
                      <a:fillRect/>
                    </a:stretch>
                  </pic:blipFill>
                  <pic:spPr bwMode="auto">
                    <a:xfrm>
                      <a:off x="0" y="0"/>
                      <a:ext cx="466725" cy="2286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holds.</w:t>
      </w:r>
    </w:p>
    <w:p w:rsidR="00356CCD" w:rsidRDefault="00356CCD" w:rsidP="002B2987">
      <w:pPr>
        <w:numPr>
          <w:ilvl w:val="0"/>
          <w:numId w:val="10"/>
        </w:numPr>
        <w:spacing w:after="0" w:line="240" w:lineRule="auto"/>
        <w:jc w:val="both"/>
        <w:rPr>
          <w:color w:val="000000"/>
          <w:sz w:val="27"/>
          <w:szCs w:val="27"/>
        </w:rPr>
      </w:pPr>
      <w:r>
        <w:rPr>
          <w:color w:val="000000"/>
          <w:sz w:val="27"/>
          <w:szCs w:val="27"/>
        </w:rPr>
        <w:t>Applying these rules to the scheme and set</w:t>
      </w:r>
      <w:r>
        <w:rPr>
          <w:rStyle w:val="apple-converted-space"/>
          <w:color w:val="000000"/>
          <w:sz w:val="27"/>
          <w:szCs w:val="27"/>
        </w:rPr>
        <w:t> </w:t>
      </w:r>
      <w:r>
        <w:rPr>
          <w:i/>
          <w:iCs/>
          <w:color w:val="000000"/>
          <w:sz w:val="27"/>
          <w:szCs w:val="27"/>
        </w:rPr>
        <w:t>F</w:t>
      </w:r>
      <w:r>
        <w:rPr>
          <w:rStyle w:val="apple-converted-space"/>
          <w:color w:val="000000"/>
          <w:sz w:val="27"/>
          <w:szCs w:val="27"/>
        </w:rPr>
        <w:t> </w:t>
      </w:r>
      <w:r>
        <w:rPr>
          <w:color w:val="000000"/>
          <w:sz w:val="27"/>
          <w:szCs w:val="27"/>
        </w:rPr>
        <w:t>mentioned above, we can derive the following:</w:t>
      </w:r>
    </w:p>
    <w:p w:rsidR="00356CCD" w:rsidRDefault="00356CCD" w:rsidP="002B2987">
      <w:pPr>
        <w:numPr>
          <w:ilvl w:val="1"/>
          <w:numId w:val="10"/>
        </w:numPr>
        <w:spacing w:before="100" w:beforeAutospacing="1" w:after="100" w:afterAutospacing="1" w:line="240" w:lineRule="auto"/>
        <w:jc w:val="both"/>
        <w:rPr>
          <w:color w:val="000000"/>
          <w:sz w:val="27"/>
          <w:szCs w:val="27"/>
        </w:rPr>
      </w:pPr>
      <w:r>
        <w:rPr>
          <w:rStyle w:val="Emphasis"/>
          <w:color w:val="000000"/>
          <w:sz w:val="27"/>
          <w:szCs w:val="27"/>
        </w:rPr>
        <w:t>A</w:t>
      </w:r>
      <w:r>
        <w:rPr>
          <w:rStyle w:val="apple-converted-space"/>
          <w:i/>
          <w:iCs/>
          <w:color w:val="000000"/>
          <w:sz w:val="27"/>
          <w:szCs w:val="27"/>
        </w:rPr>
        <w:t> </w:t>
      </w:r>
      <w:r>
        <w:rPr>
          <w:i/>
          <w:iCs/>
          <w:noProof/>
          <w:color w:val="000000"/>
          <w:sz w:val="27"/>
          <w:szCs w:val="27"/>
        </w:rPr>
        <w:drawing>
          <wp:inline distT="0" distB="0" distL="0" distR="0">
            <wp:extent cx="133350" cy="57150"/>
            <wp:effectExtent l="19050" t="0" r="0" b="0"/>
            <wp:docPr id="245" name="Picture 24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H</w:t>
      </w:r>
      <w:r>
        <w:rPr>
          <w:color w:val="000000"/>
          <w:sz w:val="27"/>
          <w:szCs w:val="27"/>
        </w:rPr>
        <w:t>, as we saw by the transitivity rule.</w:t>
      </w:r>
    </w:p>
    <w:p w:rsidR="00356CCD" w:rsidRDefault="00356CCD" w:rsidP="002B2987">
      <w:pPr>
        <w:numPr>
          <w:ilvl w:val="1"/>
          <w:numId w:val="10"/>
        </w:numPr>
        <w:spacing w:before="100" w:beforeAutospacing="1" w:after="100" w:afterAutospacing="1" w:line="240" w:lineRule="auto"/>
        <w:jc w:val="both"/>
        <w:rPr>
          <w:color w:val="000000"/>
          <w:sz w:val="27"/>
          <w:szCs w:val="27"/>
        </w:rPr>
      </w:pPr>
      <w:r>
        <w:rPr>
          <w:rStyle w:val="Emphasis"/>
          <w:color w:val="000000"/>
          <w:sz w:val="27"/>
          <w:szCs w:val="27"/>
        </w:rPr>
        <w:lastRenderedPageBreak/>
        <w:t>CG</w:t>
      </w:r>
      <w:r>
        <w:rPr>
          <w:rStyle w:val="apple-converted-space"/>
          <w:i/>
          <w:iCs/>
          <w:color w:val="000000"/>
          <w:sz w:val="27"/>
          <w:szCs w:val="27"/>
        </w:rPr>
        <w:t> </w:t>
      </w:r>
      <w:r>
        <w:rPr>
          <w:i/>
          <w:iCs/>
          <w:noProof/>
          <w:color w:val="000000"/>
          <w:sz w:val="27"/>
          <w:szCs w:val="27"/>
        </w:rPr>
        <w:drawing>
          <wp:inline distT="0" distB="0" distL="0" distR="0">
            <wp:extent cx="133350" cy="57150"/>
            <wp:effectExtent l="19050" t="0" r="0" b="0"/>
            <wp:docPr id="246" name="Picture 24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HI</w:t>
      </w:r>
      <w:r>
        <w:rPr>
          <w:rStyle w:val="apple-converted-space"/>
          <w:i/>
          <w:iCs/>
          <w:color w:val="000000"/>
          <w:sz w:val="27"/>
          <w:szCs w:val="27"/>
        </w:rPr>
        <w:t> </w:t>
      </w:r>
      <w:r>
        <w:rPr>
          <w:color w:val="000000"/>
          <w:sz w:val="27"/>
          <w:szCs w:val="27"/>
        </w:rPr>
        <w:t>by the union rule.</w:t>
      </w:r>
    </w:p>
    <w:p w:rsidR="00356CCD" w:rsidRDefault="00356CCD" w:rsidP="002B2987">
      <w:pPr>
        <w:numPr>
          <w:ilvl w:val="1"/>
          <w:numId w:val="10"/>
        </w:numPr>
        <w:spacing w:before="100" w:beforeAutospacing="1" w:after="100" w:afterAutospacing="1" w:line="240" w:lineRule="auto"/>
        <w:jc w:val="both"/>
        <w:rPr>
          <w:color w:val="000000"/>
          <w:sz w:val="27"/>
          <w:szCs w:val="27"/>
        </w:rPr>
      </w:pPr>
      <w:r>
        <w:rPr>
          <w:rStyle w:val="Emphasis"/>
          <w:color w:val="000000"/>
          <w:sz w:val="27"/>
          <w:szCs w:val="27"/>
        </w:rPr>
        <w:t>AG</w:t>
      </w:r>
      <w:r>
        <w:rPr>
          <w:rStyle w:val="apple-converted-space"/>
          <w:i/>
          <w:iCs/>
          <w:color w:val="000000"/>
          <w:sz w:val="27"/>
          <w:szCs w:val="27"/>
        </w:rPr>
        <w:t> </w:t>
      </w:r>
      <w:r>
        <w:rPr>
          <w:i/>
          <w:iCs/>
          <w:noProof/>
          <w:color w:val="000000"/>
          <w:sz w:val="27"/>
          <w:szCs w:val="27"/>
        </w:rPr>
        <w:drawing>
          <wp:inline distT="0" distB="0" distL="0" distR="0">
            <wp:extent cx="133350" cy="57150"/>
            <wp:effectExtent l="19050" t="0" r="0" b="0"/>
            <wp:docPr id="247" name="Picture 24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I</w:t>
      </w:r>
      <w:r>
        <w:rPr>
          <w:rStyle w:val="apple-converted-space"/>
          <w:i/>
          <w:iCs/>
          <w:color w:val="000000"/>
          <w:sz w:val="27"/>
          <w:szCs w:val="27"/>
        </w:rPr>
        <w:t> </w:t>
      </w:r>
      <w:r>
        <w:rPr>
          <w:color w:val="000000"/>
          <w:sz w:val="27"/>
          <w:szCs w:val="27"/>
        </w:rPr>
        <w:t>by several steps:</w:t>
      </w:r>
    </w:p>
    <w:p w:rsidR="00356CCD" w:rsidRDefault="00356CCD" w:rsidP="002B2987">
      <w:pPr>
        <w:numPr>
          <w:ilvl w:val="2"/>
          <w:numId w:val="10"/>
        </w:numPr>
        <w:spacing w:before="100" w:beforeAutospacing="1" w:after="100" w:afterAutospacing="1" w:line="240" w:lineRule="auto"/>
        <w:jc w:val="both"/>
        <w:rPr>
          <w:color w:val="000000"/>
          <w:sz w:val="27"/>
          <w:szCs w:val="27"/>
        </w:rPr>
      </w:pPr>
      <w:r>
        <w:rPr>
          <w:color w:val="000000"/>
          <w:sz w:val="27"/>
          <w:szCs w:val="27"/>
        </w:rPr>
        <w:t>Note that</w:t>
      </w:r>
      <w:r>
        <w:rPr>
          <w:rStyle w:val="apple-converted-space"/>
          <w:color w:val="000000"/>
          <w:sz w:val="27"/>
          <w:szCs w:val="27"/>
        </w:rPr>
        <w:t> </w:t>
      </w:r>
      <w:r>
        <w:rPr>
          <w:rStyle w:val="Emphasis"/>
          <w:color w:val="000000"/>
          <w:sz w:val="27"/>
          <w:szCs w:val="27"/>
        </w:rPr>
        <w:t>A</w:t>
      </w:r>
      <w:r>
        <w:rPr>
          <w:rStyle w:val="apple-converted-space"/>
          <w:i/>
          <w:iCs/>
          <w:color w:val="000000"/>
          <w:sz w:val="27"/>
          <w:szCs w:val="27"/>
        </w:rPr>
        <w:t> </w:t>
      </w:r>
      <w:r>
        <w:rPr>
          <w:i/>
          <w:iCs/>
          <w:noProof/>
          <w:color w:val="000000"/>
          <w:sz w:val="27"/>
          <w:szCs w:val="27"/>
        </w:rPr>
        <w:drawing>
          <wp:inline distT="0" distB="0" distL="0" distR="0">
            <wp:extent cx="133350" cy="57150"/>
            <wp:effectExtent l="19050" t="0" r="0" b="0"/>
            <wp:docPr id="248" name="Picture 24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C</w:t>
      </w:r>
      <w:r>
        <w:rPr>
          <w:rStyle w:val="apple-converted-space"/>
          <w:i/>
          <w:iCs/>
          <w:color w:val="000000"/>
          <w:sz w:val="27"/>
          <w:szCs w:val="27"/>
        </w:rPr>
        <w:t> </w:t>
      </w:r>
      <w:r>
        <w:rPr>
          <w:color w:val="000000"/>
          <w:sz w:val="27"/>
          <w:szCs w:val="27"/>
        </w:rPr>
        <w:t>holds.</w:t>
      </w:r>
    </w:p>
    <w:p w:rsidR="00356CCD" w:rsidRDefault="00356CCD" w:rsidP="002B2987">
      <w:pPr>
        <w:numPr>
          <w:ilvl w:val="2"/>
          <w:numId w:val="10"/>
        </w:numPr>
        <w:spacing w:before="100" w:beforeAutospacing="1" w:after="100" w:afterAutospacing="1" w:line="240" w:lineRule="auto"/>
        <w:jc w:val="both"/>
        <w:rPr>
          <w:color w:val="000000"/>
          <w:sz w:val="27"/>
          <w:szCs w:val="27"/>
        </w:rPr>
      </w:pPr>
      <w:r>
        <w:rPr>
          <w:color w:val="000000"/>
          <w:sz w:val="27"/>
          <w:szCs w:val="27"/>
        </w:rPr>
        <w:t>Then</w:t>
      </w:r>
      <w:r>
        <w:rPr>
          <w:rStyle w:val="apple-converted-space"/>
          <w:color w:val="000000"/>
          <w:sz w:val="27"/>
          <w:szCs w:val="27"/>
        </w:rPr>
        <w:t> </w:t>
      </w:r>
      <w:r>
        <w:rPr>
          <w:rStyle w:val="Emphasis"/>
          <w:color w:val="000000"/>
          <w:sz w:val="27"/>
          <w:szCs w:val="27"/>
        </w:rPr>
        <w:t>AG</w:t>
      </w:r>
      <w:r>
        <w:rPr>
          <w:rStyle w:val="apple-converted-space"/>
          <w:i/>
          <w:iCs/>
          <w:color w:val="000000"/>
          <w:sz w:val="27"/>
          <w:szCs w:val="27"/>
        </w:rPr>
        <w:t> </w:t>
      </w:r>
      <w:r>
        <w:rPr>
          <w:i/>
          <w:iCs/>
          <w:noProof/>
          <w:color w:val="000000"/>
          <w:sz w:val="27"/>
          <w:szCs w:val="27"/>
        </w:rPr>
        <w:drawing>
          <wp:inline distT="0" distB="0" distL="0" distR="0">
            <wp:extent cx="133350" cy="57150"/>
            <wp:effectExtent l="19050" t="0" r="0" b="0"/>
            <wp:docPr id="249" name="Picture 24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CG</w:t>
      </w:r>
      <w:r>
        <w:rPr>
          <w:rStyle w:val="apple-converted-space"/>
          <w:i/>
          <w:iCs/>
          <w:color w:val="000000"/>
          <w:sz w:val="27"/>
          <w:szCs w:val="27"/>
        </w:rPr>
        <w:t> </w:t>
      </w:r>
      <w:r>
        <w:rPr>
          <w:color w:val="000000"/>
          <w:sz w:val="27"/>
          <w:szCs w:val="27"/>
        </w:rPr>
        <w:t>, by the augmentation rule.</w:t>
      </w:r>
    </w:p>
    <w:p w:rsidR="00356CCD" w:rsidRDefault="00356CCD" w:rsidP="002B2987">
      <w:pPr>
        <w:numPr>
          <w:ilvl w:val="2"/>
          <w:numId w:val="10"/>
        </w:numPr>
        <w:spacing w:before="100" w:beforeAutospacing="1" w:after="100" w:afterAutospacing="1" w:line="240" w:lineRule="auto"/>
        <w:jc w:val="both"/>
        <w:rPr>
          <w:color w:val="000000"/>
          <w:sz w:val="27"/>
          <w:szCs w:val="27"/>
        </w:rPr>
      </w:pPr>
      <w:r>
        <w:rPr>
          <w:color w:val="000000"/>
          <w:sz w:val="27"/>
          <w:szCs w:val="27"/>
        </w:rPr>
        <w:t>Now by transitivity,</w:t>
      </w:r>
      <w:r>
        <w:rPr>
          <w:rStyle w:val="apple-converted-space"/>
          <w:color w:val="000000"/>
          <w:sz w:val="27"/>
          <w:szCs w:val="27"/>
        </w:rPr>
        <w:t> </w:t>
      </w:r>
      <w:r>
        <w:rPr>
          <w:rStyle w:val="Emphasis"/>
          <w:color w:val="000000"/>
          <w:sz w:val="27"/>
          <w:szCs w:val="27"/>
        </w:rPr>
        <w:t>AG</w:t>
      </w:r>
      <w:r>
        <w:rPr>
          <w:rStyle w:val="apple-converted-space"/>
          <w:i/>
          <w:iCs/>
          <w:color w:val="000000"/>
          <w:sz w:val="27"/>
          <w:szCs w:val="27"/>
        </w:rPr>
        <w:t> </w:t>
      </w:r>
      <w:r>
        <w:rPr>
          <w:i/>
          <w:iCs/>
          <w:noProof/>
          <w:color w:val="000000"/>
          <w:sz w:val="27"/>
          <w:szCs w:val="27"/>
        </w:rPr>
        <w:drawing>
          <wp:inline distT="0" distB="0" distL="0" distR="0">
            <wp:extent cx="133350" cy="57150"/>
            <wp:effectExtent l="19050" t="0" r="0" b="0"/>
            <wp:docPr id="250" name="Picture 25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I</w:t>
      </w:r>
      <w:r>
        <w:rPr>
          <w:rStyle w:val="apple-converted-space"/>
          <w:i/>
          <w:iCs/>
          <w:color w:val="000000"/>
          <w:sz w:val="27"/>
          <w:szCs w:val="27"/>
        </w:rPr>
        <w:t> </w:t>
      </w:r>
      <w:r>
        <w:rPr>
          <w:color w:val="000000"/>
          <w:sz w:val="27"/>
          <w:szCs w:val="27"/>
        </w:rPr>
        <w:t>.</w:t>
      </w:r>
    </w:p>
    <w:p w:rsidR="00356CCD" w:rsidRPr="00356CCD" w:rsidRDefault="00356CCD" w:rsidP="00356CCD"/>
    <w:p w:rsidR="00356CCD" w:rsidRDefault="00356CCD" w:rsidP="00356CCD">
      <w:pPr>
        <w:pStyle w:val="Heading2"/>
      </w:pPr>
      <w:r w:rsidRPr="00356CCD">
        <w:t>Closure</w:t>
      </w:r>
      <w:r>
        <w:t xml:space="preserve"> </w:t>
      </w:r>
      <w:r w:rsidRPr="00356CCD">
        <w:t>of Attribute Sets</w:t>
      </w:r>
    </w:p>
    <w:p w:rsidR="00356CCD" w:rsidRDefault="00356CCD" w:rsidP="00356CCD">
      <w:pPr>
        <w:jc w:val="both"/>
      </w:pPr>
      <w:r w:rsidRPr="00356CCD">
        <w:t>After finding a set of functional dependencies that are hold on a relation, the next step is to find the Super key for that relation (table). The set of identified functional dependencies play a vital role in finding the key for the relation. We can decide whether an attribute (or set of attributes) of any table is a key for that table or not by identifying the attribute or set of attributes’ closure. If A is an attribute, (or set of attributes) then its attribute closure is denoted as A+.</w:t>
      </w:r>
      <w:r>
        <w:t>]</w:t>
      </w:r>
    </w:p>
    <w:p w:rsidR="00356CCD" w:rsidRDefault="00856CB6" w:rsidP="00356CCD">
      <w:pPr>
        <w:spacing w:after="0" w:line="240" w:lineRule="auto"/>
        <w:rPr>
          <w:rFonts w:eastAsia="Times New Roman"/>
        </w:rPr>
      </w:pPr>
      <w:r w:rsidRPr="00356CCD">
        <w:rPr>
          <w:rFonts w:eastAsia="Times New Roman" w:hAnsi="Symbol"/>
        </w:rPr>
        <w:t></w:t>
      </w:r>
      <w:r w:rsidRPr="00356CCD">
        <w:rPr>
          <w:rFonts w:eastAsia="Times New Roman"/>
        </w:rPr>
        <w:t xml:space="preserve"> To</w:t>
      </w:r>
      <w:r w:rsidR="00356CCD" w:rsidRPr="00356CCD">
        <w:rPr>
          <w:rFonts w:eastAsia="Times New Roman"/>
        </w:rPr>
        <w:t xml:space="preserve"> test whether a set of attributes </w:t>
      </w:r>
      <w:r w:rsidR="00356CCD">
        <w:rPr>
          <w:rFonts w:eastAsia="Times New Roman"/>
          <w:noProof/>
        </w:rPr>
        <w:drawing>
          <wp:inline distT="0" distB="0" distL="0" distR="0">
            <wp:extent cx="76200" cy="66675"/>
            <wp:effectExtent l="19050" t="0" r="0" b="0"/>
            <wp:docPr id="292" name="Picture 292"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tex2html_wrap_inline958"/>
                    <pic:cNvPicPr>
                      <a:picLocks noChangeAspect="1" noChangeArrowheads="1"/>
                    </pic:cNvPicPr>
                  </pic:nvPicPr>
                  <pic:blipFill>
                    <a:blip r:embed="rId17"/>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00356CCD" w:rsidRPr="00356CCD">
        <w:rPr>
          <w:rFonts w:eastAsia="Times New Roman"/>
        </w:rPr>
        <w:t xml:space="preserve"> is a superkey, we need to find the set of attributes </w:t>
      </w:r>
      <w:r w:rsidRPr="00356CCD">
        <w:rPr>
          <w:rFonts w:eastAsia="Times New Roman"/>
        </w:rPr>
        <w:t xml:space="preserve">functionally </w:t>
      </w:r>
      <w:r>
        <w:rPr>
          <w:rFonts w:eastAsia="Times New Roman"/>
        </w:rPr>
        <w:t>determined</w:t>
      </w:r>
      <w:r w:rsidR="00356CCD" w:rsidRPr="00356CCD">
        <w:rPr>
          <w:rFonts w:eastAsia="Times New Roman"/>
        </w:rPr>
        <w:t xml:space="preserve"> by </w:t>
      </w:r>
      <w:r w:rsidR="00356CCD">
        <w:rPr>
          <w:rFonts w:eastAsia="Times New Roman"/>
          <w:noProof/>
        </w:rPr>
        <w:drawing>
          <wp:inline distT="0" distB="0" distL="0" distR="0">
            <wp:extent cx="76200" cy="66675"/>
            <wp:effectExtent l="19050" t="0" r="0" b="0"/>
            <wp:docPr id="293" name="Picture 293"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tex2html_wrap_inline958"/>
                    <pic:cNvPicPr>
                      <a:picLocks noChangeAspect="1" noChangeArrowheads="1"/>
                    </pic:cNvPicPr>
                  </pic:nvPicPr>
                  <pic:blipFill>
                    <a:blip r:embed="rId17"/>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00356CCD" w:rsidRPr="00356CCD">
        <w:rPr>
          <w:rFonts w:eastAsia="Times New Roman"/>
        </w:rPr>
        <w:t> .</w:t>
      </w:r>
    </w:p>
    <w:p w:rsidR="00856CB6" w:rsidRPr="00356CCD" w:rsidRDefault="00856CB6" w:rsidP="00356CCD">
      <w:pPr>
        <w:spacing w:after="0" w:line="240" w:lineRule="auto"/>
        <w:rPr>
          <w:rFonts w:eastAsia="Times New Roman"/>
        </w:rPr>
      </w:pPr>
    </w:p>
    <w:p w:rsidR="00356CCD" w:rsidRPr="00356CCD" w:rsidRDefault="00856CB6" w:rsidP="00356CCD">
      <w:pPr>
        <w:spacing w:after="0" w:line="240" w:lineRule="auto"/>
        <w:rPr>
          <w:rFonts w:eastAsia="Times New Roman"/>
        </w:rPr>
      </w:pPr>
      <w:r w:rsidRPr="00356CCD">
        <w:rPr>
          <w:rFonts w:eastAsia="Times New Roman" w:hAnsi="Symbol"/>
        </w:rPr>
        <w:t></w:t>
      </w:r>
      <w:r w:rsidRPr="00356CCD">
        <w:rPr>
          <w:rFonts w:eastAsia="Times New Roman"/>
        </w:rPr>
        <w:t xml:space="preserve"> Let</w:t>
      </w:r>
      <w:r w:rsidR="00356CCD" w:rsidRPr="00356CCD">
        <w:rPr>
          <w:rFonts w:eastAsia="Times New Roman"/>
        </w:rPr>
        <w:t> </w:t>
      </w:r>
      <w:r w:rsidR="00356CCD">
        <w:rPr>
          <w:rFonts w:eastAsia="Times New Roman"/>
          <w:noProof/>
        </w:rPr>
        <w:drawing>
          <wp:inline distT="0" distB="0" distL="0" distR="0">
            <wp:extent cx="76200" cy="66675"/>
            <wp:effectExtent l="19050" t="0" r="0" b="0"/>
            <wp:docPr id="294" name="Picture 294"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tex2html_wrap_inline958"/>
                    <pic:cNvPicPr>
                      <a:picLocks noChangeAspect="1" noChangeArrowheads="1"/>
                    </pic:cNvPicPr>
                  </pic:nvPicPr>
                  <pic:blipFill>
                    <a:blip r:embed="rId17"/>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00356CCD" w:rsidRPr="00356CCD">
        <w:rPr>
          <w:rFonts w:eastAsia="Times New Roman"/>
        </w:rPr>
        <w:t> be a set of attributes. We call the set of attributes determined by </w:t>
      </w:r>
      <w:r w:rsidR="00356CCD">
        <w:rPr>
          <w:rFonts w:eastAsia="Times New Roman"/>
          <w:noProof/>
        </w:rPr>
        <w:drawing>
          <wp:inline distT="0" distB="0" distL="0" distR="0">
            <wp:extent cx="76200" cy="66675"/>
            <wp:effectExtent l="19050" t="0" r="0" b="0"/>
            <wp:docPr id="295" name="Picture 295"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tex2html_wrap_inline958"/>
                    <pic:cNvPicPr>
                      <a:picLocks noChangeAspect="1" noChangeArrowheads="1"/>
                    </pic:cNvPicPr>
                  </pic:nvPicPr>
                  <pic:blipFill>
                    <a:blip r:embed="rId17"/>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00356CCD" w:rsidRPr="00356CCD">
        <w:rPr>
          <w:rFonts w:eastAsia="Times New Roman"/>
        </w:rPr>
        <w:t> under a set </w:t>
      </w:r>
      <w:r w:rsidR="00356CCD" w:rsidRPr="00356CCD">
        <w:rPr>
          <w:rFonts w:eastAsia="Times New Roman"/>
          <w:i/>
          <w:iCs/>
        </w:rPr>
        <w:t>F</w:t>
      </w:r>
      <w:r w:rsidR="00356CCD" w:rsidRPr="00356CCD">
        <w:rPr>
          <w:rFonts w:eastAsia="Times New Roman"/>
        </w:rPr>
        <w:t> of functional dependencies the </w:t>
      </w:r>
      <w:r w:rsidR="00356CCD" w:rsidRPr="00356CCD">
        <w:rPr>
          <w:rFonts w:eastAsia="Times New Roman"/>
          <w:b/>
          <w:bCs/>
        </w:rPr>
        <w:t>closure</w:t>
      </w:r>
      <w:r w:rsidR="00356CCD" w:rsidRPr="00356CCD">
        <w:rPr>
          <w:rFonts w:eastAsia="Times New Roman"/>
        </w:rPr>
        <w:t> of </w:t>
      </w:r>
      <w:r w:rsidR="00356CCD">
        <w:rPr>
          <w:rFonts w:eastAsia="Times New Roman"/>
          <w:noProof/>
        </w:rPr>
        <w:drawing>
          <wp:inline distT="0" distB="0" distL="0" distR="0">
            <wp:extent cx="76200" cy="66675"/>
            <wp:effectExtent l="19050" t="0" r="0" b="0"/>
            <wp:docPr id="296" name="Picture 296"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tex2html_wrap_inline958"/>
                    <pic:cNvPicPr>
                      <a:picLocks noChangeAspect="1" noChangeArrowheads="1"/>
                    </pic:cNvPicPr>
                  </pic:nvPicPr>
                  <pic:blipFill>
                    <a:blip r:embed="rId17"/>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00356CCD" w:rsidRPr="00356CCD">
        <w:rPr>
          <w:rFonts w:eastAsia="Times New Roman"/>
        </w:rPr>
        <w:t> under </w:t>
      </w:r>
      <w:r w:rsidR="00356CCD" w:rsidRPr="00356CCD">
        <w:rPr>
          <w:rFonts w:eastAsia="Times New Roman"/>
          <w:i/>
          <w:iCs/>
        </w:rPr>
        <w:t>F</w:t>
      </w:r>
      <w:r w:rsidR="00356CCD" w:rsidRPr="00356CCD">
        <w:rPr>
          <w:rFonts w:eastAsia="Times New Roman"/>
        </w:rPr>
        <w:t>, denoted</w:t>
      </w:r>
      <w:r>
        <w:rPr>
          <w:rFonts w:eastAsia="Times New Roman"/>
        </w:rPr>
        <w:t xml:space="preserve"> </w:t>
      </w:r>
      <w:r w:rsidR="00356CCD" w:rsidRPr="00356CCD">
        <w:rPr>
          <w:rFonts w:eastAsia="Times New Roman"/>
        </w:rPr>
        <w:t> </w:t>
      </w:r>
      <w:r w:rsidR="00356CCD">
        <w:rPr>
          <w:rFonts w:eastAsia="Times New Roman"/>
          <w:noProof/>
        </w:rPr>
        <w:drawing>
          <wp:inline distT="0" distB="0" distL="0" distR="0">
            <wp:extent cx="171450" cy="123825"/>
            <wp:effectExtent l="19050" t="0" r="0" b="0"/>
            <wp:docPr id="297" name="Picture 297"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tex2html_wrap_inline1292"/>
                    <pic:cNvPicPr>
                      <a:picLocks noChangeAspect="1" noChangeArrowheads="1"/>
                    </pic:cNvPicPr>
                  </pic:nvPicPr>
                  <pic:blipFill>
                    <a:blip r:embed="rId27"/>
                    <a:srcRect/>
                    <a:stretch>
                      <a:fillRect/>
                    </a:stretch>
                  </pic:blipFill>
                  <pic:spPr bwMode="auto">
                    <a:xfrm>
                      <a:off x="0" y="0"/>
                      <a:ext cx="171450" cy="123825"/>
                    </a:xfrm>
                    <a:prstGeom prst="rect">
                      <a:avLst/>
                    </a:prstGeom>
                    <a:noFill/>
                    <a:ln w="9525">
                      <a:noFill/>
                      <a:miter lim="800000"/>
                      <a:headEnd/>
                      <a:tailEnd/>
                    </a:ln>
                  </pic:spPr>
                </pic:pic>
              </a:graphicData>
            </a:graphic>
          </wp:inline>
        </w:drawing>
      </w:r>
      <w:r w:rsidR="00356CCD" w:rsidRPr="00356CCD">
        <w:rPr>
          <w:rFonts w:eastAsia="Times New Roman"/>
        </w:rPr>
        <w:t> .</w:t>
      </w:r>
    </w:p>
    <w:p w:rsidR="00856CB6" w:rsidRDefault="00856CB6" w:rsidP="00356CCD">
      <w:pPr>
        <w:spacing w:after="0" w:line="240" w:lineRule="auto"/>
        <w:rPr>
          <w:rFonts w:eastAsia="Times New Roman" w:hAnsi="Symbol"/>
        </w:rPr>
      </w:pPr>
    </w:p>
    <w:p w:rsidR="00356CCD" w:rsidRPr="00356CCD" w:rsidRDefault="00856CB6" w:rsidP="00356CCD">
      <w:pPr>
        <w:spacing w:after="0" w:line="240" w:lineRule="auto"/>
        <w:rPr>
          <w:rFonts w:eastAsia="Times New Roman"/>
        </w:rPr>
      </w:pPr>
      <w:r w:rsidRPr="00356CCD">
        <w:rPr>
          <w:rFonts w:eastAsia="Times New Roman" w:hAnsi="Symbol"/>
        </w:rPr>
        <w:t></w:t>
      </w:r>
      <w:r w:rsidRPr="00356CCD">
        <w:rPr>
          <w:rFonts w:eastAsia="Times New Roman"/>
        </w:rPr>
        <w:t xml:space="preserve"> The</w:t>
      </w:r>
      <w:r w:rsidR="00356CCD" w:rsidRPr="00356CCD">
        <w:rPr>
          <w:rFonts w:eastAsia="Times New Roman"/>
        </w:rPr>
        <w:t xml:space="preserve"> following algorithm computes</w:t>
      </w:r>
      <w:r>
        <w:rPr>
          <w:rFonts w:eastAsia="Times New Roman"/>
        </w:rPr>
        <w:t xml:space="preserve"> </w:t>
      </w:r>
      <w:r w:rsidR="00356CCD" w:rsidRPr="00356CCD">
        <w:rPr>
          <w:rFonts w:eastAsia="Times New Roman"/>
        </w:rPr>
        <w:t> </w:t>
      </w:r>
      <w:r w:rsidR="00356CCD">
        <w:rPr>
          <w:rFonts w:eastAsia="Times New Roman"/>
          <w:noProof/>
        </w:rPr>
        <w:drawing>
          <wp:inline distT="0" distB="0" distL="0" distR="0">
            <wp:extent cx="171450" cy="123825"/>
            <wp:effectExtent l="19050" t="0" r="0" b="0"/>
            <wp:docPr id="298" name="Picture 298"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tex2html_wrap_inline1292"/>
                    <pic:cNvPicPr>
                      <a:picLocks noChangeAspect="1" noChangeArrowheads="1"/>
                    </pic:cNvPicPr>
                  </pic:nvPicPr>
                  <pic:blipFill>
                    <a:blip r:embed="rId27"/>
                    <a:srcRect/>
                    <a:stretch>
                      <a:fillRect/>
                    </a:stretch>
                  </pic:blipFill>
                  <pic:spPr bwMode="auto">
                    <a:xfrm>
                      <a:off x="0" y="0"/>
                      <a:ext cx="171450" cy="123825"/>
                    </a:xfrm>
                    <a:prstGeom prst="rect">
                      <a:avLst/>
                    </a:prstGeom>
                    <a:noFill/>
                    <a:ln w="9525">
                      <a:noFill/>
                      <a:miter lim="800000"/>
                      <a:headEnd/>
                      <a:tailEnd/>
                    </a:ln>
                  </pic:spPr>
                </pic:pic>
              </a:graphicData>
            </a:graphic>
          </wp:inline>
        </w:drawing>
      </w:r>
      <w:r w:rsidR="00356CCD" w:rsidRPr="00356CCD">
        <w:rPr>
          <w:rFonts w:eastAsia="Times New Roman"/>
        </w:rPr>
        <w:t> :</w:t>
      </w:r>
    </w:p>
    <w:p w:rsidR="00356CCD" w:rsidRPr="00356CCD" w:rsidRDefault="00356CCD" w:rsidP="0035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56CCD">
        <w:rPr>
          <w:rFonts w:ascii="Courier New" w:eastAsia="Times New Roman" w:hAnsi="Courier New" w:cs="Courier New"/>
          <w:sz w:val="20"/>
        </w:rPr>
        <w:t xml:space="preserve"> </w:t>
      </w:r>
      <w:r w:rsidR="002B2987" w:rsidRPr="00356CCD">
        <w:rPr>
          <w:rFonts w:ascii="Courier New" w:eastAsia="Times New Roman" w:hAnsi="Courier New" w:cs="Courier New"/>
          <w:i/>
          <w:iCs/>
          <w:sz w:val="20"/>
          <w:szCs w:val="20"/>
        </w:rPr>
        <w:t>Result</w:t>
      </w:r>
      <w:r w:rsidRPr="00356CCD">
        <w:rPr>
          <w:rFonts w:ascii="Courier New" w:eastAsia="Times New Roman" w:hAnsi="Courier New" w:cs="Courier New"/>
          <w:sz w:val="20"/>
        </w:rPr>
        <w:t xml:space="preserve"> :=  </w:t>
      </w:r>
      <w:r>
        <w:rPr>
          <w:rFonts w:ascii="Courier New" w:eastAsia="Times New Roman" w:hAnsi="Courier New" w:cs="Courier New"/>
          <w:noProof/>
          <w:sz w:val="20"/>
          <w:szCs w:val="20"/>
        </w:rPr>
        <w:drawing>
          <wp:inline distT="0" distB="0" distL="0" distR="0">
            <wp:extent cx="76200" cy="66675"/>
            <wp:effectExtent l="19050" t="0" r="0" b="0"/>
            <wp:docPr id="299" name="Picture 299"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tex2html_wrap_inline958"/>
                    <pic:cNvPicPr>
                      <a:picLocks noChangeAspect="1" noChangeArrowheads="1"/>
                    </pic:cNvPicPr>
                  </pic:nvPicPr>
                  <pic:blipFill>
                    <a:blip r:embed="rId17"/>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356CCD">
        <w:rPr>
          <w:rFonts w:ascii="Courier New" w:eastAsia="Times New Roman" w:hAnsi="Courier New" w:cs="Courier New"/>
          <w:sz w:val="20"/>
        </w:rPr>
        <w:t xml:space="preserve"> </w:t>
      </w:r>
    </w:p>
    <w:p w:rsidR="00356CCD" w:rsidRPr="00356CCD" w:rsidRDefault="00356CCD" w:rsidP="00356CCD">
      <w:pPr>
        <w:tabs>
          <w:tab w:val="left" w:pos="450"/>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356CCD">
        <w:rPr>
          <w:rFonts w:ascii="Courier New" w:eastAsia="Times New Roman" w:hAnsi="Courier New" w:cs="Courier New"/>
          <w:sz w:val="20"/>
          <w:szCs w:val="20"/>
        </w:rPr>
        <w:tab/>
      </w:r>
      <w:r w:rsidRPr="00356CCD">
        <w:rPr>
          <w:rFonts w:ascii="Courier New" w:eastAsia="Times New Roman" w:hAnsi="Courier New" w:cs="Courier New"/>
          <w:sz w:val="20"/>
          <w:szCs w:val="20"/>
        </w:rPr>
        <w:tab/>
        <w:t xml:space="preserve"> </w:t>
      </w:r>
      <w:r w:rsidR="002B2987" w:rsidRPr="00356CCD">
        <w:rPr>
          <w:rFonts w:ascii="Courier New" w:eastAsia="Times New Roman" w:hAnsi="Courier New" w:cs="Courier New"/>
          <w:b/>
          <w:bCs/>
          <w:sz w:val="20"/>
          <w:szCs w:val="20"/>
        </w:rPr>
        <w:t>While</w:t>
      </w:r>
      <w:r w:rsidRPr="00356CCD">
        <w:rPr>
          <w:rFonts w:ascii="Courier New" w:eastAsia="Times New Roman" w:hAnsi="Courier New" w:cs="Courier New"/>
          <w:sz w:val="20"/>
          <w:szCs w:val="20"/>
        </w:rPr>
        <w:t xml:space="preserve"> (changes to </w:t>
      </w:r>
      <w:r w:rsidRPr="00356CCD">
        <w:rPr>
          <w:rFonts w:ascii="Courier New" w:eastAsia="Times New Roman" w:hAnsi="Courier New" w:cs="Courier New"/>
          <w:i/>
          <w:iCs/>
          <w:sz w:val="20"/>
        </w:rPr>
        <w:t>result</w:t>
      </w:r>
      <w:r w:rsidRPr="00356CCD">
        <w:rPr>
          <w:rFonts w:ascii="Courier New" w:eastAsia="Times New Roman" w:hAnsi="Courier New" w:cs="Courier New"/>
          <w:sz w:val="20"/>
          <w:szCs w:val="20"/>
        </w:rPr>
        <w:t xml:space="preserve">) </w:t>
      </w:r>
      <w:r w:rsidRPr="00356CCD">
        <w:rPr>
          <w:rFonts w:ascii="Courier New" w:eastAsia="Times New Roman" w:hAnsi="Courier New" w:cs="Courier New"/>
          <w:b/>
          <w:bCs/>
          <w:sz w:val="20"/>
          <w:szCs w:val="20"/>
        </w:rPr>
        <w:t xml:space="preserve">do </w:t>
      </w:r>
    </w:p>
    <w:p w:rsidR="00356CCD" w:rsidRPr="00356CCD" w:rsidRDefault="00856CB6" w:rsidP="0035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00356CCD" w:rsidRPr="00356CCD">
        <w:rPr>
          <w:rFonts w:ascii="Courier New" w:eastAsia="Times New Roman" w:hAnsi="Courier New" w:cs="Courier New"/>
          <w:sz w:val="20"/>
          <w:szCs w:val="20"/>
        </w:rPr>
        <w:t xml:space="preserve"> </w:t>
      </w:r>
      <w:r w:rsidR="002B2987" w:rsidRPr="00356CCD">
        <w:rPr>
          <w:rFonts w:ascii="Courier New" w:eastAsia="Times New Roman" w:hAnsi="Courier New" w:cs="Courier New"/>
          <w:b/>
          <w:bCs/>
          <w:sz w:val="20"/>
          <w:szCs w:val="20"/>
        </w:rPr>
        <w:t>For</w:t>
      </w:r>
      <w:r w:rsidR="00356CCD" w:rsidRPr="00356CCD">
        <w:rPr>
          <w:rFonts w:ascii="Courier New" w:eastAsia="Times New Roman" w:hAnsi="Courier New" w:cs="Courier New"/>
          <w:b/>
          <w:bCs/>
          <w:sz w:val="20"/>
          <w:szCs w:val="20"/>
        </w:rPr>
        <w:t xml:space="preserve"> each</w:t>
      </w:r>
      <w:r w:rsidR="00356CCD" w:rsidRPr="00356CCD">
        <w:rPr>
          <w:rFonts w:ascii="Courier New" w:eastAsia="Times New Roman" w:hAnsi="Courier New" w:cs="Courier New"/>
          <w:sz w:val="20"/>
          <w:szCs w:val="20"/>
        </w:rPr>
        <w:t xml:space="preserve"> functional dependency  </w:t>
      </w:r>
      <w:r w:rsidR="00356CCD">
        <w:rPr>
          <w:rFonts w:ascii="Courier New" w:eastAsia="Times New Roman" w:hAnsi="Courier New" w:cs="Courier New"/>
          <w:noProof/>
          <w:sz w:val="20"/>
          <w:szCs w:val="20"/>
        </w:rPr>
        <w:drawing>
          <wp:inline distT="0" distB="0" distL="0" distR="0">
            <wp:extent cx="400050" cy="180975"/>
            <wp:effectExtent l="19050" t="0" r="0" b="0"/>
            <wp:docPr id="300" name="Picture 300"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tex2html_wrap_inline1240"/>
                    <pic:cNvPicPr>
                      <a:picLocks noChangeAspect="1" noChangeArrowheads="1"/>
                    </pic:cNvPicPr>
                  </pic:nvPicPr>
                  <pic:blipFill>
                    <a:blip r:embed="rId22"/>
                    <a:srcRect/>
                    <a:stretch>
                      <a:fillRect/>
                    </a:stretch>
                  </pic:blipFill>
                  <pic:spPr bwMode="auto">
                    <a:xfrm>
                      <a:off x="0" y="0"/>
                      <a:ext cx="400050" cy="180975"/>
                    </a:xfrm>
                    <a:prstGeom prst="rect">
                      <a:avLst/>
                    </a:prstGeom>
                    <a:noFill/>
                    <a:ln w="9525">
                      <a:noFill/>
                      <a:miter lim="800000"/>
                      <a:headEnd/>
                      <a:tailEnd/>
                    </a:ln>
                  </pic:spPr>
                </pic:pic>
              </a:graphicData>
            </a:graphic>
          </wp:inline>
        </w:drawing>
      </w:r>
      <w:r w:rsidR="00356CCD" w:rsidRPr="00356CCD">
        <w:rPr>
          <w:rFonts w:ascii="Courier New" w:eastAsia="Times New Roman" w:hAnsi="Courier New" w:cs="Courier New"/>
          <w:sz w:val="20"/>
          <w:szCs w:val="20"/>
        </w:rPr>
        <w:t xml:space="preserve"> </w:t>
      </w:r>
    </w:p>
    <w:p w:rsidR="00356CCD" w:rsidRPr="00356CCD" w:rsidRDefault="00356CCD" w:rsidP="0035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356CCD">
        <w:rPr>
          <w:rFonts w:ascii="Courier New" w:eastAsia="Times New Roman" w:hAnsi="Courier New" w:cs="Courier New"/>
          <w:sz w:val="20"/>
          <w:szCs w:val="20"/>
        </w:rPr>
        <w:tab/>
        <w:t xml:space="preserve"> </w:t>
      </w:r>
      <w:r w:rsidRPr="00356CCD">
        <w:rPr>
          <w:rFonts w:ascii="Courier New" w:eastAsia="Times New Roman" w:hAnsi="Courier New" w:cs="Courier New"/>
          <w:sz w:val="20"/>
          <w:szCs w:val="20"/>
        </w:rPr>
        <w:tab/>
      </w:r>
      <w:r w:rsidRPr="00356CCD">
        <w:rPr>
          <w:rFonts w:ascii="Courier New" w:eastAsia="Times New Roman" w:hAnsi="Courier New" w:cs="Courier New"/>
          <w:sz w:val="20"/>
          <w:szCs w:val="20"/>
        </w:rPr>
        <w:tab/>
        <w:t xml:space="preserve"> </w:t>
      </w:r>
      <w:r w:rsidR="002B2987" w:rsidRPr="00356CCD">
        <w:rPr>
          <w:rFonts w:ascii="Courier New" w:eastAsia="Times New Roman" w:hAnsi="Courier New" w:cs="Courier New"/>
          <w:b/>
          <w:bCs/>
          <w:sz w:val="20"/>
          <w:szCs w:val="20"/>
        </w:rPr>
        <w:t xml:space="preserve">in </w:t>
      </w:r>
      <w:r w:rsidR="002B2987" w:rsidRPr="00356CCD">
        <w:rPr>
          <w:rFonts w:ascii="Courier New" w:eastAsia="Times New Roman" w:hAnsi="Courier New" w:cs="Courier New"/>
          <w:sz w:val="20"/>
          <w:szCs w:val="20"/>
        </w:rPr>
        <w:t>F</w:t>
      </w:r>
      <w:r w:rsidRPr="00356CCD">
        <w:rPr>
          <w:rFonts w:ascii="Courier New" w:eastAsia="Times New Roman" w:hAnsi="Courier New" w:cs="Courier New"/>
          <w:sz w:val="20"/>
          <w:szCs w:val="20"/>
        </w:rPr>
        <w:t xml:space="preserve"> </w:t>
      </w:r>
      <w:r w:rsidRPr="00356CCD">
        <w:rPr>
          <w:rFonts w:ascii="Courier New" w:eastAsia="Times New Roman" w:hAnsi="Courier New" w:cs="Courier New"/>
          <w:b/>
          <w:bCs/>
          <w:sz w:val="20"/>
          <w:szCs w:val="20"/>
        </w:rPr>
        <w:t xml:space="preserve">do </w:t>
      </w:r>
    </w:p>
    <w:p w:rsidR="00356CCD" w:rsidRPr="00356CCD" w:rsidRDefault="00356CCD" w:rsidP="0035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356CCD">
        <w:rPr>
          <w:rFonts w:ascii="Courier New" w:eastAsia="Times New Roman" w:hAnsi="Courier New" w:cs="Courier New"/>
          <w:sz w:val="20"/>
          <w:szCs w:val="20"/>
        </w:rPr>
        <w:t xml:space="preserve"> </w:t>
      </w:r>
      <w:r w:rsidR="002B2987" w:rsidRPr="00356CCD">
        <w:rPr>
          <w:rFonts w:ascii="Courier New" w:eastAsia="Times New Roman" w:hAnsi="Courier New" w:cs="Courier New"/>
          <w:b/>
          <w:bCs/>
          <w:sz w:val="20"/>
          <w:szCs w:val="20"/>
        </w:rPr>
        <w:t>Begin</w:t>
      </w:r>
      <w:r w:rsidRPr="00356CCD">
        <w:rPr>
          <w:rFonts w:ascii="Courier New" w:eastAsia="Times New Roman" w:hAnsi="Courier New" w:cs="Courier New"/>
          <w:b/>
          <w:bCs/>
          <w:sz w:val="20"/>
          <w:szCs w:val="20"/>
        </w:rPr>
        <w:t xml:space="preserve"> </w:t>
      </w:r>
    </w:p>
    <w:p w:rsidR="00356CCD" w:rsidRPr="00356CCD" w:rsidRDefault="00356CCD" w:rsidP="0035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356CCD">
        <w:rPr>
          <w:rFonts w:ascii="Courier New" w:eastAsia="Times New Roman" w:hAnsi="Courier New" w:cs="Courier New"/>
          <w:sz w:val="20"/>
          <w:szCs w:val="20"/>
        </w:rPr>
        <w:tab/>
      </w:r>
      <w:r w:rsidRPr="00356CCD">
        <w:rPr>
          <w:rFonts w:ascii="Courier New" w:eastAsia="Times New Roman" w:hAnsi="Courier New" w:cs="Courier New"/>
          <w:sz w:val="20"/>
          <w:szCs w:val="20"/>
        </w:rPr>
        <w:tab/>
      </w:r>
      <w:r w:rsidR="00856CB6">
        <w:rPr>
          <w:rFonts w:ascii="Courier New" w:eastAsia="Times New Roman" w:hAnsi="Courier New" w:cs="Courier New"/>
          <w:sz w:val="20"/>
          <w:szCs w:val="20"/>
        </w:rPr>
        <w:tab/>
      </w:r>
      <w:r w:rsidRPr="00356CCD">
        <w:rPr>
          <w:rFonts w:ascii="Courier New" w:eastAsia="Times New Roman" w:hAnsi="Courier New" w:cs="Courier New"/>
          <w:sz w:val="20"/>
          <w:szCs w:val="20"/>
        </w:rPr>
        <w:t xml:space="preserve"> </w:t>
      </w:r>
      <w:r w:rsidRPr="00356CCD">
        <w:rPr>
          <w:rFonts w:ascii="Courier New" w:eastAsia="Times New Roman" w:hAnsi="Courier New" w:cs="Courier New"/>
          <w:sz w:val="20"/>
          <w:szCs w:val="20"/>
        </w:rPr>
        <w:tab/>
      </w:r>
      <w:r w:rsidRPr="00356CCD">
        <w:rPr>
          <w:rFonts w:ascii="Courier New" w:eastAsia="Times New Roman" w:hAnsi="Courier New" w:cs="Courier New"/>
          <w:sz w:val="20"/>
          <w:szCs w:val="20"/>
        </w:rPr>
        <w:tab/>
        <w:t xml:space="preserve"> </w:t>
      </w:r>
      <w:r w:rsidR="002B2987" w:rsidRPr="00356CCD">
        <w:rPr>
          <w:rFonts w:ascii="Courier New" w:eastAsia="Times New Roman" w:hAnsi="Courier New" w:cs="Courier New"/>
          <w:b/>
          <w:bCs/>
          <w:sz w:val="20"/>
          <w:szCs w:val="20"/>
        </w:rPr>
        <w:t>If</w:t>
      </w:r>
      <w:r w:rsidRPr="00356CCD">
        <w:rPr>
          <w:rFonts w:ascii="Courier New" w:eastAsia="Times New Roman" w:hAnsi="Courier New" w:cs="Courier New"/>
          <w:b/>
          <w:bCs/>
          <w:sz w:val="20"/>
          <w:szCs w:val="20"/>
        </w:rPr>
        <w:t xml:space="preserve"> </w:t>
      </w:r>
      <w:r w:rsidRPr="00356CCD">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38125" cy="209550"/>
            <wp:effectExtent l="19050" t="0" r="9525" b="0"/>
            <wp:docPr id="301" name="Picture 301" descr="tex2html_wrap_inline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tex2html_wrap_inline1302"/>
                    <pic:cNvPicPr>
                      <a:picLocks noChangeAspect="1" noChangeArrowheads="1"/>
                    </pic:cNvPicPr>
                  </pic:nvPicPr>
                  <pic:blipFill>
                    <a:blip r:embed="rId28"/>
                    <a:srcRect/>
                    <a:stretch>
                      <a:fillRect/>
                    </a:stretch>
                  </pic:blipFill>
                  <pic:spPr bwMode="auto">
                    <a:xfrm>
                      <a:off x="0" y="0"/>
                      <a:ext cx="238125" cy="209550"/>
                    </a:xfrm>
                    <a:prstGeom prst="rect">
                      <a:avLst/>
                    </a:prstGeom>
                    <a:noFill/>
                    <a:ln w="9525">
                      <a:noFill/>
                      <a:miter lim="800000"/>
                      <a:headEnd/>
                      <a:tailEnd/>
                    </a:ln>
                  </pic:spPr>
                </pic:pic>
              </a:graphicData>
            </a:graphic>
          </wp:inline>
        </w:drawing>
      </w:r>
      <w:r w:rsidRPr="00356CCD">
        <w:rPr>
          <w:rFonts w:ascii="Courier New" w:eastAsia="Times New Roman" w:hAnsi="Courier New" w:cs="Courier New"/>
          <w:sz w:val="20"/>
          <w:szCs w:val="20"/>
        </w:rPr>
        <w:t xml:space="preserve">  </w:t>
      </w:r>
      <w:r w:rsidRPr="00356CCD">
        <w:rPr>
          <w:rFonts w:ascii="Courier New" w:eastAsia="Times New Roman" w:hAnsi="Courier New" w:cs="Courier New"/>
          <w:i/>
          <w:iCs/>
          <w:sz w:val="20"/>
        </w:rPr>
        <w:t xml:space="preserve">result </w:t>
      </w:r>
    </w:p>
    <w:p w:rsidR="00356CCD" w:rsidRPr="00356CCD" w:rsidRDefault="00356CCD" w:rsidP="0035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356CCD">
        <w:rPr>
          <w:rFonts w:ascii="Courier New" w:eastAsia="Times New Roman" w:hAnsi="Courier New" w:cs="Courier New"/>
          <w:sz w:val="20"/>
          <w:szCs w:val="20"/>
        </w:rPr>
        <w:t xml:space="preserve"> </w:t>
      </w:r>
      <w:r w:rsidRPr="00356CCD">
        <w:rPr>
          <w:rFonts w:ascii="Courier New" w:eastAsia="Times New Roman" w:hAnsi="Courier New" w:cs="Courier New"/>
          <w:sz w:val="20"/>
          <w:szCs w:val="20"/>
        </w:rPr>
        <w:tab/>
      </w:r>
      <w:r w:rsidRPr="00356CCD">
        <w:rPr>
          <w:rFonts w:ascii="Courier New" w:eastAsia="Times New Roman" w:hAnsi="Courier New" w:cs="Courier New"/>
          <w:sz w:val="20"/>
          <w:szCs w:val="20"/>
        </w:rPr>
        <w:tab/>
        <w:t xml:space="preserve"> </w:t>
      </w:r>
      <w:r w:rsidRPr="00356CCD">
        <w:rPr>
          <w:rFonts w:ascii="Courier New" w:eastAsia="Times New Roman" w:hAnsi="Courier New" w:cs="Courier New"/>
          <w:sz w:val="20"/>
          <w:szCs w:val="20"/>
        </w:rPr>
        <w:tab/>
      </w:r>
      <w:r w:rsidRPr="00356CCD">
        <w:rPr>
          <w:rFonts w:ascii="Courier New" w:eastAsia="Times New Roman" w:hAnsi="Courier New" w:cs="Courier New"/>
          <w:sz w:val="20"/>
          <w:szCs w:val="20"/>
        </w:rPr>
        <w:tab/>
      </w:r>
      <w:r w:rsidR="00856CB6">
        <w:rPr>
          <w:rFonts w:ascii="Courier New" w:eastAsia="Times New Roman" w:hAnsi="Courier New" w:cs="Courier New"/>
          <w:sz w:val="20"/>
          <w:szCs w:val="20"/>
        </w:rPr>
        <w:tab/>
      </w:r>
      <w:r w:rsidRPr="00356CCD">
        <w:rPr>
          <w:rFonts w:ascii="Courier New" w:eastAsia="Times New Roman" w:hAnsi="Courier New" w:cs="Courier New"/>
          <w:sz w:val="20"/>
          <w:szCs w:val="20"/>
        </w:rPr>
        <w:t xml:space="preserve"> </w:t>
      </w:r>
      <w:r w:rsidR="002B2987" w:rsidRPr="00356CCD">
        <w:rPr>
          <w:rFonts w:ascii="Courier New" w:eastAsia="Times New Roman" w:hAnsi="Courier New" w:cs="Courier New"/>
          <w:b/>
          <w:bCs/>
          <w:sz w:val="20"/>
          <w:szCs w:val="20"/>
        </w:rPr>
        <w:t xml:space="preserve">Then </w:t>
      </w:r>
      <w:r w:rsidR="002B2987" w:rsidRPr="00356CCD">
        <w:rPr>
          <w:rFonts w:ascii="Courier New" w:eastAsia="Times New Roman" w:hAnsi="Courier New" w:cs="Courier New"/>
          <w:sz w:val="20"/>
          <w:szCs w:val="20"/>
        </w:rPr>
        <w:t>result: =</w:t>
      </w:r>
      <w:r w:rsidRPr="00356CCD">
        <w:rPr>
          <w:rFonts w:ascii="Courier New" w:eastAsia="Times New Roman" w:hAnsi="Courier New" w:cs="Courier New"/>
          <w:sz w:val="20"/>
          <w:szCs w:val="20"/>
        </w:rPr>
        <w:t xml:space="preserve"> </w:t>
      </w:r>
      <w:r w:rsidRPr="00356CCD">
        <w:rPr>
          <w:rFonts w:ascii="Courier New" w:eastAsia="Times New Roman" w:hAnsi="Courier New" w:cs="Courier New"/>
          <w:i/>
          <w:iCs/>
          <w:sz w:val="20"/>
        </w:rPr>
        <w:t>result</w:t>
      </w:r>
      <w:r w:rsidRPr="00356CCD">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171450" cy="200025"/>
            <wp:effectExtent l="19050" t="0" r="0" b="0"/>
            <wp:docPr id="302" name="Picture 302" descr="tex2html_wrap_inline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tex2html_wrap_inline1304"/>
                    <pic:cNvPicPr>
                      <a:picLocks noChangeAspect="1" noChangeArrowheads="1"/>
                    </pic:cNvPicPr>
                  </pic:nvPicPr>
                  <pic:blipFill>
                    <a:blip r:embed="rId29"/>
                    <a:srcRect/>
                    <a:stretch>
                      <a:fillRect/>
                    </a:stretch>
                  </pic:blipFill>
                  <pic:spPr bwMode="auto">
                    <a:xfrm>
                      <a:off x="0" y="0"/>
                      <a:ext cx="171450" cy="200025"/>
                    </a:xfrm>
                    <a:prstGeom prst="rect">
                      <a:avLst/>
                    </a:prstGeom>
                    <a:noFill/>
                    <a:ln w="9525">
                      <a:noFill/>
                      <a:miter lim="800000"/>
                      <a:headEnd/>
                      <a:tailEnd/>
                    </a:ln>
                  </pic:spPr>
                </pic:pic>
              </a:graphicData>
            </a:graphic>
          </wp:inline>
        </w:drawing>
      </w:r>
      <w:r w:rsidRPr="00356CCD">
        <w:rPr>
          <w:rFonts w:ascii="Courier New" w:eastAsia="Times New Roman" w:hAnsi="Courier New" w:cs="Courier New"/>
          <w:sz w:val="20"/>
          <w:szCs w:val="20"/>
        </w:rPr>
        <w:t xml:space="preserve"> ;</w:t>
      </w:r>
    </w:p>
    <w:p w:rsidR="00356CCD" w:rsidRPr="00356CCD" w:rsidRDefault="00356CCD" w:rsidP="0035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356CCD" w:rsidRPr="00356CCD" w:rsidRDefault="00856CB6" w:rsidP="0035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Pr>
          <w:rFonts w:ascii="Courier New" w:eastAsia="Times New Roman" w:hAnsi="Courier New" w:cs="Courier New"/>
          <w:sz w:val="20"/>
          <w:szCs w:val="20"/>
        </w:rPr>
        <w:tab/>
      </w:r>
      <w:r w:rsidR="00356CCD" w:rsidRPr="00356CCD">
        <w:rPr>
          <w:rFonts w:ascii="Courier New" w:eastAsia="Times New Roman" w:hAnsi="Courier New" w:cs="Courier New"/>
          <w:sz w:val="20"/>
          <w:szCs w:val="20"/>
        </w:rPr>
        <w:tab/>
        <w:t xml:space="preserve"> </w:t>
      </w:r>
      <w:r w:rsidR="002B2987" w:rsidRPr="00356CCD">
        <w:rPr>
          <w:rFonts w:ascii="Courier New" w:eastAsia="Times New Roman" w:hAnsi="Courier New" w:cs="Courier New"/>
          <w:b/>
          <w:bCs/>
          <w:sz w:val="20"/>
          <w:szCs w:val="20"/>
        </w:rPr>
        <w:t>End</w:t>
      </w:r>
      <w:r w:rsidR="00356CCD" w:rsidRPr="00356CCD">
        <w:rPr>
          <w:rFonts w:ascii="Courier New" w:eastAsia="Times New Roman" w:hAnsi="Courier New" w:cs="Courier New"/>
          <w:b/>
          <w:bCs/>
          <w:sz w:val="20"/>
          <w:szCs w:val="20"/>
        </w:rPr>
        <w:t xml:space="preserve"> </w:t>
      </w:r>
    </w:p>
    <w:p w:rsidR="00356CCD" w:rsidRPr="00356CCD" w:rsidRDefault="00356CCD" w:rsidP="0035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rPr>
      </w:pPr>
    </w:p>
    <w:p w:rsidR="00356CCD" w:rsidRPr="00356CCD" w:rsidRDefault="00165BDD" w:rsidP="00356CCD">
      <w:pPr>
        <w:spacing w:after="0" w:line="240" w:lineRule="auto"/>
        <w:rPr>
          <w:rFonts w:eastAsia="Times New Roman"/>
        </w:rPr>
      </w:pPr>
      <w:r w:rsidRPr="00356CCD">
        <w:rPr>
          <w:rFonts w:eastAsia="Times New Roman" w:hAnsi="Symbol"/>
        </w:rPr>
        <w:lastRenderedPageBreak/>
        <w:t></w:t>
      </w:r>
      <w:r w:rsidRPr="00356CCD">
        <w:rPr>
          <w:rFonts w:eastAsia="Times New Roman"/>
        </w:rPr>
        <w:t xml:space="preserve"> If</w:t>
      </w:r>
      <w:r w:rsidR="00356CCD" w:rsidRPr="00356CCD">
        <w:rPr>
          <w:rFonts w:eastAsia="Times New Roman"/>
        </w:rPr>
        <w:t xml:space="preserve"> we use this algorithm on our example to calculate </w:t>
      </w:r>
      <w:r w:rsidR="00356CCD">
        <w:rPr>
          <w:rFonts w:eastAsia="Times New Roman"/>
          <w:noProof/>
        </w:rPr>
        <w:drawing>
          <wp:inline distT="0" distB="0" distL="0" distR="0">
            <wp:extent cx="428625" cy="247650"/>
            <wp:effectExtent l="19050" t="0" r="9525" b="0"/>
            <wp:docPr id="303" name="Picture 303" descr="tex2html_wrap_inline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tex2html_wrap_inline1306"/>
                    <pic:cNvPicPr>
                      <a:picLocks noChangeAspect="1" noChangeArrowheads="1"/>
                    </pic:cNvPicPr>
                  </pic:nvPicPr>
                  <pic:blipFill>
                    <a:blip r:embed="rId30"/>
                    <a:srcRect/>
                    <a:stretch>
                      <a:fillRect/>
                    </a:stretch>
                  </pic:blipFill>
                  <pic:spPr bwMode="auto">
                    <a:xfrm>
                      <a:off x="0" y="0"/>
                      <a:ext cx="428625" cy="247650"/>
                    </a:xfrm>
                    <a:prstGeom prst="rect">
                      <a:avLst/>
                    </a:prstGeom>
                    <a:noFill/>
                    <a:ln w="9525">
                      <a:noFill/>
                      <a:miter lim="800000"/>
                      <a:headEnd/>
                      <a:tailEnd/>
                    </a:ln>
                  </pic:spPr>
                </pic:pic>
              </a:graphicData>
            </a:graphic>
          </wp:inline>
        </w:drawing>
      </w:r>
      <w:r w:rsidR="00356CCD" w:rsidRPr="00356CCD">
        <w:rPr>
          <w:rFonts w:eastAsia="Times New Roman"/>
        </w:rPr>
        <w:t> then we find:</w:t>
      </w:r>
    </w:p>
    <w:p w:rsidR="00356CCD" w:rsidRPr="00356CCD" w:rsidRDefault="00356CCD" w:rsidP="00356CCD">
      <w:pPr>
        <w:numPr>
          <w:ilvl w:val="0"/>
          <w:numId w:val="11"/>
        </w:numPr>
        <w:spacing w:before="100" w:beforeAutospacing="1" w:after="100" w:afterAutospacing="1" w:line="240" w:lineRule="auto"/>
        <w:rPr>
          <w:rFonts w:eastAsia="Times New Roman"/>
        </w:rPr>
      </w:pPr>
      <w:r w:rsidRPr="00356CCD">
        <w:rPr>
          <w:rFonts w:eastAsia="Times New Roman"/>
        </w:rPr>
        <w:t>We start with </w:t>
      </w:r>
      <w:r w:rsidRPr="00356CCD">
        <w:rPr>
          <w:rFonts w:eastAsia="Times New Roman"/>
          <w:i/>
          <w:iCs/>
        </w:rPr>
        <w:t>result</w:t>
      </w:r>
      <w:r w:rsidRPr="00356CCD">
        <w:rPr>
          <w:rFonts w:eastAsia="Times New Roman"/>
        </w:rPr>
        <w:t> = AG.</w:t>
      </w:r>
    </w:p>
    <w:p w:rsidR="00356CCD" w:rsidRPr="00356CCD" w:rsidRDefault="00356CCD" w:rsidP="00356CCD">
      <w:pPr>
        <w:numPr>
          <w:ilvl w:val="0"/>
          <w:numId w:val="11"/>
        </w:numPr>
        <w:spacing w:before="100" w:beforeAutospacing="1" w:after="100" w:afterAutospacing="1" w:line="240" w:lineRule="auto"/>
        <w:rPr>
          <w:rFonts w:eastAsia="Times New Roman"/>
        </w:rPr>
      </w:pPr>
      <w:r w:rsidRPr="00356CCD">
        <w:rPr>
          <w:rFonts w:eastAsia="Times New Roman"/>
          <w:i/>
          <w:iCs/>
        </w:rPr>
        <w:t>A </w:t>
      </w:r>
      <w:r>
        <w:rPr>
          <w:rFonts w:eastAsia="Times New Roman"/>
          <w:i/>
          <w:iCs/>
          <w:noProof/>
        </w:rPr>
        <w:drawing>
          <wp:inline distT="0" distB="0" distL="0" distR="0">
            <wp:extent cx="133350" cy="57150"/>
            <wp:effectExtent l="19050" t="0" r="0" b="0"/>
            <wp:docPr id="304" name="Picture 30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356CCD">
        <w:rPr>
          <w:rFonts w:eastAsia="Times New Roman"/>
          <w:i/>
          <w:iCs/>
        </w:rPr>
        <w:t> B </w:t>
      </w:r>
      <w:r w:rsidRPr="00356CCD">
        <w:rPr>
          <w:rFonts w:eastAsia="Times New Roman"/>
        </w:rPr>
        <w:t>causes us to include B in </w:t>
      </w:r>
      <w:r w:rsidRPr="00356CCD">
        <w:rPr>
          <w:rFonts w:eastAsia="Times New Roman"/>
          <w:i/>
          <w:iCs/>
        </w:rPr>
        <w:t>result</w:t>
      </w:r>
      <w:r w:rsidRPr="00356CCD">
        <w:rPr>
          <w:rFonts w:eastAsia="Times New Roman"/>
        </w:rPr>
        <w:t>.</w:t>
      </w:r>
    </w:p>
    <w:p w:rsidR="00356CCD" w:rsidRPr="00356CCD" w:rsidRDefault="00356CCD" w:rsidP="00356CCD">
      <w:pPr>
        <w:numPr>
          <w:ilvl w:val="0"/>
          <w:numId w:val="11"/>
        </w:numPr>
        <w:spacing w:before="100" w:beforeAutospacing="1" w:after="100" w:afterAutospacing="1" w:line="240" w:lineRule="auto"/>
        <w:rPr>
          <w:rFonts w:eastAsia="Times New Roman"/>
        </w:rPr>
      </w:pPr>
      <w:r w:rsidRPr="00356CCD">
        <w:rPr>
          <w:rFonts w:eastAsia="Times New Roman"/>
          <w:i/>
          <w:iCs/>
        </w:rPr>
        <w:t>A </w:t>
      </w:r>
      <w:r>
        <w:rPr>
          <w:rFonts w:eastAsia="Times New Roman"/>
          <w:i/>
          <w:iCs/>
          <w:noProof/>
        </w:rPr>
        <w:drawing>
          <wp:inline distT="0" distB="0" distL="0" distR="0">
            <wp:extent cx="133350" cy="57150"/>
            <wp:effectExtent l="19050" t="0" r="0" b="0"/>
            <wp:docPr id="305" name="Picture 30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356CCD">
        <w:rPr>
          <w:rFonts w:eastAsia="Times New Roman"/>
          <w:i/>
          <w:iCs/>
        </w:rPr>
        <w:t> C </w:t>
      </w:r>
      <w:r w:rsidRPr="00356CCD">
        <w:rPr>
          <w:rFonts w:eastAsia="Times New Roman"/>
        </w:rPr>
        <w:t>causes </w:t>
      </w:r>
      <w:r w:rsidRPr="00356CCD">
        <w:rPr>
          <w:rFonts w:eastAsia="Times New Roman"/>
          <w:i/>
          <w:iCs/>
        </w:rPr>
        <w:t>result</w:t>
      </w:r>
      <w:r w:rsidRPr="00356CCD">
        <w:rPr>
          <w:rFonts w:eastAsia="Times New Roman"/>
        </w:rPr>
        <w:t> to become ABCG.</w:t>
      </w:r>
    </w:p>
    <w:p w:rsidR="00356CCD" w:rsidRPr="00356CCD" w:rsidRDefault="00356CCD" w:rsidP="00356CCD">
      <w:pPr>
        <w:numPr>
          <w:ilvl w:val="0"/>
          <w:numId w:val="11"/>
        </w:numPr>
        <w:spacing w:before="100" w:beforeAutospacing="1" w:after="100" w:afterAutospacing="1" w:line="240" w:lineRule="auto"/>
        <w:rPr>
          <w:rFonts w:eastAsia="Times New Roman"/>
        </w:rPr>
      </w:pPr>
      <w:r w:rsidRPr="00356CCD">
        <w:rPr>
          <w:rFonts w:eastAsia="Times New Roman"/>
          <w:i/>
          <w:iCs/>
        </w:rPr>
        <w:t>CG </w:t>
      </w:r>
      <w:r>
        <w:rPr>
          <w:rFonts w:eastAsia="Times New Roman"/>
          <w:i/>
          <w:iCs/>
          <w:noProof/>
        </w:rPr>
        <w:drawing>
          <wp:inline distT="0" distB="0" distL="0" distR="0">
            <wp:extent cx="133350" cy="57150"/>
            <wp:effectExtent l="19050" t="0" r="0" b="0"/>
            <wp:docPr id="306" name="Picture 30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356CCD">
        <w:rPr>
          <w:rFonts w:eastAsia="Times New Roman"/>
          <w:i/>
          <w:iCs/>
        </w:rPr>
        <w:t> H </w:t>
      </w:r>
      <w:r w:rsidRPr="00356CCD">
        <w:rPr>
          <w:rFonts w:eastAsia="Times New Roman"/>
        </w:rPr>
        <w:t>causes </w:t>
      </w:r>
      <w:r w:rsidRPr="00356CCD">
        <w:rPr>
          <w:rFonts w:eastAsia="Times New Roman"/>
          <w:i/>
          <w:iCs/>
        </w:rPr>
        <w:t>result</w:t>
      </w:r>
      <w:r w:rsidRPr="00356CCD">
        <w:rPr>
          <w:rFonts w:eastAsia="Times New Roman"/>
        </w:rPr>
        <w:t> to become ABCGH.</w:t>
      </w:r>
    </w:p>
    <w:p w:rsidR="00356CCD" w:rsidRPr="00356CCD" w:rsidRDefault="00356CCD" w:rsidP="00356CCD">
      <w:pPr>
        <w:numPr>
          <w:ilvl w:val="0"/>
          <w:numId w:val="11"/>
        </w:numPr>
        <w:spacing w:before="100" w:beforeAutospacing="1" w:after="100" w:afterAutospacing="1" w:line="240" w:lineRule="auto"/>
        <w:rPr>
          <w:rFonts w:eastAsia="Times New Roman"/>
        </w:rPr>
      </w:pPr>
      <w:r w:rsidRPr="00356CCD">
        <w:rPr>
          <w:rFonts w:eastAsia="Times New Roman"/>
          <w:i/>
          <w:iCs/>
        </w:rPr>
        <w:t>CG </w:t>
      </w:r>
      <w:r>
        <w:rPr>
          <w:rFonts w:eastAsia="Times New Roman"/>
          <w:i/>
          <w:iCs/>
          <w:noProof/>
        </w:rPr>
        <w:drawing>
          <wp:inline distT="0" distB="0" distL="0" distR="0">
            <wp:extent cx="133350" cy="57150"/>
            <wp:effectExtent l="19050" t="0" r="0" b="0"/>
            <wp:docPr id="307" name="Picture 30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tex2html_wrap_inline1090"/>
                    <pic:cNvPicPr>
                      <a:picLocks noChangeAspect="1" noChangeArrowheads="1"/>
                    </pic:cNvPicPr>
                  </pic:nvPicPr>
                  <pic:blipFill>
                    <a:blip r:embed="rId9"/>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356CCD">
        <w:rPr>
          <w:rFonts w:eastAsia="Times New Roman"/>
          <w:i/>
          <w:iCs/>
        </w:rPr>
        <w:t> I </w:t>
      </w:r>
      <w:r w:rsidRPr="00356CCD">
        <w:rPr>
          <w:rFonts w:eastAsia="Times New Roman"/>
        </w:rPr>
        <w:t>causes </w:t>
      </w:r>
      <w:r w:rsidRPr="00356CCD">
        <w:rPr>
          <w:rFonts w:eastAsia="Times New Roman"/>
          <w:i/>
          <w:iCs/>
        </w:rPr>
        <w:t>result</w:t>
      </w:r>
      <w:r w:rsidRPr="00356CCD">
        <w:rPr>
          <w:rFonts w:eastAsia="Times New Roman"/>
        </w:rPr>
        <w:t> to become ABCGHI.</w:t>
      </w:r>
    </w:p>
    <w:p w:rsidR="00356CCD" w:rsidRPr="00356CCD" w:rsidRDefault="00356CCD" w:rsidP="00356CCD">
      <w:pPr>
        <w:numPr>
          <w:ilvl w:val="0"/>
          <w:numId w:val="11"/>
        </w:numPr>
        <w:spacing w:before="100" w:beforeAutospacing="1" w:after="100" w:afterAutospacing="1" w:line="240" w:lineRule="auto"/>
        <w:rPr>
          <w:rFonts w:eastAsia="Times New Roman"/>
        </w:rPr>
      </w:pPr>
      <w:r w:rsidRPr="00356CCD">
        <w:rPr>
          <w:rFonts w:eastAsia="Times New Roman"/>
        </w:rPr>
        <w:t>The next time we execute the while loop, no new attributes are added, and the algorithm terminates.</w:t>
      </w:r>
    </w:p>
    <w:p w:rsidR="00356CCD" w:rsidRPr="00356CCD" w:rsidRDefault="00356CCD" w:rsidP="00356CCD">
      <w:pPr>
        <w:jc w:val="both"/>
      </w:pPr>
      <w:r w:rsidRPr="00356CCD">
        <w:rPr>
          <w:rFonts w:eastAsia="Times New Roman" w:hAnsi="Symbol"/>
        </w:rPr>
        <w:t></w:t>
      </w:r>
      <w:r w:rsidRPr="00356CCD">
        <w:rPr>
          <w:rFonts w:eastAsia="Times New Roman"/>
        </w:rPr>
        <w:t xml:space="preserve">  This algorithm has worst case behavior quadratic in the size of </w:t>
      </w:r>
      <w:r w:rsidRPr="00356CCD">
        <w:rPr>
          <w:rFonts w:eastAsia="Times New Roman"/>
          <w:i/>
          <w:iCs/>
        </w:rPr>
        <w:t>F</w:t>
      </w:r>
      <w:r w:rsidRPr="00356CCD">
        <w:rPr>
          <w:rFonts w:eastAsia="Times New Roman"/>
        </w:rPr>
        <w:t>. There is a linear algorithm that is more complicated.</w:t>
      </w:r>
    </w:p>
    <w:p w:rsidR="00356CCD" w:rsidRDefault="00356CCD" w:rsidP="00356CCD">
      <w:pPr>
        <w:pStyle w:val="Heading1"/>
      </w:pPr>
      <w:r>
        <w:t>Decomposition</w:t>
      </w:r>
    </w:p>
    <w:p w:rsidR="00856CB6" w:rsidRDefault="00856CB6" w:rsidP="00856CB6">
      <w:pPr>
        <w:jc w:val="both"/>
      </w:pPr>
      <w:r w:rsidRPr="00856CB6">
        <w:t>Let R be a relation schema. A set of relation schemas is a decomposition of R if. That is, every attribute in R appears in at least one for. Let r be a relation on R, and let. That is, is the database that results from decomposing R into</w:t>
      </w:r>
      <w:r>
        <w:t xml:space="preserve"> .</w:t>
      </w:r>
      <w:r w:rsidRPr="00856CB6">
        <w:t>One of the properties of bad design suggests decomposing a relation into smaller relations.Must achieve lossless-join decomposition.</w:t>
      </w:r>
    </w:p>
    <w:p w:rsidR="00856CB6" w:rsidRDefault="00856CB6" w:rsidP="00856CB6">
      <w:pPr>
        <w:jc w:val="center"/>
      </w:pPr>
      <w:r w:rsidRPr="00856CB6">
        <w:drawing>
          <wp:inline distT="0" distB="0" distL="0" distR="0">
            <wp:extent cx="5943600" cy="3143250"/>
            <wp:effectExtent l="19050" t="0" r="0" b="0"/>
            <wp:docPr id="48" name="Picture 1" descr="Snap2"/>
            <wp:cNvGraphicFramePr/>
            <a:graphic xmlns:a="http://schemas.openxmlformats.org/drawingml/2006/main">
              <a:graphicData uri="http://schemas.openxmlformats.org/drawingml/2006/picture">
                <pic:pic xmlns:pic="http://schemas.openxmlformats.org/drawingml/2006/picture">
                  <pic:nvPicPr>
                    <pic:cNvPr id="217179" name="Picture 91" descr="Snap2"/>
                    <pic:cNvPicPr>
                      <a:picLocks noChangeAspect="1" noChangeArrowheads="1"/>
                    </pic:cNvPicPr>
                  </pic:nvPicPr>
                  <pic:blipFill>
                    <a:blip r:embed="rId31"/>
                    <a:srcRect/>
                    <a:stretch>
                      <a:fillRect/>
                    </a:stretch>
                  </pic:blipFill>
                  <pic:spPr bwMode="auto">
                    <a:xfrm>
                      <a:off x="0" y="0"/>
                      <a:ext cx="5943600" cy="3143250"/>
                    </a:xfrm>
                    <a:prstGeom prst="rect">
                      <a:avLst/>
                    </a:prstGeom>
                    <a:noFill/>
                  </pic:spPr>
                </pic:pic>
              </a:graphicData>
            </a:graphic>
          </wp:inline>
        </w:drawing>
      </w:r>
    </w:p>
    <w:p w:rsidR="002B2987" w:rsidRPr="00856CB6" w:rsidRDefault="002B2987" w:rsidP="00856CB6">
      <w:pPr>
        <w:jc w:val="center"/>
      </w:pPr>
    </w:p>
    <w:p w:rsidR="00356CCD" w:rsidRDefault="00356CCD" w:rsidP="00356CCD">
      <w:pPr>
        <w:pStyle w:val="Heading2"/>
      </w:pPr>
      <w:r>
        <w:lastRenderedPageBreak/>
        <w:t xml:space="preserve">Lossless join </w:t>
      </w:r>
      <w:r w:rsidR="002B2987">
        <w:t>Decomposition</w:t>
      </w:r>
    </w:p>
    <w:p w:rsidR="002B2987" w:rsidRPr="002B2987" w:rsidRDefault="002B2987" w:rsidP="002B2987"/>
    <w:p w:rsidR="002B2987" w:rsidRPr="002B2987" w:rsidRDefault="002B2987" w:rsidP="002B2987">
      <w:pPr>
        <w:jc w:val="both"/>
      </w:pPr>
      <w:r>
        <w:t>Let {</w:t>
      </w:r>
      <w:r w:rsidRPr="002B2987">
        <w:t>R1, R2 } be a decomposition of R (R1 U R2 = R); the decomposition is lossless if for every legal instance r of R:</w:t>
      </w:r>
    </w:p>
    <w:p w:rsidR="002B2987" w:rsidRDefault="002B2987" w:rsidP="002B2987">
      <w:pPr>
        <w:jc w:val="both"/>
      </w:pPr>
      <w:r w:rsidRPr="002B2987">
        <w:tab/>
      </w:r>
      <w:r w:rsidRPr="002B2987">
        <w:tab/>
      </w:r>
      <w:r w:rsidRPr="002B2987">
        <w:tab/>
        <w:t>r = ΠR1(r) |X| ΠR2(r)</w:t>
      </w:r>
    </w:p>
    <w:p w:rsidR="002B2987" w:rsidRPr="002B2987" w:rsidRDefault="002B2987" w:rsidP="002B2987">
      <w:pPr>
        <w:jc w:val="both"/>
      </w:pPr>
      <w:r w:rsidRPr="002B2987">
        <w:t>Lossless join property is necessary if the decomposed relation is to be recovered from its decomposition.</w:t>
      </w:r>
    </w:p>
    <w:p w:rsidR="002B2987" w:rsidRPr="002B2987" w:rsidRDefault="002B2987" w:rsidP="002B2987">
      <w:pPr>
        <w:jc w:val="both"/>
      </w:pPr>
      <w:r w:rsidRPr="002B2987">
        <w:t xml:space="preserve">Let R be a schema and F be a set of FD’s on R, and α = (R1, R2) be a decomposition of R. Then α has a lossless join with respect to F iff </w:t>
      </w:r>
    </w:p>
    <w:p w:rsidR="002B2987" w:rsidRPr="002B2987" w:rsidRDefault="002B2987" w:rsidP="002B2987">
      <w:pPr>
        <w:jc w:val="both"/>
      </w:pPr>
      <w:r w:rsidRPr="002B2987">
        <w:t xml:space="preserve">    </w:t>
      </w:r>
      <w:r w:rsidRPr="002B2987">
        <w:tab/>
      </w:r>
      <w:r w:rsidRPr="002B2987">
        <w:tab/>
        <w:t>R1 ∩ R2 -&gt; R1 (or R1 - R2 )   or</w:t>
      </w:r>
    </w:p>
    <w:p w:rsidR="002B2987" w:rsidRDefault="002B2987" w:rsidP="002B2987">
      <w:pPr>
        <w:jc w:val="both"/>
      </w:pPr>
      <w:r w:rsidRPr="002B2987">
        <w:t xml:space="preserve">    </w:t>
      </w:r>
      <w:r w:rsidRPr="002B2987">
        <w:tab/>
      </w:r>
      <w:r w:rsidRPr="002B2987">
        <w:tab/>
        <w:t>R2 ∩ R1 -&gt; R2 (or R2 - R1 )</w:t>
      </w:r>
    </w:p>
    <w:p w:rsidR="002B2987" w:rsidRDefault="002B2987" w:rsidP="002B2987">
      <w:pPr>
        <w:jc w:val="both"/>
      </w:pPr>
      <w:r w:rsidRPr="002B2987">
        <w:t xml:space="preserve"> where such FD exist in Closure of F</w:t>
      </w:r>
      <w:r>
        <w:t>.</w:t>
      </w:r>
      <w:r w:rsidRPr="002B2987">
        <w:t xml:space="preserve"> This is a sufficient condition, but not a necessary   </w:t>
      </w:r>
      <w:r>
        <w:t xml:space="preserve"> </w:t>
      </w:r>
      <w:r w:rsidRPr="002B2987">
        <w:t xml:space="preserve">       condition</w:t>
      </w:r>
    </w:p>
    <w:p w:rsidR="002B2987" w:rsidRDefault="002B2987" w:rsidP="002B2987">
      <w:pPr>
        <w:jc w:val="both"/>
      </w:pPr>
      <w:r>
        <w:t>From the previous example:</w:t>
      </w:r>
    </w:p>
    <w:p w:rsidR="002B2987" w:rsidRPr="002B2987" w:rsidRDefault="002B2987" w:rsidP="002B2987">
      <w:pPr>
        <w:jc w:val="both"/>
      </w:pPr>
      <w:r w:rsidRPr="002B2987">
        <w:t xml:space="preserve"> R = (ABC)  F = {A -&gt; B}</w:t>
      </w:r>
    </w:p>
    <w:p w:rsidR="002B2987" w:rsidRPr="002B2987" w:rsidRDefault="002B2987" w:rsidP="002B2987">
      <w:pPr>
        <w:ind w:left="720"/>
        <w:jc w:val="both"/>
      </w:pPr>
      <w:r w:rsidRPr="002B2987">
        <w:tab/>
        <w:t>R1 = (AB), R2 = (AC)</w:t>
      </w:r>
    </w:p>
    <w:p w:rsidR="002B2987" w:rsidRPr="002B2987" w:rsidRDefault="002B2987" w:rsidP="002B2987">
      <w:pPr>
        <w:ind w:left="720"/>
        <w:jc w:val="both"/>
      </w:pPr>
      <w:r w:rsidRPr="002B2987">
        <w:tab/>
        <w:t>R1∩ R2 = A, R1- R2 = B</w:t>
      </w:r>
    </w:p>
    <w:p w:rsidR="002B2987" w:rsidRPr="002B2987" w:rsidRDefault="002B2987" w:rsidP="002B2987">
      <w:pPr>
        <w:ind w:left="720"/>
        <w:jc w:val="both"/>
      </w:pPr>
      <w:r w:rsidRPr="002B2987">
        <w:tab/>
        <w:t xml:space="preserve">check A -&gt; B in F ?  Yes.  Therefore lossless </w:t>
      </w:r>
    </w:p>
    <w:p w:rsidR="002B2987" w:rsidRPr="002B2987" w:rsidRDefault="002B2987" w:rsidP="002B2987">
      <w:pPr>
        <w:ind w:left="720"/>
        <w:jc w:val="both"/>
      </w:pPr>
      <w:r w:rsidRPr="002B2987">
        <w:tab/>
      </w:r>
    </w:p>
    <w:p w:rsidR="002B2987" w:rsidRPr="002B2987" w:rsidRDefault="002B2987" w:rsidP="002B2987">
      <w:pPr>
        <w:ind w:left="720"/>
        <w:jc w:val="both"/>
      </w:pPr>
      <w:r w:rsidRPr="002B2987">
        <w:tab/>
        <w:t>R1 = (AB), R2 = (BC)</w:t>
      </w:r>
    </w:p>
    <w:p w:rsidR="002B2987" w:rsidRPr="002B2987" w:rsidRDefault="002B2987" w:rsidP="002B2987">
      <w:pPr>
        <w:ind w:left="720"/>
        <w:jc w:val="both"/>
      </w:pPr>
      <w:r w:rsidRPr="002B2987">
        <w:tab/>
        <w:t>R1∩ R2 = B, R1 - R2 = A , R2 - R1= C</w:t>
      </w:r>
    </w:p>
    <w:p w:rsidR="002B2987" w:rsidRPr="002B2987" w:rsidRDefault="002B2987" w:rsidP="002B2987">
      <w:pPr>
        <w:ind w:left="720"/>
        <w:jc w:val="both"/>
      </w:pPr>
      <w:r w:rsidRPr="002B2987">
        <w:tab/>
        <w:t xml:space="preserve">check B -&gt; A in F ? NO </w:t>
      </w:r>
    </w:p>
    <w:p w:rsidR="002B2987" w:rsidRPr="002B2987" w:rsidRDefault="002B2987" w:rsidP="002B2987">
      <w:pPr>
        <w:ind w:left="720"/>
        <w:jc w:val="both"/>
      </w:pPr>
      <w:r w:rsidRPr="002B2987">
        <w:tab/>
        <w:t xml:space="preserve">check B -&gt; C in F ? NO </w:t>
      </w:r>
    </w:p>
    <w:p w:rsidR="002B2987" w:rsidRPr="002B2987" w:rsidRDefault="002B2987" w:rsidP="002B2987">
      <w:pPr>
        <w:ind w:left="720"/>
        <w:jc w:val="both"/>
      </w:pPr>
      <w:r w:rsidRPr="002B2987">
        <w:lastRenderedPageBreak/>
        <w:tab/>
        <w:t>So, this is lossy join.</w:t>
      </w:r>
    </w:p>
    <w:p w:rsidR="00356CCD" w:rsidRPr="00356CCD" w:rsidRDefault="00356CCD" w:rsidP="00356CCD">
      <w:pPr>
        <w:pStyle w:val="Heading2"/>
      </w:pPr>
      <w:r>
        <w:t>Dependency Presentation</w:t>
      </w:r>
    </w:p>
    <w:p w:rsidR="00356CCD" w:rsidRPr="00356CCD" w:rsidRDefault="00356CCD" w:rsidP="00F71C01"/>
    <w:p w:rsidR="00F71C01" w:rsidRDefault="00F71C01" w:rsidP="00F71C01">
      <w:r>
        <w:t>A desirable property in database design is dependency preservation. We would like to check easily that updates to the database do not result in illegal relations being created. It would be nice if our design allowed us to check updates without having to compute natural joins. To know whether joins must be computed, we need to determine what functional dependencies may be tested by checking each relation individually.</w:t>
      </w:r>
    </w:p>
    <w:p w:rsidR="00F71C01" w:rsidRDefault="00F71C01" w:rsidP="00165BDD">
      <w:pPr>
        <w:ind w:left="720"/>
      </w:pPr>
      <w:r>
        <w:t>•Let F be a set of functional dependencies on schema R.</w:t>
      </w:r>
    </w:p>
    <w:p w:rsidR="00F71C01" w:rsidRDefault="00F71C01" w:rsidP="00165BDD">
      <w:pPr>
        <w:ind w:left="720"/>
      </w:pPr>
      <w:r>
        <w:t>•Let   be a decomposition of R.</w:t>
      </w:r>
    </w:p>
    <w:p w:rsidR="00F71C01" w:rsidRDefault="00F71C01" w:rsidP="00165BDD">
      <w:pPr>
        <w:ind w:left="720"/>
      </w:pPr>
      <w:r>
        <w:t>•The restriction of F to   is the set of all functional dependencies in   that include only attributes of   .</w:t>
      </w:r>
    </w:p>
    <w:p w:rsidR="00F71C01" w:rsidRDefault="00F71C01" w:rsidP="00165BDD">
      <w:pPr>
        <w:ind w:left="720"/>
      </w:pPr>
      <w:r>
        <w:t>•Functional dependencies in a restriction can be tested in one relation, as they involve attributes in   one relation schema.</w:t>
      </w:r>
    </w:p>
    <w:p w:rsidR="00F71C01" w:rsidRDefault="00F71C01" w:rsidP="00165BDD">
      <w:pPr>
        <w:ind w:left="720"/>
      </w:pPr>
      <w:r>
        <w:t>•The set of restrictions   is the set of dependencies that can be checked efficiently.</w:t>
      </w:r>
    </w:p>
    <w:p w:rsidR="00F71C01" w:rsidRDefault="00F71C01" w:rsidP="00165BDD">
      <w:pPr>
        <w:ind w:left="720"/>
      </w:pPr>
      <w:r>
        <w:t>•We need to know whether testing only the restrictions is sufficient.</w:t>
      </w:r>
    </w:p>
    <w:p w:rsidR="00F71C01" w:rsidRDefault="00F71C01" w:rsidP="00165BDD">
      <w:pPr>
        <w:ind w:left="720"/>
      </w:pPr>
      <w:r>
        <w:t>•Let F' is a set of functional dependencies on schema R, but in general,   .</w:t>
      </w:r>
    </w:p>
    <w:p w:rsidR="00F71C01" w:rsidRDefault="00F71C01" w:rsidP="00165BDD">
      <w:pPr>
        <w:ind w:left="720"/>
      </w:pPr>
      <w:r>
        <w:t>•However, it may be that   .</w:t>
      </w:r>
    </w:p>
    <w:p w:rsidR="00F71C01" w:rsidRDefault="00F71C01" w:rsidP="00165BDD">
      <w:pPr>
        <w:ind w:left="720"/>
      </w:pPr>
      <w:r>
        <w:t>•If this is so, then every functional dependency in F is implied by F', and if F' is satisfied, then F must also be satisfied.</w:t>
      </w:r>
    </w:p>
    <w:p w:rsidR="00671752" w:rsidRDefault="00F71C01" w:rsidP="00F71C01">
      <w:r>
        <w:t>A decomposition having the property that   is a dependency-preserving decomposition.</w:t>
      </w:r>
    </w:p>
    <w:sectPr w:rsidR="00671752" w:rsidSect="00165BDD">
      <w:headerReference w:type="default" r:id="rId32"/>
      <w:footerReference w:type="default" r:id="rId33"/>
      <w:pgSz w:w="12240" w:h="15840"/>
      <w:pgMar w:top="720" w:right="1440" w:bottom="1080" w:left="99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BA3" w:rsidRDefault="00D93BA3" w:rsidP="00165BDD">
      <w:pPr>
        <w:spacing w:after="0" w:line="240" w:lineRule="auto"/>
      </w:pPr>
      <w:r>
        <w:separator/>
      </w:r>
    </w:p>
  </w:endnote>
  <w:endnote w:type="continuationSeparator" w:id="1">
    <w:p w:rsidR="00D93BA3" w:rsidRDefault="00D93BA3" w:rsidP="00165B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BDD" w:rsidRDefault="00165BDD">
    <w:pPr>
      <w:pStyle w:val="Footer"/>
      <w:pBdr>
        <w:top w:val="thinThickSmallGap" w:sz="24" w:space="1" w:color="622423" w:themeColor="accent2" w:themeShade="7F"/>
      </w:pBdr>
      <w:rPr>
        <w:rFonts w:asciiTheme="majorHAnsi" w:hAnsiTheme="majorHAnsi"/>
      </w:rPr>
    </w:pPr>
    <w:r>
      <w:rPr>
        <w:rFonts w:asciiTheme="majorHAnsi" w:hAnsiTheme="majorHAnsi"/>
      </w:rPr>
      <w:t>013BSCCSIT010</w:t>
    </w:r>
    <w:r>
      <w:rPr>
        <w:rFonts w:asciiTheme="majorHAnsi" w:hAnsiTheme="majorHAnsi"/>
      </w:rPr>
      <w:ptab w:relativeTo="margin" w:alignment="right" w:leader="none"/>
    </w:r>
    <w:r>
      <w:rPr>
        <w:rFonts w:asciiTheme="majorHAnsi" w:hAnsiTheme="majorHAnsi"/>
      </w:rPr>
      <w:t xml:space="preserve">Page </w:t>
    </w:r>
    <w:fldSimple w:instr=" PAGE   \* MERGEFORMAT ">
      <w:r w:rsidRPr="00165BDD">
        <w:rPr>
          <w:rFonts w:asciiTheme="majorHAnsi" w:hAnsiTheme="majorHAnsi"/>
          <w:noProof/>
        </w:rPr>
        <w:t>2</w:t>
      </w:r>
    </w:fldSimple>
  </w:p>
  <w:p w:rsidR="00165BDD" w:rsidRDefault="00165B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BA3" w:rsidRDefault="00D93BA3" w:rsidP="00165BDD">
      <w:pPr>
        <w:spacing w:after="0" w:line="240" w:lineRule="auto"/>
      </w:pPr>
      <w:r>
        <w:separator/>
      </w:r>
    </w:p>
  </w:footnote>
  <w:footnote w:type="continuationSeparator" w:id="1">
    <w:p w:rsidR="00D93BA3" w:rsidRDefault="00D93BA3" w:rsidP="00165B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BDD" w:rsidRDefault="00165BDD">
    <w:pPr>
      <w:pStyle w:val="Header"/>
    </w:pPr>
    <w:r>
      <w:t>DBMS Assignment #11</w:t>
    </w:r>
  </w:p>
  <w:p w:rsidR="00165BDD" w:rsidRDefault="00165B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A19"/>
    <w:multiLevelType w:val="hybridMultilevel"/>
    <w:tmpl w:val="D10E8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B31BF"/>
    <w:multiLevelType w:val="hybridMultilevel"/>
    <w:tmpl w:val="6540B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950A1"/>
    <w:multiLevelType w:val="multilevel"/>
    <w:tmpl w:val="6F044F3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944FB6"/>
    <w:multiLevelType w:val="hybridMultilevel"/>
    <w:tmpl w:val="8DEC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B6A5B"/>
    <w:multiLevelType w:val="multilevel"/>
    <w:tmpl w:val="6F044F3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4617C3"/>
    <w:multiLevelType w:val="multilevel"/>
    <w:tmpl w:val="11B8413C"/>
    <w:lvl w:ilvl="0">
      <w:start w:val="1"/>
      <w:numFmt w:val="bullet"/>
      <w:lvlText w:val="o"/>
      <w:lvlJc w:val="left"/>
      <w:pPr>
        <w:tabs>
          <w:tab w:val="num" w:pos="900"/>
        </w:tabs>
        <w:ind w:left="900" w:hanging="360"/>
      </w:pPr>
      <w:rPr>
        <w:rFonts w:ascii="Courier New" w:hAnsi="Courier New" w:cs="Courier New"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6">
    <w:nsid w:val="48687E21"/>
    <w:multiLevelType w:val="multilevel"/>
    <w:tmpl w:val="2A62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64025"/>
    <w:multiLevelType w:val="multilevel"/>
    <w:tmpl w:val="314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34395C"/>
    <w:multiLevelType w:val="hybridMultilevel"/>
    <w:tmpl w:val="6774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D6454B"/>
    <w:multiLevelType w:val="hybridMultilevel"/>
    <w:tmpl w:val="343C2D8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0">
    <w:nsid w:val="705F4864"/>
    <w:multiLevelType w:val="hybridMultilevel"/>
    <w:tmpl w:val="EBF00BF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nsid w:val="7EF37C1B"/>
    <w:multiLevelType w:val="hybridMultilevel"/>
    <w:tmpl w:val="C75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8"/>
  </w:num>
  <w:num w:numId="6">
    <w:abstractNumId w:val="7"/>
  </w:num>
  <w:num w:numId="7">
    <w:abstractNumId w:val="9"/>
  </w:num>
  <w:num w:numId="8">
    <w:abstractNumId w:val="11"/>
  </w:num>
  <w:num w:numId="9">
    <w:abstractNumId w:val="10"/>
  </w:num>
  <w:num w:numId="10">
    <w:abstractNumId w:val="2"/>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671752"/>
    <w:rsid w:val="0002375F"/>
    <w:rsid w:val="000424C4"/>
    <w:rsid w:val="000A226A"/>
    <w:rsid w:val="00165BDD"/>
    <w:rsid w:val="001939B6"/>
    <w:rsid w:val="002A4947"/>
    <w:rsid w:val="002B2987"/>
    <w:rsid w:val="00356CCD"/>
    <w:rsid w:val="003E60AE"/>
    <w:rsid w:val="004D70E7"/>
    <w:rsid w:val="00671752"/>
    <w:rsid w:val="00704294"/>
    <w:rsid w:val="007E150C"/>
    <w:rsid w:val="00856CB6"/>
    <w:rsid w:val="008C5EF5"/>
    <w:rsid w:val="00913163"/>
    <w:rsid w:val="009D3687"/>
    <w:rsid w:val="00A059CB"/>
    <w:rsid w:val="00AA6AE7"/>
    <w:rsid w:val="00B97E50"/>
    <w:rsid w:val="00D93BA3"/>
    <w:rsid w:val="00DE2C7D"/>
    <w:rsid w:val="00E162DC"/>
    <w:rsid w:val="00F71C01"/>
    <w:rsid w:val="00F72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6A"/>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A226A"/>
    <w:pPr>
      <w:keepNext/>
      <w:keepLines/>
      <w:spacing w:before="480" w:after="0"/>
      <w:outlineLvl w:val="0"/>
    </w:pPr>
    <w:rPr>
      <w:rFonts w:eastAsiaTheme="majorEastAsia"/>
      <w:b/>
      <w:bCs/>
      <w:sz w:val="32"/>
      <w:szCs w:val="28"/>
    </w:rPr>
  </w:style>
  <w:style w:type="paragraph" w:styleId="Heading2">
    <w:name w:val="heading 2"/>
    <w:basedOn w:val="Heading1"/>
    <w:next w:val="Normal"/>
    <w:link w:val="Heading2Char"/>
    <w:uiPriority w:val="9"/>
    <w:unhideWhenUsed/>
    <w:qFormat/>
    <w:rsid w:val="000A226A"/>
    <w:pPr>
      <w:outlineLvl w:val="1"/>
    </w:pPr>
    <w:rPr>
      <w:sz w:val="24"/>
      <w:szCs w:val="24"/>
    </w:rPr>
  </w:style>
  <w:style w:type="paragraph" w:styleId="Heading3">
    <w:name w:val="heading 3"/>
    <w:basedOn w:val="Normal"/>
    <w:next w:val="Normal"/>
    <w:link w:val="Heading3Char"/>
    <w:uiPriority w:val="9"/>
    <w:semiHidden/>
    <w:unhideWhenUsed/>
    <w:qFormat/>
    <w:rsid w:val="008C5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752"/>
    <w:pPr>
      <w:ind w:left="720"/>
      <w:contextualSpacing/>
    </w:pPr>
  </w:style>
  <w:style w:type="paragraph" w:styleId="Title">
    <w:name w:val="Title"/>
    <w:basedOn w:val="Normal"/>
    <w:next w:val="Normal"/>
    <w:link w:val="TitleChar"/>
    <w:uiPriority w:val="10"/>
    <w:qFormat/>
    <w:rsid w:val="000A226A"/>
    <w:pPr>
      <w:pBdr>
        <w:bottom w:val="single" w:sz="8" w:space="4" w:color="4F81BD" w:themeColor="accent1"/>
      </w:pBdr>
      <w:spacing w:after="300" w:line="240" w:lineRule="auto"/>
      <w:contextualSpacing/>
    </w:pPr>
    <w:rPr>
      <w:rFonts w:eastAsiaTheme="majorEastAsia"/>
      <w:b/>
      <w:spacing w:val="5"/>
      <w:kern w:val="28"/>
      <w:sz w:val="32"/>
      <w:szCs w:val="32"/>
    </w:rPr>
  </w:style>
  <w:style w:type="character" w:customStyle="1" w:styleId="TitleChar">
    <w:name w:val="Title Char"/>
    <w:basedOn w:val="DefaultParagraphFont"/>
    <w:link w:val="Title"/>
    <w:uiPriority w:val="10"/>
    <w:rsid w:val="000A226A"/>
    <w:rPr>
      <w:rFonts w:ascii="Times New Roman" w:eastAsiaTheme="majorEastAsia" w:hAnsi="Times New Roman" w:cs="Times New Roman"/>
      <w:b/>
      <w:spacing w:val="5"/>
      <w:kern w:val="28"/>
      <w:sz w:val="32"/>
      <w:szCs w:val="32"/>
    </w:rPr>
  </w:style>
  <w:style w:type="character" w:customStyle="1" w:styleId="Heading1Char">
    <w:name w:val="Heading 1 Char"/>
    <w:basedOn w:val="DefaultParagraphFont"/>
    <w:link w:val="Heading1"/>
    <w:uiPriority w:val="9"/>
    <w:rsid w:val="000A226A"/>
    <w:rPr>
      <w:rFonts w:ascii="Times New Roman" w:eastAsiaTheme="majorEastAsia" w:hAnsi="Times New Roman" w:cs="Times New Roman"/>
      <w:b/>
      <w:bCs/>
      <w:sz w:val="32"/>
      <w:szCs w:val="28"/>
    </w:rPr>
  </w:style>
  <w:style w:type="character" w:customStyle="1" w:styleId="Heading2Char">
    <w:name w:val="Heading 2 Char"/>
    <w:basedOn w:val="DefaultParagraphFont"/>
    <w:link w:val="Heading2"/>
    <w:uiPriority w:val="9"/>
    <w:rsid w:val="000A226A"/>
    <w:rPr>
      <w:rFonts w:ascii="Times New Roman" w:eastAsiaTheme="majorEastAsia" w:hAnsi="Times New Roman" w:cs="Times New Roman"/>
      <w:b/>
      <w:bCs/>
      <w:sz w:val="24"/>
      <w:szCs w:val="24"/>
    </w:rPr>
  </w:style>
  <w:style w:type="paragraph" w:styleId="NormalWeb">
    <w:name w:val="Normal (Web)"/>
    <w:basedOn w:val="Normal"/>
    <w:uiPriority w:val="99"/>
    <w:semiHidden/>
    <w:unhideWhenUsed/>
    <w:rsid w:val="000A226A"/>
    <w:pPr>
      <w:spacing w:before="100" w:beforeAutospacing="1" w:after="100" w:afterAutospacing="1" w:line="240" w:lineRule="auto"/>
    </w:pPr>
    <w:rPr>
      <w:rFonts w:eastAsia="Times New Roman"/>
    </w:rPr>
  </w:style>
  <w:style w:type="table" w:styleId="TableGrid">
    <w:name w:val="Table Grid"/>
    <w:basedOn w:val="TableNormal"/>
    <w:uiPriority w:val="59"/>
    <w:rsid w:val="000A22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0A226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A226A"/>
  </w:style>
  <w:style w:type="paragraph" w:styleId="BalloonText">
    <w:name w:val="Balloon Text"/>
    <w:basedOn w:val="Normal"/>
    <w:link w:val="BalloonTextChar"/>
    <w:uiPriority w:val="99"/>
    <w:semiHidden/>
    <w:unhideWhenUsed/>
    <w:rsid w:val="000A2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26A"/>
    <w:rPr>
      <w:rFonts w:ascii="Tahoma" w:hAnsi="Tahoma" w:cs="Tahoma"/>
      <w:sz w:val="16"/>
      <w:szCs w:val="16"/>
    </w:rPr>
  </w:style>
  <w:style w:type="paragraph" w:styleId="NoSpacing">
    <w:name w:val="No Spacing"/>
    <w:uiPriority w:val="1"/>
    <w:qFormat/>
    <w:rsid w:val="00704294"/>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C5EF5"/>
    <w:rPr>
      <w:rFonts w:asciiTheme="majorHAnsi" w:eastAsiaTheme="majorEastAsia" w:hAnsiTheme="majorHAnsi" w:cstheme="majorBidi"/>
      <w:b/>
      <w:bCs/>
      <w:color w:val="4F81BD" w:themeColor="accent1"/>
      <w:sz w:val="24"/>
      <w:szCs w:val="24"/>
    </w:rPr>
  </w:style>
  <w:style w:type="table" w:customStyle="1" w:styleId="TableGrid1">
    <w:name w:val="Table Grid1"/>
    <w:basedOn w:val="TableNormal"/>
    <w:next w:val="TableGrid"/>
    <w:uiPriority w:val="59"/>
    <w:rsid w:val="00F7212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356CCD"/>
    <w:rPr>
      <w:i/>
      <w:iCs/>
    </w:rPr>
  </w:style>
  <w:style w:type="paragraph" w:styleId="HTMLPreformatted">
    <w:name w:val="HTML Preformatted"/>
    <w:basedOn w:val="Normal"/>
    <w:link w:val="HTMLPreformattedChar"/>
    <w:uiPriority w:val="99"/>
    <w:semiHidden/>
    <w:unhideWhenUsed/>
    <w:rsid w:val="0035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C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56CCD"/>
    <w:rPr>
      <w:rFonts w:ascii="Courier New" w:eastAsia="Times New Roman" w:hAnsi="Courier New" w:cs="Courier New"/>
      <w:sz w:val="20"/>
      <w:szCs w:val="20"/>
    </w:rPr>
  </w:style>
  <w:style w:type="paragraph" w:styleId="Header">
    <w:name w:val="header"/>
    <w:basedOn w:val="Normal"/>
    <w:link w:val="HeaderChar"/>
    <w:uiPriority w:val="99"/>
    <w:unhideWhenUsed/>
    <w:rsid w:val="00165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DD"/>
    <w:rPr>
      <w:rFonts w:ascii="Times New Roman" w:hAnsi="Times New Roman" w:cs="Times New Roman"/>
      <w:sz w:val="24"/>
      <w:szCs w:val="24"/>
    </w:rPr>
  </w:style>
  <w:style w:type="paragraph" w:styleId="Footer">
    <w:name w:val="footer"/>
    <w:basedOn w:val="Normal"/>
    <w:link w:val="FooterChar"/>
    <w:uiPriority w:val="99"/>
    <w:unhideWhenUsed/>
    <w:rsid w:val="00165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DD"/>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28834">
      <w:bodyDiv w:val="1"/>
      <w:marLeft w:val="0"/>
      <w:marRight w:val="0"/>
      <w:marTop w:val="0"/>
      <w:marBottom w:val="0"/>
      <w:divBdr>
        <w:top w:val="none" w:sz="0" w:space="0" w:color="auto"/>
        <w:left w:val="none" w:sz="0" w:space="0" w:color="auto"/>
        <w:bottom w:val="none" w:sz="0" w:space="0" w:color="auto"/>
        <w:right w:val="none" w:sz="0" w:space="0" w:color="auto"/>
      </w:divBdr>
      <w:divsChild>
        <w:div w:id="2032607303">
          <w:marLeft w:val="547"/>
          <w:marRight w:val="0"/>
          <w:marTop w:val="115"/>
          <w:marBottom w:val="0"/>
          <w:divBdr>
            <w:top w:val="none" w:sz="0" w:space="0" w:color="auto"/>
            <w:left w:val="none" w:sz="0" w:space="0" w:color="auto"/>
            <w:bottom w:val="none" w:sz="0" w:space="0" w:color="auto"/>
            <w:right w:val="none" w:sz="0" w:space="0" w:color="auto"/>
          </w:divBdr>
        </w:div>
        <w:div w:id="1578519524">
          <w:marLeft w:val="547"/>
          <w:marRight w:val="0"/>
          <w:marTop w:val="115"/>
          <w:marBottom w:val="0"/>
          <w:divBdr>
            <w:top w:val="none" w:sz="0" w:space="0" w:color="auto"/>
            <w:left w:val="none" w:sz="0" w:space="0" w:color="auto"/>
            <w:bottom w:val="none" w:sz="0" w:space="0" w:color="auto"/>
            <w:right w:val="none" w:sz="0" w:space="0" w:color="auto"/>
          </w:divBdr>
        </w:div>
      </w:divsChild>
    </w:div>
    <w:div w:id="396250128">
      <w:bodyDiv w:val="1"/>
      <w:marLeft w:val="0"/>
      <w:marRight w:val="0"/>
      <w:marTop w:val="0"/>
      <w:marBottom w:val="0"/>
      <w:divBdr>
        <w:top w:val="none" w:sz="0" w:space="0" w:color="auto"/>
        <w:left w:val="none" w:sz="0" w:space="0" w:color="auto"/>
        <w:bottom w:val="none" w:sz="0" w:space="0" w:color="auto"/>
        <w:right w:val="none" w:sz="0" w:space="0" w:color="auto"/>
      </w:divBdr>
    </w:div>
    <w:div w:id="728462860">
      <w:bodyDiv w:val="1"/>
      <w:marLeft w:val="0"/>
      <w:marRight w:val="0"/>
      <w:marTop w:val="0"/>
      <w:marBottom w:val="0"/>
      <w:divBdr>
        <w:top w:val="none" w:sz="0" w:space="0" w:color="auto"/>
        <w:left w:val="none" w:sz="0" w:space="0" w:color="auto"/>
        <w:bottom w:val="none" w:sz="0" w:space="0" w:color="auto"/>
        <w:right w:val="none" w:sz="0" w:space="0" w:color="auto"/>
      </w:divBdr>
    </w:div>
    <w:div w:id="749229114">
      <w:bodyDiv w:val="1"/>
      <w:marLeft w:val="0"/>
      <w:marRight w:val="0"/>
      <w:marTop w:val="0"/>
      <w:marBottom w:val="0"/>
      <w:divBdr>
        <w:top w:val="none" w:sz="0" w:space="0" w:color="auto"/>
        <w:left w:val="none" w:sz="0" w:space="0" w:color="auto"/>
        <w:bottom w:val="none" w:sz="0" w:space="0" w:color="auto"/>
        <w:right w:val="none" w:sz="0" w:space="0" w:color="auto"/>
      </w:divBdr>
    </w:div>
    <w:div w:id="766924045">
      <w:bodyDiv w:val="1"/>
      <w:marLeft w:val="0"/>
      <w:marRight w:val="0"/>
      <w:marTop w:val="0"/>
      <w:marBottom w:val="0"/>
      <w:divBdr>
        <w:top w:val="none" w:sz="0" w:space="0" w:color="auto"/>
        <w:left w:val="none" w:sz="0" w:space="0" w:color="auto"/>
        <w:bottom w:val="none" w:sz="0" w:space="0" w:color="auto"/>
        <w:right w:val="none" w:sz="0" w:space="0" w:color="auto"/>
      </w:divBdr>
    </w:div>
    <w:div w:id="785656510">
      <w:bodyDiv w:val="1"/>
      <w:marLeft w:val="0"/>
      <w:marRight w:val="0"/>
      <w:marTop w:val="0"/>
      <w:marBottom w:val="0"/>
      <w:divBdr>
        <w:top w:val="none" w:sz="0" w:space="0" w:color="auto"/>
        <w:left w:val="none" w:sz="0" w:space="0" w:color="auto"/>
        <w:bottom w:val="none" w:sz="0" w:space="0" w:color="auto"/>
        <w:right w:val="none" w:sz="0" w:space="0" w:color="auto"/>
      </w:divBdr>
    </w:div>
    <w:div w:id="888996206">
      <w:bodyDiv w:val="1"/>
      <w:marLeft w:val="0"/>
      <w:marRight w:val="0"/>
      <w:marTop w:val="0"/>
      <w:marBottom w:val="0"/>
      <w:divBdr>
        <w:top w:val="none" w:sz="0" w:space="0" w:color="auto"/>
        <w:left w:val="none" w:sz="0" w:space="0" w:color="auto"/>
        <w:bottom w:val="none" w:sz="0" w:space="0" w:color="auto"/>
        <w:right w:val="none" w:sz="0" w:space="0" w:color="auto"/>
      </w:divBdr>
    </w:div>
    <w:div w:id="936406335">
      <w:bodyDiv w:val="1"/>
      <w:marLeft w:val="0"/>
      <w:marRight w:val="0"/>
      <w:marTop w:val="0"/>
      <w:marBottom w:val="0"/>
      <w:divBdr>
        <w:top w:val="none" w:sz="0" w:space="0" w:color="auto"/>
        <w:left w:val="none" w:sz="0" w:space="0" w:color="auto"/>
        <w:bottom w:val="none" w:sz="0" w:space="0" w:color="auto"/>
        <w:right w:val="none" w:sz="0" w:space="0" w:color="auto"/>
      </w:divBdr>
    </w:div>
    <w:div w:id="1078214991">
      <w:bodyDiv w:val="1"/>
      <w:marLeft w:val="0"/>
      <w:marRight w:val="0"/>
      <w:marTop w:val="0"/>
      <w:marBottom w:val="0"/>
      <w:divBdr>
        <w:top w:val="none" w:sz="0" w:space="0" w:color="auto"/>
        <w:left w:val="none" w:sz="0" w:space="0" w:color="auto"/>
        <w:bottom w:val="none" w:sz="0" w:space="0" w:color="auto"/>
        <w:right w:val="none" w:sz="0" w:space="0" w:color="auto"/>
      </w:divBdr>
    </w:div>
    <w:div w:id="1149829774">
      <w:bodyDiv w:val="1"/>
      <w:marLeft w:val="0"/>
      <w:marRight w:val="0"/>
      <w:marTop w:val="0"/>
      <w:marBottom w:val="0"/>
      <w:divBdr>
        <w:top w:val="none" w:sz="0" w:space="0" w:color="auto"/>
        <w:left w:val="none" w:sz="0" w:space="0" w:color="auto"/>
        <w:bottom w:val="none" w:sz="0" w:space="0" w:color="auto"/>
        <w:right w:val="none" w:sz="0" w:space="0" w:color="auto"/>
      </w:divBdr>
    </w:div>
    <w:div w:id="1231384646">
      <w:bodyDiv w:val="1"/>
      <w:marLeft w:val="0"/>
      <w:marRight w:val="0"/>
      <w:marTop w:val="0"/>
      <w:marBottom w:val="0"/>
      <w:divBdr>
        <w:top w:val="none" w:sz="0" w:space="0" w:color="auto"/>
        <w:left w:val="none" w:sz="0" w:space="0" w:color="auto"/>
        <w:bottom w:val="none" w:sz="0" w:space="0" w:color="auto"/>
        <w:right w:val="none" w:sz="0" w:space="0" w:color="auto"/>
      </w:divBdr>
    </w:div>
    <w:div w:id="1459685831">
      <w:bodyDiv w:val="1"/>
      <w:marLeft w:val="0"/>
      <w:marRight w:val="0"/>
      <w:marTop w:val="0"/>
      <w:marBottom w:val="0"/>
      <w:divBdr>
        <w:top w:val="none" w:sz="0" w:space="0" w:color="auto"/>
        <w:left w:val="none" w:sz="0" w:space="0" w:color="auto"/>
        <w:bottom w:val="none" w:sz="0" w:space="0" w:color="auto"/>
        <w:right w:val="none" w:sz="0" w:space="0" w:color="auto"/>
      </w:divBdr>
    </w:div>
    <w:div w:id="1522473161">
      <w:bodyDiv w:val="1"/>
      <w:marLeft w:val="0"/>
      <w:marRight w:val="0"/>
      <w:marTop w:val="0"/>
      <w:marBottom w:val="0"/>
      <w:divBdr>
        <w:top w:val="none" w:sz="0" w:space="0" w:color="auto"/>
        <w:left w:val="none" w:sz="0" w:space="0" w:color="auto"/>
        <w:bottom w:val="none" w:sz="0" w:space="0" w:color="auto"/>
        <w:right w:val="none" w:sz="0" w:space="0" w:color="auto"/>
      </w:divBdr>
    </w:div>
    <w:div w:id="1581328295">
      <w:bodyDiv w:val="1"/>
      <w:marLeft w:val="0"/>
      <w:marRight w:val="0"/>
      <w:marTop w:val="0"/>
      <w:marBottom w:val="0"/>
      <w:divBdr>
        <w:top w:val="none" w:sz="0" w:space="0" w:color="auto"/>
        <w:left w:val="none" w:sz="0" w:space="0" w:color="auto"/>
        <w:bottom w:val="none" w:sz="0" w:space="0" w:color="auto"/>
        <w:right w:val="none" w:sz="0" w:space="0" w:color="auto"/>
      </w:divBdr>
    </w:div>
    <w:div w:id="1828550842">
      <w:bodyDiv w:val="1"/>
      <w:marLeft w:val="0"/>
      <w:marRight w:val="0"/>
      <w:marTop w:val="0"/>
      <w:marBottom w:val="0"/>
      <w:divBdr>
        <w:top w:val="none" w:sz="0" w:space="0" w:color="auto"/>
        <w:left w:val="none" w:sz="0" w:space="0" w:color="auto"/>
        <w:bottom w:val="none" w:sz="0" w:space="0" w:color="auto"/>
        <w:right w:val="none" w:sz="0" w:space="0" w:color="auto"/>
      </w:divBdr>
      <w:divsChild>
        <w:div w:id="1434549992">
          <w:marLeft w:val="547"/>
          <w:marRight w:val="0"/>
          <w:marTop w:val="154"/>
          <w:marBottom w:val="0"/>
          <w:divBdr>
            <w:top w:val="none" w:sz="0" w:space="0" w:color="auto"/>
            <w:left w:val="none" w:sz="0" w:space="0" w:color="auto"/>
            <w:bottom w:val="none" w:sz="0" w:space="0" w:color="auto"/>
            <w:right w:val="none" w:sz="0" w:space="0" w:color="auto"/>
          </w:divBdr>
        </w:div>
        <w:div w:id="1043402969">
          <w:marLeft w:val="547"/>
          <w:marRight w:val="0"/>
          <w:marTop w:val="154"/>
          <w:marBottom w:val="0"/>
          <w:divBdr>
            <w:top w:val="none" w:sz="0" w:space="0" w:color="auto"/>
            <w:left w:val="none" w:sz="0" w:space="0" w:color="auto"/>
            <w:bottom w:val="none" w:sz="0" w:space="0" w:color="auto"/>
            <w:right w:val="none" w:sz="0" w:space="0" w:color="auto"/>
          </w:divBdr>
        </w:div>
      </w:divsChild>
    </w:div>
    <w:div w:id="2021005490">
      <w:bodyDiv w:val="1"/>
      <w:marLeft w:val="0"/>
      <w:marRight w:val="0"/>
      <w:marTop w:val="0"/>
      <w:marBottom w:val="0"/>
      <w:divBdr>
        <w:top w:val="none" w:sz="0" w:space="0" w:color="auto"/>
        <w:left w:val="none" w:sz="0" w:space="0" w:color="auto"/>
        <w:bottom w:val="none" w:sz="0" w:space="0" w:color="auto"/>
        <w:right w:val="none" w:sz="0" w:space="0" w:color="auto"/>
      </w:divBdr>
      <w:divsChild>
        <w:div w:id="64422965">
          <w:marLeft w:val="1166"/>
          <w:marRight w:val="0"/>
          <w:marTop w:val="154"/>
          <w:marBottom w:val="0"/>
          <w:divBdr>
            <w:top w:val="none" w:sz="0" w:space="0" w:color="auto"/>
            <w:left w:val="none" w:sz="0" w:space="0" w:color="auto"/>
            <w:bottom w:val="none" w:sz="0" w:space="0" w:color="auto"/>
            <w:right w:val="none" w:sz="0" w:space="0" w:color="auto"/>
          </w:divBdr>
        </w:div>
      </w:divsChild>
    </w:div>
    <w:div w:id="213748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DD6C4-3E39-4621-8EB4-456A18DE8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2015-10-08T06:10:00Z</dcterms:created>
  <dcterms:modified xsi:type="dcterms:W3CDTF">2015-10-08T06:12:00Z</dcterms:modified>
</cp:coreProperties>
</file>