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3E3F6F">
        <w:rPr>
          <w:rFonts w:ascii="Times New Roman" w:hAnsi="Times New Roman" w:cs="Times New Roman"/>
          <w:sz w:val="28"/>
          <w:szCs w:val="28"/>
        </w:rPr>
        <w:t>T. XAVIER</w:t>
      </w:r>
      <w:r w:rsidRPr="003E3F6F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3E3F6F">
        <w:rPr>
          <w:rFonts w:ascii="Times New Roman" w:hAnsi="Times New Roman" w:cs="Times New Roman"/>
          <w:sz w:val="28"/>
          <w:szCs w:val="28"/>
        </w:rPr>
        <w:t>S COLLEGE</w:t>
      </w: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3E3F6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E3F6F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3E3F6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E3F6F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3E3F6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E3F6F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3E3F6F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3E3F6F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r w:rsidRPr="003E3F6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3F6F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3E3F6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3E3F6F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3E3F6F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3E3F6F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3E3F6F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3E3F6F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3E3F6F">
        <w:rPr>
          <w:rFonts w:ascii="Times New Roman" w:hAnsi="Times New Roman" w:cs="Times New Roman"/>
          <w:b/>
          <w:bCs/>
          <w:w w:val="99"/>
          <w:sz w:val="28"/>
          <w:szCs w:val="28"/>
        </w:rPr>
        <w:t>(Affiliated to Tribhuvan University)</w:t>
      </w: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noProof/>
        </w:rPr>
        <w:drawing>
          <wp:inline distT="0" distB="0" distL="0" distR="0">
            <wp:extent cx="1602084" cy="1914525"/>
            <wp:effectExtent l="0" t="0" r="0" b="0"/>
            <wp:docPr id="4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3E3F6F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3E3F6F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3E3F6F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3E3F6F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3E3F6F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3E3F6F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3E3F6F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 w:rsidR="004304F1">
        <w:rPr>
          <w:rFonts w:ascii="Times New Roman" w:hAnsi="Times New Roman" w:cs="Times New Roman"/>
          <w:b/>
          <w:bCs/>
          <w:sz w:val="28"/>
          <w:szCs w:val="28"/>
          <w:u w:val="thick"/>
        </w:rPr>
        <w:t>10</w:t>
      </w:r>
    </w:p>
    <w:p w:rsidR="003E3F6F" w:rsidRPr="003E3F6F" w:rsidRDefault="003E3F6F" w:rsidP="003E3F6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3F6F" w:rsidRPr="003E3F6F" w:rsidRDefault="003E3F6F" w:rsidP="003E3F6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F6F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Binod Paneru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>B.Sc. CSIT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>Year II/IV Semester</w:t>
      </w:r>
    </w:p>
    <w:p w:rsidR="003E3F6F" w:rsidRPr="003E3F6F" w:rsidRDefault="003E3F6F" w:rsidP="003E3F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013BSCIT01</w:t>
      </w:r>
      <w:r w:rsidRPr="003E3F6F">
        <w:rPr>
          <w:rFonts w:ascii="Times New Roman" w:hAnsi="Times New Roman" w:cs="Times New Roman"/>
          <w:sz w:val="28"/>
          <w:szCs w:val="28"/>
        </w:rPr>
        <w:t>4</w:t>
      </w:r>
    </w:p>
    <w:p w:rsidR="003E3F6F" w:rsidRPr="003E3F6F" w:rsidRDefault="003E3F6F" w:rsidP="003E3F6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F6F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F6F">
        <w:rPr>
          <w:rFonts w:ascii="Times New Roman" w:hAnsi="Times New Roman" w:cs="Times New Roman"/>
          <w:sz w:val="28"/>
          <w:szCs w:val="28"/>
        </w:rPr>
        <w:t xml:space="preserve">Er. Sanjay Kumar Yadav 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>Lecturer,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>St. Xavier’s College</w:t>
      </w:r>
    </w:p>
    <w:p w:rsidR="003E3F6F" w:rsidRPr="003E3F6F" w:rsidRDefault="003E3F6F" w:rsidP="003E3F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F6F">
        <w:rPr>
          <w:rFonts w:ascii="Times New Roman" w:hAnsi="Times New Roman" w:cs="Times New Roman"/>
          <w:sz w:val="28"/>
          <w:szCs w:val="28"/>
        </w:rPr>
        <w:t>Maitighar, Kathmandu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F6F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3E3F6F" w:rsidRPr="003E3F6F" w:rsidRDefault="003E3F6F" w:rsidP="003E3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>October 8</w:t>
      </w:r>
      <w:r w:rsidRPr="003E3F6F">
        <w:rPr>
          <w:rFonts w:ascii="Times New Roman" w:hAnsi="Times New Roman" w:cs="Times New Roman"/>
          <w:sz w:val="28"/>
          <w:szCs w:val="28"/>
        </w:rPr>
        <w:t>, 2015</w:t>
      </w:r>
    </w:p>
    <w:p w:rsidR="003E3F6F" w:rsidRDefault="003E3F6F" w:rsidP="003E3F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3F6F" w:rsidRDefault="003E3F6F" w:rsidP="003E3F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3F6F" w:rsidRPr="003E3F6F" w:rsidRDefault="003E3F6F" w:rsidP="003E3F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17049" w:rsidRDefault="00964473" w:rsidP="00964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D14C2">
        <w:rPr>
          <w:rFonts w:ascii="Times New Roman" w:hAnsi="Times New Roman" w:cs="Times New Roman"/>
          <w:b/>
          <w:sz w:val="32"/>
        </w:rPr>
        <w:lastRenderedPageBreak/>
        <w:t>Fundamental Dependencies.</w:t>
      </w:r>
    </w:p>
    <w:p w:rsidR="000D14C2" w:rsidRPr="000D14C2" w:rsidRDefault="000D14C2" w:rsidP="000D14C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6"/>
          <w:szCs w:val="26"/>
        </w:rPr>
      </w:pPr>
      <w:r w:rsidRPr="000D14C2">
        <w:rPr>
          <w:color w:val="333333"/>
          <w:sz w:val="26"/>
          <w:szCs w:val="26"/>
        </w:rPr>
        <w:t>Functional dependency is a relationship that exists when one attribute uniquely determines another attribute.</w:t>
      </w:r>
    </w:p>
    <w:p w:rsidR="000D14C2" w:rsidRPr="000D14C2" w:rsidRDefault="000D14C2" w:rsidP="000D14C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6"/>
          <w:szCs w:val="26"/>
        </w:rPr>
      </w:pPr>
      <w:r w:rsidRPr="000D14C2">
        <w:rPr>
          <w:color w:val="333333"/>
          <w:sz w:val="26"/>
          <w:szCs w:val="26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</w:t>
      </w:r>
    </w:p>
    <w:p w:rsidR="000D14C2" w:rsidRPr="000D14C2" w:rsidRDefault="000D14C2" w:rsidP="000D14C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333333"/>
          <w:sz w:val="26"/>
          <w:szCs w:val="26"/>
        </w:rPr>
      </w:pPr>
      <w:r w:rsidRPr="000D14C2">
        <w:rPr>
          <w:color w:val="333333"/>
          <w:sz w:val="26"/>
          <w:szCs w:val="26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0D14C2" w:rsidRPr="000D14C2" w:rsidRDefault="000D14C2" w:rsidP="000D14C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964473" w:rsidRPr="000D14C2" w:rsidRDefault="00964473" w:rsidP="00964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0D14C2">
        <w:rPr>
          <w:rFonts w:ascii="Times New Roman" w:hAnsi="Times New Roman" w:cs="Times New Roman"/>
          <w:b/>
          <w:sz w:val="28"/>
        </w:rPr>
        <w:t>Basic  Concepts</w:t>
      </w:r>
    </w:p>
    <w:p w:rsidR="00964473" w:rsidRPr="000D14C2" w:rsidRDefault="00964473" w:rsidP="00964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0D14C2">
        <w:rPr>
          <w:rFonts w:ascii="Times New Roman" w:hAnsi="Times New Roman" w:cs="Times New Roman"/>
          <w:b/>
          <w:sz w:val="28"/>
        </w:rPr>
        <w:t>Closure of a set of Functional Dependencies.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We need to consider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all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functional dependencies that hold. Given a set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of functional dependencies, we can prove that certain other ones also hold. We say these ones are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logically implied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by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Suppose we are given a relation scheme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R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=(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I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), and the set of functional dependencies: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A  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" name="Picture 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 B 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A  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2" name="Picture 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 C 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CG  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3" name="Picture 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 H 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CG  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4" name="Picture 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 I 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B  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5" name="Picture 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 H </w:t>
      </w:r>
    </w:p>
    <w:p w:rsidR="003918F4" w:rsidRPr="000D14C2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Then the functional dependency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7045" cy="106680"/>
            <wp:effectExtent l="19050" t="0" r="8255" b="0"/>
            <wp:docPr id="6" name="Picture 6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is logically implied.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To see why, let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  <w:vertAlign w:val="subscript"/>
        </w:rPr>
        <w:t>1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t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  <w:vertAlign w:val="subscript"/>
        </w:rPr>
        <w:t xml:space="preserve">2 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be tuples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such that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[A]=t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[A]</w:t>
      </w:r>
    </w:p>
    <w:p w:rsidR="003918F4" w:rsidRPr="000D14C2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As we are given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 </w:t>
      </w:r>
      <w:r w:rsidRPr="000D14C2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0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B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, it follows that we must also have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[B]=t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[B]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18F4" w:rsidRPr="000D14C2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Further, since we also have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 </w:t>
      </w:r>
      <w:r w:rsidRPr="000D14C2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2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H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, we must also have</w:t>
      </w:r>
    </w:p>
    <w:p w:rsidR="003918F4" w:rsidRPr="000D14C2" w:rsidRDefault="003918F4" w:rsidP="00391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[H]=t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[H]  </w:t>
      </w:r>
    </w:p>
    <w:p w:rsidR="003918F4" w:rsidRPr="000D14C2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Thus, whenever two tuples have the same value on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, they must also have the same value on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, and we can say that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 </w:t>
      </w:r>
      <w:r w:rsidRPr="000D14C2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4" name="Picture 1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H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closure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of a set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of functional dependencies is the set of all functional dependencies logically implied by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We denote the closure of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by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  <w:vertAlign w:val="superscript"/>
        </w:rPr>
        <w:t>+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To compute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  <w:vertAlign w:val="superscript"/>
        </w:rPr>
        <w:t>+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 we can use some rules of inference called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Armstrong's Axioms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Reflexivity rule: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17" name="Picture 1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is a set of attributes 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379730" cy="213995"/>
            <wp:effectExtent l="19050" t="0" r="1270" b="0"/>
            <wp:docPr id="18" name="Picture 18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 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13995"/>
            <wp:effectExtent l="19050" t="0" r="0" b="0"/>
            <wp:docPr id="19" name="Picture 19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Augmentation rule: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13995"/>
            <wp:effectExtent l="19050" t="0" r="0" b="0"/>
            <wp:docPr id="20" name="Picture 2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holds, 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71120" cy="154305"/>
            <wp:effectExtent l="19050" t="0" r="5080" b="0"/>
            <wp:docPr id="21" name="Picture 21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is a set of attributes, 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3725" cy="225425"/>
            <wp:effectExtent l="19050" t="0" r="0" b="0"/>
            <wp:docPr id="22" name="Picture 22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Transitivity rule: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13995"/>
            <wp:effectExtent l="19050" t="0" r="0" b="0"/>
            <wp:docPr id="23" name="Picture 2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holds, 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25425"/>
            <wp:effectExtent l="19050" t="0" r="0" b="0"/>
            <wp:docPr id="24" name="Picture 24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holds, 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154305"/>
            <wp:effectExtent l="19050" t="0" r="0" b="0"/>
            <wp:docPr id="25" name="Picture 25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These rules are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sound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because they do not generate any incorrect functional dependencies. They are also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complete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as they generate all of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201930" cy="118745"/>
            <wp:effectExtent l="19050" t="0" r="7620" b="0"/>
            <wp:docPr id="26" name="Picture 2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To make life easier we can use some additional rules, derivable from Armstrong's Axioms: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Union rule: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13995"/>
            <wp:effectExtent l="19050" t="0" r="0" b="0"/>
            <wp:docPr id="27" name="Picture 27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154305"/>
            <wp:effectExtent l="19050" t="0" r="0" b="0"/>
            <wp:docPr id="28" name="Picture 28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 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87045" cy="225425"/>
            <wp:effectExtent l="19050" t="0" r="8255" b="0"/>
            <wp:docPr id="29" name="Picture 29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Decomposition rule: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87045" cy="225425"/>
            <wp:effectExtent l="19050" t="0" r="8255" b="0"/>
            <wp:docPr id="30" name="Picture 30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holds, 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13995"/>
            <wp:effectExtent l="19050" t="0" r="0" b="0"/>
            <wp:docPr id="31" name="Picture 3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154305"/>
            <wp:effectExtent l="19050" t="0" r="0" b="0"/>
            <wp:docPr id="32" name="Picture 32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both hold.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Pseudotransitivity rule: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03860" cy="213995"/>
            <wp:effectExtent l="19050" t="0" r="0" b="0"/>
            <wp:docPr id="33" name="Picture 3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holds, and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74980" cy="225425"/>
            <wp:effectExtent l="19050" t="0" r="1270" b="0"/>
            <wp:docPr id="34" name="Picture 34" descr="tex2html_wrap_inline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2html_wrap_inline12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holds, 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62915" cy="225425"/>
            <wp:effectExtent l="19050" t="0" r="0" b="0"/>
            <wp:docPr id="35" name="Picture 35" descr="tex2html_wrap_inline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2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Applying these rules to the scheme and set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mentioned above, we can derive the following: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 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36" name="Picture 3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H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 as we saw by the transitivity rule.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lastRenderedPageBreak/>
        <w:t>CG 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37" name="Picture 3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HI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by the union rule.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AG 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38" name="Picture 3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I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by several steps: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Note that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 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39" name="Picture 3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C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holds.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Then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AG 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40" name="Picture 4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CG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, by the augmentation rule.</w:t>
      </w:r>
    </w:p>
    <w:p w:rsidR="003918F4" w:rsidRPr="003918F4" w:rsidRDefault="003918F4" w:rsidP="003918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Now by transitivity,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AG </w:t>
      </w:r>
      <w:r w:rsidRPr="000D14C2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41" name="Picture 4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I </w:t>
      </w:r>
      <w:r w:rsidRPr="003918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3918F4" w:rsidRPr="000D14C2" w:rsidRDefault="003918F4" w:rsidP="003918F4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05617" w:rsidRPr="000D14C2" w:rsidRDefault="00105617" w:rsidP="00105617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964473" w:rsidRPr="000D14C2" w:rsidRDefault="00964473" w:rsidP="00964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0D14C2">
        <w:rPr>
          <w:rFonts w:ascii="Times New Roman" w:hAnsi="Times New Roman" w:cs="Times New Roman"/>
          <w:b/>
          <w:sz w:val="28"/>
        </w:rPr>
        <w:t>Closure of Attribute Sets.</w:t>
      </w:r>
    </w:p>
    <w:p w:rsidR="003918F4" w:rsidRPr="000D14C2" w:rsidRDefault="003918F4" w:rsidP="000D14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sz w:val="26"/>
          <w:szCs w:val="26"/>
        </w:rPr>
        <w:t>To test whether a set of attributes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90" name="Picture 90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is a superkey, we need to find the set of attributes functionally determined by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91" name="Picture 91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.</w:t>
      </w:r>
    </w:p>
    <w:p w:rsidR="003918F4" w:rsidRPr="000D14C2" w:rsidRDefault="003918F4" w:rsidP="000D14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sz w:val="26"/>
          <w:szCs w:val="26"/>
        </w:rPr>
        <w:t>Let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92" name="Picture 9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be a set of attributes. We call the set of attributes determined by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93" name="Picture 9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under a set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of functional dependencies the </w:t>
      </w:r>
      <w:r w:rsidRPr="000D14C2">
        <w:rPr>
          <w:rFonts w:ascii="Times New Roman" w:eastAsia="Times New Roman" w:hAnsi="Times New Roman" w:cs="Times New Roman"/>
          <w:b/>
          <w:bCs/>
          <w:sz w:val="26"/>
          <w:szCs w:val="26"/>
        </w:rPr>
        <w:t>closure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of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94" name="Picture 9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under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, denoted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8435" cy="118745"/>
            <wp:effectExtent l="19050" t="0" r="0" b="0"/>
            <wp:docPr id="95" name="Picture 95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.</w:t>
      </w:r>
    </w:p>
    <w:p w:rsidR="003918F4" w:rsidRPr="000D14C2" w:rsidRDefault="003918F4" w:rsidP="000D14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sz w:val="26"/>
          <w:szCs w:val="26"/>
        </w:rPr>
        <w:t>The following algorithm computes </w:t>
      </w:r>
      <w:r w:rsidRPr="000D14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8435" cy="118745"/>
            <wp:effectExtent l="19050" t="0" r="0" b="0"/>
            <wp:docPr id="96" name="Picture 96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:</w:t>
      </w:r>
    </w:p>
    <w:p w:rsidR="000D14C2" w:rsidRPr="000D14C2" w:rsidRDefault="000D14C2" w:rsidP="000D14C2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0D14C2">
        <w:rPr>
          <w:rStyle w:val="Emphasis"/>
          <w:rFonts w:ascii="Times New Roman" w:hAnsi="Times New Roman" w:cs="Times New Roman"/>
          <w:color w:val="000000"/>
          <w:sz w:val="26"/>
          <w:szCs w:val="26"/>
        </w:rPr>
        <w:t>result</w:t>
      </w:r>
      <w:r w:rsidRPr="000D14C2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 xml:space="preserve"> :=  </w:t>
      </w:r>
      <w:r w:rsidRPr="000D14C2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71120" cy="71120"/>
            <wp:effectExtent l="19050" t="0" r="5080" b="0"/>
            <wp:docPr id="122" name="Picture 12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</w:t>
      </w:r>
      <w:r w:rsidRPr="000D14C2">
        <w:rPr>
          <w:b/>
          <w:bCs/>
          <w:color w:val="000000"/>
          <w:sz w:val="26"/>
          <w:szCs w:val="26"/>
        </w:rPr>
        <w:t>while</w:t>
      </w:r>
      <w:r w:rsidRPr="000D14C2">
        <w:rPr>
          <w:color w:val="000000"/>
          <w:sz w:val="26"/>
          <w:szCs w:val="26"/>
        </w:rPr>
        <w:t xml:space="preserve"> (changes to </w:t>
      </w:r>
      <w:r w:rsidRPr="000D14C2">
        <w:rPr>
          <w:rStyle w:val="Emphasis"/>
          <w:color w:val="000000"/>
          <w:sz w:val="26"/>
          <w:szCs w:val="26"/>
        </w:rPr>
        <w:t>result</w:t>
      </w:r>
      <w:r w:rsidRPr="000D14C2">
        <w:rPr>
          <w:color w:val="000000"/>
          <w:sz w:val="26"/>
          <w:szCs w:val="26"/>
        </w:rPr>
        <w:t xml:space="preserve">) </w:t>
      </w:r>
      <w:r w:rsidRPr="000D14C2">
        <w:rPr>
          <w:b/>
          <w:bCs/>
          <w:color w:val="000000"/>
          <w:sz w:val="26"/>
          <w:szCs w:val="26"/>
        </w:rPr>
        <w:t xml:space="preserve">do 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</w:t>
      </w:r>
      <w:r w:rsidRPr="000D14C2">
        <w:rPr>
          <w:b/>
          <w:bCs/>
          <w:color w:val="000000"/>
          <w:sz w:val="26"/>
          <w:szCs w:val="26"/>
        </w:rPr>
        <w:t>for each</w:t>
      </w:r>
      <w:r w:rsidRPr="000D14C2">
        <w:rPr>
          <w:color w:val="000000"/>
          <w:sz w:val="26"/>
          <w:szCs w:val="26"/>
        </w:rPr>
        <w:t xml:space="preserve"> functional dependency  </w:t>
      </w:r>
      <w:r w:rsidRPr="000D14C2">
        <w:rPr>
          <w:noProof/>
          <w:color w:val="000000"/>
          <w:sz w:val="26"/>
          <w:szCs w:val="26"/>
        </w:rPr>
        <w:drawing>
          <wp:inline distT="0" distB="0" distL="0" distR="0">
            <wp:extent cx="403860" cy="225425"/>
            <wp:effectExtent l="19050" t="0" r="0" b="0"/>
            <wp:docPr id="123" name="Picture 123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color w:val="000000"/>
          <w:sz w:val="26"/>
          <w:szCs w:val="26"/>
        </w:rPr>
        <w:t xml:space="preserve"> 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b/>
          <w:bCs/>
          <w:color w:val="000000"/>
          <w:sz w:val="26"/>
          <w:szCs w:val="26"/>
        </w:rPr>
        <w:tab/>
      </w:r>
      <w:r w:rsidRPr="000D14C2">
        <w:rPr>
          <w:b/>
          <w:bCs/>
          <w:color w:val="000000"/>
          <w:sz w:val="26"/>
          <w:szCs w:val="26"/>
        </w:rPr>
        <w:tab/>
      </w:r>
      <w:r w:rsidRPr="000D14C2">
        <w:rPr>
          <w:b/>
          <w:bCs/>
          <w:color w:val="000000"/>
          <w:sz w:val="26"/>
          <w:szCs w:val="26"/>
        </w:rPr>
        <w:tab/>
        <w:t xml:space="preserve">in </w:t>
      </w:r>
      <w:r w:rsidRPr="000D14C2">
        <w:rPr>
          <w:color w:val="000000"/>
          <w:sz w:val="26"/>
          <w:szCs w:val="26"/>
        </w:rPr>
        <w:t xml:space="preserve"> </w:t>
      </w:r>
      <w:r w:rsidRPr="000D14C2">
        <w:rPr>
          <w:i/>
          <w:iCs/>
          <w:color w:val="000000"/>
          <w:sz w:val="26"/>
          <w:szCs w:val="26"/>
        </w:rPr>
        <w:t>F</w:t>
      </w:r>
      <w:r w:rsidRPr="000D14C2">
        <w:rPr>
          <w:color w:val="000000"/>
          <w:sz w:val="26"/>
          <w:szCs w:val="26"/>
        </w:rPr>
        <w:t xml:space="preserve"> </w:t>
      </w:r>
      <w:r w:rsidRPr="000D14C2">
        <w:rPr>
          <w:b/>
          <w:bCs/>
          <w:color w:val="000000"/>
          <w:sz w:val="26"/>
          <w:szCs w:val="26"/>
        </w:rPr>
        <w:t xml:space="preserve">do 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</w:r>
      <w:r w:rsidRPr="000D14C2">
        <w:rPr>
          <w:b/>
          <w:bCs/>
          <w:color w:val="000000"/>
          <w:sz w:val="26"/>
          <w:szCs w:val="26"/>
        </w:rPr>
        <w:t xml:space="preserve">begin 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</w:t>
      </w: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</w:t>
      </w:r>
      <w:r w:rsidRPr="000D14C2">
        <w:rPr>
          <w:b/>
          <w:bCs/>
          <w:color w:val="000000"/>
          <w:sz w:val="26"/>
          <w:szCs w:val="26"/>
        </w:rPr>
        <w:t xml:space="preserve">if </w:t>
      </w:r>
      <w:r w:rsidRPr="000D14C2">
        <w:rPr>
          <w:color w:val="000000"/>
          <w:sz w:val="26"/>
          <w:szCs w:val="26"/>
        </w:rPr>
        <w:t xml:space="preserve">  </w:t>
      </w:r>
      <w:r w:rsidRPr="000D14C2">
        <w:rPr>
          <w:noProof/>
          <w:color w:val="000000"/>
          <w:sz w:val="26"/>
          <w:szCs w:val="26"/>
        </w:rPr>
        <w:drawing>
          <wp:inline distT="0" distB="0" distL="0" distR="0">
            <wp:extent cx="237490" cy="213995"/>
            <wp:effectExtent l="19050" t="0" r="0" b="0"/>
            <wp:docPr id="124" name="Picture 124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tex2html_wrap_inline130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color w:val="000000"/>
          <w:sz w:val="26"/>
          <w:szCs w:val="26"/>
        </w:rPr>
        <w:t xml:space="preserve">  </w:t>
      </w:r>
      <w:r w:rsidRPr="000D14C2">
        <w:rPr>
          <w:rStyle w:val="Emphasis"/>
          <w:color w:val="000000"/>
          <w:sz w:val="26"/>
          <w:szCs w:val="26"/>
        </w:rPr>
        <w:t xml:space="preserve">result 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</w:t>
      </w: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 </w:t>
      </w:r>
      <w:r w:rsidRPr="000D14C2">
        <w:rPr>
          <w:b/>
          <w:bCs/>
          <w:color w:val="000000"/>
          <w:sz w:val="26"/>
          <w:szCs w:val="26"/>
        </w:rPr>
        <w:t xml:space="preserve">then </w:t>
      </w:r>
      <w:r w:rsidRPr="000D14C2">
        <w:rPr>
          <w:color w:val="000000"/>
          <w:sz w:val="26"/>
          <w:szCs w:val="26"/>
        </w:rPr>
        <w:t xml:space="preserve"> </w:t>
      </w:r>
      <w:r w:rsidRPr="000D14C2">
        <w:rPr>
          <w:rStyle w:val="Emphasis"/>
          <w:color w:val="000000"/>
          <w:sz w:val="26"/>
          <w:szCs w:val="26"/>
        </w:rPr>
        <w:t>result</w:t>
      </w:r>
      <w:r w:rsidRPr="000D14C2">
        <w:rPr>
          <w:color w:val="000000"/>
          <w:sz w:val="26"/>
          <w:szCs w:val="26"/>
        </w:rPr>
        <w:t xml:space="preserve"> := </w:t>
      </w:r>
      <w:r w:rsidRPr="000D14C2">
        <w:rPr>
          <w:rStyle w:val="Emphasis"/>
          <w:color w:val="000000"/>
          <w:sz w:val="26"/>
          <w:szCs w:val="26"/>
        </w:rPr>
        <w:t>result</w:t>
      </w:r>
      <w:r w:rsidRPr="000D14C2">
        <w:rPr>
          <w:color w:val="000000"/>
          <w:sz w:val="26"/>
          <w:szCs w:val="26"/>
        </w:rPr>
        <w:t xml:space="preserve">  </w:t>
      </w:r>
      <w:r w:rsidRPr="000D14C2">
        <w:rPr>
          <w:noProof/>
          <w:color w:val="000000"/>
          <w:sz w:val="26"/>
          <w:szCs w:val="26"/>
        </w:rPr>
        <w:drawing>
          <wp:inline distT="0" distB="0" distL="0" distR="0">
            <wp:extent cx="178435" cy="201930"/>
            <wp:effectExtent l="19050" t="0" r="0" b="0"/>
            <wp:docPr id="125" name="Picture 125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tex2html_wrap_inline130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color w:val="000000"/>
          <w:sz w:val="26"/>
          <w:szCs w:val="26"/>
        </w:rPr>
        <w:t xml:space="preserve"> ;</w:t>
      </w: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</w:p>
    <w:p w:rsidR="000D14C2" w:rsidRPr="000D14C2" w:rsidRDefault="000D14C2" w:rsidP="000D14C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</w:t>
      </w:r>
      <w:r w:rsidRPr="000D14C2">
        <w:rPr>
          <w:color w:val="000000"/>
          <w:sz w:val="26"/>
          <w:szCs w:val="26"/>
        </w:rPr>
        <w:tab/>
      </w:r>
      <w:r w:rsidRPr="000D14C2">
        <w:rPr>
          <w:color w:val="000000"/>
          <w:sz w:val="26"/>
          <w:szCs w:val="26"/>
        </w:rPr>
        <w:tab/>
        <w:t xml:space="preserve">  </w:t>
      </w:r>
      <w:r w:rsidRPr="000D14C2">
        <w:rPr>
          <w:b/>
          <w:bCs/>
          <w:color w:val="000000"/>
          <w:sz w:val="26"/>
          <w:szCs w:val="26"/>
        </w:rPr>
        <w:t xml:space="preserve">end </w:t>
      </w:r>
    </w:p>
    <w:p w:rsidR="003918F4" w:rsidRPr="000D14C2" w:rsidRDefault="003918F4" w:rsidP="000D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p w:rsidR="003918F4" w:rsidRPr="000D14C2" w:rsidRDefault="003918F4" w:rsidP="000D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918F4" w:rsidRPr="000D14C2" w:rsidRDefault="003918F4" w:rsidP="000D14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sz w:val="26"/>
          <w:szCs w:val="26"/>
        </w:rPr>
        <w:t>If we use this algorithm on our example to calculate </w:t>
      </w:r>
      <w:r w:rsidR="000D14C2" w:rsidRPr="000D14C2">
        <w:rPr>
          <w:rFonts w:ascii="Times New Roman" w:hAnsi="Times New Roman" w:cs="Times New Roman"/>
          <w:noProof/>
          <w:sz w:val="26"/>
          <w:szCs w:val="26"/>
        </w:rPr>
        <w:t>AG</w:t>
      </w:r>
      <w:r w:rsidR="000D14C2" w:rsidRPr="000D14C2">
        <w:rPr>
          <w:rFonts w:ascii="Times New Roman" w:hAnsi="Times New Roman" w:cs="Times New Roman"/>
          <w:noProof/>
          <w:sz w:val="26"/>
          <w:szCs w:val="26"/>
          <w:vertAlign w:val="superscript"/>
        </w:rPr>
        <w:t>+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then we find:</w:t>
      </w:r>
    </w:p>
    <w:p w:rsidR="003918F4" w:rsidRPr="003918F4" w:rsidRDefault="003918F4" w:rsidP="000D14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sz w:val="26"/>
          <w:szCs w:val="26"/>
        </w:rPr>
        <w:t>We start with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result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= AG.</w:t>
      </w:r>
    </w:p>
    <w:p w:rsidR="003918F4" w:rsidRPr="003918F4" w:rsidRDefault="003918F4" w:rsidP="000D14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A </w:t>
      </w:r>
      <w:r w:rsidRPr="000D14C2"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02" name="Picture 10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 B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causes us to include B in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result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918F4" w:rsidRPr="003918F4" w:rsidRDefault="003918F4" w:rsidP="000D14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A </w:t>
      </w:r>
      <w:r w:rsidRPr="000D14C2"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03" name="Picture 10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 C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causes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result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to become ABCG.</w:t>
      </w:r>
    </w:p>
    <w:p w:rsidR="003918F4" w:rsidRPr="003918F4" w:rsidRDefault="003918F4" w:rsidP="000D14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CG </w:t>
      </w:r>
      <w:r w:rsidRPr="000D14C2"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04" name="Picture 10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 H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causes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result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to become ABCGH.</w:t>
      </w:r>
    </w:p>
    <w:p w:rsidR="003918F4" w:rsidRPr="003918F4" w:rsidRDefault="003918F4" w:rsidP="000D14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CG </w:t>
      </w:r>
      <w:r w:rsidRPr="000D14C2"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05" name="Picture 10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 I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causes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result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3918F4">
        <w:rPr>
          <w:rFonts w:ascii="Times New Roman" w:eastAsia="Times New Roman" w:hAnsi="Times New Roman" w:cs="Times New Roman"/>
          <w:sz w:val="26"/>
          <w:szCs w:val="26"/>
        </w:rPr>
        <w:t>to become ABCGHI.</w:t>
      </w:r>
    </w:p>
    <w:p w:rsidR="003918F4" w:rsidRPr="003918F4" w:rsidRDefault="003918F4" w:rsidP="000D14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3918F4">
        <w:rPr>
          <w:rFonts w:ascii="Times New Roman" w:eastAsia="Times New Roman" w:hAnsi="Times New Roman" w:cs="Times New Roman"/>
          <w:sz w:val="26"/>
          <w:szCs w:val="26"/>
        </w:rPr>
        <w:t>The next time we execute the while loop, no new attributes are added, and the algorithm terminates.</w:t>
      </w:r>
    </w:p>
    <w:p w:rsidR="003918F4" w:rsidRPr="000D14C2" w:rsidRDefault="003918F4" w:rsidP="000D14C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sz w:val="26"/>
          <w:szCs w:val="26"/>
        </w:rPr>
        <w:t>This algorithm has worst case behavior quadratic in the size of </w:t>
      </w:r>
      <w:r w:rsidRPr="000D14C2">
        <w:rPr>
          <w:rFonts w:ascii="Times New Roman" w:eastAsia="Times New Roman" w:hAnsi="Times New Roman" w:cs="Times New Roman"/>
          <w:i/>
          <w:iCs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sz w:val="26"/>
          <w:szCs w:val="26"/>
        </w:rPr>
        <w:t>. There is a linear algorithm that is more complicated.</w:t>
      </w:r>
    </w:p>
    <w:p w:rsidR="00964473" w:rsidRPr="000D14C2" w:rsidRDefault="00964473" w:rsidP="00964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D14C2">
        <w:rPr>
          <w:rFonts w:ascii="Times New Roman" w:hAnsi="Times New Roman" w:cs="Times New Roman"/>
          <w:b/>
          <w:sz w:val="28"/>
        </w:rPr>
        <w:t>Decomposition</w:t>
      </w:r>
    </w:p>
    <w:p w:rsidR="00964473" w:rsidRDefault="000D14C2" w:rsidP="00964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Lossless-Join Decomposition</w:t>
      </w:r>
      <w:r w:rsidR="00964473" w:rsidRPr="000D14C2">
        <w:rPr>
          <w:rFonts w:ascii="Times New Roman" w:hAnsi="Times New Roman" w:cs="Times New Roman"/>
          <w:b/>
          <w:sz w:val="28"/>
        </w:rPr>
        <w:t>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 xml:space="preserve">  We claim the above decomposition is lossless. How can we decide whether a decomposition is lossless?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Let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0D14C2">
        <w:rPr>
          <w:rFonts w:ascii="Times New Roman" w:hAnsi="Times New Roman" w:cs="Times New Roman"/>
          <w:sz w:val="26"/>
          <w:szCs w:val="26"/>
        </w:rPr>
        <w:t> be a relation schema.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Let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Pr="000D14C2">
        <w:rPr>
          <w:rFonts w:ascii="Times New Roman" w:hAnsi="Times New Roman" w:cs="Times New Roman"/>
          <w:sz w:val="26"/>
          <w:szCs w:val="26"/>
        </w:rPr>
        <w:t> be a set of functional dependencies on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0D14C2">
        <w:rPr>
          <w:rFonts w:ascii="Times New Roman" w:hAnsi="Times New Roman" w:cs="Times New Roman"/>
          <w:sz w:val="26"/>
          <w:szCs w:val="26"/>
        </w:rPr>
        <w:t>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Let </w:t>
      </w:r>
      <w:r w:rsidRPr="000D14C2">
        <w:rPr>
          <w:b/>
          <w:sz w:val="26"/>
          <w:szCs w:val="26"/>
        </w:rPr>
        <w:t>R</w:t>
      </w:r>
      <w:r w:rsidRPr="000D14C2">
        <w:rPr>
          <w:b/>
          <w:sz w:val="26"/>
          <w:szCs w:val="26"/>
          <w:vertAlign w:val="subscript"/>
        </w:rPr>
        <w:t>1</w:t>
      </w:r>
      <w:r w:rsidRPr="000D14C2">
        <w:rPr>
          <w:rFonts w:ascii="Times New Roman" w:hAnsi="Times New Roman" w:cs="Times New Roman"/>
          <w:sz w:val="26"/>
          <w:szCs w:val="26"/>
        </w:rPr>
        <w:t> and </w:t>
      </w:r>
      <w:r w:rsidRPr="000D14C2">
        <w:rPr>
          <w:b/>
          <w:sz w:val="26"/>
          <w:szCs w:val="26"/>
        </w:rPr>
        <w:t>R</w:t>
      </w:r>
      <w:r w:rsidRPr="000D14C2">
        <w:rPr>
          <w:b/>
          <w:sz w:val="26"/>
          <w:szCs w:val="26"/>
          <w:vertAlign w:val="subscript"/>
        </w:rPr>
        <w:t>2</w:t>
      </w:r>
      <w:r w:rsidRPr="000D14C2">
        <w:rPr>
          <w:rFonts w:ascii="Times New Roman" w:hAnsi="Times New Roman" w:cs="Times New Roman"/>
          <w:sz w:val="26"/>
          <w:szCs w:val="26"/>
        </w:rPr>
        <w:t> form a decomposition of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0D14C2">
        <w:rPr>
          <w:rFonts w:ascii="Times New Roman" w:hAnsi="Times New Roman" w:cs="Times New Roman"/>
          <w:sz w:val="26"/>
          <w:szCs w:val="26"/>
        </w:rPr>
        <w:t>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The decomposition is a lossless-join decomposition of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0D14C2">
        <w:rPr>
          <w:rFonts w:ascii="Times New Roman" w:hAnsi="Times New Roman" w:cs="Times New Roman"/>
          <w:sz w:val="26"/>
          <w:szCs w:val="26"/>
        </w:rPr>
        <w:t> if at least one of the following functional dependencies are in </w:t>
      </w:r>
      <w:r>
        <w:rPr>
          <w:sz w:val="26"/>
          <w:szCs w:val="26"/>
        </w:rPr>
        <w:t>F</w:t>
      </w:r>
      <w:r w:rsidRPr="000D14C2">
        <w:rPr>
          <w:sz w:val="26"/>
          <w:szCs w:val="26"/>
          <w:vertAlign w:val="superscript"/>
        </w:rPr>
        <w:t>+</w:t>
      </w:r>
      <w:r w:rsidRPr="000D14C2">
        <w:rPr>
          <w:rFonts w:ascii="Times New Roman" w:hAnsi="Times New Roman" w:cs="Times New Roman"/>
          <w:sz w:val="26"/>
          <w:szCs w:val="26"/>
        </w:rPr>
        <w:t> :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sz w:val="26"/>
          <w:szCs w:val="26"/>
        </w:rPr>
        <w:drawing>
          <wp:inline distT="0" distB="0" distL="0" distR="0">
            <wp:extent cx="926465" cy="213995"/>
            <wp:effectExtent l="19050" t="0" r="6985" b="0"/>
            <wp:docPr id="183" name="Picture 183" descr="tex2html_wrap_inline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tex2html_wrap_inline16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sz w:val="26"/>
          <w:szCs w:val="26"/>
        </w:rPr>
        <w:drawing>
          <wp:inline distT="0" distB="0" distL="0" distR="0">
            <wp:extent cx="937895" cy="213995"/>
            <wp:effectExtent l="19050" t="0" r="0" b="0"/>
            <wp:docPr id="184" name="Picture 184" descr="tex2html_wrap_inline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tex2html_wrap_inline163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Why is this true? Simply put, it ensures that the attributes involved in the natural join ( </w:t>
      </w:r>
      <w:r w:rsidRPr="000D14C2">
        <w:rPr>
          <w:sz w:val="26"/>
          <w:szCs w:val="26"/>
        </w:rPr>
        <w:drawing>
          <wp:inline distT="0" distB="0" distL="0" distR="0">
            <wp:extent cx="510540" cy="213995"/>
            <wp:effectExtent l="19050" t="0" r="3810" b="0"/>
            <wp:docPr id="185" name="Picture 185" descr="tex2html_wrap_inline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tex2html_wrap_inline16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hAnsi="Times New Roman" w:cs="Times New Roman"/>
          <w:sz w:val="26"/>
          <w:szCs w:val="26"/>
        </w:rPr>
        <w:t> ) are a candidate key for at least one of the two relations.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lastRenderedPageBreak/>
        <w:t>This ensures that we can never get the situation where spurious tuples are generated, as for any value on the join attributes there will be a unique tuple in </w:t>
      </w:r>
      <w:r w:rsidRPr="000D14C2">
        <w:rPr>
          <w:rFonts w:ascii="Times New Roman" w:hAnsi="Times New Roman" w:cs="Times New Roman"/>
          <w:bCs/>
          <w:sz w:val="26"/>
          <w:szCs w:val="26"/>
        </w:rPr>
        <w:t>one</w:t>
      </w:r>
      <w:r w:rsidRPr="000D14C2">
        <w:rPr>
          <w:rFonts w:ascii="Times New Roman" w:hAnsi="Times New Roman" w:cs="Times New Roman"/>
          <w:sz w:val="26"/>
          <w:szCs w:val="26"/>
        </w:rPr>
        <w:t> of the relations.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  We'll now show our decomposition is lossless-join by showing a set of steps that generate the decomposition: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First we decompose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Lending-schema</w:t>
      </w:r>
      <w:r w:rsidRPr="000D14C2">
        <w:rPr>
          <w:rFonts w:ascii="Times New Roman" w:hAnsi="Times New Roman" w:cs="Times New Roman"/>
          <w:sz w:val="26"/>
          <w:szCs w:val="26"/>
        </w:rPr>
        <w:t> into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 xml:space="preserve">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Branch-schema = (bname, bcity, assets)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ab/>
      </w:r>
      <w:r w:rsidRPr="000D14C2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Loan-info-schema = (bname, cname, loan#, amount)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Since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bname</w:t>
      </w:r>
      <w:r w:rsidRPr="000D14C2">
        <w:rPr>
          <w:rFonts w:ascii="Times New Roman" w:hAnsi="Times New Roman" w:cs="Times New Roman"/>
          <w:sz w:val="26"/>
          <w:szCs w:val="26"/>
        </w:rPr>
        <w:t> </w:t>
      </w:r>
      <w:r w:rsidRPr="000D14C2">
        <w:rPr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86" name="Picture 186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hAnsi="Times New Roman" w:cs="Times New Roman"/>
          <w:sz w:val="26"/>
          <w:szCs w:val="26"/>
        </w:rPr>
        <w:t>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assets bcity</w:t>
      </w:r>
      <w:r w:rsidRPr="000D14C2">
        <w:rPr>
          <w:rFonts w:ascii="Times New Roman" w:hAnsi="Times New Roman" w:cs="Times New Roman"/>
          <w:sz w:val="26"/>
          <w:szCs w:val="26"/>
        </w:rPr>
        <w:t>, the augmentation rule for functional dependencies implies that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 xml:space="preserve">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bname</w:t>
      </w:r>
      <w:r w:rsidRPr="000D14C2">
        <w:rPr>
          <w:rFonts w:ascii="Times New Roman" w:hAnsi="Times New Roman" w:cs="Times New Roman"/>
          <w:sz w:val="26"/>
          <w:szCs w:val="26"/>
        </w:rPr>
        <w:t xml:space="preserve">  </w:t>
      </w:r>
      <w:r w:rsidRPr="000D14C2">
        <w:rPr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87" name="Picture 187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hAnsi="Times New Roman" w:cs="Times New Roman"/>
          <w:sz w:val="26"/>
          <w:szCs w:val="26"/>
        </w:rPr>
        <w:t xml:space="preserve"> 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bname assets bcity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Since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Branch-schema</w:t>
      </w:r>
      <w:r w:rsidRPr="000D14C2">
        <w:rPr>
          <w:rFonts w:ascii="Times New Roman" w:hAnsi="Times New Roman" w:cs="Times New Roman"/>
          <w:sz w:val="26"/>
          <w:szCs w:val="26"/>
        </w:rPr>
        <w:t> </w:t>
      </w:r>
      <w:r w:rsidRPr="000D14C2">
        <w:rPr>
          <w:sz w:val="26"/>
          <w:szCs w:val="26"/>
        </w:rPr>
        <w:drawing>
          <wp:inline distT="0" distB="0" distL="0" distR="0">
            <wp:extent cx="83185" cy="106680"/>
            <wp:effectExtent l="19050" t="0" r="0" b="0"/>
            <wp:docPr id="188" name="Picture 188" descr="tex2html_wrap_inline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tex2html_wrap_inline16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hAnsi="Times New Roman" w:cs="Times New Roman"/>
          <w:sz w:val="26"/>
          <w:szCs w:val="26"/>
        </w:rPr>
        <w:t>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Borrow-schema</w:t>
      </w:r>
      <w:r w:rsidRPr="000D14C2">
        <w:rPr>
          <w:rFonts w:ascii="Times New Roman" w:hAnsi="Times New Roman" w:cs="Times New Roman"/>
          <w:sz w:val="26"/>
          <w:szCs w:val="26"/>
        </w:rPr>
        <w:t> =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bname</w:t>
      </w:r>
      <w:r w:rsidRPr="000D14C2">
        <w:rPr>
          <w:rFonts w:ascii="Times New Roman" w:hAnsi="Times New Roman" w:cs="Times New Roman"/>
          <w:sz w:val="26"/>
          <w:szCs w:val="26"/>
        </w:rPr>
        <w:t>, our decomposition is lossless join.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Next we decompose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Borrow-schema</w:t>
      </w:r>
      <w:r w:rsidRPr="000D14C2">
        <w:rPr>
          <w:rFonts w:ascii="Times New Roman" w:hAnsi="Times New Roman" w:cs="Times New Roman"/>
          <w:sz w:val="26"/>
          <w:szCs w:val="26"/>
        </w:rPr>
        <w:t> into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 xml:space="preserve">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Loan-schema = (bname, loan#, amount)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ab/>
      </w:r>
      <w:r w:rsidRPr="000D14C2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Borrow-schema = (cname, loan#)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As 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loan#</w:t>
      </w:r>
      <w:r w:rsidRPr="000D14C2">
        <w:rPr>
          <w:rFonts w:ascii="Times New Roman" w:hAnsi="Times New Roman" w:cs="Times New Roman"/>
          <w:sz w:val="26"/>
          <w:szCs w:val="26"/>
        </w:rPr>
        <w:t> is the common attribute, and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 xml:space="preserve">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loan#</w:t>
      </w:r>
      <w:r w:rsidRPr="000D14C2">
        <w:rPr>
          <w:rFonts w:ascii="Times New Roman" w:hAnsi="Times New Roman" w:cs="Times New Roman"/>
          <w:sz w:val="26"/>
          <w:szCs w:val="26"/>
        </w:rPr>
        <w:t xml:space="preserve">  </w:t>
      </w:r>
      <w:r w:rsidRPr="000D14C2">
        <w:rPr>
          <w:sz w:val="26"/>
          <w:szCs w:val="26"/>
        </w:rPr>
        <w:drawing>
          <wp:inline distT="0" distB="0" distL="0" distR="0">
            <wp:extent cx="130810" cy="59690"/>
            <wp:effectExtent l="19050" t="0" r="2540" b="0"/>
            <wp:docPr id="189" name="Picture 189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4C2">
        <w:rPr>
          <w:rFonts w:ascii="Times New Roman" w:hAnsi="Times New Roman" w:cs="Times New Roman"/>
          <w:sz w:val="26"/>
          <w:szCs w:val="26"/>
        </w:rPr>
        <w:t xml:space="preserve">  </w:t>
      </w:r>
      <w:r w:rsidRPr="000D14C2">
        <w:rPr>
          <w:rFonts w:ascii="Times New Roman" w:hAnsi="Times New Roman" w:cs="Times New Roman"/>
          <w:i/>
          <w:iCs/>
          <w:sz w:val="26"/>
          <w:szCs w:val="26"/>
        </w:rPr>
        <w:t>amount bname</w:t>
      </w: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0D14C2" w:rsidRPr="000D14C2" w:rsidRDefault="000D14C2" w:rsidP="000D14C2">
      <w:pPr>
        <w:ind w:left="1440"/>
        <w:rPr>
          <w:rFonts w:ascii="Times New Roman" w:hAnsi="Times New Roman" w:cs="Times New Roman"/>
          <w:sz w:val="26"/>
          <w:szCs w:val="26"/>
        </w:rPr>
      </w:pPr>
      <w:r w:rsidRPr="000D14C2">
        <w:rPr>
          <w:rFonts w:ascii="Times New Roman" w:hAnsi="Times New Roman" w:cs="Times New Roman"/>
          <w:sz w:val="26"/>
          <w:szCs w:val="26"/>
        </w:rPr>
        <w:t>This is also a lossless-join decomposition.</w:t>
      </w:r>
    </w:p>
    <w:p w:rsidR="000D14C2" w:rsidRPr="000D14C2" w:rsidRDefault="000D14C2" w:rsidP="000D14C2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964473" w:rsidRDefault="00964473" w:rsidP="00964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0D14C2">
        <w:rPr>
          <w:rFonts w:ascii="Times New Roman" w:hAnsi="Times New Roman" w:cs="Times New Roman"/>
          <w:b/>
          <w:sz w:val="28"/>
        </w:rPr>
        <w:lastRenderedPageBreak/>
        <w:t>Dependency Preservation</w:t>
      </w:r>
      <w:r w:rsidR="000D14C2">
        <w:rPr>
          <w:rFonts w:ascii="Times New Roman" w:hAnsi="Times New Roman" w:cs="Times New Roman"/>
          <w:b/>
          <w:sz w:val="28"/>
        </w:rPr>
        <w:t>.</w:t>
      </w:r>
    </w:p>
    <w:p w:rsidR="000D14C2" w:rsidRPr="000D14C2" w:rsidRDefault="000D14C2" w:rsidP="003E3F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14C2">
        <w:rPr>
          <w:rFonts w:ascii="Times New Roman" w:eastAsia="Times New Roman" w:hAnsi="Times New Roman" w:cs="Times New Roman"/>
          <w:color w:val="000000"/>
          <w:sz w:val="27"/>
          <w:szCs w:val="27"/>
        </w:rPr>
        <w:t>Another desirable property in database design is</w:t>
      </w:r>
      <w:r w:rsidRPr="000D14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0D14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dependency preservation</w:t>
      </w:r>
      <w:r w:rsidRPr="000D14C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We would like to check easily that updates to the database do not result in illegal relations being created.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It would be nice if our design allowed us to check updates without having to compute natural joins.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To know whether joins must be computed, we need to determine what functional dependencies may be tested by checking each relation individually.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Let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be a set of functional dependencies on schema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R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Let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1080770" cy="225425"/>
            <wp:effectExtent l="19050" t="0" r="5080" b="0"/>
            <wp:docPr id="200" name="Picture 200" descr="tex2html_wrap_inline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tex2html_wrap_inline15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be a decomposition of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R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restriction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to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130810" cy="213995"/>
            <wp:effectExtent l="19050" t="0" r="2540" b="0"/>
            <wp:docPr id="201" name="Picture 201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is the set of all functional dependencies in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201930" cy="118745"/>
            <wp:effectExtent l="19050" t="0" r="7620" b="0"/>
            <wp:docPr id="202" name="Picture 202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that include only attributes of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130810" cy="213995"/>
            <wp:effectExtent l="19050" t="0" r="2540" b="0"/>
            <wp:docPr id="203" name="Picture 203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Functional dependencies in a restriction can be tested in one relation, as they involve attributes in one relation schema.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The set of restrictions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890905" cy="213995"/>
            <wp:effectExtent l="19050" t="0" r="4445" b="0"/>
            <wp:docPr id="204" name="Picture 204" descr="tex2html_wrap_inline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tex2html_wrap_inline166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is the set of dependencies that can be checked efficiently.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We need to know whether testing only the restrictions is sufficient.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Let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1247140" cy="225425"/>
            <wp:effectExtent l="19050" t="0" r="0" b="0"/>
            <wp:docPr id="205" name="Picture 205" descr="tex2html_wrap_inline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tex2html_wrap_inline166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' is a set of functional dependencies on schema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R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, but in general,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62915" cy="249555"/>
            <wp:effectExtent l="19050" t="0" r="0" b="0"/>
            <wp:docPr id="206" name="Picture 206" descr="tex2html_wrap_inline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tex2html_wrap_inline166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However, it may be that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653415" cy="118745"/>
            <wp:effectExtent l="19050" t="0" r="0" b="0"/>
            <wp:docPr id="207" name="Picture 20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D14C2" w:rsidRP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If this is so, then every functional dependency in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is implied by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', and if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' is satisfied, then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must also be satisfied.</w:t>
      </w:r>
    </w:p>
    <w:p w:rsidR="000D14C2" w:rsidRDefault="000D14C2" w:rsidP="003E3F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A decomposition having the property that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E3F6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653415" cy="118745"/>
            <wp:effectExtent l="19050" t="0" r="0" b="0"/>
            <wp:docPr id="208" name="Picture 208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is a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dependency-preserving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D14C2">
        <w:rPr>
          <w:rFonts w:ascii="Times New Roman" w:eastAsia="Times New Roman" w:hAnsi="Times New Roman" w:cs="Times New Roman"/>
          <w:color w:val="000000"/>
          <w:sz w:val="26"/>
          <w:szCs w:val="26"/>
        </w:rPr>
        <w:t>decomposition.</w:t>
      </w:r>
    </w:p>
    <w:p w:rsidR="003E3F6F" w:rsidRPr="003E3F6F" w:rsidRDefault="003E3F6F" w:rsidP="003E3F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>The algorithm for testing dependency preservation follows this method: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compute 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>
            <wp:extent cx="201930" cy="118745"/>
            <wp:effectExtent l="19050" t="0" r="7620" b="0"/>
            <wp:docPr id="368" name="Picture 368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3E3F6F" w:rsidRDefault="003E3F6F" w:rsidP="003E3F6F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for each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schema  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</w:rPr>
        <w:t>i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in </w:t>
      </w:r>
      <w:r w:rsidRPr="003E3F6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do</w:t>
      </w:r>
    </w:p>
    <w:p w:rsidR="003E3F6F" w:rsidRDefault="003E3F6F" w:rsidP="003E3F6F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E3F6F" w:rsidRDefault="003E3F6F" w:rsidP="003E3F6F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E3F6F" w:rsidRDefault="003E3F6F" w:rsidP="003E3F6F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E3F6F" w:rsidRPr="003E3F6F" w:rsidRDefault="003E3F6F" w:rsidP="003E3F6F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begin</w:t>
      </w:r>
    </w:p>
    <w:p w:rsidR="003E3F6F" w:rsidRDefault="003E3F6F" w:rsidP="003E3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:= the restriction of  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>+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to  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>i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;</w:t>
      </w:r>
    </w:p>
    <w:p w:rsid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End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F’=0 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for each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restriction 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F</w:t>
      </w:r>
      <w:r w:rsidRPr="003E3F6F"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bscript"/>
        </w:rPr>
        <w:t>i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do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begin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E3F6F" w:rsidRPr="003E3F6F" w:rsidRDefault="003E3F6F" w:rsidP="003E3F6F">
      <w:pPr>
        <w:spacing w:before="100" w:beforeAutospacing="1" w:after="100" w:afterAutospacing="1"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>
            <wp:extent cx="807720" cy="225425"/>
            <wp:effectExtent l="19050" t="0" r="0" b="0"/>
            <wp:docPr id="375" name="Picture 375" descr="tex2html_wrap_inline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tex2html_wrap_inline169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end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compute 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>
            <wp:extent cx="225425" cy="118745"/>
            <wp:effectExtent l="19050" t="0" r="3175" b="0"/>
            <wp:docPr id="376" name="Picture 376" descr="tex2html_wrap_inline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tex2html_wrap_inline17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;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if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>
            <wp:extent cx="653415" cy="118745"/>
            <wp:effectExtent l="19050" t="0" r="0" b="0"/>
            <wp:docPr id="377" name="Picture 37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)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then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return (true)</w:t>
      </w:r>
    </w:p>
    <w:p w:rsidR="003E3F6F" w:rsidRP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3E3F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else</w:t>
      </w: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return (false);</w:t>
      </w:r>
    </w:p>
    <w:p w:rsidR="003E3F6F" w:rsidRDefault="003E3F6F" w:rsidP="003E3F6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3F6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0D14C2" w:rsidRPr="003E3F6F" w:rsidRDefault="000D14C2" w:rsidP="003E3F6F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</w:p>
    <w:p w:rsidR="00964473" w:rsidRPr="003E3F6F" w:rsidRDefault="00964473">
      <w:pPr>
        <w:rPr>
          <w:rFonts w:ascii="Times New Roman" w:hAnsi="Times New Roman" w:cs="Times New Roman"/>
          <w:b/>
          <w:sz w:val="26"/>
          <w:szCs w:val="26"/>
        </w:rPr>
      </w:pPr>
    </w:p>
    <w:sectPr w:rsidR="00964473" w:rsidRPr="003E3F6F" w:rsidSect="003E3F6F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E20" w:rsidRDefault="00055E20" w:rsidP="003E3F6F">
      <w:pPr>
        <w:spacing w:after="0" w:line="240" w:lineRule="auto"/>
      </w:pPr>
      <w:r>
        <w:separator/>
      </w:r>
    </w:p>
  </w:endnote>
  <w:endnote w:type="continuationSeparator" w:id="1">
    <w:p w:rsidR="00055E20" w:rsidRDefault="00055E20" w:rsidP="003E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4531"/>
      <w:docPartObj>
        <w:docPartGallery w:val="Page Numbers (Bottom of Page)"/>
        <w:docPartUnique/>
      </w:docPartObj>
    </w:sdtPr>
    <w:sdtContent>
      <w:p w:rsidR="003E3F6F" w:rsidRDefault="003E3F6F">
        <w:pPr>
          <w:pStyle w:val="Footer"/>
        </w:pPr>
        <w:r>
          <w:rPr>
            <w:noProof/>
          </w:rPr>
          <w:pict>
            <v:group id="_x0000_s2049" style="position:absolute;margin-left:0;margin-top:0;width:71.55pt;height:149.8pt;flip:x;z-index:251660288;mso-width-percent:1000;mso-position-horizontal:left;mso-position-horizontal-relative:right-margin-area;mso-position-vertical:bottom;mso-position-vertical-relative:margin;mso-width-percent:1000;mso-width-relative:righ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;v-text-anchor:bottom" stroked="f">
                <v:textbox style="layout-flow:vertical" inset="0,0,0,0">
                  <w:txbxContent>
                    <w:p w:rsidR="003E3F6F" w:rsidRDefault="003E3F6F">
                      <w:pPr>
                        <w:pStyle w:val="NoSpacing"/>
                        <w:jc w:val="right"/>
                        <w:rPr>
                          <w:outline/>
                        </w:rPr>
                      </w:pPr>
                      <w:fldSimple w:instr=" PAGE    \* MERGEFORMAT ">
                        <w:r w:rsidRPr="003E3F6F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page" anchory="margin"/>
            </v:group>
          </w:pict>
        </w:r>
        <w:r>
          <w:rPr>
            <w:sz w:val="28"/>
          </w:rPr>
          <w:t>013BScCSIT014||Binod Paneru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E20" w:rsidRDefault="00055E20" w:rsidP="003E3F6F">
      <w:pPr>
        <w:spacing w:after="0" w:line="240" w:lineRule="auto"/>
      </w:pPr>
      <w:r>
        <w:separator/>
      </w:r>
    </w:p>
  </w:footnote>
  <w:footnote w:type="continuationSeparator" w:id="1">
    <w:p w:rsidR="00055E20" w:rsidRDefault="00055E20" w:rsidP="003E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F6F" w:rsidRDefault="003E3F6F" w:rsidP="003E3F6F">
    <w:pPr>
      <w:pStyle w:val="Header"/>
      <w:jc w:val="right"/>
    </w:pPr>
    <w:r>
      <w:t>DATABASE MANAGEMENT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442"/>
    <w:multiLevelType w:val="hybridMultilevel"/>
    <w:tmpl w:val="8C70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47ED5"/>
    <w:multiLevelType w:val="multilevel"/>
    <w:tmpl w:val="E5FE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E1986"/>
    <w:multiLevelType w:val="multilevel"/>
    <w:tmpl w:val="C0B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A4EE3"/>
    <w:multiLevelType w:val="multilevel"/>
    <w:tmpl w:val="4CA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839CD"/>
    <w:multiLevelType w:val="multilevel"/>
    <w:tmpl w:val="494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0093B"/>
    <w:multiLevelType w:val="multilevel"/>
    <w:tmpl w:val="A67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C18B2"/>
    <w:multiLevelType w:val="hybridMultilevel"/>
    <w:tmpl w:val="2F90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C75B0"/>
    <w:multiLevelType w:val="multilevel"/>
    <w:tmpl w:val="5D90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616EBB"/>
    <w:multiLevelType w:val="hybridMultilevel"/>
    <w:tmpl w:val="D6FA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1B21AF6">
      <w:numFmt w:val="bullet"/>
      <w:lvlText w:val="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64473"/>
    <w:rsid w:val="00055E20"/>
    <w:rsid w:val="000754BD"/>
    <w:rsid w:val="000D14C2"/>
    <w:rsid w:val="00105617"/>
    <w:rsid w:val="003918F4"/>
    <w:rsid w:val="003E3F6F"/>
    <w:rsid w:val="004304F1"/>
    <w:rsid w:val="00964473"/>
    <w:rsid w:val="00A22970"/>
    <w:rsid w:val="00B1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8F4"/>
  </w:style>
  <w:style w:type="character" w:styleId="Emphasis">
    <w:name w:val="Emphasis"/>
    <w:basedOn w:val="DefaultParagraphFont"/>
    <w:uiPriority w:val="20"/>
    <w:qFormat/>
    <w:rsid w:val="003918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8F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918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F6F"/>
  </w:style>
  <w:style w:type="paragraph" w:styleId="Footer">
    <w:name w:val="footer"/>
    <w:basedOn w:val="Normal"/>
    <w:link w:val="FooterChar"/>
    <w:uiPriority w:val="99"/>
    <w:semiHidden/>
    <w:unhideWhenUsed/>
    <w:rsid w:val="003E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F6F"/>
  </w:style>
  <w:style w:type="paragraph" w:styleId="NoSpacing">
    <w:name w:val="No Spacing"/>
    <w:link w:val="NoSpacingChar"/>
    <w:uiPriority w:val="1"/>
    <w:qFormat/>
    <w:rsid w:val="003E3F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F6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4800F-B149-4A0B-9182-073B2839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2015-10-08T06:23:00Z</dcterms:created>
  <dcterms:modified xsi:type="dcterms:W3CDTF">2015-10-08T06:36:00Z</dcterms:modified>
</cp:coreProperties>
</file>