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66C" w:rsidRPr="00764CAF" w:rsidRDefault="0013466C" w:rsidP="0013466C">
      <w:pPr>
        <w:pStyle w:val="Default"/>
        <w:jc w:val="center"/>
        <w:rPr>
          <w:rFonts w:cs="Times New Roman"/>
          <w:sz w:val="42"/>
          <w:szCs w:val="28"/>
        </w:rPr>
      </w:pPr>
      <w:r w:rsidRPr="00764CAF">
        <w:rPr>
          <w:rFonts w:cs="Times New Roman"/>
          <w:sz w:val="42"/>
          <w:szCs w:val="28"/>
        </w:rPr>
        <w:t>ST.XAVIER’S COLLEGE</w:t>
      </w:r>
    </w:p>
    <w:p w:rsidR="0013466C" w:rsidRPr="00541635" w:rsidRDefault="0013466C" w:rsidP="0013466C">
      <w:pPr>
        <w:pStyle w:val="Default"/>
        <w:jc w:val="center"/>
        <w:rPr>
          <w:rFonts w:cs="Times New Roman"/>
          <w:sz w:val="26"/>
          <w:szCs w:val="28"/>
        </w:rPr>
      </w:pPr>
      <w:proofErr w:type="spellStart"/>
      <w:r w:rsidRPr="00541635">
        <w:rPr>
          <w:rFonts w:cs="Times New Roman"/>
          <w:b/>
          <w:bCs/>
          <w:sz w:val="26"/>
          <w:szCs w:val="28"/>
        </w:rPr>
        <w:t>Maitighar</w:t>
      </w:r>
      <w:proofErr w:type="spellEnd"/>
      <w:r w:rsidRPr="00541635">
        <w:rPr>
          <w:rFonts w:cs="Times New Roman"/>
          <w:b/>
          <w:bCs/>
          <w:sz w:val="26"/>
          <w:szCs w:val="28"/>
        </w:rPr>
        <w:t>, Kathmandu</w:t>
      </w:r>
    </w:p>
    <w:p w:rsidR="0013466C" w:rsidRPr="009F6A64" w:rsidRDefault="0013466C" w:rsidP="0013466C">
      <w:pPr>
        <w:rPr>
          <w:rFonts w:ascii="Times New Roman" w:hAnsi="Times New Roman" w:cs="Times New Roman"/>
          <w:sz w:val="28"/>
          <w:szCs w:val="28"/>
        </w:rPr>
      </w:pPr>
    </w:p>
    <w:p w:rsidR="0013466C" w:rsidRPr="009F6A64" w:rsidRDefault="0013466C" w:rsidP="0013466C">
      <w:pPr>
        <w:rPr>
          <w:rFonts w:ascii="Times New Roman" w:hAnsi="Times New Roman" w:cs="Times New Roman"/>
          <w:sz w:val="28"/>
          <w:szCs w:val="28"/>
        </w:rPr>
      </w:pPr>
      <w:r w:rsidRPr="009F6A64">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1352550</wp:posOffset>
            </wp:positionH>
            <wp:positionV relativeFrom="paragraph">
              <wp:posOffset>38100</wp:posOffset>
            </wp:positionV>
            <wp:extent cx="3067050" cy="3090545"/>
            <wp:effectExtent l="1905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67050" cy="3090545"/>
                    </a:xfrm>
                    <a:prstGeom prst="rect">
                      <a:avLst/>
                    </a:prstGeom>
                    <a:noFill/>
                    <a:ln w="9525">
                      <a:noFill/>
                      <a:miter lim="800000"/>
                      <a:headEnd/>
                      <a:tailEnd/>
                    </a:ln>
                  </pic:spPr>
                </pic:pic>
              </a:graphicData>
            </a:graphic>
          </wp:anchor>
        </w:drawing>
      </w:r>
    </w:p>
    <w:p w:rsidR="0013466C" w:rsidRPr="009F6A64" w:rsidRDefault="0013466C" w:rsidP="0013466C">
      <w:pPr>
        <w:rPr>
          <w:rFonts w:ascii="Times New Roman" w:hAnsi="Times New Roman" w:cs="Times New Roman"/>
          <w:sz w:val="28"/>
          <w:szCs w:val="28"/>
        </w:rPr>
      </w:pPr>
    </w:p>
    <w:p w:rsidR="0013466C" w:rsidRPr="009F6A64" w:rsidRDefault="0013466C" w:rsidP="0013466C">
      <w:pPr>
        <w:rPr>
          <w:rFonts w:ascii="Times New Roman" w:hAnsi="Times New Roman" w:cs="Times New Roman"/>
          <w:sz w:val="28"/>
          <w:szCs w:val="28"/>
        </w:rPr>
      </w:pPr>
    </w:p>
    <w:p w:rsidR="0013466C" w:rsidRPr="009F6A64" w:rsidRDefault="0013466C" w:rsidP="0013466C">
      <w:pPr>
        <w:pStyle w:val="Default"/>
        <w:jc w:val="center"/>
        <w:rPr>
          <w:rFonts w:ascii="Palatino Linotype" w:hAnsi="Palatino Linotype" w:cs="Palatino Linotype"/>
          <w:sz w:val="28"/>
          <w:szCs w:val="28"/>
        </w:rPr>
      </w:pPr>
      <w:r w:rsidRPr="009F6A64">
        <w:rPr>
          <w:rFonts w:ascii="Times New Roman" w:hAnsi="Times New Roman" w:cs="Times New Roman"/>
          <w:sz w:val="28"/>
          <w:szCs w:val="28"/>
        </w:rPr>
        <w:t xml:space="preserve">                                    </w:t>
      </w:r>
      <w:r w:rsidRPr="009F6A64">
        <w:rPr>
          <w:rFonts w:ascii="Times New Roman" w:hAnsi="Times New Roman" w:cs="Times New Roman"/>
          <w:sz w:val="28"/>
          <w:szCs w:val="28"/>
        </w:rPr>
        <w:br w:type="textWrapping" w:clear="all"/>
      </w:r>
      <w:r w:rsidRPr="009F6A64">
        <w:rPr>
          <w:rFonts w:ascii="Palatino Linotype" w:hAnsi="Palatino Linotype" w:cs="Palatino Linotype"/>
          <w:b/>
          <w:bCs/>
          <w:sz w:val="28"/>
          <w:szCs w:val="28"/>
        </w:rPr>
        <w:t>DBMS LAB ASSIGNMENT</w:t>
      </w:r>
    </w:p>
    <w:p w:rsidR="0013466C" w:rsidRPr="009F6A64" w:rsidRDefault="0013466C" w:rsidP="0013466C">
      <w:pPr>
        <w:pStyle w:val="Default"/>
        <w:jc w:val="center"/>
        <w:rPr>
          <w:rFonts w:ascii="Times New Roman" w:hAnsi="Times New Roman" w:cs="Times New Roman"/>
          <w:sz w:val="28"/>
          <w:szCs w:val="28"/>
        </w:rPr>
      </w:pPr>
    </w:p>
    <w:p w:rsidR="0013466C" w:rsidRPr="009F6A64" w:rsidRDefault="0013466C" w:rsidP="0013466C">
      <w:pPr>
        <w:rPr>
          <w:rFonts w:ascii="Times New Roman" w:hAnsi="Times New Roman" w:cs="Times New Roman"/>
          <w:sz w:val="28"/>
          <w:szCs w:val="28"/>
        </w:rPr>
      </w:pPr>
    </w:p>
    <w:p w:rsidR="0013466C" w:rsidRPr="009F6A64" w:rsidRDefault="0013466C" w:rsidP="0013466C">
      <w:pPr>
        <w:jc w:val="center"/>
        <w:rPr>
          <w:rFonts w:ascii="Times New Roman" w:hAnsi="Times New Roman" w:cs="Times New Roman"/>
          <w:b/>
          <w:sz w:val="28"/>
          <w:szCs w:val="28"/>
        </w:rPr>
      </w:pPr>
      <w:r w:rsidRPr="009F6A64">
        <w:rPr>
          <w:rFonts w:ascii="Times New Roman" w:hAnsi="Times New Roman" w:cs="Times New Roman"/>
          <w:b/>
          <w:sz w:val="28"/>
          <w:szCs w:val="28"/>
        </w:rPr>
        <w:t>Submitted By:</w:t>
      </w:r>
    </w:p>
    <w:p w:rsidR="0013466C" w:rsidRPr="009F6A64" w:rsidRDefault="0013466C" w:rsidP="0013466C">
      <w:pPr>
        <w:jc w:val="center"/>
        <w:rPr>
          <w:rFonts w:ascii="Times New Roman" w:hAnsi="Times New Roman" w:cs="Times New Roman"/>
          <w:b/>
          <w:sz w:val="28"/>
          <w:szCs w:val="28"/>
        </w:rPr>
      </w:pPr>
      <w:proofErr w:type="spellStart"/>
      <w:r w:rsidRPr="009F6A64">
        <w:rPr>
          <w:rFonts w:ascii="Times New Roman" w:hAnsi="Times New Roman" w:cs="Times New Roman"/>
          <w:b/>
          <w:sz w:val="28"/>
          <w:szCs w:val="28"/>
        </w:rPr>
        <w:t>Narayan</w:t>
      </w:r>
      <w:proofErr w:type="spellEnd"/>
      <w:r w:rsidRPr="009F6A64">
        <w:rPr>
          <w:rFonts w:ascii="Times New Roman" w:hAnsi="Times New Roman" w:cs="Times New Roman"/>
          <w:b/>
          <w:sz w:val="28"/>
          <w:szCs w:val="28"/>
        </w:rPr>
        <w:t xml:space="preserve"> </w:t>
      </w:r>
      <w:proofErr w:type="spellStart"/>
      <w:r w:rsidRPr="009F6A64">
        <w:rPr>
          <w:rFonts w:ascii="Times New Roman" w:hAnsi="Times New Roman" w:cs="Times New Roman"/>
          <w:b/>
          <w:sz w:val="28"/>
          <w:szCs w:val="28"/>
        </w:rPr>
        <w:t>Panthi</w:t>
      </w:r>
      <w:proofErr w:type="spellEnd"/>
    </w:p>
    <w:p w:rsidR="0013466C" w:rsidRPr="009F6A64" w:rsidRDefault="0013466C" w:rsidP="0013466C">
      <w:pPr>
        <w:jc w:val="center"/>
        <w:rPr>
          <w:rFonts w:ascii="Times New Roman" w:hAnsi="Times New Roman" w:cs="Times New Roman"/>
          <w:sz w:val="28"/>
          <w:szCs w:val="28"/>
        </w:rPr>
      </w:pPr>
      <w:r w:rsidRPr="009F6A64">
        <w:rPr>
          <w:rFonts w:ascii="Times New Roman" w:hAnsi="Times New Roman" w:cs="Times New Roman"/>
          <w:sz w:val="28"/>
          <w:szCs w:val="28"/>
        </w:rPr>
        <w:t>013BSCCSIT024</w:t>
      </w:r>
    </w:p>
    <w:p w:rsidR="0013466C" w:rsidRPr="009F6A64" w:rsidRDefault="0013466C" w:rsidP="0013466C">
      <w:pPr>
        <w:jc w:val="center"/>
        <w:rPr>
          <w:rFonts w:ascii="Times New Roman" w:hAnsi="Times New Roman" w:cs="Times New Roman"/>
          <w:b/>
          <w:sz w:val="28"/>
          <w:szCs w:val="28"/>
        </w:rPr>
      </w:pPr>
      <w:r w:rsidRPr="009F6A64">
        <w:rPr>
          <w:rFonts w:ascii="Times New Roman" w:hAnsi="Times New Roman" w:cs="Times New Roman"/>
          <w:b/>
          <w:sz w:val="28"/>
          <w:szCs w:val="28"/>
        </w:rPr>
        <w:t>Submitted To:</w:t>
      </w:r>
    </w:p>
    <w:p w:rsidR="0013466C" w:rsidRPr="009F6A64" w:rsidRDefault="0013466C" w:rsidP="0013466C">
      <w:pPr>
        <w:rPr>
          <w:rFonts w:ascii="Times New Roman" w:hAnsi="Times New Roman" w:cs="Times New Roman"/>
          <w:sz w:val="28"/>
          <w:szCs w:val="28"/>
        </w:rPr>
      </w:pPr>
    </w:p>
    <w:p w:rsidR="0013466C" w:rsidRPr="009F6A64" w:rsidRDefault="0013466C" w:rsidP="0013466C">
      <w:pPr>
        <w:jc w:val="center"/>
        <w:rPr>
          <w:rFonts w:ascii="Times New Roman" w:hAnsi="Times New Roman" w:cs="Times New Roman"/>
          <w:sz w:val="28"/>
          <w:szCs w:val="28"/>
        </w:rPr>
      </w:pPr>
      <w:proofErr w:type="spellStart"/>
      <w:r w:rsidRPr="009F6A64">
        <w:rPr>
          <w:rFonts w:ascii="Times New Roman" w:hAnsi="Times New Roman" w:cs="Times New Roman"/>
          <w:b/>
          <w:sz w:val="28"/>
          <w:szCs w:val="28"/>
        </w:rPr>
        <w:t>Er</w:t>
      </w:r>
      <w:proofErr w:type="spellEnd"/>
      <w:r w:rsidRPr="009F6A64">
        <w:rPr>
          <w:rFonts w:ascii="Times New Roman" w:hAnsi="Times New Roman" w:cs="Times New Roman"/>
          <w:b/>
          <w:sz w:val="28"/>
          <w:szCs w:val="28"/>
        </w:rPr>
        <w:t xml:space="preserve">. Sanjay Kumar </w:t>
      </w:r>
      <w:proofErr w:type="spellStart"/>
      <w:r w:rsidRPr="009F6A64">
        <w:rPr>
          <w:rFonts w:ascii="Times New Roman" w:hAnsi="Times New Roman" w:cs="Times New Roman"/>
          <w:b/>
          <w:sz w:val="28"/>
          <w:szCs w:val="28"/>
        </w:rPr>
        <w:t>Yadav</w:t>
      </w:r>
      <w:proofErr w:type="spellEnd"/>
      <w:r w:rsidRPr="009F6A64">
        <w:rPr>
          <w:rFonts w:ascii="Times New Roman" w:hAnsi="Times New Roman" w:cs="Times New Roman"/>
          <w:b/>
          <w:sz w:val="28"/>
          <w:szCs w:val="28"/>
        </w:rPr>
        <w:t xml:space="preserve"> </w:t>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sz w:val="28"/>
          <w:szCs w:val="28"/>
        </w:rPr>
        <w:t>………..…………….</w:t>
      </w:r>
    </w:p>
    <w:p w:rsidR="0013466C" w:rsidRPr="009F6A64" w:rsidRDefault="0013466C" w:rsidP="0013466C">
      <w:pPr>
        <w:pStyle w:val="Default"/>
        <w:rPr>
          <w:rFonts w:ascii="Times New Roman" w:hAnsi="Times New Roman" w:cs="Times New Roman"/>
          <w:sz w:val="28"/>
          <w:szCs w:val="28"/>
        </w:rPr>
      </w:pPr>
    </w:p>
    <w:p w:rsidR="0013466C" w:rsidRPr="009F6A64" w:rsidRDefault="0013466C" w:rsidP="0013466C">
      <w:pPr>
        <w:pStyle w:val="Default"/>
        <w:tabs>
          <w:tab w:val="left" w:pos="3351"/>
        </w:tabs>
        <w:jc w:val="center"/>
        <w:rPr>
          <w:rFonts w:ascii="Times New Roman" w:hAnsi="Times New Roman" w:cs="Times New Roman"/>
          <w:b/>
          <w:bCs/>
          <w:sz w:val="28"/>
          <w:szCs w:val="28"/>
        </w:rPr>
      </w:pPr>
      <w:r w:rsidRPr="009F6A64">
        <w:rPr>
          <w:rFonts w:ascii="Times New Roman" w:hAnsi="Times New Roman" w:cs="Times New Roman"/>
          <w:b/>
          <w:bCs/>
          <w:sz w:val="28"/>
          <w:szCs w:val="28"/>
        </w:rPr>
        <w:t>Lecturer</w:t>
      </w:r>
    </w:p>
    <w:p w:rsidR="0013466C" w:rsidRPr="009F6A64" w:rsidRDefault="0013466C" w:rsidP="0013466C">
      <w:pPr>
        <w:pStyle w:val="Default"/>
        <w:tabs>
          <w:tab w:val="left" w:pos="3351"/>
        </w:tabs>
        <w:jc w:val="center"/>
        <w:rPr>
          <w:rFonts w:ascii="Times New Roman" w:hAnsi="Times New Roman" w:cs="Times New Roman"/>
          <w:b/>
          <w:bCs/>
          <w:sz w:val="28"/>
          <w:szCs w:val="28"/>
        </w:rPr>
      </w:pPr>
      <w:r w:rsidRPr="009F6A64">
        <w:rPr>
          <w:rFonts w:ascii="Times New Roman" w:hAnsi="Times New Roman" w:cs="Times New Roman"/>
          <w:b/>
          <w:bCs/>
          <w:sz w:val="28"/>
          <w:szCs w:val="28"/>
        </w:rPr>
        <w:t>Department of Computer Science</w:t>
      </w:r>
    </w:p>
    <w:p w:rsidR="0013466C" w:rsidRPr="009F6A64" w:rsidRDefault="0013466C" w:rsidP="0013466C">
      <w:pPr>
        <w:pStyle w:val="Default"/>
        <w:tabs>
          <w:tab w:val="left" w:pos="3351"/>
        </w:tabs>
        <w:jc w:val="center"/>
        <w:rPr>
          <w:rFonts w:ascii="Times New Roman" w:hAnsi="Times New Roman" w:cs="Times New Roman"/>
          <w:b/>
          <w:bCs/>
          <w:sz w:val="28"/>
          <w:szCs w:val="28"/>
        </w:rPr>
      </w:pPr>
    </w:p>
    <w:p w:rsidR="0013466C" w:rsidRPr="009F6A64" w:rsidRDefault="0013466C" w:rsidP="0013466C">
      <w:pPr>
        <w:jc w:val="center"/>
        <w:rPr>
          <w:rFonts w:ascii="Times New Roman" w:hAnsi="Times New Roman" w:cs="Times New Roman"/>
          <w:i/>
          <w:sz w:val="28"/>
          <w:szCs w:val="28"/>
        </w:rPr>
      </w:pPr>
      <w:r w:rsidRPr="009F6A64">
        <w:rPr>
          <w:rFonts w:ascii="Times New Roman" w:hAnsi="Times New Roman" w:cs="Times New Roman"/>
          <w:b/>
          <w:sz w:val="28"/>
          <w:szCs w:val="28"/>
        </w:rPr>
        <w:t>Date of Submission</w:t>
      </w:r>
      <w:proofErr w:type="gramStart"/>
      <w:r w:rsidRPr="009F6A64">
        <w:rPr>
          <w:rFonts w:ascii="Times New Roman" w:hAnsi="Times New Roman" w:cs="Times New Roman"/>
          <w:b/>
          <w:sz w:val="28"/>
          <w:szCs w:val="28"/>
        </w:rPr>
        <w:t>:-</w:t>
      </w:r>
      <w:proofErr w:type="gramEnd"/>
      <w:r w:rsidRPr="009F6A64">
        <w:rPr>
          <w:rFonts w:ascii="Times New Roman" w:hAnsi="Times New Roman" w:cs="Times New Roman"/>
          <w:b/>
          <w:sz w:val="28"/>
          <w:szCs w:val="28"/>
        </w:rPr>
        <w:t xml:space="preserve">  </w:t>
      </w:r>
      <w:r w:rsidRPr="009F6A64">
        <w:rPr>
          <w:rFonts w:ascii="Times New Roman" w:hAnsi="Times New Roman" w:cs="Times New Roman"/>
          <w:b/>
          <w:i/>
          <w:sz w:val="28"/>
          <w:szCs w:val="28"/>
        </w:rPr>
        <w:t xml:space="preserve">2015 - </w:t>
      </w:r>
      <w:r w:rsidRPr="009F6A64">
        <w:rPr>
          <w:rFonts w:ascii="Times New Roman" w:hAnsi="Times New Roman" w:cs="Times New Roman"/>
          <w:i/>
          <w:sz w:val="28"/>
          <w:szCs w:val="28"/>
        </w:rPr>
        <w:t>__</w:t>
      </w:r>
      <w:r w:rsidRPr="009F6A64">
        <w:rPr>
          <w:rFonts w:ascii="Times New Roman" w:hAnsi="Times New Roman" w:cs="Times New Roman"/>
          <w:b/>
          <w:i/>
          <w:sz w:val="28"/>
          <w:szCs w:val="28"/>
        </w:rPr>
        <w:t xml:space="preserve">_- </w:t>
      </w:r>
      <w:r w:rsidRPr="009F6A64">
        <w:rPr>
          <w:rFonts w:ascii="Times New Roman" w:hAnsi="Times New Roman" w:cs="Times New Roman"/>
          <w:i/>
          <w:sz w:val="28"/>
          <w:szCs w:val="28"/>
        </w:rPr>
        <w:t>___</w:t>
      </w:r>
    </w:p>
    <w:p w:rsidR="00766FA7" w:rsidRPr="00766FA7" w:rsidRDefault="00766FA7" w:rsidP="00FF647E">
      <w:pPr>
        <w:pStyle w:val="Heading2"/>
      </w:pPr>
    </w:p>
    <w:p w:rsidR="00B87488" w:rsidRPr="00331C58" w:rsidRDefault="0071337B" w:rsidP="00FF647E">
      <w:pPr>
        <w:pStyle w:val="Heading2"/>
      </w:pPr>
      <w:r w:rsidRPr="00331C58">
        <w:t>Concurrency Control</w:t>
      </w:r>
      <w:r w:rsidR="00207109">
        <w:tab/>
      </w:r>
    </w:p>
    <w:p w:rsidR="00B87488" w:rsidRPr="00331C58" w:rsidRDefault="0071337B" w:rsidP="00FD7876">
      <w:pPr>
        <w:numPr>
          <w:ilvl w:val="1"/>
          <w:numId w:val="2"/>
        </w:numPr>
        <w:rPr>
          <w:rFonts w:ascii="14" w:hAnsi="14"/>
        </w:rPr>
      </w:pPr>
      <w:r w:rsidRPr="00331C58">
        <w:rPr>
          <w:rFonts w:ascii="14" w:hAnsi="14"/>
        </w:rPr>
        <w:t xml:space="preserve">Most DBMS are multi-user systems. </w:t>
      </w:r>
    </w:p>
    <w:p w:rsidR="00B87488" w:rsidRPr="00331C58" w:rsidRDefault="0071337B" w:rsidP="00FD7876">
      <w:pPr>
        <w:numPr>
          <w:ilvl w:val="1"/>
          <w:numId w:val="2"/>
        </w:numPr>
        <w:rPr>
          <w:rFonts w:ascii="14" w:hAnsi="14"/>
        </w:rPr>
      </w:pPr>
      <w:r w:rsidRPr="00331C58">
        <w:rPr>
          <w:rFonts w:ascii="14" w:hAnsi="14"/>
        </w:rPr>
        <w:t xml:space="preserve">The concurrent execution of many different transactions submitted by various users must be </w:t>
      </w:r>
      <w:proofErr w:type="spellStart"/>
      <w:r w:rsidRPr="00331C58">
        <w:rPr>
          <w:rFonts w:ascii="14" w:hAnsi="14"/>
        </w:rPr>
        <w:t>organised</w:t>
      </w:r>
      <w:proofErr w:type="spellEnd"/>
      <w:r w:rsidRPr="00331C58">
        <w:rPr>
          <w:rFonts w:ascii="14" w:hAnsi="14"/>
        </w:rPr>
        <w:t xml:space="preserve"> such that each transaction does not interfere with another transaction with one another in a way that produces incorrect results.</w:t>
      </w:r>
    </w:p>
    <w:p w:rsidR="00B87488" w:rsidRPr="00331C58" w:rsidRDefault="0071337B" w:rsidP="00FD7876">
      <w:pPr>
        <w:numPr>
          <w:ilvl w:val="1"/>
          <w:numId w:val="2"/>
        </w:numPr>
        <w:rPr>
          <w:rFonts w:ascii="14" w:hAnsi="14"/>
        </w:rPr>
      </w:pPr>
      <w:r w:rsidRPr="00331C58">
        <w:rPr>
          <w:rFonts w:ascii="14" w:hAnsi="14"/>
        </w:rPr>
        <w:t xml:space="preserve">The concurrent execution of transactions must be such that each transaction appears to execute in isolation. </w:t>
      </w:r>
    </w:p>
    <w:p w:rsidR="00B87488" w:rsidRPr="00331C58" w:rsidRDefault="0071337B" w:rsidP="00FD7876">
      <w:pPr>
        <w:numPr>
          <w:ilvl w:val="1"/>
          <w:numId w:val="2"/>
        </w:numPr>
        <w:rPr>
          <w:rFonts w:ascii="14" w:hAnsi="14"/>
        </w:rPr>
      </w:pPr>
      <w:r w:rsidRPr="00331C58">
        <w:rPr>
          <w:rFonts w:ascii="14" w:hAnsi="14"/>
        </w:rPr>
        <w:t>Recovery</w:t>
      </w:r>
    </w:p>
    <w:p w:rsidR="00B87488" w:rsidRPr="00331C58" w:rsidRDefault="0071337B" w:rsidP="00FD7876">
      <w:pPr>
        <w:numPr>
          <w:ilvl w:val="1"/>
          <w:numId w:val="2"/>
        </w:numPr>
        <w:rPr>
          <w:rFonts w:ascii="14" w:hAnsi="14"/>
        </w:rPr>
      </w:pPr>
      <w:r w:rsidRPr="00331C58">
        <w:rPr>
          <w:rFonts w:ascii="14" w:hAnsi="14"/>
        </w:rPr>
        <w:t>System failures, either hardware or software, must not result in an inconsistent database</w:t>
      </w:r>
    </w:p>
    <w:p w:rsidR="00FD7876" w:rsidRPr="00331C58" w:rsidRDefault="00FD7876" w:rsidP="00FD7876">
      <w:pPr>
        <w:jc w:val="center"/>
        <w:rPr>
          <w:rFonts w:ascii="14" w:hAnsi="14"/>
        </w:rPr>
      </w:pPr>
      <w:r w:rsidRPr="00331C58">
        <w:rPr>
          <w:rFonts w:ascii="14" w:hAnsi="14"/>
          <w:noProof/>
        </w:rPr>
        <w:drawing>
          <wp:inline distT="0" distB="0" distL="0" distR="0">
            <wp:extent cx="2914650" cy="7239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62400" cy="1066800"/>
                      <a:chOff x="4038600" y="3962400"/>
                      <a:chExt cx="3962400" cy="1066800"/>
                    </a:xfrm>
                  </a:grpSpPr>
                  <a:sp>
                    <a:nvSpPr>
                      <a:cNvPr id="74762" name="AutoShape 1034"/>
                      <a:cNvSpPr>
                        <a:spLocks noChangeArrowheads="1"/>
                      </a:cNvSpPr>
                    </a:nvSpPr>
                    <a:spPr bwMode="auto">
                      <a:xfrm>
                        <a:off x="5715000" y="4572000"/>
                        <a:ext cx="304800" cy="457200"/>
                      </a:xfrm>
                      <a:prstGeom prst="flowChartMagneticDisk">
                        <a:avLst/>
                      </a:prstGeom>
                      <a:solidFill>
                        <a:schemeClr val="accent1"/>
                      </a:solidFill>
                      <a:ln w="12700">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a:pic>
                    <a:nvPicPr>
                      <a:cNvPr id="0" name="Object 2"/>
                      <a:cNvPicPr>
                        <a:picLocks noChangeArrowheads="1"/>
                      </a:cNvPicPr>
                    </a:nvPicPr>
                    <a:blipFill>
                      <a:blip r:embed="rId9"/>
                      <a:srcRect/>
                      <a:stretch>
                        <a:fillRect/>
                      </a:stretch>
                    </a:blipFill>
                    <a:spPr bwMode="auto">
                      <a:xfrm>
                        <a:off x="4038600" y="3962400"/>
                        <a:ext cx="609600" cy="533400"/>
                      </a:xfrm>
                      <a:prstGeom prst="rect">
                        <a:avLst/>
                      </a:prstGeom>
                      <a:noFill/>
                      <a:ln w="12700">
                        <a:noFill/>
                        <a:miter lim="800000"/>
                        <a:headEnd/>
                        <a:tailEnd/>
                      </a:ln>
                      <a:effectLst/>
                    </a:spPr>
                  </a:pic>
                  <a:pic>
                    <a:nvPicPr>
                      <a:cNvPr id="0" name="Object 3"/>
                      <a:cNvPicPr>
                        <a:picLocks noChangeArrowheads="1"/>
                      </a:cNvPicPr>
                    </a:nvPicPr>
                    <a:blipFill>
                      <a:blip r:embed="rId9"/>
                      <a:srcRect/>
                      <a:stretch>
                        <a:fillRect/>
                      </a:stretch>
                    </a:blipFill>
                    <a:spPr bwMode="auto">
                      <a:xfrm>
                        <a:off x="7391400" y="3962400"/>
                        <a:ext cx="609600" cy="533400"/>
                      </a:xfrm>
                      <a:prstGeom prst="rect">
                        <a:avLst/>
                      </a:prstGeom>
                      <a:noFill/>
                      <a:ln w="12700">
                        <a:noFill/>
                        <a:miter lim="800000"/>
                        <a:headEnd/>
                        <a:tailEnd/>
                      </a:ln>
                      <a:effectLst/>
                    </a:spPr>
                  </a:pic>
                  <a:sp>
                    <a:nvSpPr>
                      <a:cNvPr id="74766" name="Line 1038"/>
                      <a:cNvSpPr>
                        <a:spLocks noChangeShapeType="1"/>
                      </a:cNvSpPr>
                    </a:nvSpPr>
                    <a:spPr bwMode="auto">
                      <a:xfrm>
                        <a:off x="4495800" y="4419600"/>
                        <a:ext cx="1219200" cy="381000"/>
                      </a:xfrm>
                      <a:prstGeom prst="line">
                        <a:avLst/>
                      </a:prstGeom>
                      <a:noFill/>
                      <a:ln w="12700">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a:sp>
                    <a:nvSpPr>
                      <a:cNvPr id="74767" name="Line 1039"/>
                      <a:cNvSpPr>
                        <a:spLocks noChangeShapeType="1"/>
                      </a:cNvSpPr>
                    </a:nvSpPr>
                    <a:spPr bwMode="auto">
                      <a:xfrm flipH="1">
                        <a:off x="6019800" y="4343400"/>
                        <a:ext cx="1295400" cy="457200"/>
                      </a:xfrm>
                      <a:prstGeom prst="line">
                        <a:avLst/>
                      </a:prstGeom>
                      <a:noFill/>
                      <a:ln w="12700">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lc:lockedCanvas>
              </a:graphicData>
            </a:graphic>
          </wp:inline>
        </w:drawing>
      </w:r>
    </w:p>
    <w:p w:rsidR="00FD7876" w:rsidRPr="00331C58" w:rsidRDefault="00FD7876">
      <w:pPr>
        <w:rPr>
          <w:rFonts w:ascii="14" w:hAnsi="14"/>
        </w:rPr>
      </w:pPr>
    </w:p>
    <w:p w:rsidR="00B87488" w:rsidRPr="00331C58" w:rsidRDefault="0071337B" w:rsidP="00FD7876">
      <w:pPr>
        <w:numPr>
          <w:ilvl w:val="0"/>
          <w:numId w:val="3"/>
        </w:numPr>
        <w:rPr>
          <w:rFonts w:ascii="14" w:hAnsi="14"/>
        </w:rPr>
      </w:pPr>
      <w:r w:rsidRPr="00331C58">
        <w:rPr>
          <w:rFonts w:ascii="14" w:hAnsi="14"/>
        </w:rPr>
        <w:t>If an error or hardware/software crash occurs between the begin and end, the database will be inconsistent</w:t>
      </w:r>
    </w:p>
    <w:p w:rsidR="00B87488" w:rsidRPr="00331C58" w:rsidRDefault="0071337B" w:rsidP="00FD7876">
      <w:pPr>
        <w:numPr>
          <w:ilvl w:val="1"/>
          <w:numId w:val="3"/>
        </w:numPr>
        <w:rPr>
          <w:rFonts w:ascii="14" w:hAnsi="14"/>
        </w:rPr>
      </w:pPr>
      <w:r w:rsidRPr="00331C58">
        <w:rPr>
          <w:rFonts w:ascii="14" w:hAnsi="14"/>
        </w:rPr>
        <w:t>Computer Failure (system crash)</w:t>
      </w:r>
    </w:p>
    <w:p w:rsidR="00B87488" w:rsidRPr="00331C58" w:rsidRDefault="0071337B" w:rsidP="00FD7876">
      <w:pPr>
        <w:numPr>
          <w:ilvl w:val="1"/>
          <w:numId w:val="3"/>
        </w:numPr>
        <w:rPr>
          <w:rFonts w:ascii="14" w:hAnsi="14"/>
        </w:rPr>
      </w:pPr>
      <w:r w:rsidRPr="00331C58">
        <w:rPr>
          <w:rFonts w:ascii="14" w:hAnsi="14"/>
        </w:rPr>
        <w:t>A transaction or system error</w:t>
      </w:r>
    </w:p>
    <w:p w:rsidR="00B87488" w:rsidRPr="00331C58" w:rsidRDefault="0071337B" w:rsidP="00FD7876">
      <w:pPr>
        <w:numPr>
          <w:ilvl w:val="1"/>
          <w:numId w:val="3"/>
        </w:numPr>
        <w:rPr>
          <w:rFonts w:ascii="14" w:hAnsi="14"/>
        </w:rPr>
      </w:pPr>
      <w:r w:rsidRPr="00331C58">
        <w:rPr>
          <w:rFonts w:ascii="14" w:hAnsi="14"/>
        </w:rPr>
        <w:t>Local errors or exception conditions detected by the transaction</w:t>
      </w:r>
    </w:p>
    <w:p w:rsidR="00B87488" w:rsidRPr="00331C58" w:rsidRDefault="0071337B" w:rsidP="00FD7876">
      <w:pPr>
        <w:numPr>
          <w:ilvl w:val="1"/>
          <w:numId w:val="3"/>
        </w:numPr>
        <w:rPr>
          <w:rFonts w:ascii="14" w:hAnsi="14"/>
        </w:rPr>
      </w:pPr>
      <w:r w:rsidRPr="00331C58">
        <w:rPr>
          <w:rFonts w:ascii="14" w:hAnsi="14"/>
        </w:rPr>
        <w:t>Concurrency control enforcement</w:t>
      </w:r>
    </w:p>
    <w:p w:rsidR="00B87488" w:rsidRPr="00331C58" w:rsidRDefault="0071337B" w:rsidP="00FD7876">
      <w:pPr>
        <w:numPr>
          <w:ilvl w:val="1"/>
          <w:numId w:val="3"/>
        </w:numPr>
        <w:rPr>
          <w:rFonts w:ascii="14" w:hAnsi="14"/>
        </w:rPr>
      </w:pPr>
      <w:r w:rsidRPr="00331C58">
        <w:rPr>
          <w:rFonts w:ascii="14" w:hAnsi="14"/>
        </w:rPr>
        <w:t>Disk failure</w:t>
      </w:r>
    </w:p>
    <w:p w:rsidR="00B87488" w:rsidRPr="00331C58" w:rsidRDefault="0071337B" w:rsidP="00FD7876">
      <w:pPr>
        <w:numPr>
          <w:ilvl w:val="1"/>
          <w:numId w:val="3"/>
        </w:numPr>
        <w:rPr>
          <w:rFonts w:ascii="14" w:hAnsi="14"/>
        </w:rPr>
      </w:pPr>
      <w:r w:rsidRPr="00331C58">
        <w:rPr>
          <w:rFonts w:ascii="14" w:hAnsi="14"/>
        </w:rPr>
        <w:t>Physical problems and catastrophes</w:t>
      </w:r>
    </w:p>
    <w:p w:rsidR="00B87488" w:rsidRPr="00331C58" w:rsidRDefault="0071337B" w:rsidP="00FD7876">
      <w:pPr>
        <w:numPr>
          <w:ilvl w:val="0"/>
          <w:numId w:val="3"/>
        </w:numPr>
        <w:rPr>
          <w:rFonts w:ascii="14" w:hAnsi="14"/>
        </w:rPr>
      </w:pPr>
      <w:r w:rsidRPr="00331C58">
        <w:rPr>
          <w:rFonts w:ascii="14" w:hAnsi="14"/>
        </w:rPr>
        <w:t>The database is restored to some state from the past so that a correct state—close to the time of failure—can be reconstructed from the past state.</w:t>
      </w:r>
    </w:p>
    <w:p w:rsidR="00B87488" w:rsidRPr="00331C58" w:rsidRDefault="0071337B" w:rsidP="00FD7876">
      <w:pPr>
        <w:numPr>
          <w:ilvl w:val="0"/>
          <w:numId w:val="3"/>
        </w:numPr>
        <w:rPr>
          <w:rFonts w:ascii="14" w:hAnsi="14"/>
        </w:rPr>
      </w:pPr>
      <w:r w:rsidRPr="00331C58">
        <w:rPr>
          <w:rFonts w:ascii="14" w:hAnsi="14"/>
        </w:rPr>
        <w:t>A DBMS ensures that if a transaction executes some updates and then a failure occurs before the transaction reaches normal termination, then those updates are undone.</w:t>
      </w:r>
    </w:p>
    <w:p w:rsidR="00B87488" w:rsidRPr="00331C58" w:rsidRDefault="0071337B" w:rsidP="00FD7876">
      <w:pPr>
        <w:numPr>
          <w:ilvl w:val="0"/>
          <w:numId w:val="3"/>
        </w:numPr>
        <w:rPr>
          <w:rFonts w:ascii="14" w:hAnsi="14"/>
        </w:rPr>
      </w:pPr>
      <w:r w:rsidRPr="00331C58">
        <w:rPr>
          <w:rFonts w:ascii="14" w:hAnsi="14"/>
        </w:rPr>
        <w:t>The statements COMMIT and ROLLBACK (or their equivalent) ensure Transaction Atomicity</w:t>
      </w:r>
    </w:p>
    <w:p w:rsidR="00207109" w:rsidRPr="00FF647E" w:rsidRDefault="00207109" w:rsidP="00FF647E">
      <w:pPr>
        <w:pStyle w:val="Heading2"/>
      </w:pPr>
      <w:r w:rsidRPr="00FF647E">
        <w:t>PURPOSE OF CONCURRENCY CONTROL</w:t>
      </w:r>
    </w:p>
    <w:p w:rsidR="00207109" w:rsidRPr="005D01FA" w:rsidRDefault="00207109" w:rsidP="00207109">
      <w:pPr>
        <w:pStyle w:val="ListParagraph"/>
        <w:rPr>
          <w:rFonts w:cstheme="minorHAnsi"/>
          <w:sz w:val="24"/>
          <w:szCs w:val="24"/>
        </w:rPr>
      </w:pPr>
    </w:p>
    <w:p w:rsidR="00207109" w:rsidRPr="005D01FA" w:rsidRDefault="00207109" w:rsidP="00207109">
      <w:pPr>
        <w:pStyle w:val="ListParagraph"/>
        <w:numPr>
          <w:ilvl w:val="0"/>
          <w:numId w:val="18"/>
        </w:numPr>
        <w:rPr>
          <w:rFonts w:cstheme="minorHAnsi"/>
          <w:sz w:val="24"/>
          <w:szCs w:val="24"/>
        </w:rPr>
      </w:pPr>
      <w:r w:rsidRPr="005D01FA">
        <w:rPr>
          <w:rFonts w:cstheme="minorHAnsi"/>
          <w:sz w:val="24"/>
          <w:szCs w:val="24"/>
        </w:rPr>
        <w:lastRenderedPageBreak/>
        <w:t xml:space="preserve">To enforce Isolation (through mutual exclusion) among conflicting transactions. </w:t>
      </w:r>
    </w:p>
    <w:p w:rsidR="00207109" w:rsidRPr="005D01FA" w:rsidRDefault="00207109" w:rsidP="00207109">
      <w:pPr>
        <w:pStyle w:val="ListParagraph"/>
        <w:numPr>
          <w:ilvl w:val="0"/>
          <w:numId w:val="18"/>
        </w:numPr>
        <w:rPr>
          <w:rFonts w:cstheme="minorHAnsi"/>
          <w:sz w:val="24"/>
          <w:szCs w:val="24"/>
        </w:rPr>
      </w:pPr>
      <w:r w:rsidRPr="005D01FA">
        <w:rPr>
          <w:rFonts w:cstheme="minorHAnsi"/>
          <w:sz w:val="24"/>
          <w:szCs w:val="24"/>
        </w:rPr>
        <w:t>To preserve database consistency through consistency preserving execution of transactions.</w:t>
      </w:r>
    </w:p>
    <w:p w:rsidR="00207109" w:rsidRPr="005D01FA" w:rsidRDefault="00207109" w:rsidP="00207109">
      <w:pPr>
        <w:pStyle w:val="ListParagraph"/>
        <w:numPr>
          <w:ilvl w:val="0"/>
          <w:numId w:val="18"/>
        </w:numPr>
        <w:rPr>
          <w:rFonts w:cstheme="minorHAnsi"/>
          <w:sz w:val="24"/>
          <w:szCs w:val="24"/>
        </w:rPr>
      </w:pPr>
      <w:r w:rsidRPr="005D01FA">
        <w:rPr>
          <w:rFonts w:cstheme="minorHAnsi"/>
          <w:sz w:val="24"/>
          <w:szCs w:val="24"/>
        </w:rPr>
        <w:t>To resolve read-write and write-write conflicts.</w:t>
      </w:r>
    </w:p>
    <w:p w:rsidR="00207109" w:rsidRPr="005D01FA" w:rsidRDefault="00207109" w:rsidP="00207109">
      <w:pPr>
        <w:pStyle w:val="ListParagraph"/>
        <w:rPr>
          <w:rFonts w:cstheme="minorHAnsi"/>
          <w:sz w:val="24"/>
          <w:szCs w:val="24"/>
        </w:rPr>
      </w:pPr>
    </w:p>
    <w:p w:rsidR="00207109" w:rsidRPr="00FF647E" w:rsidRDefault="00207109" w:rsidP="00FF647E">
      <w:pPr>
        <w:pStyle w:val="Heading2"/>
      </w:pPr>
      <w:r w:rsidRPr="00FF647E">
        <w:t>TWO PHASE LOCKING</w:t>
      </w:r>
    </w:p>
    <w:p w:rsidR="00207109" w:rsidRPr="00AF6CF8" w:rsidRDefault="00207109" w:rsidP="00207109">
      <w:pPr>
        <w:spacing w:before="100" w:beforeAutospacing="1" w:after="100" w:afterAutospacing="1" w:line="240" w:lineRule="auto"/>
        <w:rPr>
          <w:rFonts w:eastAsia="Times New Roman" w:cstheme="minorHAnsi"/>
          <w:sz w:val="24"/>
          <w:szCs w:val="24"/>
        </w:rPr>
      </w:pPr>
      <w:r w:rsidRPr="00AF6CF8">
        <w:rPr>
          <w:rFonts w:eastAsia="Times New Roman" w:cstheme="minorHAnsi"/>
          <w:sz w:val="24"/>
          <w:szCs w:val="24"/>
        </w:rPr>
        <w:t xml:space="preserve">In </w:t>
      </w:r>
      <w:hyperlink r:id="rId10" w:tooltip="Database" w:history="1">
        <w:r w:rsidRPr="005D01FA">
          <w:rPr>
            <w:rFonts w:eastAsia="Times New Roman" w:cstheme="minorHAnsi"/>
            <w:sz w:val="24"/>
            <w:szCs w:val="24"/>
          </w:rPr>
          <w:t>databases</w:t>
        </w:r>
      </w:hyperlink>
      <w:r w:rsidRPr="00AF6CF8">
        <w:rPr>
          <w:rFonts w:eastAsia="Times New Roman" w:cstheme="minorHAnsi"/>
          <w:sz w:val="24"/>
          <w:szCs w:val="24"/>
        </w:rPr>
        <w:t xml:space="preserve"> and </w:t>
      </w:r>
      <w:hyperlink r:id="rId11" w:tooltip="Transaction processing" w:history="1">
        <w:r w:rsidRPr="005D01FA">
          <w:rPr>
            <w:rFonts w:eastAsia="Times New Roman" w:cstheme="minorHAnsi"/>
            <w:sz w:val="24"/>
            <w:szCs w:val="24"/>
          </w:rPr>
          <w:t>transaction processing</w:t>
        </w:r>
      </w:hyperlink>
      <w:r w:rsidRPr="00AF6CF8">
        <w:rPr>
          <w:rFonts w:eastAsia="Times New Roman" w:cstheme="minorHAnsi"/>
          <w:sz w:val="24"/>
          <w:szCs w:val="24"/>
        </w:rPr>
        <w:t xml:space="preserve">, </w:t>
      </w:r>
      <w:r w:rsidRPr="00AF6CF8">
        <w:rPr>
          <w:rFonts w:eastAsia="Times New Roman" w:cstheme="minorHAnsi"/>
          <w:b/>
          <w:bCs/>
          <w:sz w:val="24"/>
          <w:szCs w:val="24"/>
        </w:rPr>
        <w:t>two-phase locking</w:t>
      </w:r>
      <w:r w:rsidRPr="00AF6CF8">
        <w:rPr>
          <w:rFonts w:eastAsia="Times New Roman" w:cstheme="minorHAnsi"/>
          <w:sz w:val="24"/>
          <w:szCs w:val="24"/>
        </w:rPr>
        <w:t xml:space="preserve"> (</w:t>
      </w:r>
      <w:r w:rsidRPr="00AF6CF8">
        <w:rPr>
          <w:rFonts w:eastAsia="Times New Roman" w:cstheme="minorHAnsi"/>
          <w:b/>
          <w:bCs/>
          <w:sz w:val="24"/>
          <w:szCs w:val="24"/>
        </w:rPr>
        <w:t>2PL</w:t>
      </w:r>
      <w:r w:rsidRPr="00AF6CF8">
        <w:rPr>
          <w:rFonts w:eastAsia="Times New Roman" w:cstheme="minorHAnsi"/>
          <w:sz w:val="24"/>
          <w:szCs w:val="24"/>
        </w:rPr>
        <w:t xml:space="preserve">) is a </w:t>
      </w:r>
      <w:hyperlink r:id="rId12" w:tooltip="Concurrency control" w:history="1">
        <w:r w:rsidRPr="005D01FA">
          <w:rPr>
            <w:rFonts w:eastAsia="Times New Roman" w:cstheme="minorHAnsi"/>
            <w:sz w:val="24"/>
            <w:szCs w:val="24"/>
          </w:rPr>
          <w:t>concurrency control</w:t>
        </w:r>
      </w:hyperlink>
      <w:r w:rsidRPr="00AF6CF8">
        <w:rPr>
          <w:rFonts w:eastAsia="Times New Roman" w:cstheme="minorHAnsi"/>
          <w:sz w:val="24"/>
          <w:szCs w:val="24"/>
        </w:rPr>
        <w:t xml:space="preserve"> method that guarantees </w:t>
      </w:r>
      <w:hyperlink r:id="rId13" w:tooltip="Serializability" w:history="1">
        <w:proofErr w:type="spellStart"/>
        <w:r w:rsidRPr="005D01FA">
          <w:rPr>
            <w:rFonts w:eastAsia="Times New Roman" w:cstheme="minorHAnsi"/>
            <w:sz w:val="24"/>
            <w:szCs w:val="24"/>
          </w:rPr>
          <w:t>serializability</w:t>
        </w:r>
        <w:proofErr w:type="spellEnd"/>
      </w:hyperlink>
      <w:r w:rsidRPr="00AF6CF8">
        <w:rPr>
          <w:rFonts w:eastAsia="Times New Roman" w:cstheme="minorHAnsi"/>
          <w:sz w:val="24"/>
          <w:szCs w:val="24"/>
        </w:rPr>
        <w:t>.</w:t>
      </w:r>
      <w:r w:rsidRPr="005D01FA">
        <w:rPr>
          <w:rFonts w:eastAsia="Times New Roman" w:cstheme="minorHAnsi"/>
          <w:sz w:val="24"/>
          <w:szCs w:val="24"/>
        </w:rPr>
        <w:t xml:space="preserve"> </w:t>
      </w:r>
      <w:r w:rsidRPr="00AF6CF8">
        <w:rPr>
          <w:rFonts w:eastAsia="Times New Roman" w:cstheme="minorHAnsi"/>
          <w:sz w:val="24"/>
          <w:szCs w:val="24"/>
        </w:rPr>
        <w:t xml:space="preserve">It is also the name of the resulting set of </w:t>
      </w:r>
      <w:hyperlink r:id="rId14" w:tooltip="Database transaction" w:history="1">
        <w:r w:rsidRPr="005D01FA">
          <w:rPr>
            <w:rFonts w:eastAsia="Times New Roman" w:cstheme="minorHAnsi"/>
            <w:sz w:val="24"/>
            <w:szCs w:val="24"/>
          </w:rPr>
          <w:t>database transaction</w:t>
        </w:r>
      </w:hyperlink>
      <w:r w:rsidRPr="00AF6CF8">
        <w:rPr>
          <w:rFonts w:eastAsia="Times New Roman" w:cstheme="minorHAnsi"/>
          <w:sz w:val="24"/>
          <w:szCs w:val="24"/>
        </w:rPr>
        <w:t xml:space="preserve"> </w:t>
      </w:r>
      <w:hyperlink r:id="rId15" w:tooltip="Schedule (computer science)" w:history="1">
        <w:r w:rsidRPr="005D01FA">
          <w:rPr>
            <w:rFonts w:eastAsia="Times New Roman" w:cstheme="minorHAnsi"/>
            <w:sz w:val="24"/>
            <w:szCs w:val="24"/>
          </w:rPr>
          <w:t>schedules</w:t>
        </w:r>
      </w:hyperlink>
      <w:r w:rsidRPr="00AF6CF8">
        <w:rPr>
          <w:rFonts w:eastAsia="Times New Roman" w:cstheme="minorHAnsi"/>
          <w:sz w:val="24"/>
          <w:szCs w:val="24"/>
        </w:rPr>
        <w:t xml:space="preserve"> (histories). The protocol utilizes </w:t>
      </w:r>
      <w:hyperlink r:id="rId16" w:tooltip="Lock (computer science)" w:history="1">
        <w:r w:rsidRPr="005D01FA">
          <w:rPr>
            <w:rFonts w:eastAsia="Times New Roman" w:cstheme="minorHAnsi"/>
            <w:sz w:val="24"/>
            <w:szCs w:val="24"/>
          </w:rPr>
          <w:t>locks</w:t>
        </w:r>
      </w:hyperlink>
      <w:r w:rsidRPr="00AF6CF8">
        <w:rPr>
          <w:rFonts w:eastAsia="Times New Roman" w:cstheme="minorHAnsi"/>
          <w:sz w:val="24"/>
          <w:szCs w:val="24"/>
        </w:rPr>
        <w:t>, applied by a transaction to data, which may block (interpreted as signals to stop) other transactions from accessing the same data during the transaction's life.</w:t>
      </w:r>
    </w:p>
    <w:p w:rsidR="00207109" w:rsidRPr="00AF6CF8" w:rsidRDefault="00207109" w:rsidP="00207109">
      <w:pPr>
        <w:spacing w:before="100" w:beforeAutospacing="1" w:after="100" w:afterAutospacing="1" w:line="240" w:lineRule="auto"/>
        <w:rPr>
          <w:rFonts w:eastAsia="Times New Roman" w:cstheme="minorHAnsi"/>
          <w:sz w:val="24"/>
          <w:szCs w:val="24"/>
        </w:rPr>
      </w:pPr>
      <w:r w:rsidRPr="00AF6CF8">
        <w:rPr>
          <w:rFonts w:eastAsia="Times New Roman" w:cstheme="minorHAnsi"/>
          <w:sz w:val="24"/>
          <w:szCs w:val="24"/>
        </w:rPr>
        <w:t>By the 2PL protocol locks are applied and removed in two phases:</w:t>
      </w:r>
    </w:p>
    <w:p w:rsidR="00207109" w:rsidRPr="00AF6CF8" w:rsidRDefault="00207109" w:rsidP="00207109">
      <w:pPr>
        <w:numPr>
          <w:ilvl w:val="0"/>
          <w:numId w:val="17"/>
        </w:numPr>
        <w:spacing w:before="100" w:beforeAutospacing="1" w:after="100" w:afterAutospacing="1" w:line="240" w:lineRule="auto"/>
        <w:rPr>
          <w:rFonts w:eastAsia="Times New Roman" w:cstheme="minorHAnsi"/>
          <w:sz w:val="24"/>
          <w:szCs w:val="24"/>
        </w:rPr>
      </w:pPr>
      <w:r w:rsidRPr="00AF6CF8">
        <w:rPr>
          <w:rFonts w:eastAsia="Times New Roman" w:cstheme="minorHAnsi"/>
          <w:sz w:val="24"/>
          <w:szCs w:val="24"/>
        </w:rPr>
        <w:t>Expanding phase: locks are acquired and no locks are released.</w:t>
      </w:r>
    </w:p>
    <w:p w:rsidR="00207109" w:rsidRPr="00AF6CF8" w:rsidRDefault="00207109" w:rsidP="00207109">
      <w:pPr>
        <w:numPr>
          <w:ilvl w:val="0"/>
          <w:numId w:val="17"/>
        </w:numPr>
        <w:spacing w:before="100" w:beforeAutospacing="1" w:after="100" w:afterAutospacing="1" w:line="240" w:lineRule="auto"/>
        <w:rPr>
          <w:rFonts w:eastAsia="Times New Roman" w:cstheme="minorHAnsi"/>
          <w:sz w:val="24"/>
          <w:szCs w:val="24"/>
        </w:rPr>
      </w:pPr>
      <w:r w:rsidRPr="00AF6CF8">
        <w:rPr>
          <w:rFonts w:eastAsia="Times New Roman" w:cstheme="minorHAnsi"/>
          <w:sz w:val="24"/>
          <w:szCs w:val="24"/>
        </w:rPr>
        <w:t>Shrinking phase: locks are released and no locks are acquired.</w:t>
      </w:r>
    </w:p>
    <w:p w:rsidR="00207109" w:rsidRPr="0014616C" w:rsidRDefault="00207109" w:rsidP="00207109">
      <w:pPr>
        <w:spacing w:before="100" w:beforeAutospacing="1" w:after="100" w:afterAutospacing="1" w:line="240" w:lineRule="auto"/>
        <w:rPr>
          <w:rFonts w:eastAsia="Times New Roman" w:cstheme="minorHAnsi"/>
          <w:sz w:val="24"/>
          <w:szCs w:val="24"/>
        </w:rPr>
      </w:pPr>
      <w:r w:rsidRPr="0014616C">
        <w:rPr>
          <w:rFonts w:eastAsia="Times New Roman" w:cstheme="minorHAnsi"/>
          <w:sz w:val="24"/>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207109" w:rsidRPr="0014616C" w:rsidRDefault="00207109" w:rsidP="00207109">
      <w:pPr>
        <w:spacing w:after="0" w:line="240" w:lineRule="auto"/>
        <w:rPr>
          <w:rFonts w:eastAsia="Times New Roman" w:cstheme="minorHAnsi"/>
          <w:sz w:val="24"/>
          <w:szCs w:val="24"/>
        </w:rPr>
      </w:pPr>
      <w:r w:rsidRPr="005D01FA">
        <w:rPr>
          <w:rFonts w:eastAsia="Times New Roman" w:cstheme="minorHAnsi"/>
          <w:noProof/>
          <w:sz w:val="24"/>
          <w:szCs w:val="24"/>
        </w:rPr>
        <w:drawing>
          <wp:inline distT="0" distB="0" distL="0" distR="0">
            <wp:extent cx="3686175" cy="1666875"/>
            <wp:effectExtent l="0" t="0" r="9525" b="0"/>
            <wp:docPr id="6" name="Picture 6"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 Phase Locking"/>
                    <pic:cNvPicPr>
                      <a:picLocks noChangeAspect="1" noChangeArrowheads="1"/>
                    </pic:cNvPicPr>
                  </pic:nvPicPr>
                  <pic:blipFill>
                    <a:blip r:embed="rId17"/>
                    <a:srcRect/>
                    <a:stretch>
                      <a:fillRect/>
                    </a:stretch>
                  </pic:blipFill>
                  <pic:spPr bwMode="auto">
                    <a:xfrm>
                      <a:off x="0" y="0"/>
                      <a:ext cx="3686175" cy="1666875"/>
                    </a:xfrm>
                    <a:prstGeom prst="rect">
                      <a:avLst/>
                    </a:prstGeom>
                    <a:noFill/>
                    <a:ln w="9525">
                      <a:noFill/>
                      <a:miter lim="800000"/>
                      <a:headEnd/>
                      <a:tailEnd/>
                    </a:ln>
                  </pic:spPr>
                </pic:pic>
              </a:graphicData>
            </a:graphic>
          </wp:inline>
        </w:drawing>
      </w:r>
    </w:p>
    <w:p w:rsidR="00207109" w:rsidRPr="0014616C" w:rsidRDefault="00207109" w:rsidP="00207109">
      <w:pPr>
        <w:spacing w:before="100" w:beforeAutospacing="1" w:after="100" w:afterAutospacing="1" w:line="240" w:lineRule="auto"/>
        <w:rPr>
          <w:rFonts w:eastAsia="Times New Roman" w:cstheme="minorHAnsi"/>
          <w:sz w:val="24"/>
          <w:szCs w:val="24"/>
        </w:rPr>
      </w:pPr>
      <w:r w:rsidRPr="0014616C">
        <w:rPr>
          <w:rFonts w:eastAsia="Times New Roman" w:cstheme="minorHAnsi"/>
          <w:sz w:val="24"/>
          <w:szCs w:val="24"/>
        </w:rPr>
        <w:t xml:space="preserve">Two-phase locking has two phases, one is </w:t>
      </w:r>
      <w:r w:rsidRPr="0014616C">
        <w:rPr>
          <w:rFonts w:eastAsia="Times New Roman" w:cstheme="minorHAnsi"/>
          <w:b/>
          <w:bCs/>
          <w:sz w:val="24"/>
          <w:szCs w:val="24"/>
        </w:rPr>
        <w:t>growing</w:t>
      </w:r>
      <w:r w:rsidRPr="0014616C">
        <w:rPr>
          <w:rFonts w:eastAsia="Times New Roman" w:cstheme="minorHAnsi"/>
          <w:sz w:val="24"/>
          <w:szCs w:val="24"/>
        </w:rPr>
        <w:t>, where all the locks are being acquired by the transaction; and the second phase is shrinking, where the locks held by the transaction are being released.</w:t>
      </w:r>
    </w:p>
    <w:p w:rsidR="00207109" w:rsidRPr="005D01FA" w:rsidRDefault="00207109" w:rsidP="00207109">
      <w:pPr>
        <w:spacing w:before="100" w:beforeAutospacing="1" w:after="100" w:afterAutospacing="1" w:line="240" w:lineRule="auto"/>
        <w:rPr>
          <w:rFonts w:cstheme="minorHAnsi"/>
          <w:sz w:val="24"/>
          <w:szCs w:val="24"/>
        </w:rPr>
      </w:pPr>
      <w:r w:rsidRPr="0014616C">
        <w:rPr>
          <w:rFonts w:eastAsia="Times New Roman" w:cstheme="minorHAnsi"/>
          <w:sz w:val="24"/>
          <w:szCs w:val="24"/>
        </w:rPr>
        <w:t>To claim an exclusive (write) lock, a transaction must first acquire a shared (read) lock and then upgrade it to an exclusive lock.</w:t>
      </w:r>
    </w:p>
    <w:p w:rsidR="00207109" w:rsidRPr="00FF647E" w:rsidRDefault="00207109" w:rsidP="00FF647E">
      <w:pPr>
        <w:pStyle w:val="Heading2"/>
      </w:pPr>
      <w:r w:rsidRPr="00FF647E">
        <w:lastRenderedPageBreak/>
        <w:t>LIMITATION OF CCMS</w:t>
      </w:r>
    </w:p>
    <w:p w:rsidR="00207109" w:rsidRPr="000C1BF2" w:rsidRDefault="00207109" w:rsidP="00207109">
      <w:pPr>
        <w:pStyle w:val="ListParagraph"/>
        <w:rPr>
          <w:rFonts w:cstheme="minorHAnsi"/>
          <w:b/>
          <w:sz w:val="24"/>
          <w:szCs w:val="24"/>
        </w:rPr>
      </w:pPr>
    </w:p>
    <w:p w:rsidR="00207109" w:rsidRPr="000C1BF2" w:rsidRDefault="00207109" w:rsidP="00207109">
      <w:pPr>
        <w:pStyle w:val="ListParagraph"/>
        <w:numPr>
          <w:ilvl w:val="0"/>
          <w:numId w:val="19"/>
        </w:numPr>
        <w:rPr>
          <w:rFonts w:cstheme="minorHAnsi"/>
          <w:b/>
          <w:sz w:val="24"/>
          <w:szCs w:val="24"/>
        </w:rPr>
      </w:pPr>
      <w:r w:rsidRPr="000C1BF2">
        <w:rPr>
          <w:rFonts w:cstheme="minorHAnsi"/>
          <w:sz w:val="24"/>
          <w:szCs w:val="24"/>
        </w:rPr>
        <w:t>Threads can be expensive. Overhead of scheduling, context-switching</w:t>
      </w:r>
      <w:r>
        <w:rPr>
          <w:rFonts w:cstheme="minorHAnsi"/>
          <w:sz w:val="24"/>
          <w:szCs w:val="24"/>
        </w:rPr>
        <w:t xml:space="preserve"> and synchronization. </w:t>
      </w:r>
    </w:p>
    <w:p w:rsidR="00207109" w:rsidRPr="000C1BF2" w:rsidRDefault="00207109" w:rsidP="00207109">
      <w:pPr>
        <w:pStyle w:val="ListParagraph"/>
        <w:numPr>
          <w:ilvl w:val="0"/>
          <w:numId w:val="19"/>
        </w:numPr>
        <w:rPr>
          <w:rFonts w:cstheme="minorHAnsi"/>
          <w:b/>
          <w:sz w:val="24"/>
          <w:szCs w:val="24"/>
        </w:rPr>
      </w:pPr>
      <w:r w:rsidRPr="000C1BF2">
        <w:rPr>
          <w:rFonts w:cstheme="minorHAnsi"/>
          <w:sz w:val="24"/>
          <w:szCs w:val="24"/>
        </w:rPr>
        <w:t>Concurrent programs can run slower than their sequential counterparts  even with multiple CPUs</w:t>
      </w:r>
    </w:p>
    <w:p w:rsidR="00207109" w:rsidRPr="002B4064" w:rsidRDefault="00207109" w:rsidP="00207109">
      <w:pPr>
        <w:pStyle w:val="ListParagraph"/>
        <w:tabs>
          <w:tab w:val="left" w:pos="2490"/>
        </w:tabs>
        <w:ind w:firstLine="1770"/>
        <w:rPr>
          <w:rFonts w:cstheme="minorHAnsi"/>
          <w:sz w:val="24"/>
          <w:szCs w:val="24"/>
        </w:rPr>
      </w:pPr>
    </w:p>
    <w:p w:rsidR="00207109" w:rsidRPr="00FF647E" w:rsidRDefault="00207109" w:rsidP="00FF647E">
      <w:pPr>
        <w:pStyle w:val="Heading2"/>
      </w:pPr>
      <w:r w:rsidRPr="00FF647E">
        <w:t>TIME-STAMP-BASED PROTOCOL</w:t>
      </w:r>
    </w:p>
    <w:p w:rsidR="00207109" w:rsidRPr="005D01FA" w:rsidRDefault="00207109" w:rsidP="00207109">
      <w:pPr>
        <w:pStyle w:val="NormalWeb"/>
        <w:rPr>
          <w:rFonts w:asciiTheme="minorHAnsi" w:hAnsiTheme="minorHAnsi" w:cstheme="minorHAnsi"/>
        </w:rPr>
      </w:pPr>
      <w:r w:rsidRPr="005D01FA">
        <w:rPr>
          <w:rFonts w:asciiTheme="minorHAnsi" w:hAnsiTheme="minorHAnsi" w:cstheme="minorHAnsi"/>
        </w:rPr>
        <w:t>The most commonly used concurrency protocol is the timestamp based protocol. This protocol uses either system time or logical counter as a timestamp.</w:t>
      </w:r>
    </w:p>
    <w:p w:rsidR="00207109" w:rsidRPr="005D01FA" w:rsidRDefault="00207109" w:rsidP="00207109">
      <w:pPr>
        <w:pStyle w:val="NormalWeb"/>
        <w:rPr>
          <w:rFonts w:asciiTheme="minorHAnsi" w:hAnsiTheme="minorHAnsi" w:cstheme="minorHAnsi"/>
        </w:rPr>
      </w:pPr>
      <w:r w:rsidRPr="005D01FA">
        <w:rPr>
          <w:rFonts w:asciiTheme="minorHAnsi" w:hAnsiTheme="minorHAnsi" w:cstheme="minorHAnsi"/>
        </w:rPr>
        <w:t>Lock-based protocols manage the order between the conflicting pairs among transactions at the time of execution, whereas timestamp-based protocols start working as soon as a transaction is created.</w:t>
      </w:r>
    </w:p>
    <w:p w:rsidR="00207109" w:rsidRPr="005D01FA" w:rsidRDefault="00207109" w:rsidP="00207109">
      <w:pPr>
        <w:pStyle w:val="NormalWeb"/>
        <w:rPr>
          <w:rFonts w:asciiTheme="minorHAnsi" w:hAnsiTheme="minorHAnsi" w:cstheme="minorHAnsi"/>
        </w:rPr>
      </w:pPr>
      <w:r w:rsidRPr="005D01FA">
        <w:rPr>
          <w:rFonts w:asciiTheme="minorHAnsi" w:hAnsiTheme="minorHAnsi" w:cstheme="minorHAnsi"/>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207109" w:rsidRDefault="00207109" w:rsidP="00207109">
      <w:pPr>
        <w:pStyle w:val="NormalWeb"/>
        <w:rPr>
          <w:rFonts w:asciiTheme="minorHAnsi" w:hAnsiTheme="minorHAnsi" w:cstheme="minorHAnsi"/>
        </w:rPr>
      </w:pPr>
      <w:r w:rsidRPr="005D01FA">
        <w:rPr>
          <w:rFonts w:asciiTheme="minorHAnsi" w:hAnsiTheme="minorHAnsi" w:cstheme="minorHAnsi"/>
        </w:rPr>
        <w:t>In addition, every data item is given the latest read and write-timestamp. This lets the system know when the last ‘read and write’ operation was performed on the data item.</w:t>
      </w:r>
    </w:p>
    <w:p w:rsidR="00207109" w:rsidRPr="005D01FA" w:rsidRDefault="00207109" w:rsidP="00207109">
      <w:pPr>
        <w:pStyle w:val="NormalWeb"/>
        <w:rPr>
          <w:rFonts w:asciiTheme="minorHAnsi" w:hAnsiTheme="minorHAnsi" w:cstheme="minorHAnsi"/>
        </w:rPr>
      </w:pPr>
    </w:p>
    <w:p w:rsidR="00207109" w:rsidRPr="005D01FA" w:rsidRDefault="00207109" w:rsidP="00207109">
      <w:pPr>
        <w:pStyle w:val="ListParagraph"/>
        <w:rPr>
          <w:rFonts w:cstheme="minorHAnsi"/>
          <w:sz w:val="24"/>
          <w:szCs w:val="24"/>
        </w:rPr>
      </w:pPr>
    </w:p>
    <w:p w:rsidR="00207109" w:rsidRDefault="00207109" w:rsidP="00207109">
      <w:pPr>
        <w:pStyle w:val="Heading3"/>
        <w:keepNext w:val="0"/>
        <w:keepLines w:val="0"/>
        <w:numPr>
          <w:ilvl w:val="1"/>
          <w:numId w:val="20"/>
        </w:numPr>
        <w:spacing w:before="100" w:beforeAutospacing="1" w:after="100" w:afterAutospacing="1" w:line="240" w:lineRule="auto"/>
        <w:rPr>
          <w:sz w:val="36"/>
        </w:rPr>
      </w:pPr>
      <w:r w:rsidRPr="00E44F85">
        <w:rPr>
          <w:sz w:val="36"/>
        </w:rPr>
        <w:t>Time stamp based protocols</w:t>
      </w:r>
    </w:p>
    <w:p w:rsidR="00207109" w:rsidRPr="00520537" w:rsidRDefault="00207109" w:rsidP="00207109">
      <w:pPr>
        <w:spacing w:after="240" w:line="360" w:lineRule="atLeast"/>
        <w:ind w:right="48"/>
        <w:jc w:val="both"/>
        <w:rPr>
          <w:rFonts w:ascii="Times New Roman" w:eastAsia="Times New Roman" w:hAnsi="Times New Roman" w:cs="Times New Roman"/>
          <w:color w:val="000000"/>
          <w:sz w:val="24"/>
          <w:szCs w:val="24"/>
        </w:rPr>
      </w:pPr>
      <w:r w:rsidRPr="00520537">
        <w:rPr>
          <w:rFonts w:ascii="Times New Roman" w:eastAsia="Times New Roman" w:hAnsi="Times New Roman" w:cs="Times New Roman"/>
          <w:color w:val="000000"/>
          <w:sz w:val="24"/>
          <w:szCs w:val="24"/>
        </w:rPr>
        <w:t>The most commonly used concurrency protocol is the timestamp based protocol. This protocol uses either system time or logical counter as a timestamp.</w:t>
      </w:r>
    </w:p>
    <w:p w:rsidR="00207109" w:rsidRPr="00520537" w:rsidRDefault="00207109" w:rsidP="00207109">
      <w:pPr>
        <w:spacing w:after="240" w:line="360" w:lineRule="atLeast"/>
        <w:ind w:right="48"/>
        <w:jc w:val="both"/>
        <w:rPr>
          <w:rFonts w:ascii="Times New Roman" w:eastAsia="Times New Roman" w:hAnsi="Times New Roman" w:cs="Times New Roman"/>
          <w:color w:val="000000"/>
          <w:sz w:val="24"/>
          <w:szCs w:val="24"/>
        </w:rPr>
      </w:pPr>
      <w:r w:rsidRPr="00520537">
        <w:rPr>
          <w:rFonts w:ascii="Times New Roman" w:eastAsia="Times New Roman" w:hAnsi="Times New Roman" w:cs="Times New Roman"/>
          <w:color w:val="000000"/>
          <w:sz w:val="24"/>
          <w:szCs w:val="24"/>
        </w:rPr>
        <w:t>Lock-based protocols manage the order between the conflicting pairs among transactions at the time of execution, whereas timestamp-based protocols start working as soon as a transaction is created.</w:t>
      </w:r>
    </w:p>
    <w:p w:rsidR="00207109" w:rsidRPr="00520537" w:rsidRDefault="00207109" w:rsidP="00207109">
      <w:pPr>
        <w:spacing w:after="240" w:line="360" w:lineRule="atLeast"/>
        <w:ind w:right="48"/>
        <w:jc w:val="both"/>
        <w:rPr>
          <w:rFonts w:ascii="Times New Roman" w:eastAsia="Times New Roman" w:hAnsi="Times New Roman" w:cs="Times New Roman"/>
          <w:color w:val="000000"/>
          <w:sz w:val="24"/>
          <w:szCs w:val="24"/>
        </w:rPr>
      </w:pPr>
      <w:r w:rsidRPr="00520537">
        <w:rPr>
          <w:rFonts w:ascii="Times New Roman" w:eastAsia="Times New Roman" w:hAnsi="Times New Roman" w:cs="Times New Roman"/>
          <w:color w:val="000000"/>
          <w:sz w:val="24"/>
          <w:szCs w:val="24"/>
        </w:rPr>
        <w:t xml:space="preserve">Every transaction has a timestamp associated with it, and the ordering is determined by the age of the transaction. A transaction created at 0002 clock time would be older than all other </w:t>
      </w:r>
      <w:r w:rsidRPr="00520537">
        <w:rPr>
          <w:rFonts w:ascii="Times New Roman" w:eastAsia="Times New Roman" w:hAnsi="Times New Roman" w:cs="Times New Roman"/>
          <w:color w:val="000000"/>
          <w:sz w:val="24"/>
          <w:szCs w:val="24"/>
        </w:rPr>
        <w:lastRenderedPageBreak/>
        <w:t>transactions that come after it. For example, any transaction 'y' entering the system at 0004 is two seconds younger and the priority would be given to the older one.</w:t>
      </w:r>
    </w:p>
    <w:p w:rsidR="00207109" w:rsidRPr="00520537" w:rsidRDefault="00207109" w:rsidP="00207109">
      <w:pPr>
        <w:spacing w:after="240" w:line="360" w:lineRule="atLeast"/>
        <w:ind w:right="48"/>
        <w:jc w:val="both"/>
        <w:rPr>
          <w:rFonts w:ascii="Verdana" w:eastAsia="Times New Roman" w:hAnsi="Verdana" w:cs="Times New Roman"/>
          <w:color w:val="000000"/>
          <w:sz w:val="24"/>
          <w:szCs w:val="24"/>
        </w:rPr>
      </w:pPr>
      <w:r w:rsidRPr="00520537">
        <w:rPr>
          <w:rFonts w:ascii="Times New Roman" w:eastAsia="Times New Roman" w:hAnsi="Times New Roman" w:cs="Times New Roman"/>
          <w:color w:val="000000"/>
          <w:sz w:val="24"/>
          <w:szCs w:val="24"/>
        </w:rPr>
        <w:t>In addition, every data item is given the latest read and write-timestamp. This lets the system know when the last ‘read and write’ operation was performed on the data item.</w:t>
      </w:r>
    </w:p>
    <w:p w:rsidR="00207109" w:rsidRPr="00207109" w:rsidRDefault="00207109" w:rsidP="00FF647E">
      <w:pPr>
        <w:pStyle w:val="Heading1"/>
      </w:pPr>
      <w:r w:rsidRPr="00207109">
        <w:t>INDEX LOCKING</w:t>
      </w:r>
    </w:p>
    <w:p w:rsidR="00207109" w:rsidRPr="002057DF" w:rsidRDefault="00207109" w:rsidP="00207109">
      <w:pPr>
        <w:pStyle w:val="ListParagraph"/>
        <w:numPr>
          <w:ilvl w:val="0"/>
          <w:numId w:val="22"/>
        </w:numPr>
        <w:rPr>
          <w:rFonts w:ascii="Times New Roman" w:hAnsi="Times New Roman" w:cs="Times New Roman"/>
          <w:sz w:val="24"/>
          <w:szCs w:val="24"/>
        </w:rPr>
      </w:pPr>
      <w:r w:rsidRPr="002057DF">
        <w:rPr>
          <w:rFonts w:ascii="Times New Roman" w:hAnsi="Times New Roman" w:cs="Times New Roman"/>
          <w:sz w:val="24"/>
          <w:szCs w:val="24"/>
        </w:rPr>
        <w:t>Every relation must have at least one index. Access to a relation must be made only through one of the indices on the relation.</w:t>
      </w:r>
    </w:p>
    <w:p w:rsidR="00207109" w:rsidRPr="002057DF" w:rsidRDefault="00207109" w:rsidP="00207109">
      <w:pPr>
        <w:pStyle w:val="ListParagraph"/>
        <w:numPr>
          <w:ilvl w:val="0"/>
          <w:numId w:val="22"/>
        </w:numPr>
        <w:rPr>
          <w:rFonts w:ascii="Times New Roman" w:hAnsi="Times New Roman" w:cs="Times New Roman"/>
          <w:sz w:val="24"/>
          <w:szCs w:val="24"/>
        </w:rPr>
      </w:pPr>
      <w:r w:rsidRPr="002057DF">
        <w:rPr>
          <w:rFonts w:ascii="Times New Roman" w:hAnsi="Times New Roman" w:cs="Times New Roman"/>
          <w:sz w:val="24"/>
          <w:szCs w:val="24"/>
        </w:rPr>
        <w:t xml:space="preserve">A transaction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that performs a lookup must lock all the index buckets that it accesses, in S-mode.</w:t>
      </w:r>
    </w:p>
    <w:p w:rsidR="00207109" w:rsidRPr="002057DF" w:rsidRDefault="00207109" w:rsidP="00207109">
      <w:pPr>
        <w:pStyle w:val="ListParagraph"/>
        <w:numPr>
          <w:ilvl w:val="0"/>
          <w:numId w:val="22"/>
        </w:numPr>
        <w:rPr>
          <w:rFonts w:ascii="Times New Roman" w:hAnsi="Times New Roman" w:cs="Times New Roman"/>
          <w:sz w:val="24"/>
          <w:szCs w:val="24"/>
        </w:rPr>
      </w:pPr>
      <w:r w:rsidRPr="002057DF">
        <w:rPr>
          <w:rFonts w:ascii="Times New Roman" w:hAnsi="Times New Roman" w:cs="Times New Roman"/>
          <w:sz w:val="24"/>
          <w:szCs w:val="24"/>
        </w:rPr>
        <w:t xml:space="preserve">A transaction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may not insert a </w:t>
      </w:r>
      <w:proofErr w:type="spellStart"/>
      <w:r w:rsidRPr="002057DF">
        <w:rPr>
          <w:rFonts w:ascii="Times New Roman" w:hAnsi="Times New Roman" w:cs="Times New Roman"/>
          <w:sz w:val="24"/>
          <w:szCs w:val="24"/>
        </w:rPr>
        <w:t>tuple</w:t>
      </w:r>
      <w:proofErr w:type="spellEnd"/>
      <w:r w:rsidRPr="002057DF">
        <w:rPr>
          <w:rFonts w:ascii="Times New Roman" w:hAnsi="Times New Roman" w:cs="Times New Roman"/>
          <w:sz w:val="24"/>
          <w:szCs w:val="24"/>
        </w:rPr>
        <w:t xml:space="preserve"> </w:t>
      </w:r>
      <w:proofErr w:type="spellStart"/>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proofErr w:type="spellEnd"/>
      <w:r w:rsidRPr="002057DF">
        <w:rPr>
          <w:rFonts w:ascii="Times New Roman" w:hAnsi="Times New Roman" w:cs="Times New Roman"/>
          <w:sz w:val="24"/>
          <w:szCs w:val="24"/>
        </w:rPr>
        <w:t xml:space="preserve"> into a relation </w:t>
      </w:r>
      <w:proofErr w:type="gramStart"/>
      <w:r w:rsidRPr="002057DF">
        <w:rPr>
          <w:rFonts w:ascii="Times New Roman" w:hAnsi="Times New Roman" w:cs="Times New Roman"/>
          <w:i/>
          <w:iCs/>
          <w:sz w:val="24"/>
          <w:szCs w:val="24"/>
        </w:rPr>
        <w:t xml:space="preserve">r </w:t>
      </w:r>
      <w:r w:rsidRPr="002057DF">
        <w:rPr>
          <w:rFonts w:ascii="Times New Roman" w:hAnsi="Times New Roman" w:cs="Times New Roman"/>
          <w:sz w:val="24"/>
          <w:szCs w:val="24"/>
        </w:rPr>
        <w:t xml:space="preserve"> without</w:t>
      </w:r>
      <w:proofErr w:type="gramEnd"/>
      <w:r w:rsidRPr="002057DF">
        <w:rPr>
          <w:rFonts w:ascii="Times New Roman" w:hAnsi="Times New Roman" w:cs="Times New Roman"/>
          <w:sz w:val="24"/>
          <w:szCs w:val="24"/>
        </w:rPr>
        <w:t xml:space="preserve"> updating all indices to </w:t>
      </w:r>
      <w:r w:rsidRPr="002057DF">
        <w:rPr>
          <w:rFonts w:ascii="Times New Roman" w:hAnsi="Times New Roman" w:cs="Times New Roman"/>
          <w:i/>
          <w:iCs/>
          <w:sz w:val="24"/>
          <w:szCs w:val="24"/>
        </w:rPr>
        <w:t>r</w:t>
      </w:r>
      <w:r w:rsidRPr="002057DF">
        <w:rPr>
          <w:rFonts w:ascii="Times New Roman" w:hAnsi="Times New Roman" w:cs="Times New Roman"/>
          <w:sz w:val="24"/>
          <w:szCs w:val="24"/>
        </w:rPr>
        <w:t>.</w:t>
      </w:r>
    </w:p>
    <w:p w:rsidR="00207109" w:rsidRPr="002057DF" w:rsidRDefault="00207109" w:rsidP="00207109">
      <w:pPr>
        <w:pStyle w:val="ListParagraph"/>
        <w:numPr>
          <w:ilvl w:val="0"/>
          <w:numId w:val="22"/>
        </w:numPr>
        <w:rPr>
          <w:rFonts w:ascii="Times New Roman" w:hAnsi="Times New Roman" w:cs="Times New Roman"/>
          <w:sz w:val="24"/>
          <w:szCs w:val="24"/>
        </w:rPr>
      </w:pP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must perform a lookup on every index to find all index buckets that could have possibly contained a pointer to </w:t>
      </w:r>
      <w:proofErr w:type="spellStart"/>
      <w:r w:rsidRPr="002057DF">
        <w:rPr>
          <w:rFonts w:ascii="Times New Roman" w:hAnsi="Times New Roman" w:cs="Times New Roman"/>
          <w:sz w:val="24"/>
          <w:szCs w:val="24"/>
        </w:rPr>
        <w:t>tuple</w:t>
      </w:r>
      <w:proofErr w:type="spellEnd"/>
      <w:r w:rsidRPr="002057DF">
        <w:rPr>
          <w:rFonts w:ascii="Times New Roman" w:hAnsi="Times New Roman" w:cs="Times New Roman"/>
          <w:sz w:val="24"/>
          <w:szCs w:val="24"/>
        </w:rPr>
        <w:t xml:space="preserve"> </w:t>
      </w:r>
      <w:proofErr w:type="spellStart"/>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proofErr w:type="spellEnd"/>
      <w:r w:rsidRPr="002057DF">
        <w:rPr>
          <w:rFonts w:ascii="Times New Roman" w:hAnsi="Times New Roman" w:cs="Times New Roman"/>
          <w:sz w:val="24"/>
          <w:szCs w:val="24"/>
        </w:rPr>
        <w:t xml:space="preserve">, had it existed already, and obtain locks in X-mode on all these index buckets. </w:t>
      </w:r>
      <w:r w:rsidRPr="002057DF">
        <w:rPr>
          <w:rFonts w:ascii="Times New Roman" w:hAnsi="Times New Roman" w:cs="Times New Roman"/>
          <w:i/>
          <w:iCs/>
          <w:sz w:val="24"/>
          <w:szCs w:val="24"/>
        </w:rPr>
        <w:t>T</w:t>
      </w:r>
      <w:r w:rsidRPr="002057DF">
        <w:rPr>
          <w:rFonts w:ascii="Times New Roman" w:hAnsi="Times New Roman" w:cs="Times New Roman"/>
          <w:i/>
          <w:iCs/>
          <w:sz w:val="24"/>
          <w:szCs w:val="24"/>
          <w:vertAlign w:val="subscript"/>
        </w:rPr>
        <w:t>i</w:t>
      </w:r>
      <w:r w:rsidRPr="002057DF">
        <w:rPr>
          <w:rFonts w:ascii="Times New Roman" w:hAnsi="Times New Roman" w:cs="Times New Roman"/>
          <w:sz w:val="24"/>
          <w:szCs w:val="24"/>
        </w:rPr>
        <w:t xml:space="preserve"> must also obtain locks in X-mode on all index buckets that it modifies.</w:t>
      </w:r>
    </w:p>
    <w:p w:rsidR="00207109" w:rsidRPr="002057DF" w:rsidRDefault="00207109" w:rsidP="00207109">
      <w:pPr>
        <w:pStyle w:val="ListParagraph"/>
        <w:numPr>
          <w:ilvl w:val="0"/>
          <w:numId w:val="22"/>
        </w:numPr>
        <w:rPr>
          <w:rFonts w:ascii="Times New Roman" w:hAnsi="Times New Roman" w:cs="Times New Roman"/>
          <w:sz w:val="24"/>
          <w:szCs w:val="24"/>
        </w:rPr>
      </w:pPr>
      <w:r w:rsidRPr="002057DF">
        <w:rPr>
          <w:rFonts w:ascii="Times New Roman" w:hAnsi="Times New Roman" w:cs="Times New Roman"/>
          <w:sz w:val="24"/>
          <w:szCs w:val="24"/>
        </w:rPr>
        <w:t>The rules of the two-phase locking protocol must be observed.</w:t>
      </w:r>
    </w:p>
    <w:p w:rsidR="00207109" w:rsidRPr="002057DF" w:rsidRDefault="00207109" w:rsidP="00FF647E">
      <w:pPr>
        <w:pStyle w:val="Heading2"/>
      </w:pPr>
    </w:p>
    <w:p w:rsidR="00207109" w:rsidRPr="00207109" w:rsidRDefault="00207109" w:rsidP="00FF647E">
      <w:pPr>
        <w:pStyle w:val="Heading2"/>
        <w:rPr>
          <w:sz w:val="32"/>
        </w:rPr>
      </w:pPr>
      <w:r w:rsidRPr="00207109">
        <w:rPr>
          <w:sz w:val="32"/>
        </w:rPr>
        <w:t>LOCK GRANULARITY</w:t>
      </w:r>
    </w:p>
    <w:p w:rsidR="00207109" w:rsidRPr="002057DF" w:rsidRDefault="00207109" w:rsidP="00207109">
      <w:pPr>
        <w:pStyle w:val="NormalWeb"/>
        <w:spacing w:before="120" w:beforeAutospacing="0" w:after="120" w:afterAutospacing="0"/>
      </w:pPr>
      <w:r w:rsidRPr="002057DF">
        <w:t>The granularity of locks in a database refers to how much of the data is locked at one time. In theory, a database server can lock as much as the entire database or as little as one column of data. Such extremes affect the concurrency (number of users that can access the data) and locking overhead (amount of work to process lock requests) in the server. Adaptive Server supports locking at the table, page, and row level.</w:t>
      </w:r>
    </w:p>
    <w:p w:rsidR="00207109" w:rsidRPr="002057DF" w:rsidRDefault="00207109" w:rsidP="00207109">
      <w:pPr>
        <w:pStyle w:val="NormalWeb"/>
        <w:spacing w:before="120" w:beforeAutospacing="0" w:after="120" w:afterAutospacing="0"/>
      </w:pPr>
      <w:r w:rsidRPr="002057DF">
        <w:t>By locking at higher levels of granularity, the amount of work required to obtain and manage locks is reduced. If a query needs to read or update many rows in a table:</w:t>
      </w:r>
    </w:p>
    <w:p w:rsidR="00207109" w:rsidRPr="002057DF" w:rsidRDefault="00207109" w:rsidP="00207109">
      <w:pPr>
        <w:pStyle w:val="NormalWeb"/>
        <w:numPr>
          <w:ilvl w:val="0"/>
          <w:numId w:val="23"/>
        </w:numPr>
        <w:spacing w:before="120" w:beforeAutospacing="0" w:after="120" w:afterAutospacing="0"/>
        <w:ind w:left="255"/>
      </w:pPr>
      <w:r w:rsidRPr="002057DF">
        <w:t>It can acquire just one table-level lock</w:t>
      </w:r>
    </w:p>
    <w:p w:rsidR="00207109" w:rsidRPr="002057DF" w:rsidRDefault="00207109" w:rsidP="00207109">
      <w:pPr>
        <w:pStyle w:val="NormalWeb"/>
        <w:numPr>
          <w:ilvl w:val="0"/>
          <w:numId w:val="23"/>
        </w:numPr>
        <w:spacing w:before="120" w:beforeAutospacing="0" w:after="120" w:afterAutospacing="0"/>
        <w:ind w:left="255"/>
      </w:pPr>
      <w:r w:rsidRPr="002057DF">
        <w:t>It can acquire a lock for each page that contained one of the required rows</w:t>
      </w:r>
    </w:p>
    <w:p w:rsidR="00207109" w:rsidRPr="002057DF" w:rsidRDefault="00207109" w:rsidP="00207109">
      <w:pPr>
        <w:pStyle w:val="NormalWeb"/>
        <w:numPr>
          <w:ilvl w:val="0"/>
          <w:numId w:val="23"/>
        </w:numPr>
        <w:spacing w:before="120" w:beforeAutospacing="0" w:after="120" w:afterAutospacing="0"/>
        <w:ind w:left="255"/>
      </w:pPr>
      <w:r w:rsidRPr="002057DF">
        <w:t>It can acquire a lock on each row</w:t>
      </w:r>
    </w:p>
    <w:p w:rsidR="00207109" w:rsidRPr="002057DF" w:rsidRDefault="00207109" w:rsidP="00207109">
      <w:pPr>
        <w:pStyle w:val="NormalWeb"/>
        <w:spacing w:before="120" w:beforeAutospacing="0" w:after="120" w:afterAutospacing="0"/>
      </w:pPr>
      <w:r w:rsidRPr="002057DF">
        <w:t>Less overall work is required to use a table-level lock, but large-scale locks can degrade performance, by making other users wait until locks are released. Decreasing the lock size makes more of the data accessible to other users. However, finer granularity locks can also degrade performance, since more work is necessary to maintain and coordinate the increased number of locks. To achieve optimum performance, a locking scheme must balance the needs of concurrency and overhead.</w:t>
      </w:r>
    </w:p>
    <w:p w:rsidR="000B46DD" w:rsidRDefault="000B46DD" w:rsidP="00FF647E">
      <w:pPr>
        <w:pStyle w:val="Heading2"/>
      </w:pPr>
    </w:p>
    <w:p w:rsidR="00FF647E" w:rsidRPr="00FF647E" w:rsidRDefault="00FF647E" w:rsidP="00FF647E">
      <w:pPr>
        <w:pStyle w:val="Heading2"/>
        <w:rPr>
          <w:rFonts w:ascii="Times New Roman" w:hAnsi="Times New Roman" w:cs="Times New Roman"/>
          <w:sz w:val="32"/>
          <w:szCs w:val="24"/>
        </w:rPr>
      </w:pPr>
      <w:r w:rsidRPr="00FF647E">
        <w:rPr>
          <w:rFonts w:ascii="Times New Roman" w:hAnsi="Times New Roman" w:cs="Times New Roman"/>
          <w:sz w:val="32"/>
          <w:szCs w:val="24"/>
        </w:rPr>
        <w:t>DEADLOCK HANDLING DETECTION AND RESOLUTION</w:t>
      </w:r>
    </w:p>
    <w:p w:rsidR="00FF647E" w:rsidRPr="002057DF" w:rsidRDefault="00FF647E" w:rsidP="00FF647E">
      <w:pPr>
        <w:pStyle w:val="ListParagraph"/>
        <w:numPr>
          <w:ilvl w:val="0"/>
          <w:numId w:val="25"/>
        </w:numPr>
        <w:rPr>
          <w:rFonts w:ascii="Times New Roman" w:hAnsi="Times New Roman" w:cs="Times New Roman"/>
          <w:sz w:val="24"/>
          <w:szCs w:val="24"/>
        </w:rPr>
      </w:pPr>
      <w:r w:rsidRPr="002057DF">
        <w:rPr>
          <w:rFonts w:ascii="Times New Roman" w:hAnsi="Times New Roman" w:cs="Times New Roman"/>
          <w:sz w:val="24"/>
          <w:szCs w:val="24"/>
        </w:rPr>
        <w:t>System is deadlocked if there is a set of transactions such that every transaction in the set is waiting for another transaction in the set.</w:t>
      </w:r>
    </w:p>
    <w:p w:rsidR="00FF647E" w:rsidRPr="002057DF" w:rsidRDefault="00FF647E" w:rsidP="00FF647E">
      <w:pPr>
        <w:pStyle w:val="ListParagraph"/>
        <w:numPr>
          <w:ilvl w:val="0"/>
          <w:numId w:val="25"/>
        </w:numPr>
        <w:rPr>
          <w:rFonts w:ascii="Times New Roman" w:hAnsi="Times New Roman" w:cs="Times New Roman"/>
          <w:sz w:val="24"/>
          <w:szCs w:val="24"/>
        </w:rPr>
      </w:pPr>
      <w:r w:rsidRPr="002057DF">
        <w:rPr>
          <w:rFonts w:ascii="Times New Roman" w:hAnsi="Times New Roman" w:cs="Times New Roman"/>
          <w:bCs/>
          <w:i/>
          <w:iCs/>
          <w:sz w:val="24"/>
          <w:szCs w:val="24"/>
        </w:rPr>
        <w:t>Deadlock prevention</w:t>
      </w:r>
      <w:r w:rsidRPr="002057DF">
        <w:rPr>
          <w:rFonts w:ascii="Times New Roman" w:hAnsi="Times New Roman" w:cs="Times New Roman"/>
          <w:sz w:val="24"/>
          <w:szCs w:val="24"/>
        </w:rPr>
        <w:t xml:space="preserve"> protocols ensure that the system will </w:t>
      </w:r>
      <w:r w:rsidRPr="002057DF">
        <w:rPr>
          <w:rFonts w:ascii="Times New Roman" w:hAnsi="Times New Roman" w:cs="Times New Roman"/>
          <w:i/>
          <w:iCs/>
          <w:sz w:val="24"/>
          <w:szCs w:val="24"/>
        </w:rPr>
        <w:t>never</w:t>
      </w:r>
      <w:r w:rsidRPr="002057DF">
        <w:rPr>
          <w:rFonts w:ascii="Times New Roman" w:hAnsi="Times New Roman" w:cs="Times New Roman"/>
          <w:sz w:val="24"/>
          <w:szCs w:val="24"/>
        </w:rPr>
        <w:t xml:space="preserve"> enter into a deadlock state. Some prevention strategies :</w:t>
      </w:r>
    </w:p>
    <w:p w:rsidR="00FF647E" w:rsidRPr="002057DF" w:rsidRDefault="00FF647E" w:rsidP="00FF647E">
      <w:pPr>
        <w:numPr>
          <w:ilvl w:val="1"/>
          <w:numId w:val="24"/>
        </w:numPr>
        <w:rPr>
          <w:rFonts w:ascii="Times New Roman" w:hAnsi="Times New Roman" w:cs="Times New Roman"/>
          <w:sz w:val="24"/>
          <w:szCs w:val="24"/>
        </w:rPr>
      </w:pPr>
      <w:r w:rsidRPr="002057DF">
        <w:rPr>
          <w:rFonts w:ascii="Times New Roman" w:hAnsi="Times New Roman" w:cs="Times New Roman"/>
          <w:sz w:val="24"/>
          <w:szCs w:val="24"/>
        </w:rPr>
        <w:t>Require that each transaction locks all its data items before it begins execution (</w:t>
      </w:r>
      <w:proofErr w:type="spellStart"/>
      <w:r w:rsidRPr="002057DF">
        <w:rPr>
          <w:rFonts w:ascii="Times New Roman" w:hAnsi="Times New Roman" w:cs="Times New Roman"/>
          <w:sz w:val="24"/>
          <w:szCs w:val="24"/>
        </w:rPr>
        <w:t>predeclaration</w:t>
      </w:r>
      <w:proofErr w:type="spellEnd"/>
      <w:r w:rsidRPr="002057DF">
        <w:rPr>
          <w:rFonts w:ascii="Times New Roman" w:hAnsi="Times New Roman" w:cs="Times New Roman"/>
          <w:sz w:val="24"/>
          <w:szCs w:val="24"/>
        </w:rPr>
        <w:t>).</w:t>
      </w:r>
    </w:p>
    <w:p w:rsidR="00FF647E" w:rsidRPr="002057DF" w:rsidRDefault="00FF647E" w:rsidP="00FF647E">
      <w:pPr>
        <w:numPr>
          <w:ilvl w:val="1"/>
          <w:numId w:val="24"/>
        </w:numPr>
        <w:rPr>
          <w:rFonts w:ascii="Times New Roman" w:hAnsi="Times New Roman" w:cs="Times New Roman"/>
          <w:sz w:val="24"/>
          <w:szCs w:val="24"/>
        </w:rPr>
      </w:pPr>
      <w:r w:rsidRPr="002057DF">
        <w:rPr>
          <w:rFonts w:ascii="Times New Roman" w:hAnsi="Times New Roman" w:cs="Times New Roman"/>
          <w:sz w:val="24"/>
          <w:szCs w:val="24"/>
        </w:rPr>
        <w:t>Impose partial ordering of all data items and require that a transaction can lock data items only in the order specified by the partial order (graph-based protocol).</w:t>
      </w:r>
    </w:p>
    <w:p w:rsidR="00FF647E" w:rsidRPr="002057DF" w:rsidRDefault="00FF647E" w:rsidP="00FF647E">
      <w:pPr>
        <w:rPr>
          <w:rFonts w:ascii="Times New Roman" w:hAnsi="Times New Roman" w:cs="Times New Roman"/>
          <w:sz w:val="24"/>
          <w:szCs w:val="24"/>
        </w:rPr>
      </w:pPr>
    </w:p>
    <w:p w:rsidR="00FF647E" w:rsidRPr="002057DF" w:rsidRDefault="00FF647E" w:rsidP="00FF647E">
      <w:pPr>
        <w:rPr>
          <w:rFonts w:ascii="Times New Roman" w:hAnsi="Times New Roman" w:cs="Times New Roman"/>
          <w:b/>
          <w:bCs/>
          <w:sz w:val="24"/>
          <w:szCs w:val="24"/>
        </w:rPr>
      </w:pPr>
      <w:r w:rsidRPr="002057DF">
        <w:rPr>
          <w:rFonts w:ascii="Times New Roman" w:hAnsi="Times New Roman" w:cs="Times New Roman"/>
          <w:b/>
          <w:bCs/>
          <w:sz w:val="24"/>
          <w:szCs w:val="24"/>
        </w:rPr>
        <w:t>Deadlock Prevention Strategies</w:t>
      </w:r>
    </w:p>
    <w:p w:rsidR="00FF647E" w:rsidRPr="002057DF" w:rsidRDefault="00FF647E" w:rsidP="00FF647E">
      <w:pPr>
        <w:pStyle w:val="ListParagraph"/>
        <w:numPr>
          <w:ilvl w:val="0"/>
          <w:numId w:val="27"/>
        </w:numPr>
        <w:rPr>
          <w:rFonts w:ascii="Times New Roman" w:hAnsi="Times New Roman" w:cs="Times New Roman"/>
          <w:sz w:val="24"/>
          <w:szCs w:val="24"/>
        </w:rPr>
      </w:pPr>
      <w:r w:rsidRPr="002057DF">
        <w:rPr>
          <w:rFonts w:ascii="Times New Roman" w:hAnsi="Times New Roman" w:cs="Times New Roman"/>
          <w:b/>
          <w:bCs/>
          <w:sz w:val="24"/>
          <w:szCs w:val="24"/>
        </w:rPr>
        <w:t>wait-die</w:t>
      </w:r>
      <w:r w:rsidRPr="002057DF">
        <w:rPr>
          <w:rFonts w:ascii="Times New Roman" w:hAnsi="Times New Roman" w:cs="Times New Roman"/>
          <w:sz w:val="24"/>
          <w:szCs w:val="24"/>
        </w:rPr>
        <w:t xml:space="preserve"> scheme — non-preemptive</w:t>
      </w:r>
    </w:p>
    <w:p w:rsidR="00FF647E" w:rsidRPr="002057DF" w:rsidRDefault="00FF647E" w:rsidP="00FF647E">
      <w:pPr>
        <w:numPr>
          <w:ilvl w:val="1"/>
          <w:numId w:val="26"/>
        </w:numPr>
        <w:rPr>
          <w:rFonts w:ascii="Times New Roman" w:hAnsi="Times New Roman" w:cs="Times New Roman"/>
          <w:sz w:val="24"/>
          <w:szCs w:val="24"/>
        </w:rPr>
      </w:pPr>
      <w:proofErr w:type="gramStart"/>
      <w:r w:rsidRPr="002057DF">
        <w:rPr>
          <w:rFonts w:ascii="Times New Roman" w:hAnsi="Times New Roman" w:cs="Times New Roman"/>
          <w:sz w:val="24"/>
          <w:szCs w:val="24"/>
        </w:rPr>
        <w:t>older</w:t>
      </w:r>
      <w:proofErr w:type="gramEnd"/>
      <w:r w:rsidRPr="002057DF">
        <w:rPr>
          <w:rFonts w:ascii="Times New Roman" w:hAnsi="Times New Roman" w:cs="Times New Roman"/>
          <w:sz w:val="24"/>
          <w:szCs w:val="24"/>
        </w:rPr>
        <w:t xml:space="preserve"> transaction may wait for younger one to release data item. Younger transactions never wait for older ones; they are rolled back instead.</w:t>
      </w:r>
    </w:p>
    <w:p w:rsidR="00FF647E" w:rsidRPr="002057DF" w:rsidRDefault="00FF647E" w:rsidP="00FF647E">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a transaction may die several times before acquiring needed data item</w:t>
      </w:r>
    </w:p>
    <w:p w:rsidR="00FF647E" w:rsidRPr="002057DF" w:rsidRDefault="00FF647E" w:rsidP="00FF647E">
      <w:pPr>
        <w:pStyle w:val="ListParagraph"/>
        <w:numPr>
          <w:ilvl w:val="0"/>
          <w:numId w:val="27"/>
        </w:numPr>
        <w:rPr>
          <w:rFonts w:ascii="Times New Roman" w:hAnsi="Times New Roman" w:cs="Times New Roman"/>
          <w:sz w:val="24"/>
          <w:szCs w:val="24"/>
        </w:rPr>
      </w:pPr>
      <w:r w:rsidRPr="002057DF">
        <w:rPr>
          <w:rFonts w:ascii="Times New Roman" w:hAnsi="Times New Roman" w:cs="Times New Roman"/>
          <w:b/>
          <w:bCs/>
          <w:sz w:val="24"/>
          <w:szCs w:val="24"/>
        </w:rPr>
        <w:t>wound-wait</w:t>
      </w:r>
      <w:r w:rsidRPr="002057DF">
        <w:rPr>
          <w:rFonts w:ascii="Times New Roman" w:hAnsi="Times New Roman" w:cs="Times New Roman"/>
          <w:sz w:val="24"/>
          <w:szCs w:val="24"/>
        </w:rPr>
        <w:t xml:space="preserve"> scheme — preemptive</w:t>
      </w:r>
    </w:p>
    <w:p w:rsidR="00FF647E" w:rsidRPr="002057DF" w:rsidRDefault="00FF647E" w:rsidP="00FF647E">
      <w:pPr>
        <w:numPr>
          <w:ilvl w:val="1"/>
          <w:numId w:val="26"/>
        </w:numPr>
        <w:rPr>
          <w:rFonts w:ascii="Times New Roman" w:hAnsi="Times New Roman" w:cs="Times New Roman"/>
          <w:sz w:val="24"/>
          <w:szCs w:val="24"/>
        </w:rPr>
      </w:pPr>
      <w:proofErr w:type="gramStart"/>
      <w:r w:rsidRPr="002057DF">
        <w:rPr>
          <w:rFonts w:ascii="Times New Roman" w:hAnsi="Times New Roman" w:cs="Times New Roman"/>
          <w:sz w:val="24"/>
          <w:szCs w:val="24"/>
        </w:rPr>
        <w:t>older</w:t>
      </w:r>
      <w:proofErr w:type="gramEnd"/>
      <w:r w:rsidRPr="002057DF">
        <w:rPr>
          <w:rFonts w:ascii="Times New Roman" w:hAnsi="Times New Roman" w:cs="Times New Roman"/>
          <w:sz w:val="24"/>
          <w:szCs w:val="24"/>
        </w:rPr>
        <w:t xml:space="preserve"> transaction </w:t>
      </w:r>
      <w:r w:rsidRPr="002057DF">
        <w:rPr>
          <w:rFonts w:ascii="Times New Roman" w:hAnsi="Times New Roman" w:cs="Times New Roman"/>
          <w:i/>
          <w:iCs/>
          <w:sz w:val="24"/>
          <w:szCs w:val="24"/>
        </w:rPr>
        <w:t>wounds</w:t>
      </w:r>
      <w:r w:rsidRPr="002057DF">
        <w:rPr>
          <w:rFonts w:ascii="Times New Roman" w:hAnsi="Times New Roman" w:cs="Times New Roman"/>
          <w:sz w:val="24"/>
          <w:szCs w:val="24"/>
        </w:rPr>
        <w:t xml:space="preserve"> (forces rollback) of younger transaction instead of waiting for it. Younger transactions may wait for older ones.</w:t>
      </w:r>
    </w:p>
    <w:p w:rsidR="00FF647E" w:rsidRPr="002057DF" w:rsidRDefault="00FF647E" w:rsidP="00FF647E">
      <w:pPr>
        <w:numPr>
          <w:ilvl w:val="1"/>
          <w:numId w:val="26"/>
        </w:numPr>
        <w:rPr>
          <w:rFonts w:ascii="Times New Roman" w:hAnsi="Times New Roman" w:cs="Times New Roman"/>
          <w:sz w:val="24"/>
          <w:szCs w:val="24"/>
        </w:rPr>
      </w:pPr>
      <w:proofErr w:type="gramStart"/>
      <w:r w:rsidRPr="002057DF">
        <w:rPr>
          <w:rFonts w:ascii="Times New Roman" w:hAnsi="Times New Roman" w:cs="Times New Roman"/>
          <w:sz w:val="24"/>
          <w:szCs w:val="24"/>
        </w:rPr>
        <w:t>may</w:t>
      </w:r>
      <w:proofErr w:type="gramEnd"/>
      <w:r w:rsidRPr="002057DF">
        <w:rPr>
          <w:rFonts w:ascii="Times New Roman" w:hAnsi="Times New Roman" w:cs="Times New Roman"/>
          <w:sz w:val="24"/>
          <w:szCs w:val="24"/>
        </w:rPr>
        <w:t xml:space="preserve"> be fewer rollbacks than </w:t>
      </w:r>
      <w:r w:rsidRPr="002057DF">
        <w:rPr>
          <w:rFonts w:ascii="Times New Roman" w:hAnsi="Times New Roman" w:cs="Times New Roman"/>
          <w:i/>
          <w:iCs/>
          <w:sz w:val="24"/>
          <w:szCs w:val="24"/>
        </w:rPr>
        <w:t>wait-die</w:t>
      </w:r>
      <w:r w:rsidRPr="002057DF">
        <w:rPr>
          <w:rFonts w:ascii="Times New Roman" w:hAnsi="Times New Roman" w:cs="Times New Roman"/>
          <w:sz w:val="24"/>
          <w:szCs w:val="24"/>
        </w:rPr>
        <w:t xml:space="preserve"> scheme.</w:t>
      </w:r>
    </w:p>
    <w:p w:rsidR="00FF647E" w:rsidRPr="002057DF" w:rsidRDefault="00FF647E" w:rsidP="00FF647E">
      <w:pPr>
        <w:pStyle w:val="ListParagraph"/>
        <w:numPr>
          <w:ilvl w:val="0"/>
          <w:numId w:val="27"/>
        </w:numPr>
        <w:rPr>
          <w:rFonts w:ascii="Times New Roman" w:hAnsi="Times New Roman" w:cs="Times New Roman"/>
          <w:sz w:val="24"/>
          <w:szCs w:val="24"/>
        </w:rPr>
      </w:pPr>
      <w:r w:rsidRPr="002057DF">
        <w:rPr>
          <w:rFonts w:ascii="Times New Roman" w:hAnsi="Times New Roman" w:cs="Times New Roman"/>
          <w:sz w:val="24"/>
          <w:szCs w:val="24"/>
        </w:rPr>
        <w:t xml:space="preserve">Both in </w:t>
      </w:r>
      <w:r w:rsidRPr="002057DF">
        <w:rPr>
          <w:rFonts w:ascii="Times New Roman" w:hAnsi="Times New Roman" w:cs="Times New Roman"/>
          <w:i/>
          <w:iCs/>
          <w:sz w:val="24"/>
          <w:szCs w:val="24"/>
        </w:rPr>
        <w:t>wait-die</w:t>
      </w:r>
      <w:r w:rsidRPr="002057DF">
        <w:rPr>
          <w:rFonts w:ascii="Times New Roman" w:hAnsi="Times New Roman" w:cs="Times New Roman"/>
          <w:sz w:val="24"/>
          <w:szCs w:val="24"/>
        </w:rPr>
        <w:t xml:space="preserve"> and in </w:t>
      </w:r>
      <w:r w:rsidRPr="002057DF">
        <w:rPr>
          <w:rFonts w:ascii="Times New Roman" w:hAnsi="Times New Roman" w:cs="Times New Roman"/>
          <w:i/>
          <w:iCs/>
          <w:sz w:val="24"/>
          <w:szCs w:val="24"/>
        </w:rPr>
        <w:t>wound-wait</w:t>
      </w:r>
      <w:r w:rsidRPr="002057DF">
        <w:rPr>
          <w:rFonts w:ascii="Times New Roman" w:hAnsi="Times New Roman" w:cs="Times New Roman"/>
          <w:sz w:val="24"/>
          <w:szCs w:val="24"/>
        </w:rPr>
        <w:t xml:space="preserve"> schemes, a rolled back </w:t>
      </w:r>
      <w:proofErr w:type="gramStart"/>
      <w:r w:rsidRPr="002057DF">
        <w:rPr>
          <w:rFonts w:ascii="Times New Roman" w:hAnsi="Times New Roman" w:cs="Times New Roman"/>
          <w:sz w:val="24"/>
          <w:szCs w:val="24"/>
        </w:rPr>
        <w:t>transactions</w:t>
      </w:r>
      <w:proofErr w:type="gramEnd"/>
      <w:r w:rsidRPr="002057DF">
        <w:rPr>
          <w:rFonts w:ascii="Times New Roman" w:hAnsi="Times New Roman" w:cs="Times New Roman"/>
          <w:sz w:val="24"/>
          <w:szCs w:val="24"/>
        </w:rPr>
        <w:t xml:space="preserve"> is restarted with its original timestamp. Older transactions thus have precedence over newer ones, and starvation is hence avoided.</w:t>
      </w:r>
    </w:p>
    <w:p w:rsidR="00FF647E" w:rsidRPr="002057DF" w:rsidRDefault="00FF647E" w:rsidP="00FF647E">
      <w:pPr>
        <w:pStyle w:val="ListParagraph"/>
        <w:numPr>
          <w:ilvl w:val="0"/>
          <w:numId w:val="27"/>
        </w:numPr>
        <w:rPr>
          <w:rFonts w:ascii="Times New Roman" w:hAnsi="Times New Roman" w:cs="Times New Roman"/>
          <w:sz w:val="24"/>
          <w:szCs w:val="24"/>
        </w:rPr>
      </w:pPr>
      <w:r w:rsidRPr="002057DF">
        <w:rPr>
          <w:rFonts w:ascii="Times New Roman" w:hAnsi="Times New Roman" w:cs="Times New Roman"/>
          <w:sz w:val="24"/>
          <w:szCs w:val="24"/>
        </w:rPr>
        <w:t>Timeout-Based Schemes :</w:t>
      </w:r>
    </w:p>
    <w:p w:rsidR="00FF647E" w:rsidRPr="002057DF" w:rsidRDefault="00FF647E" w:rsidP="00FF647E">
      <w:pPr>
        <w:numPr>
          <w:ilvl w:val="1"/>
          <w:numId w:val="26"/>
        </w:numPr>
        <w:rPr>
          <w:rFonts w:ascii="Times New Roman" w:hAnsi="Times New Roman" w:cs="Times New Roman"/>
          <w:sz w:val="24"/>
          <w:szCs w:val="24"/>
        </w:rPr>
      </w:pPr>
      <w:proofErr w:type="gramStart"/>
      <w:r w:rsidRPr="002057DF">
        <w:rPr>
          <w:rFonts w:ascii="Times New Roman" w:hAnsi="Times New Roman" w:cs="Times New Roman"/>
          <w:sz w:val="24"/>
          <w:szCs w:val="24"/>
        </w:rPr>
        <w:t>a</w:t>
      </w:r>
      <w:proofErr w:type="gramEnd"/>
      <w:r w:rsidRPr="002057DF">
        <w:rPr>
          <w:rFonts w:ascii="Times New Roman" w:hAnsi="Times New Roman" w:cs="Times New Roman"/>
          <w:sz w:val="24"/>
          <w:szCs w:val="24"/>
        </w:rPr>
        <w:t xml:space="preserve"> transaction waits for a lock only for a specified amount of time. After that, the wait times out and the transaction is rolled back.</w:t>
      </w:r>
    </w:p>
    <w:p w:rsidR="00FF647E" w:rsidRPr="002057DF" w:rsidRDefault="00FF647E" w:rsidP="00FF647E">
      <w:pPr>
        <w:numPr>
          <w:ilvl w:val="1"/>
          <w:numId w:val="26"/>
        </w:numPr>
        <w:rPr>
          <w:rFonts w:ascii="Times New Roman" w:hAnsi="Times New Roman" w:cs="Times New Roman"/>
          <w:sz w:val="24"/>
          <w:szCs w:val="24"/>
        </w:rPr>
      </w:pPr>
      <w:r w:rsidRPr="002057DF">
        <w:rPr>
          <w:rFonts w:ascii="Times New Roman" w:hAnsi="Times New Roman" w:cs="Times New Roman"/>
          <w:sz w:val="24"/>
          <w:szCs w:val="24"/>
        </w:rPr>
        <w:t>thus deadlocks are not possible</w:t>
      </w:r>
    </w:p>
    <w:p w:rsidR="00FF647E" w:rsidRPr="002057DF" w:rsidRDefault="00FF647E" w:rsidP="00FF647E">
      <w:pPr>
        <w:numPr>
          <w:ilvl w:val="1"/>
          <w:numId w:val="26"/>
        </w:numPr>
        <w:rPr>
          <w:rFonts w:ascii="Times New Roman" w:hAnsi="Times New Roman" w:cs="Times New Roman"/>
          <w:sz w:val="24"/>
          <w:szCs w:val="24"/>
        </w:rPr>
      </w:pPr>
      <w:proofErr w:type="gramStart"/>
      <w:r w:rsidRPr="002057DF">
        <w:rPr>
          <w:rFonts w:ascii="Times New Roman" w:hAnsi="Times New Roman" w:cs="Times New Roman"/>
          <w:sz w:val="24"/>
          <w:szCs w:val="24"/>
        </w:rPr>
        <w:t>simple</w:t>
      </w:r>
      <w:proofErr w:type="gramEnd"/>
      <w:r w:rsidRPr="002057DF">
        <w:rPr>
          <w:rFonts w:ascii="Times New Roman" w:hAnsi="Times New Roman" w:cs="Times New Roman"/>
          <w:sz w:val="24"/>
          <w:szCs w:val="24"/>
        </w:rPr>
        <w:t xml:space="preserve"> to implement; but starvation is possible. Also difficult to determine good value of the timeout interval.</w:t>
      </w:r>
    </w:p>
    <w:p w:rsidR="00FF647E" w:rsidRPr="002D771F" w:rsidRDefault="00FF647E" w:rsidP="00FF647E">
      <w:pPr>
        <w:rPr>
          <w:rFonts w:cstheme="minorHAnsi"/>
          <w:b/>
          <w:sz w:val="24"/>
          <w:szCs w:val="24"/>
        </w:rPr>
      </w:pPr>
      <w:r w:rsidRPr="002D771F">
        <w:rPr>
          <w:rFonts w:cstheme="minorHAnsi"/>
          <w:b/>
          <w:sz w:val="24"/>
          <w:szCs w:val="24"/>
        </w:rPr>
        <w:lastRenderedPageBreak/>
        <w:t>Lock Granularity</w:t>
      </w:r>
    </w:p>
    <w:p w:rsidR="00FF647E" w:rsidRPr="007F1377" w:rsidRDefault="00FF647E" w:rsidP="00FF647E">
      <w:pPr>
        <w:pStyle w:val="NormalWeb"/>
        <w:spacing w:before="120" w:beforeAutospacing="0" w:after="120" w:afterAutospacing="0"/>
        <w:rPr>
          <w:rFonts w:asciiTheme="minorHAnsi" w:hAnsiTheme="minorHAnsi" w:cstheme="minorHAnsi"/>
          <w:color w:val="000000"/>
        </w:rPr>
      </w:pPr>
      <w:r w:rsidRPr="007F1377">
        <w:rPr>
          <w:rFonts w:asciiTheme="minorHAnsi" w:hAnsiTheme="minorHAnsi" w:cstheme="minorHAnsi"/>
          <w:color w:val="000000"/>
        </w:rPr>
        <w:t>The granularity of locks in a database refers to how much of the data is locked at one time. In theory, a database server can lock as much as the entire database or as little as one column of data. Such extremes affect the concurrency (number of users that can access the data) and locking overhead (amount of work to process lock requests) in the server. Adaptive Server supports locking at the table, page, and row level.</w:t>
      </w:r>
    </w:p>
    <w:p w:rsidR="00FF647E" w:rsidRPr="007F1377" w:rsidRDefault="00FF647E" w:rsidP="00FF647E">
      <w:pPr>
        <w:pStyle w:val="NormalWeb"/>
        <w:spacing w:before="120" w:beforeAutospacing="0" w:after="120" w:afterAutospacing="0"/>
        <w:rPr>
          <w:rFonts w:asciiTheme="minorHAnsi" w:hAnsiTheme="minorHAnsi" w:cstheme="minorHAnsi"/>
          <w:color w:val="000000"/>
        </w:rPr>
      </w:pPr>
      <w:r w:rsidRPr="007F1377">
        <w:rPr>
          <w:rFonts w:asciiTheme="minorHAnsi" w:hAnsiTheme="minorHAnsi" w:cstheme="minorHAnsi"/>
          <w:color w:val="000000"/>
        </w:rPr>
        <w:t>By locking at higher levels of granularity, the amount of work required to obtain and manage locks is reduced. If a query needs to read or update many rows in a table:</w:t>
      </w:r>
    </w:p>
    <w:p w:rsidR="00FF647E" w:rsidRPr="007F1377" w:rsidRDefault="00FF647E" w:rsidP="00FF647E">
      <w:pPr>
        <w:pStyle w:val="NormalWeb"/>
        <w:numPr>
          <w:ilvl w:val="0"/>
          <w:numId w:val="28"/>
        </w:numPr>
        <w:spacing w:before="120" w:beforeAutospacing="0" w:after="120" w:afterAutospacing="0"/>
        <w:ind w:left="255"/>
        <w:rPr>
          <w:rFonts w:asciiTheme="minorHAnsi" w:hAnsiTheme="minorHAnsi" w:cstheme="minorHAnsi"/>
          <w:color w:val="000000"/>
        </w:rPr>
      </w:pPr>
      <w:r w:rsidRPr="007F1377">
        <w:rPr>
          <w:rFonts w:asciiTheme="minorHAnsi" w:hAnsiTheme="minorHAnsi" w:cstheme="minorHAnsi"/>
          <w:color w:val="000000"/>
        </w:rPr>
        <w:t>It can acquire just one table-level lock</w:t>
      </w:r>
    </w:p>
    <w:p w:rsidR="00FF647E" w:rsidRPr="007F1377" w:rsidRDefault="00FF647E" w:rsidP="00FF647E">
      <w:pPr>
        <w:pStyle w:val="NormalWeb"/>
        <w:numPr>
          <w:ilvl w:val="0"/>
          <w:numId w:val="28"/>
        </w:numPr>
        <w:spacing w:before="120" w:beforeAutospacing="0" w:after="120" w:afterAutospacing="0"/>
        <w:ind w:left="255"/>
        <w:rPr>
          <w:rFonts w:asciiTheme="minorHAnsi" w:hAnsiTheme="minorHAnsi" w:cstheme="minorHAnsi"/>
          <w:color w:val="000000"/>
        </w:rPr>
      </w:pPr>
      <w:r w:rsidRPr="007F1377">
        <w:rPr>
          <w:rFonts w:asciiTheme="minorHAnsi" w:hAnsiTheme="minorHAnsi" w:cstheme="minorHAnsi"/>
          <w:color w:val="000000"/>
        </w:rPr>
        <w:t>It can acquire a lock for each page that contained one of the required rows</w:t>
      </w:r>
    </w:p>
    <w:p w:rsidR="00FF647E" w:rsidRPr="007F1377" w:rsidRDefault="00FF647E" w:rsidP="00FF647E">
      <w:pPr>
        <w:pStyle w:val="NormalWeb"/>
        <w:numPr>
          <w:ilvl w:val="0"/>
          <w:numId w:val="28"/>
        </w:numPr>
        <w:spacing w:before="120" w:beforeAutospacing="0" w:after="120" w:afterAutospacing="0"/>
        <w:ind w:left="255"/>
        <w:rPr>
          <w:rFonts w:asciiTheme="minorHAnsi" w:hAnsiTheme="minorHAnsi" w:cstheme="minorHAnsi"/>
          <w:color w:val="000000"/>
        </w:rPr>
      </w:pPr>
      <w:r w:rsidRPr="007F1377">
        <w:rPr>
          <w:rFonts w:asciiTheme="minorHAnsi" w:hAnsiTheme="minorHAnsi" w:cstheme="minorHAnsi"/>
          <w:color w:val="000000"/>
        </w:rPr>
        <w:t>It can acquire a lock on each row</w:t>
      </w:r>
    </w:p>
    <w:p w:rsidR="00207109" w:rsidRPr="00331C58" w:rsidRDefault="00207109" w:rsidP="000B46DD">
      <w:pPr>
        <w:rPr>
          <w:rFonts w:ascii="14" w:hAnsi="14"/>
        </w:rPr>
      </w:pPr>
    </w:p>
    <w:sectPr w:rsidR="00207109" w:rsidRPr="00331C58" w:rsidSect="00F0449F">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37B" w:rsidRDefault="0071337B" w:rsidP="00FC39E2">
      <w:pPr>
        <w:spacing w:after="0" w:line="240" w:lineRule="auto"/>
      </w:pPr>
      <w:r>
        <w:separator/>
      </w:r>
    </w:p>
  </w:endnote>
  <w:endnote w:type="continuationSeparator" w:id="1">
    <w:p w:rsidR="0071337B" w:rsidRDefault="0071337B" w:rsidP="00FC3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14">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9E2" w:rsidRDefault="00FC39E2">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Narayan</w:t>
    </w:r>
    <w:proofErr w:type="spellEnd"/>
    <w:r>
      <w:rPr>
        <w:rFonts w:asciiTheme="majorHAnsi" w:hAnsiTheme="majorHAnsi"/>
      </w:rPr>
      <w:t xml:space="preserve"> </w:t>
    </w:r>
    <w:proofErr w:type="spellStart"/>
    <w:r>
      <w:rPr>
        <w:rFonts w:asciiTheme="majorHAnsi" w:hAnsiTheme="majorHAnsi"/>
      </w:rPr>
      <w:t>Panthi</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FF647E" w:rsidRPr="00FF647E">
        <w:rPr>
          <w:rFonts w:asciiTheme="majorHAnsi" w:hAnsiTheme="majorHAnsi"/>
          <w:noProof/>
        </w:rPr>
        <w:t>2</w:t>
      </w:r>
    </w:fldSimple>
  </w:p>
  <w:p w:rsidR="00FC39E2" w:rsidRDefault="00FC39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37B" w:rsidRDefault="0071337B" w:rsidP="00FC39E2">
      <w:pPr>
        <w:spacing w:after="0" w:line="240" w:lineRule="auto"/>
      </w:pPr>
      <w:r>
        <w:separator/>
      </w:r>
    </w:p>
  </w:footnote>
  <w:footnote w:type="continuationSeparator" w:id="1">
    <w:p w:rsidR="0071337B" w:rsidRDefault="0071337B" w:rsidP="00FC39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C39E2">
      <w:trPr>
        <w:trHeight w:val="288"/>
      </w:trPr>
      <w:sdt>
        <w:sdtPr>
          <w:rPr>
            <w:rFonts w:asciiTheme="majorHAnsi" w:eastAsiaTheme="majorEastAsia" w:hAnsiTheme="majorHAnsi" w:cstheme="majorBidi"/>
            <w:sz w:val="36"/>
            <w:szCs w:val="36"/>
          </w:rPr>
          <w:alias w:val="Title"/>
          <w:id w:val="5556074"/>
          <w:placeholder>
            <w:docPart w:val="99BFBEA1D0CE433A8C4835A1B191EAD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C39E2" w:rsidRDefault="00FC39E2" w:rsidP="00FC39E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Database Management System</w:t>
              </w:r>
            </w:p>
          </w:tc>
        </w:sdtContent>
      </w:sdt>
      <w:sdt>
        <w:sdtPr>
          <w:rPr>
            <w:rFonts w:asciiTheme="majorHAnsi" w:eastAsiaTheme="majorEastAsia" w:hAnsiTheme="majorHAnsi" w:cstheme="majorBidi"/>
            <w:b/>
            <w:bCs/>
            <w:color w:val="4F81BD" w:themeColor="accent1"/>
            <w:sz w:val="36"/>
            <w:szCs w:val="36"/>
          </w:rPr>
          <w:alias w:val="Year"/>
          <w:id w:val="5556075"/>
          <w:placeholder>
            <w:docPart w:val="C5C52CDD5EF04CF1A603611BE95D218C"/>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FC39E2" w:rsidRDefault="00FC39E2" w:rsidP="00FC39E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FC39E2" w:rsidRDefault="00FC39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413D"/>
    <w:multiLevelType w:val="hybridMultilevel"/>
    <w:tmpl w:val="F5A4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17F51"/>
    <w:multiLevelType w:val="hybridMultilevel"/>
    <w:tmpl w:val="142C2C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457A8"/>
    <w:multiLevelType w:val="hybridMultilevel"/>
    <w:tmpl w:val="1EFE5E66"/>
    <w:lvl w:ilvl="0" w:tplc="CF069240">
      <w:start w:val="1"/>
      <w:numFmt w:val="bullet"/>
      <w:lvlText w:val="•"/>
      <w:lvlJc w:val="left"/>
      <w:pPr>
        <w:tabs>
          <w:tab w:val="num" w:pos="720"/>
        </w:tabs>
        <w:ind w:left="720" w:hanging="360"/>
      </w:pPr>
      <w:rPr>
        <w:rFonts w:ascii="Times New Roman" w:hAnsi="Times New Roman" w:hint="default"/>
      </w:rPr>
    </w:lvl>
    <w:lvl w:ilvl="1" w:tplc="1A488F0C">
      <w:start w:val="848"/>
      <w:numFmt w:val="bullet"/>
      <w:lvlText w:val="–"/>
      <w:lvlJc w:val="left"/>
      <w:pPr>
        <w:tabs>
          <w:tab w:val="num" w:pos="1440"/>
        </w:tabs>
        <w:ind w:left="1440" w:hanging="360"/>
      </w:pPr>
      <w:rPr>
        <w:rFonts w:ascii="Times New Roman" w:hAnsi="Times New Roman" w:hint="default"/>
      </w:rPr>
    </w:lvl>
    <w:lvl w:ilvl="2" w:tplc="67A234CC" w:tentative="1">
      <w:start w:val="1"/>
      <w:numFmt w:val="bullet"/>
      <w:lvlText w:val="•"/>
      <w:lvlJc w:val="left"/>
      <w:pPr>
        <w:tabs>
          <w:tab w:val="num" w:pos="2160"/>
        </w:tabs>
        <w:ind w:left="2160" w:hanging="360"/>
      </w:pPr>
      <w:rPr>
        <w:rFonts w:ascii="Times New Roman" w:hAnsi="Times New Roman" w:hint="default"/>
      </w:rPr>
    </w:lvl>
    <w:lvl w:ilvl="3" w:tplc="FDCC4204" w:tentative="1">
      <w:start w:val="1"/>
      <w:numFmt w:val="bullet"/>
      <w:lvlText w:val="•"/>
      <w:lvlJc w:val="left"/>
      <w:pPr>
        <w:tabs>
          <w:tab w:val="num" w:pos="2880"/>
        </w:tabs>
        <w:ind w:left="2880" w:hanging="360"/>
      </w:pPr>
      <w:rPr>
        <w:rFonts w:ascii="Times New Roman" w:hAnsi="Times New Roman" w:hint="default"/>
      </w:rPr>
    </w:lvl>
    <w:lvl w:ilvl="4" w:tplc="E91A2698" w:tentative="1">
      <w:start w:val="1"/>
      <w:numFmt w:val="bullet"/>
      <w:lvlText w:val="•"/>
      <w:lvlJc w:val="left"/>
      <w:pPr>
        <w:tabs>
          <w:tab w:val="num" w:pos="3600"/>
        </w:tabs>
        <w:ind w:left="3600" w:hanging="360"/>
      </w:pPr>
      <w:rPr>
        <w:rFonts w:ascii="Times New Roman" w:hAnsi="Times New Roman" w:hint="default"/>
      </w:rPr>
    </w:lvl>
    <w:lvl w:ilvl="5" w:tplc="17E4FA68" w:tentative="1">
      <w:start w:val="1"/>
      <w:numFmt w:val="bullet"/>
      <w:lvlText w:val="•"/>
      <w:lvlJc w:val="left"/>
      <w:pPr>
        <w:tabs>
          <w:tab w:val="num" w:pos="4320"/>
        </w:tabs>
        <w:ind w:left="4320" w:hanging="360"/>
      </w:pPr>
      <w:rPr>
        <w:rFonts w:ascii="Times New Roman" w:hAnsi="Times New Roman" w:hint="default"/>
      </w:rPr>
    </w:lvl>
    <w:lvl w:ilvl="6" w:tplc="2264B0AC" w:tentative="1">
      <w:start w:val="1"/>
      <w:numFmt w:val="bullet"/>
      <w:lvlText w:val="•"/>
      <w:lvlJc w:val="left"/>
      <w:pPr>
        <w:tabs>
          <w:tab w:val="num" w:pos="5040"/>
        </w:tabs>
        <w:ind w:left="5040" w:hanging="360"/>
      </w:pPr>
      <w:rPr>
        <w:rFonts w:ascii="Times New Roman" w:hAnsi="Times New Roman" w:hint="default"/>
      </w:rPr>
    </w:lvl>
    <w:lvl w:ilvl="7" w:tplc="34CCC6C2" w:tentative="1">
      <w:start w:val="1"/>
      <w:numFmt w:val="bullet"/>
      <w:lvlText w:val="•"/>
      <w:lvlJc w:val="left"/>
      <w:pPr>
        <w:tabs>
          <w:tab w:val="num" w:pos="5760"/>
        </w:tabs>
        <w:ind w:left="5760" w:hanging="360"/>
      </w:pPr>
      <w:rPr>
        <w:rFonts w:ascii="Times New Roman" w:hAnsi="Times New Roman" w:hint="default"/>
      </w:rPr>
    </w:lvl>
    <w:lvl w:ilvl="8" w:tplc="AADE8E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D32614B"/>
    <w:multiLevelType w:val="multilevel"/>
    <w:tmpl w:val="17FEC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A3573"/>
    <w:multiLevelType w:val="hybridMultilevel"/>
    <w:tmpl w:val="FD426FC8"/>
    <w:lvl w:ilvl="0" w:tplc="04090003">
      <w:start w:val="1"/>
      <w:numFmt w:val="bullet"/>
      <w:lvlText w:val="o"/>
      <w:lvlJc w:val="left"/>
      <w:pPr>
        <w:ind w:left="720" w:hanging="360"/>
      </w:pPr>
      <w:rPr>
        <w:rFonts w:ascii="Courier New" w:hAnsi="Courier New" w:cs="Courier New" w:hint="default"/>
      </w:rPr>
    </w:lvl>
    <w:lvl w:ilvl="1" w:tplc="E3EA3D2A">
      <w:numFmt w:val="bullet"/>
      <w:lvlText w:val=""/>
      <w:lvlJc w:val="left"/>
      <w:pPr>
        <w:ind w:left="1800" w:hanging="72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77660"/>
    <w:multiLevelType w:val="hybridMultilevel"/>
    <w:tmpl w:val="B44095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432624C" w:tentative="1">
      <w:start w:val="1"/>
      <w:numFmt w:val="bullet"/>
      <w:lvlText w:val=""/>
      <w:lvlJc w:val="left"/>
      <w:pPr>
        <w:tabs>
          <w:tab w:val="num" w:pos="2160"/>
        </w:tabs>
        <w:ind w:left="2160" w:hanging="360"/>
      </w:pPr>
      <w:rPr>
        <w:rFonts w:ascii="Wingdings" w:hAnsi="Wingdings" w:hint="default"/>
      </w:rPr>
    </w:lvl>
    <w:lvl w:ilvl="3" w:tplc="55A29320" w:tentative="1">
      <w:start w:val="1"/>
      <w:numFmt w:val="bullet"/>
      <w:lvlText w:val=""/>
      <w:lvlJc w:val="left"/>
      <w:pPr>
        <w:tabs>
          <w:tab w:val="num" w:pos="2880"/>
        </w:tabs>
        <w:ind w:left="2880" w:hanging="360"/>
      </w:pPr>
      <w:rPr>
        <w:rFonts w:ascii="Wingdings" w:hAnsi="Wingdings" w:hint="default"/>
      </w:rPr>
    </w:lvl>
    <w:lvl w:ilvl="4" w:tplc="9A34661E" w:tentative="1">
      <w:start w:val="1"/>
      <w:numFmt w:val="bullet"/>
      <w:lvlText w:val=""/>
      <w:lvlJc w:val="left"/>
      <w:pPr>
        <w:tabs>
          <w:tab w:val="num" w:pos="3600"/>
        </w:tabs>
        <w:ind w:left="3600" w:hanging="360"/>
      </w:pPr>
      <w:rPr>
        <w:rFonts w:ascii="Wingdings" w:hAnsi="Wingdings" w:hint="default"/>
      </w:rPr>
    </w:lvl>
    <w:lvl w:ilvl="5" w:tplc="ECC84D06" w:tentative="1">
      <w:start w:val="1"/>
      <w:numFmt w:val="bullet"/>
      <w:lvlText w:val=""/>
      <w:lvlJc w:val="left"/>
      <w:pPr>
        <w:tabs>
          <w:tab w:val="num" w:pos="4320"/>
        </w:tabs>
        <w:ind w:left="4320" w:hanging="360"/>
      </w:pPr>
      <w:rPr>
        <w:rFonts w:ascii="Wingdings" w:hAnsi="Wingdings" w:hint="default"/>
      </w:rPr>
    </w:lvl>
    <w:lvl w:ilvl="6" w:tplc="51126E86" w:tentative="1">
      <w:start w:val="1"/>
      <w:numFmt w:val="bullet"/>
      <w:lvlText w:val=""/>
      <w:lvlJc w:val="left"/>
      <w:pPr>
        <w:tabs>
          <w:tab w:val="num" w:pos="5040"/>
        </w:tabs>
        <w:ind w:left="5040" w:hanging="360"/>
      </w:pPr>
      <w:rPr>
        <w:rFonts w:ascii="Wingdings" w:hAnsi="Wingdings" w:hint="default"/>
      </w:rPr>
    </w:lvl>
    <w:lvl w:ilvl="7" w:tplc="67FA42F6" w:tentative="1">
      <w:start w:val="1"/>
      <w:numFmt w:val="bullet"/>
      <w:lvlText w:val=""/>
      <w:lvlJc w:val="left"/>
      <w:pPr>
        <w:tabs>
          <w:tab w:val="num" w:pos="5760"/>
        </w:tabs>
        <w:ind w:left="5760" w:hanging="360"/>
      </w:pPr>
      <w:rPr>
        <w:rFonts w:ascii="Wingdings" w:hAnsi="Wingdings" w:hint="default"/>
      </w:rPr>
    </w:lvl>
    <w:lvl w:ilvl="8" w:tplc="39AAB074" w:tentative="1">
      <w:start w:val="1"/>
      <w:numFmt w:val="bullet"/>
      <w:lvlText w:val=""/>
      <w:lvlJc w:val="left"/>
      <w:pPr>
        <w:tabs>
          <w:tab w:val="num" w:pos="6480"/>
        </w:tabs>
        <w:ind w:left="6480" w:hanging="360"/>
      </w:pPr>
      <w:rPr>
        <w:rFonts w:ascii="Wingdings" w:hAnsi="Wingdings" w:hint="default"/>
      </w:rPr>
    </w:lvl>
  </w:abstractNum>
  <w:abstractNum w:abstractNumId="6">
    <w:nsid w:val="1BFC4B1B"/>
    <w:multiLevelType w:val="hybridMultilevel"/>
    <w:tmpl w:val="3746E9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15F3A"/>
    <w:multiLevelType w:val="hybridMultilevel"/>
    <w:tmpl w:val="03D09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C1BA7"/>
    <w:multiLevelType w:val="hybridMultilevel"/>
    <w:tmpl w:val="1F8A312C"/>
    <w:lvl w:ilvl="0" w:tplc="DC5C45EC">
      <w:start w:val="1"/>
      <w:numFmt w:val="bullet"/>
      <w:lvlText w:val=""/>
      <w:lvlJc w:val="left"/>
      <w:pPr>
        <w:tabs>
          <w:tab w:val="num" w:pos="720"/>
        </w:tabs>
        <w:ind w:left="720" w:hanging="360"/>
      </w:pPr>
      <w:rPr>
        <w:rFonts w:ascii="Wingdings" w:hAnsi="Wingdings" w:hint="default"/>
      </w:rPr>
    </w:lvl>
    <w:lvl w:ilvl="1" w:tplc="F2927D9E" w:tentative="1">
      <w:start w:val="1"/>
      <w:numFmt w:val="bullet"/>
      <w:lvlText w:val=""/>
      <w:lvlJc w:val="left"/>
      <w:pPr>
        <w:tabs>
          <w:tab w:val="num" w:pos="1440"/>
        </w:tabs>
        <w:ind w:left="1440" w:hanging="360"/>
      </w:pPr>
      <w:rPr>
        <w:rFonts w:ascii="Wingdings" w:hAnsi="Wingdings" w:hint="default"/>
      </w:rPr>
    </w:lvl>
    <w:lvl w:ilvl="2" w:tplc="92402E74" w:tentative="1">
      <w:start w:val="1"/>
      <w:numFmt w:val="bullet"/>
      <w:lvlText w:val=""/>
      <w:lvlJc w:val="left"/>
      <w:pPr>
        <w:tabs>
          <w:tab w:val="num" w:pos="2160"/>
        </w:tabs>
        <w:ind w:left="2160" w:hanging="360"/>
      </w:pPr>
      <w:rPr>
        <w:rFonts w:ascii="Wingdings" w:hAnsi="Wingdings" w:hint="default"/>
      </w:rPr>
    </w:lvl>
    <w:lvl w:ilvl="3" w:tplc="72162A36" w:tentative="1">
      <w:start w:val="1"/>
      <w:numFmt w:val="bullet"/>
      <w:lvlText w:val=""/>
      <w:lvlJc w:val="left"/>
      <w:pPr>
        <w:tabs>
          <w:tab w:val="num" w:pos="2880"/>
        </w:tabs>
        <w:ind w:left="2880" w:hanging="360"/>
      </w:pPr>
      <w:rPr>
        <w:rFonts w:ascii="Wingdings" w:hAnsi="Wingdings" w:hint="default"/>
      </w:rPr>
    </w:lvl>
    <w:lvl w:ilvl="4" w:tplc="BDAAAA98" w:tentative="1">
      <w:start w:val="1"/>
      <w:numFmt w:val="bullet"/>
      <w:lvlText w:val=""/>
      <w:lvlJc w:val="left"/>
      <w:pPr>
        <w:tabs>
          <w:tab w:val="num" w:pos="3600"/>
        </w:tabs>
        <w:ind w:left="3600" w:hanging="360"/>
      </w:pPr>
      <w:rPr>
        <w:rFonts w:ascii="Wingdings" w:hAnsi="Wingdings" w:hint="default"/>
      </w:rPr>
    </w:lvl>
    <w:lvl w:ilvl="5" w:tplc="1B0C0FB4" w:tentative="1">
      <w:start w:val="1"/>
      <w:numFmt w:val="bullet"/>
      <w:lvlText w:val=""/>
      <w:lvlJc w:val="left"/>
      <w:pPr>
        <w:tabs>
          <w:tab w:val="num" w:pos="4320"/>
        </w:tabs>
        <w:ind w:left="4320" w:hanging="360"/>
      </w:pPr>
      <w:rPr>
        <w:rFonts w:ascii="Wingdings" w:hAnsi="Wingdings" w:hint="default"/>
      </w:rPr>
    </w:lvl>
    <w:lvl w:ilvl="6" w:tplc="F32A21FE" w:tentative="1">
      <w:start w:val="1"/>
      <w:numFmt w:val="bullet"/>
      <w:lvlText w:val=""/>
      <w:lvlJc w:val="left"/>
      <w:pPr>
        <w:tabs>
          <w:tab w:val="num" w:pos="5040"/>
        </w:tabs>
        <w:ind w:left="5040" w:hanging="360"/>
      </w:pPr>
      <w:rPr>
        <w:rFonts w:ascii="Wingdings" w:hAnsi="Wingdings" w:hint="default"/>
      </w:rPr>
    </w:lvl>
    <w:lvl w:ilvl="7" w:tplc="6758FDF2" w:tentative="1">
      <w:start w:val="1"/>
      <w:numFmt w:val="bullet"/>
      <w:lvlText w:val=""/>
      <w:lvlJc w:val="left"/>
      <w:pPr>
        <w:tabs>
          <w:tab w:val="num" w:pos="5760"/>
        </w:tabs>
        <w:ind w:left="5760" w:hanging="360"/>
      </w:pPr>
      <w:rPr>
        <w:rFonts w:ascii="Wingdings" w:hAnsi="Wingdings" w:hint="default"/>
      </w:rPr>
    </w:lvl>
    <w:lvl w:ilvl="8" w:tplc="B900C61E" w:tentative="1">
      <w:start w:val="1"/>
      <w:numFmt w:val="bullet"/>
      <w:lvlText w:val=""/>
      <w:lvlJc w:val="left"/>
      <w:pPr>
        <w:tabs>
          <w:tab w:val="num" w:pos="6480"/>
        </w:tabs>
        <w:ind w:left="6480" w:hanging="360"/>
      </w:pPr>
      <w:rPr>
        <w:rFonts w:ascii="Wingdings" w:hAnsi="Wingdings" w:hint="default"/>
      </w:rPr>
    </w:lvl>
  </w:abstractNum>
  <w:abstractNum w:abstractNumId="9">
    <w:nsid w:val="22F66F8B"/>
    <w:multiLevelType w:val="hybridMultilevel"/>
    <w:tmpl w:val="CD1C595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02C29"/>
    <w:multiLevelType w:val="hybridMultilevel"/>
    <w:tmpl w:val="9EA6CD06"/>
    <w:lvl w:ilvl="0" w:tplc="FFA4E38C">
      <w:start w:val="1"/>
      <w:numFmt w:val="bullet"/>
      <w:lvlText w:val="n"/>
      <w:lvlJc w:val="left"/>
      <w:pPr>
        <w:tabs>
          <w:tab w:val="num" w:pos="720"/>
        </w:tabs>
        <w:ind w:left="720" w:hanging="360"/>
      </w:pPr>
      <w:rPr>
        <w:rFonts w:ascii="Monotype Sorts" w:hAnsi="Monotype Sorts" w:hint="default"/>
      </w:rPr>
    </w:lvl>
    <w:lvl w:ilvl="1" w:tplc="06FC2DF2">
      <w:start w:val="623"/>
      <w:numFmt w:val="bullet"/>
      <w:lvlText w:val=""/>
      <w:lvlJc w:val="left"/>
      <w:pPr>
        <w:tabs>
          <w:tab w:val="num" w:pos="1440"/>
        </w:tabs>
        <w:ind w:left="1440" w:hanging="360"/>
      </w:pPr>
      <w:rPr>
        <w:rFonts w:ascii="Wingdings 2" w:hAnsi="Wingdings 2" w:hint="default"/>
      </w:rPr>
    </w:lvl>
    <w:lvl w:ilvl="2" w:tplc="07FC9948" w:tentative="1">
      <w:start w:val="1"/>
      <w:numFmt w:val="bullet"/>
      <w:lvlText w:val="n"/>
      <w:lvlJc w:val="left"/>
      <w:pPr>
        <w:tabs>
          <w:tab w:val="num" w:pos="2160"/>
        </w:tabs>
        <w:ind w:left="2160" w:hanging="360"/>
      </w:pPr>
      <w:rPr>
        <w:rFonts w:ascii="Monotype Sorts" w:hAnsi="Monotype Sorts" w:hint="default"/>
      </w:rPr>
    </w:lvl>
    <w:lvl w:ilvl="3" w:tplc="0A48BF26" w:tentative="1">
      <w:start w:val="1"/>
      <w:numFmt w:val="bullet"/>
      <w:lvlText w:val="n"/>
      <w:lvlJc w:val="left"/>
      <w:pPr>
        <w:tabs>
          <w:tab w:val="num" w:pos="2880"/>
        </w:tabs>
        <w:ind w:left="2880" w:hanging="360"/>
      </w:pPr>
      <w:rPr>
        <w:rFonts w:ascii="Monotype Sorts" w:hAnsi="Monotype Sorts" w:hint="default"/>
      </w:rPr>
    </w:lvl>
    <w:lvl w:ilvl="4" w:tplc="C9CAF5B0" w:tentative="1">
      <w:start w:val="1"/>
      <w:numFmt w:val="bullet"/>
      <w:lvlText w:val="n"/>
      <w:lvlJc w:val="left"/>
      <w:pPr>
        <w:tabs>
          <w:tab w:val="num" w:pos="3600"/>
        </w:tabs>
        <w:ind w:left="3600" w:hanging="360"/>
      </w:pPr>
      <w:rPr>
        <w:rFonts w:ascii="Monotype Sorts" w:hAnsi="Monotype Sorts" w:hint="default"/>
      </w:rPr>
    </w:lvl>
    <w:lvl w:ilvl="5" w:tplc="F3F6C528" w:tentative="1">
      <w:start w:val="1"/>
      <w:numFmt w:val="bullet"/>
      <w:lvlText w:val="n"/>
      <w:lvlJc w:val="left"/>
      <w:pPr>
        <w:tabs>
          <w:tab w:val="num" w:pos="4320"/>
        </w:tabs>
        <w:ind w:left="4320" w:hanging="360"/>
      </w:pPr>
      <w:rPr>
        <w:rFonts w:ascii="Monotype Sorts" w:hAnsi="Monotype Sorts" w:hint="default"/>
      </w:rPr>
    </w:lvl>
    <w:lvl w:ilvl="6" w:tplc="19FC36D0" w:tentative="1">
      <w:start w:val="1"/>
      <w:numFmt w:val="bullet"/>
      <w:lvlText w:val="n"/>
      <w:lvlJc w:val="left"/>
      <w:pPr>
        <w:tabs>
          <w:tab w:val="num" w:pos="5040"/>
        </w:tabs>
        <w:ind w:left="5040" w:hanging="360"/>
      </w:pPr>
      <w:rPr>
        <w:rFonts w:ascii="Monotype Sorts" w:hAnsi="Monotype Sorts" w:hint="default"/>
      </w:rPr>
    </w:lvl>
    <w:lvl w:ilvl="7" w:tplc="309AD0AC" w:tentative="1">
      <w:start w:val="1"/>
      <w:numFmt w:val="bullet"/>
      <w:lvlText w:val="n"/>
      <w:lvlJc w:val="left"/>
      <w:pPr>
        <w:tabs>
          <w:tab w:val="num" w:pos="5760"/>
        </w:tabs>
        <w:ind w:left="5760" w:hanging="360"/>
      </w:pPr>
      <w:rPr>
        <w:rFonts w:ascii="Monotype Sorts" w:hAnsi="Monotype Sorts" w:hint="default"/>
      </w:rPr>
    </w:lvl>
    <w:lvl w:ilvl="8" w:tplc="1078515E" w:tentative="1">
      <w:start w:val="1"/>
      <w:numFmt w:val="bullet"/>
      <w:lvlText w:val="n"/>
      <w:lvlJc w:val="left"/>
      <w:pPr>
        <w:tabs>
          <w:tab w:val="num" w:pos="6480"/>
        </w:tabs>
        <w:ind w:left="6480" w:hanging="360"/>
      </w:pPr>
      <w:rPr>
        <w:rFonts w:ascii="Monotype Sorts" w:hAnsi="Monotype Sorts" w:hint="default"/>
      </w:rPr>
    </w:lvl>
  </w:abstractNum>
  <w:abstractNum w:abstractNumId="11">
    <w:nsid w:val="3B0E50AE"/>
    <w:multiLevelType w:val="hybridMultilevel"/>
    <w:tmpl w:val="14403490"/>
    <w:lvl w:ilvl="0" w:tplc="2A1E0E0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16CA8540" w:tentative="1">
      <w:start w:val="1"/>
      <w:numFmt w:val="bullet"/>
      <w:lvlText w:val=""/>
      <w:lvlJc w:val="left"/>
      <w:pPr>
        <w:tabs>
          <w:tab w:val="num" w:pos="2160"/>
        </w:tabs>
        <w:ind w:left="2160" w:hanging="360"/>
      </w:pPr>
      <w:rPr>
        <w:rFonts w:ascii="Wingdings" w:hAnsi="Wingdings" w:hint="default"/>
      </w:rPr>
    </w:lvl>
    <w:lvl w:ilvl="3" w:tplc="58ECE79A" w:tentative="1">
      <w:start w:val="1"/>
      <w:numFmt w:val="bullet"/>
      <w:lvlText w:val=""/>
      <w:lvlJc w:val="left"/>
      <w:pPr>
        <w:tabs>
          <w:tab w:val="num" w:pos="2880"/>
        </w:tabs>
        <w:ind w:left="2880" w:hanging="360"/>
      </w:pPr>
      <w:rPr>
        <w:rFonts w:ascii="Wingdings" w:hAnsi="Wingdings" w:hint="default"/>
      </w:rPr>
    </w:lvl>
    <w:lvl w:ilvl="4" w:tplc="B2980708" w:tentative="1">
      <w:start w:val="1"/>
      <w:numFmt w:val="bullet"/>
      <w:lvlText w:val=""/>
      <w:lvlJc w:val="left"/>
      <w:pPr>
        <w:tabs>
          <w:tab w:val="num" w:pos="3600"/>
        </w:tabs>
        <w:ind w:left="3600" w:hanging="360"/>
      </w:pPr>
      <w:rPr>
        <w:rFonts w:ascii="Wingdings" w:hAnsi="Wingdings" w:hint="default"/>
      </w:rPr>
    </w:lvl>
    <w:lvl w:ilvl="5" w:tplc="0E24CC82" w:tentative="1">
      <w:start w:val="1"/>
      <w:numFmt w:val="bullet"/>
      <w:lvlText w:val=""/>
      <w:lvlJc w:val="left"/>
      <w:pPr>
        <w:tabs>
          <w:tab w:val="num" w:pos="4320"/>
        </w:tabs>
        <w:ind w:left="4320" w:hanging="360"/>
      </w:pPr>
      <w:rPr>
        <w:rFonts w:ascii="Wingdings" w:hAnsi="Wingdings" w:hint="default"/>
      </w:rPr>
    </w:lvl>
    <w:lvl w:ilvl="6" w:tplc="4D5881B4" w:tentative="1">
      <w:start w:val="1"/>
      <w:numFmt w:val="bullet"/>
      <w:lvlText w:val=""/>
      <w:lvlJc w:val="left"/>
      <w:pPr>
        <w:tabs>
          <w:tab w:val="num" w:pos="5040"/>
        </w:tabs>
        <w:ind w:left="5040" w:hanging="360"/>
      </w:pPr>
      <w:rPr>
        <w:rFonts w:ascii="Wingdings" w:hAnsi="Wingdings" w:hint="default"/>
      </w:rPr>
    </w:lvl>
    <w:lvl w:ilvl="7" w:tplc="36A6CD82" w:tentative="1">
      <w:start w:val="1"/>
      <w:numFmt w:val="bullet"/>
      <w:lvlText w:val=""/>
      <w:lvlJc w:val="left"/>
      <w:pPr>
        <w:tabs>
          <w:tab w:val="num" w:pos="5760"/>
        </w:tabs>
        <w:ind w:left="5760" w:hanging="360"/>
      </w:pPr>
      <w:rPr>
        <w:rFonts w:ascii="Wingdings" w:hAnsi="Wingdings" w:hint="default"/>
      </w:rPr>
    </w:lvl>
    <w:lvl w:ilvl="8" w:tplc="8692F824" w:tentative="1">
      <w:start w:val="1"/>
      <w:numFmt w:val="bullet"/>
      <w:lvlText w:val=""/>
      <w:lvlJc w:val="left"/>
      <w:pPr>
        <w:tabs>
          <w:tab w:val="num" w:pos="6480"/>
        </w:tabs>
        <w:ind w:left="6480" w:hanging="360"/>
      </w:pPr>
      <w:rPr>
        <w:rFonts w:ascii="Wingdings" w:hAnsi="Wingdings" w:hint="default"/>
      </w:rPr>
    </w:lvl>
  </w:abstractNum>
  <w:abstractNum w:abstractNumId="12">
    <w:nsid w:val="41C9741F"/>
    <w:multiLevelType w:val="hybridMultilevel"/>
    <w:tmpl w:val="D45C4FA0"/>
    <w:lvl w:ilvl="0" w:tplc="0E2855D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A1B298A2" w:tentative="1">
      <w:start w:val="1"/>
      <w:numFmt w:val="bullet"/>
      <w:lvlText w:val=""/>
      <w:lvlJc w:val="left"/>
      <w:pPr>
        <w:tabs>
          <w:tab w:val="num" w:pos="2160"/>
        </w:tabs>
        <w:ind w:left="2160" w:hanging="360"/>
      </w:pPr>
      <w:rPr>
        <w:rFonts w:ascii="Wingdings" w:hAnsi="Wingdings" w:hint="default"/>
      </w:rPr>
    </w:lvl>
    <w:lvl w:ilvl="3" w:tplc="F11AF47A" w:tentative="1">
      <w:start w:val="1"/>
      <w:numFmt w:val="bullet"/>
      <w:lvlText w:val=""/>
      <w:lvlJc w:val="left"/>
      <w:pPr>
        <w:tabs>
          <w:tab w:val="num" w:pos="2880"/>
        </w:tabs>
        <w:ind w:left="2880" w:hanging="360"/>
      </w:pPr>
      <w:rPr>
        <w:rFonts w:ascii="Wingdings" w:hAnsi="Wingdings" w:hint="default"/>
      </w:rPr>
    </w:lvl>
    <w:lvl w:ilvl="4" w:tplc="895ADF4A" w:tentative="1">
      <w:start w:val="1"/>
      <w:numFmt w:val="bullet"/>
      <w:lvlText w:val=""/>
      <w:lvlJc w:val="left"/>
      <w:pPr>
        <w:tabs>
          <w:tab w:val="num" w:pos="3600"/>
        </w:tabs>
        <w:ind w:left="3600" w:hanging="360"/>
      </w:pPr>
      <w:rPr>
        <w:rFonts w:ascii="Wingdings" w:hAnsi="Wingdings" w:hint="default"/>
      </w:rPr>
    </w:lvl>
    <w:lvl w:ilvl="5" w:tplc="D9D096BC" w:tentative="1">
      <w:start w:val="1"/>
      <w:numFmt w:val="bullet"/>
      <w:lvlText w:val=""/>
      <w:lvlJc w:val="left"/>
      <w:pPr>
        <w:tabs>
          <w:tab w:val="num" w:pos="4320"/>
        </w:tabs>
        <w:ind w:left="4320" w:hanging="360"/>
      </w:pPr>
      <w:rPr>
        <w:rFonts w:ascii="Wingdings" w:hAnsi="Wingdings" w:hint="default"/>
      </w:rPr>
    </w:lvl>
    <w:lvl w:ilvl="6" w:tplc="3252E008" w:tentative="1">
      <w:start w:val="1"/>
      <w:numFmt w:val="bullet"/>
      <w:lvlText w:val=""/>
      <w:lvlJc w:val="left"/>
      <w:pPr>
        <w:tabs>
          <w:tab w:val="num" w:pos="5040"/>
        </w:tabs>
        <w:ind w:left="5040" w:hanging="360"/>
      </w:pPr>
      <w:rPr>
        <w:rFonts w:ascii="Wingdings" w:hAnsi="Wingdings" w:hint="default"/>
      </w:rPr>
    </w:lvl>
    <w:lvl w:ilvl="7" w:tplc="445E1870" w:tentative="1">
      <w:start w:val="1"/>
      <w:numFmt w:val="bullet"/>
      <w:lvlText w:val=""/>
      <w:lvlJc w:val="left"/>
      <w:pPr>
        <w:tabs>
          <w:tab w:val="num" w:pos="5760"/>
        </w:tabs>
        <w:ind w:left="5760" w:hanging="360"/>
      </w:pPr>
      <w:rPr>
        <w:rFonts w:ascii="Wingdings" w:hAnsi="Wingdings" w:hint="default"/>
      </w:rPr>
    </w:lvl>
    <w:lvl w:ilvl="8" w:tplc="D1DC93A4" w:tentative="1">
      <w:start w:val="1"/>
      <w:numFmt w:val="bullet"/>
      <w:lvlText w:val=""/>
      <w:lvlJc w:val="left"/>
      <w:pPr>
        <w:tabs>
          <w:tab w:val="num" w:pos="6480"/>
        </w:tabs>
        <w:ind w:left="6480" w:hanging="360"/>
      </w:pPr>
      <w:rPr>
        <w:rFonts w:ascii="Wingdings" w:hAnsi="Wingdings" w:hint="default"/>
      </w:rPr>
    </w:lvl>
  </w:abstractNum>
  <w:abstractNum w:abstractNumId="13">
    <w:nsid w:val="46EC0556"/>
    <w:multiLevelType w:val="multilevel"/>
    <w:tmpl w:val="CEE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166C4"/>
    <w:multiLevelType w:val="hybridMultilevel"/>
    <w:tmpl w:val="A15CF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6B6EEE"/>
    <w:multiLevelType w:val="hybridMultilevel"/>
    <w:tmpl w:val="EF3A12DE"/>
    <w:lvl w:ilvl="0" w:tplc="04090003">
      <w:start w:val="1"/>
      <w:numFmt w:val="bullet"/>
      <w:lvlText w:val="o"/>
      <w:lvlJc w:val="left"/>
      <w:pPr>
        <w:ind w:left="540" w:hanging="360"/>
      </w:pPr>
      <w:rPr>
        <w:rFonts w:ascii="Courier New" w:hAnsi="Courier New" w:cs="Courier New"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4D3110EC"/>
    <w:multiLevelType w:val="hybridMultilevel"/>
    <w:tmpl w:val="E7042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4C0A"/>
    <w:multiLevelType w:val="multilevel"/>
    <w:tmpl w:val="C9D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9D4367"/>
    <w:multiLevelType w:val="hybridMultilevel"/>
    <w:tmpl w:val="225C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95645A"/>
    <w:multiLevelType w:val="hybridMultilevel"/>
    <w:tmpl w:val="C76ADA16"/>
    <w:lvl w:ilvl="0" w:tplc="F3E66602">
      <w:start w:val="1"/>
      <w:numFmt w:val="decimal"/>
      <w:lvlText w:val="[%1]."/>
      <w:lvlJc w:val="left"/>
      <w:pPr>
        <w:ind w:left="360" w:hanging="360"/>
      </w:pPr>
      <w:rPr>
        <w:rFonts w:hint="default"/>
      </w:rPr>
    </w:lvl>
    <w:lvl w:ilvl="1" w:tplc="FF7A7CCA">
      <w:numFmt w:val="bullet"/>
      <w:lvlText w:val="•"/>
      <w:lvlJc w:val="left"/>
      <w:pPr>
        <w:ind w:left="1080" w:hanging="360"/>
      </w:pPr>
      <w:rPr>
        <w:rFonts w:ascii="Calibri" w:eastAsiaTheme="minorEastAsia"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883679B"/>
    <w:multiLevelType w:val="multilevel"/>
    <w:tmpl w:val="C142A5BC"/>
    <w:lvl w:ilvl="0">
      <w:start w:val="1"/>
      <w:numFmt w:val="decimal"/>
      <w:lvlText w:val="%1"/>
      <w:lvlJc w:val="left"/>
      <w:pPr>
        <w:ind w:left="405" w:hanging="405"/>
      </w:pPr>
      <w:rPr>
        <w:rFonts w:hint="default"/>
      </w:rPr>
    </w:lvl>
    <w:lvl w:ilvl="1">
      <w:start w:val="1"/>
      <w:numFmt w:val="decimal"/>
      <w:lvlText w:val="12.1.%2."/>
      <w:lvlJc w:val="left"/>
      <w:pPr>
        <w:ind w:left="405" w:hanging="405"/>
      </w:pPr>
      <w:rPr>
        <w:rFonts w:hint="default"/>
        <w:b/>
        <w:sz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10E16B0"/>
    <w:multiLevelType w:val="hybridMultilevel"/>
    <w:tmpl w:val="721E4740"/>
    <w:lvl w:ilvl="0" w:tplc="04090003">
      <w:start w:val="1"/>
      <w:numFmt w:val="bullet"/>
      <w:lvlText w:val="o"/>
      <w:lvlJc w:val="left"/>
      <w:pPr>
        <w:tabs>
          <w:tab w:val="num" w:pos="720"/>
        </w:tabs>
        <w:ind w:left="720" w:hanging="360"/>
      </w:pPr>
      <w:rPr>
        <w:rFonts w:ascii="Courier New" w:hAnsi="Courier New" w:cs="Courier New" w:hint="default"/>
      </w:rPr>
    </w:lvl>
    <w:lvl w:ilvl="1" w:tplc="9E5E2A7C">
      <w:start w:val="858"/>
      <w:numFmt w:val="bullet"/>
      <w:lvlText w:val="–"/>
      <w:lvlJc w:val="left"/>
      <w:pPr>
        <w:tabs>
          <w:tab w:val="num" w:pos="1440"/>
        </w:tabs>
        <w:ind w:left="1440" w:hanging="360"/>
      </w:pPr>
      <w:rPr>
        <w:rFonts w:ascii="Times New Roman" w:hAnsi="Times New Roman" w:hint="default"/>
      </w:rPr>
    </w:lvl>
    <w:lvl w:ilvl="2" w:tplc="29060E28" w:tentative="1">
      <w:start w:val="1"/>
      <w:numFmt w:val="bullet"/>
      <w:lvlText w:val="•"/>
      <w:lvlJc w:val="left"/>
      <w:pPr>
        <w:tabs>
          <w:tab w:val="num" w:pos="2160"/>
        </w:tabs>
        <w:ind w:left="2160" w:hanging="360"/>
      </w:pPr>
      <w:rPr>
        <w:rFonts w:ascii="Times New Roman" w:hAnsi="Times New Roman" w:hint="default"/>
      </w:rPr>
    </w:lvl>
    <w:lvl w:ilvl="3" w:tplc="8B9AFF96" w:tentative="1">
      <w:start w:val="1"/>
      <w:numFmt w:val="bullet"/>
      <w:lvlText w:val="•"/>
      <w:lvlJc w:val="left"/>
      <w:pPr>
        <w:tabs>
          <w:tab w:val="num" w:pos="2880"/>
        </w:tabs>
        <w:ind w:left="2880" w:hanging="360"/>
      </w:pPr>
      <w:rPr>
        <w:rFonts w:ascii="Times New Roman" w:hAnsi="Times New Roman" w:hint="default"/>
      </w:rPr>
    </w:lvl>
    <w:lvl w:ilvl="4" w:tplc="D0EED9A8" w:tentative="1">
      <w:start w:val="1"/>
      <w:numFmt w:val="bullet"/>
      <w:lvlText w:val="•"/>
      <w:lvlJc w:val="left"/>
      <w:pPr>
        <w:tabs>
          <w:tab w:val="num" w:pos="3600"/>
        </w:tabs>
        <w:ind w:left="3600" w:hanging="360"/>
      </w:pPr>
      <w:rPr>
        <w:rFonts w:ascii="Times New Roman" w:hAnsi="Times New Roman" w:hint="default"/>
      </w:rPr>
    </w:lvl>
    <w:lvl w:ilvl="5" w:tplc="A9BAEB52" w:tentative="1">
      <w:start w:val="1"/>
      <w:numFmt w:val="bullet"/>
      <w:lvlText w:val="•"/>
      <w:lvlJc w:val="left"/>
      <w:pPr>
        <w:tabs>
          <w:tab w:val="num" w:pos="4320"/>
        </w:tabs>
        <w:ind w:left="4320" w:hanging="360"/>
      </w:pPr>
      <w:rPr>
        <w:rFonts w:ascii="Times New Roman" w:hAnsi="Times New Roman" w:hint="default"/>
      </w:rPr>
    </w:lvl>
    <w:lvl w:ilvl="6" w:tplc="3D70435E" w:tentative="1">
      <w:start w:val="1"/>
      <w:numFmt w:val="bullet"/>
      <w:lvlText w:val="•"/>
      <w:lvlJc w:val="left"/>
      <w:pPr>
        <w:tabs>
          <w:tab w:val="num" w:pos="5040"/>
        </w:tabs>
        <w:ind w:left="5040" w:hanging="360"/>
      </w:pPr>
      <w:rPr>
        <w:rFonts w:ascii="Times New Roman" w:hAnsi="Times New Roman" w:hint="default"/>
      </w:rPr>
    </w:lvl>
    <w:lvl w:ilvl="7" w:tplc="D304D858" w:tentative="1">
      <w:start w:val="1"/>
      <w:numFmt w:val="bullet"/>
      <w:lvlText w:val="•"/>
      <w:lvlJc w:val="left"/>
      <w:pPr>
        <w:tabs>
          <w:tab w:val="num" w:pos="5760"/>
        </w:tabs>
        <w:ind w:left="5760" w:hanging="360"/>
      </w:pPr>
      <w:rPr>
        <w:rFonts w:ascii="Times New Roman" w:hAnsi="Times New Roman" w:hint="default"/>
      </w:rPr>
    </w:lvl>
    <w:lvl w:ilvl="8" w:tplc="685CEB7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BDE6F98"/>
    <w:multiLevelType w:val="hybridMultilevel"/>
    <w:tmpl w:val="00C83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337F08"/>
    <w:multiLevelType w:val="multilevel"/>
    <w:tmpl w:val="652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55F2F"/>
    <w:multiLevelType w:val="hybridMultilevel"/>
    <w:tmpl w:val="60286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527EF2"/>
    <w:multiLevelType w:val="hybridMultilevel"/>
    <w:tmpl w:val="3AD45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291ACE"/>
    <w:multiLevelType w:val="hybridMultilevel"/>
    <w:tmpl w:val="090446D2"/>
    <w:lvl w:ilvl="0" w:tplc="6BAE6D60">
      <w:start w:val="1"/>
      <w:numFmt w:val="bullet"/>
      <w:lvlText w:val="n"/>
      <w:lvlJc w:val="left"/>
      <w:pPr>
        <w:tabs>
          <w:tab w:val="num" w:pos="720"/>
        </w:tabs>
        <w:ind w:left="720" w:hanging="360"/>
      </w:pPr>
      <w:rPr>
        <w:rFonts w:ascii="Monotype Sorts" w:hAnsi="Monotype Sorts" w:hint="default"/>
      </w:rPr>
    </w:lvl>
    <w:lvl w:ilvl="1" w:tplc="8CB689F0">
      <w:start w:val="615"/>
      <w:numFmt w:val="bullet"/>
      <w:lvlText w:val=""/>
      <w:lvlJc w:val="left"/>
      <w:pPr>
        <w:tabs>
          <w:tab w:val="num" w:pos="1440"/>
        </w:tabs>
        <w:ind w:left="1440" w:hanging="360"/>
      </w:pPr>
      <w:rPr>
        <w:rFonts w:ascii="Wingdings 2" w:hAnsi="Wingdings 2" w:hint="default"/>
      </w:rPr>
    </w:lvl>
    <w:lvl w:ilvl="2" w:tplc="2E7EFFAE" w:tentative="1">
      <w:start w:val="1"/>
      <w:numFmt w:val="bullet"/>
      <w:lvlText w:val="n"/>
      <w:lvlJc w:val="left"/>
      <w:pPr>
        <w:tabs>
          <w:tab w:val="num" w:pos="2160"/>
        </w:tabs>
        <w:ind w:left="2160" w:hanging="360"/>
      </w:pPr>
      <w:rPr>
        <w:rFonts w:ascii="Monotype Sorts" w:hAnsi="Monotype Sorts" w:hint="default"/>
      </w:rPr>
    </w:lvl>
    <w:lvl w:ilvl="3" w:tplc="7074853C" w:tentative="1">
      <w:start w:val="1"/>
      <w:numFmt w:val="bullet"/>
      <w:lvlText w:val="n"/>
      <w:lvlJc w:val="left"/>
      <w:pPr>
        <w:tabs>
          <w:tab w:val="num" w:pos="2880"/>
        </w:tabs>
        <w:ind w:left="2880" w:hanging="360"/>
      </w:pPr>
      <w:rPr>
        <w:rFonts w:ascii="Monotype Sorts" w:hAnsi="Monotype Sorts" w:hint="default"/>
      </w:rPr>
    </w:lvl>
    <w:lvl w:ilvl="4" w:tplc="E5441284" w:tentative="1">
      <w:start w:val="1"/>
      <w:numFmt w:val="bullet"/>
      <w:lvlText w:val="n"/>
      <w:lvlJc w:val="left"/>
      <w:pPr>
        <w:tabs>
          <w:tab w:val="num" w:pos="3600"/>
        </w:tabs>
        <w:ind w:left="3600" w:hanging="360"/>
      </w:pPr>
      <w:rPr>
        <w:rFonts w:ascii="Monotype Sorts" w:hAnsi="Monotype Sorts" w:hint="default"/>
      </w:rPr>
    </w:lvl>
    <w:lvl w:ilvl="5" w:tplc="A0FEE0A0" w:tentative="1">
      <w:start w:val="1"/>
      <w:numFmt w:val="bullet"/>
      <w:lvlText w:val="n"/>
      <w:lvlJc w:val="left"/>
      <w:pPr>
        <w:tabs>
          <w:tab w:val="num" w:pos="4320"/>
        </w:tabs>
        <w:ind w:left="4320" w:hanging="360"/>
      </w:pPr>
      <w:rPr>
        <w:rFonts w:ascii="Monotype Sorts" w:hAnsi="Monotype Sorts" w:hint="default"/>
      </w:rPr>
    </w:lvl>
    <w:lvl w:ilvl="6" w:tplc="15628FBA" w:tentative="1">
      <w:start w:val="1"/>
      <w:numFmt w:val="bullet"/>
      <w:lvlText w:val="n"/>
      <w:lvlJc w:val="left"/>
      <w:pPr>
        <w:tabs>
          <w:tab w:val="num" w:pos="5040"/>
        </w:tabs>
        <w:ind w:left="5040" w:hanging="360"/>
      </w:pPr>
      <w:rPr>
        <w:rFonts w:ascii="Monotype Sorts" w:hAnsi="Monotype Sorts" w:hint="default"/>
      </w:rPr>
    </w:lvl>
    <w:lvl w:ilvl="7" w:tplc="7F44D068" w:tentative="1">
      <w:start w:val="1"/>
      <w:numFmt w:val="bullet"/>
      <w:lvlText w:val="n"/>
      <w:lvlJc w:val="left"/>
      <w:pPr>
        <w:tabs>
          <w:tab w:val="num" w:pos="5760"/>
        </w:tabs>
        <w:ind w:left="5760" w:hanging="360"/>
      </w:pPr>
      <w:rPr>
        <w:rFonts w:ascii="Monotype Sorts" w:hAnsi="Monotype Sorts" w:hint="default"/>
      </w:rPr>
    </w:lvl>
    <w:lvl w:ilvl="8" w:tplc="D2129CD8" w:tentative="1">
      <w:start w:val="1"/>
      <w:numFmt w:val="bullet"/>
      <w:lvlText w:val="n"/>
      <w:lvlJc w:val="left"/>
      <w:pPr>
        <w:tabs>
          <w:tab w:val="num" w:pos="6480"/>
        </w:tabs>
        <w:ind w:left="6480" w:hanging="360"/>
      </w:pPr>
      <w:rPr>
        <w:rFonts w:ascii="Monotype Sorts" w:hAnsi="Monotype Sorts" w:hint="default"/>
      </w:rPr>
    </w:lvl>
  </w:abstractNum>
  <w:abstractNum w:abstractNumId="27">
    <w:nsid w:val="7B971245"/>
    <w:multiLevelType w:val="hybridMultilevel"/>
    <w:tmpl w:val="43E2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12"/>
  </w:num>
  <w:num w:numId="5">
    <w:abstractNumId w:val="16"/>
  </w:num>
  <w:num w:numId="6">
    <w:abstractNumId w:val="4"/>
  </w:num>
  <w:num w:numId="7">
    <w:abstractNumId w:val="21"/>
  </w:num>
  <w:num w:numId="8">
    <w:abstractNumId w:val="2"/>
  </w:num>
  <w:num w:numId="9">
    <w:abstractNumId w:val="7"/>
  </w:num>
  <w:num w:numId="10">
    <w:abstractNumId w:val="1"/>
  </w:num>
  <w:num w:numId="11">
    <w:abstractNumId w:val="6"/>
  </w:num>
  <w:num w:numId="12">
    <w:abstractNumId w:val="9"/>
  </w:num>
  <w:num w:numId="13">
    <w:abstractNumId w:val="25"/>
  </w:num>
  <w:num w:numId="14">
    <w:abstractNumId w:val="3"/>
  </w:num>
  <w:num w:numId="15">
    <w:abstractNumId w:val="15"/>
  </w:num>
  <w:num w:numId="16">
    <w:abstractNumId w:val="19"/>
  </w:num>
  <w:num w:numId="17">
    <w:abstractNumId w:val="17"/>
  </w:num>
  <w:num w:numId="18">
    <w:abstractNumId w:val="18"/>
  </w:num>
  <w:num w:numId="19">
    <w:abstractNumId w:val="0"/>
  </w:num>
  <w:num w:numId="20">
    <w:abstractNumId w:val="20"/>
  </w:num>
  <w:num w:numId="21">
    <w:abstractNumId w:val="27"/>
  </w:num>
  <w:num w:numId="22">
    <w:abstractNumId w:val="24"/>
  </w:num>
  <w:num w:numId="23">
    <w:abstractNumId w:val="23"/>
  </w:num>
  <w:num w:numId="24">
    <w:abstractNumId w:val="26"/>
  </w:num>
  <w:num w:numId="25">
    <w:abstractNumId w:val="22"/>
  </w:num>
  <w:num w:numId="26">
    <w:abstractNumId w:val="10"/>
  </w:num>
  <w:num w:numId="27">
    <w:abstractNumId w:val="14"/>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D7876"/>
    <w:rsid w:val="00073889"/>
    <w:rsid w:val="000B46DD"/>
    <w:rsid w:val="0013466C"/>
    <w:rsid w:val="0016310E"/>
    <w:rsid w:val="001E3E78"/>
    <w:rsid w:val="00207109"/>
    <w:rsid w:val="0023006E"/>
    <w:rsid w:val="00331C58"/>
    <w:rsid w:val="0071337B"/>
    <w:rsid w:val="00766FA7"/>
    <w:rsid w:val="00B738FC"/>
    <w:rsid w:val="00B87488"/>
    <w:rsid w:val="00BE0EF3"/>
    <w:rsid w:val="00E041A3"/>
    <w:rsid w:val="00F0449F"/>
    <w:rsid w:val="00FC39E2"/>
    <w:rsid w:val="00FD7876"/>
    <w:rsid w:val="00FF6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88"/>
  </w:style>
  <w:style w:type="paragraph" w:styleId="Heading1">
    <w:name w:val="heading 1"/>
    <w:basedOn w:val="Normal"/>
    <w:next w:val="Normal"/>
    <w:link w:val="Heading1Char"/>
    <w:uiPriority w:val="9"/>
    <w:qFormat/>
    <w:rsid w:val="00FF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1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31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876"/>
    <w:rPr>
      <w:rFonts w:ascii="Tahoma" w:hAnsi="Tahoma" w:cs="Tahoma"/>
      <w:sz w:val="16"/>
      <w:szCs w:val="16"/>
    </w:rPr>
  </w:style>
  <w:style w:type="paragraph" w:styleId="ListParagraph">
    <w:name w:val="List Paragraph"/>
    <w:basedOn w:val="Normal"/>
    <w:uiPriority w:val="34"/>
    <w:qFormat/>
    <w:rsid w:val="00FD7876"/>
    <w:pPr>
      <w:ind w:left="720"/>
      <w:contextualSpacing/>
    </w:pPr>
  </w:style>
  <w:style w:type="character" w:customStyle="1" w:styleId="Heading2Char">
    <w:name w:val="Heading 2 Char"/>
    <w:basedOn w:val="DefaultParagraphFont"/>
    <w:link w:val="Heading2"/>
    <w:uiPriority w:val="9"/>
    <w:rsid w:val="00E041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310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3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9E2"/>
  </w:style>
  <w:style w:type="paragraph" w:styleId="Footer">
    <w:name w:val="footer"/>
    <w:basedOn w:val="Normal"/>
    <w:link w:val="FooterChar"/>
    <w:uiPriority w:val="99"/>
    <w:unhideWhenUsed/>
    <w:rsid w:val="00FC3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E2"/>
  </w:style>
  <w:style w:type="paragraph" w:customStyle="1" w:styleId="Default">
    <w:name w:val="Default"/>
    <w:rsid w:val="0013466C"/>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unhideWhenUsed/>
    <w:rsid w:val="00766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64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37874376">
      <w:bodyDiv w:val="1"/>
      <w:marLeft w:val="0"/>
      <w:marRight w:val="0"/>
      <w:marTop w:val="0"/>
      <w:marBottom w:val="0"/>
      <w:divBdr>
        <w:top w:val="none" w:sz="0" w:space="0" w:color="auto"/>
        <w:left w:val="none" w:sz="0" w:space="0" w:color="auto"/>
        <w:bottom w:val="none" w:sz="0" w:space="0" w:color="auto"/>
        <w:right w:val="none" w:sz="0" w:space="0" w:color="auto"/>
      </w:divBdr>
      <w:divsChild>
        <w:div w:id="1758624813">
          <w:marLeft w:val="547"/>
          <w:marRight w:val="0"/>
          <w:marTop w:val="96"/>
          <w:marBottom w:val="0"/>
          <w:divBdr>
            <w:top w:val="none" w:sz="0" w:space="0" w:color="auto"/>
            <w:left w:val="none" w:sz="0" w:space="0" w:color="auto"/>
            <w:bottom w:val="none" w:sz="0" w:space="0" w:color="auto"/>
            <w:right w:val="none" w:sz="0" w:space="0" w:color="auto"/>
          </w:divBdr>
        </w:div>
        <w:div w:id="1803839541">
          <w:marLeft w:val="1166"/>
          <w:marRight w:val="0"/>
          <w:marTop w:val="86"/>
          <w:marBottom w:val="0"/>
          <w:divBdr>
            <w:top w:val="none" w:sz="0" w:space="0" w:color="auto"/>
            <w:left w:val="none" w:sz="0" w:space="0" w:color="auto"/>
            <w:bottom w:val="none" w:sz="0" w:space="0" w:color="auto"/>
            <w:right w:val="none" w:sz="0" w:space="0" w:color="auto"/>
          </w:divBdr>
        </w:div>
        <w:div w:id="1726877343">
          <w:marLeft w:val="1166"/>
          <w:marRight w:val="0"/>
          <w:marTop w:val="86"/>
          <w:marBottom w:val="0"/>
          <w:divBdr>
            <w:top w:val="none" w:sz="0" w:space="0" w:color="auto"/>
            <w:left w:val="none" w:sz="0" w:space="0" w:color="auto"/>
            <w:bottom w:val="none" w:sz="0" w:space="0" w:color="auto"/>
            <w:right w:val="none" w:sz="0" w:space="0" w:color="auto"/>
          </w:divBdr>
        </w:div>
        <w:div w:id="21438734">
          <w:marLeft w:val="1166"/>
          <w:marRight w:val="0"/>
          <w:marTop w:val="86"/>
          <w:marBottom w:val="0"/>
          <w:divBdr>
            <w:top w:val="none" w:sz="0" w:space="0" w:color="auto"/>
            <w:left w:val="none" w:sz="0" w:space="0" w:color="auto"/>
            <w:bottom w:val="none" w:sz="0" w:space="0" w:color="auto"/>
            <w:right w:val="none" w:sz="0" w:space="0" w:color="auto"/>
          </w:divBdr>
        </w:div>
        <w:div w:id="601838680">
          <w:marLeft w:val="1166"/>
          <w:marRight w:val="0"/>
          <w:marTop w:val="86"/>
          <w:marBottom w:val="0"/>
          <w:divBdr>
            <w:top w:val="none" w:sz="0" w:space="0" w:color="auto"/>
            <w:left w:val="none" w:sz="0" w:space="0" w:color="auto"/>
            <w:bottom w:val="none" w:sz="0" w:space="0" w:color="auto"/>
            <w:right w:val="none" w:sz="0" w:space="0" w:color="auto"/>
          </w:divBdr>
        </w:div>
        <w:div w:id="1383871025">
          <w:marLeft w:val="1166"/>
          <w:marRight w:val="0"/>
          <w:marTop w:val="86"/>
          <w:marBottom w:val="0"/>
          <w:divBdr>
            <w:top w:val="none" w:sz="0" w:space="0" w:color="auto"/>
            <w:left w:val="none" w:sz="0" w:space="0" w:color="auto"/>
            <w:bottom w:val="none" w:sz="0" w:space="0" w:color="auto"/>
            <w:right w:val="none" w:sz="0" w:space="0" w:color="auto"/>
          </w:divBdr>
        </w:div>
        <w:div w:id="447940620">
          <w:marLeft w:val="1166"/>
          <w:marRight w:val="0"/>
          <w:marTop w:val="86"/>
          <w:marBottom w:val="0"/>
          <w:divBdr>
            <w:top w:val="none" w:sz="0" w:space="0" w:color="auto"/>
            <w:left w:val="none" w:sz="0" w:space="0" w:color="auto"/>
            <w:bottom w:val="none" w:sz="0" w:space="0" w:color="auto"/>
            <w:right w:val="none" w:sz="0" w:space="0" w:color="auto"/>
          </w:divBdr>
        </w:div>
        <w:div w:id="1067150027">
          <w:marLeft w:val="547"/>
          <w:marRight w:val="0"/>
          <w:marTop w:val="96"/>
          <w:marBottom w:val="0"/>
          <w:divBdr>
            <w:top w:val="none" w:sz="0" w:space="0" w:color="auto"/>
            <w:left w:val="none" w:sz="0" w:space="0" w:color="auto"/>
            <w:bottom w:val="none" w:sz="0" w:space="0" w:color="auto"/>
            <w:right w:val="none" w:sz="0" w:space="0" w:color="auto"/>
          </w:divBdr>
        </w:div>
        <w:div w:id="289677392">
          <w:marLeft w:val="547"/>
          <w:marRight w:val="0"/>
          <w:marTop w:val="96"/>
          <w:marBottom w:val="0"/>
          <w:divBdr>
            <w:top w:val="none" w:sz="0" w:space="0" w:color="auto"/>
            <w:left w:val="none" w:sz="0" w:space="0" w:color="auto"/>
            <w:bottom w:val="none" w:sz="0" w:space="0" w:color="auto"/>
            <w:right w:val="none" w:sz="0" w:space="0" w:color="auto"/>
          </w:divBdr>
        </w:div>
        <w:div w:id="1022169393">
          <w:marLeft w:val="547"/>
          <w:marRight w:val="0"/>
          <w:marTop w:val="96"/>
          <w:marBottom w:val="0"/>
          <w:divBdr>
            <w:top w:val="none" w:sz="0" w:space="0" w:color="auto"/>
            <w:left w:val="none" w:sz="0" w:space="0" w:color="auto"/>
            <w:bottom w:val="none" w:sz="0" w:space="0" w:color="auto"/>
            <w:right w:val="none" w:sz="0" w:space="0" w:color="auto"/>
          </w:divBdr>
        </w:div>
      </w:divsChild>
    </w:div>
    <w:div w:id="471557618">
      <w:bodyDiv w:val="1"/>
      <w:marLeft w:val="0"/>
      <w:marRight w:val="0"/>
      <w:marTop w:val="0"/>
      <w:marBottom w:val="0"/>
      <w:divBdr>
        <w:top w:val="none" w:sz="0" w:space="0" w:color="auto"/>
        <w:left w:val="none" w:sz="0" w:space="0" w:color="auto"/>
        <w:bottom w:val="none" w:sz="0" w:space="0" w:color="auto"/>
        <w:right w:val="none" w:sz="0" w:space="0" w:color="auto"/>
      </w:divBdr>
      <w:divsChild>
        <w:div w:id="1181044283">
          <w:marLeft w:val="547"/>
          <w:marRight w:val="0"/>
          <w:marTop w:val="115"/>
          <w:marBottom w:val="0"/>
          <w:divBdr>
            <w:top w:val="none" w:sz="0" w:space="0" w:color="auto"/>
            <w:left w:val="none" w:sz="0" w:space="0" w:color="auto"/>
            <w:bottom w:val="none" w:sz="0" w:space="0" w:color="auto"/>
            <w:right w:val="none" w:sz="0" w:space="0" w:color="auto"/>
          </w:divBdr>
        </w:div>
        <w:div w:id="1345669745">
          <w:marLeft w:val="1166"/>
          <w:marRight w:val="0"/>
          <w:marTop w:val="96"/>
          <w:marBottom w:val="0"/>
          <w:divBdr>
            <w:top w:val="none" w:sz="0" w:space="0" w:color="auto"/>
            <w:left w:val="none" w:sz="0" w:space="0" w:color="auto"/>
            <w:bottom w:val="none" w:sz="0" w:space="0" w:color="auto"/>
            <w:right w:val="none" w:sz="0" w:space="0" w:color="auto"/>
          </w:divBdr>
        </w:div>
        <w:div w:id="1568684649">
          <w:marLeft w:val="547"/>
          <w:marRight w:val="0"/>
          <w:marTop w:val="115"/>
          <w:marBottom w:val="0"/>
          <w:divBdr>
            <w:top w:val="none" w:sz="0" w:space="0" w:color="auto"/>
            <w:left w:val="none" w:sz="0" w:space="0" w:color="auto"/>
            <w:bottom w:val="none" w:sz="0" w:space="0" w:color="auto"/>
            <w:right w:val="none" w:sz="0" w:space="0" w:color="auto"/>
          </w:divBdr>
        </w:div>
        <w:div w:id="1581481267">
          <w:marLeft w:val="1166"/>
          <w:marRight w:val="0"/>
          <w:marTop w:val="96"/>
          <w:marBottom w:val="0"/>
          <w:divBdr>
            <w:top w:val="none" w:sz="0" w:space="0" w:color="auto"/>
            <w:left w:val="none" w:sz="0" w:space="0" w:color="auto"/>
            <w:bottom w:val="none" w:sz="0" w:space="0" w:color="auto"/>
            <w:right w:val="none" w:sz="0" w:space="0" w:color="auto"/>
          </w:divBdr>
        </w:div>
        <w:div w:id="878858693">
          <w:marLeft w:val="547"/>
          <w:marRight w:val="0"/>
          <w:marTop w:val="115"/>
          <w:marBottom w:val="0"/>
          <w:divBdr>
            <w:top w:val="none" w:sz="0" w:space="0" w:color="auto"/>
            <w:left w:val="none" w:sz="0" w:space="0" w:color="auto"/>
            <w:bottom w:val="none" w:sz="0" w:space="0" w:color="auto"/>
            <w:right w:val="none" w:sz="0" w:space="0" w:color="auto"/>
          </w:divBdr>
        </w:div>
        <w:div w:id="35787044">
          <w:marLeft w:val="1166"/>
          <w:marRight w:val="0"/>
          <w:marTop w:val="96"/>
          <w:marBottom w:val="0"/>
          <w:divBdr>
            <w:top w:val="none" w:sz="0" w:space="0" w:color="auto"/>
            <w:left w:val="none" w:sz="0" w:space="0" w:color="auto"/>
            <w:bottom w:val="none" w:sz="0" w:space="0" w:color="auto"/>
            <w:right w:val="none" w:sz="0" w:space="0" w:color="auto"/>
          </w:divBdr>
        </w:div>
      </w:divsChild>
    </w:div>
    <w:div w:id="520752376">
      <w:bodyDiv w:val="1"/>
      <w:marLeft w:val="0"/>
      <w:marRight w:val="0"/>
      <w:marTop w:val="0"/>
      <w:marBottom w:val="0"/>
      <w:divBdr>
        <w:top w:val="none" w:sz="0" w:space="0" w:color="auto"/>
        <w:left w:val="none" w:sz="0" w:space="0" w:color="auto"/>
        <w:bottom w:val="none" w:sz="0" w:space="0" w:color="auto"/>
        <w:right w:val="none" w:sz="0" w:space="0" w:color="auto"/>
      </w:divBdr>
    </w:div>
    <w:div w:id="886911162">
      <w:bodyDiv w:val="1"/>
      <w:marLeft w:val="0"/>
      <w:marRight w:val="0"/>
      <w:marTop w:val="0"/>
      <w:marBottom w:val="0"/>
      <w:divBdr>
        <w:top w:val="none" w:sz="0" w:space="0" w:color="auto"/>
        <w:left w:val="none" w:sz="0" w:space="0" w:color="auto"/>
        <w:bottom w:val="none" w:sz="0" w:space="0" w:color="auto"/>
        <w:right w:val="none" w:sz="0" w:space="0" w:color="auto"/>
      </w:divBdr>
      <w:divsChild>
        <w:div w:id="1981299049">
          <w:marLeft w:val="0"/>
          <w:marRight w:val="0"/>
          <w:marTop w:val="0"/>
          <w:marBottom w:val="0"/>
          <w:divBdr>
            <w:top w:val="none" w:sz="0" w:space="0" w:color="auto"/>
            <w:left w:val="none" w:sz="0" w:space="0" w:color="auto"/>
            <w:bottom w:val="none" w:sz="0" w:space="0" w:color="auto"/>
            <w:right w:val="none" w:sz="0" w:space="0" w:color="auto"/>
          </w:divBdr>
        </w:div>
        <w:div w:id="428239518">
          <w:marLeft w:val="0"/>
          <w:marRight w:val="0"/>
          <w:marTop w:val="0"/>
          <w:marBottom w:val="0"/>
          <w:divBdr>
            <w:top w:val="none" w:sz="0" w:space="0" w:color="auto"/>
            <w:left w:val="none" w:sz="0" w:space="0" w:color="auto"/>
            <w:bottom w:val="none" w:sz="0" w:space="0" w:color="auto"/>
            <w:right w:val="none" w:sz="0" w:space="0" w:color="auto"/>
          </w:divBdr>
        </w:div>
        <w:div w:id="1450003508">
          <w:marLeft w:val="0"/>
          <w:marRight w:val="0"/>
          <w:marTop w:val="0"/>
          <w:marBottom w:val="0"/>
          <w:divBdr>
            <w:top w:val="none" w:sz="0" w:space="0" w:color="auto"/>
            <w:left w:val="none" w:sz="0" w:space="0" w:color="auto"/>
            <w:bottom w:val="none" w:sz="0" w:space="0" w:color="auto"/>
            <w:right w:val="none" w:sz="0" w:space="0" w:color="auto"/>
          </w:divBdr>
        </w:div>
        <w:div w:id="1942909075">
          <w:marLeft w:val="0"/>
          <w:marRight w:val="0"/>
          <w:marTop w:val="0"/>
          <w:marBottom w:val="0"/>
          <w:divBdr>
            <w:top w:val="none" w:sz="0" w:space="0" w:color="auto"/>
            <w:left w:val="none" w:sz="0" w:space="0" w:color="auto"/>
            <w:bottom w:val="none" w:sz="0" w:space="0" w:color="auto"/>
            <w:right w:val="none" w:sz="0" w:space="0" w:color="auto"/>
          </w:divBdr>
        </w:div>
        <w:div w:id="1926651139">
          <w:marLeft w:val="0"/>
          <w:marRight w:val="0"/>
          <w:marTop w:val="0"/>
          <w:marBottom w:val="0"/>
          <w:divBdr>
            <w:top w:val="none" w:sz="0" w:space="0" w:color="auto"/>
            <w:left w:val="none" w:sz="0" w:space="0" w:color="auto"/>
            <w:bottom w:val="none" w:sz="0" w:space="0" w:color="auto"/>
            <w:right w:val="none" w:sz="0" w:space="0" w:color="auto"/>
          </w:divBdr>
        </w:div>
        <w:div w:id="1753312081">
          <w:marLeft w:val="0"/>
          <w:marRight w:val="0"/>
          <w:marTop w:val="0"/>
          <w:marBottom w:val="0"/>
          <w:divBdr>
            <w:top w:val="none" w:sz="0" w:space="0" w:color="auto"/>
            <w:left w:val="none" w:sz="0" w:space="0" w:color="auto"/>
            <w:bottom w:val="none" w:sz="0" w:space="0" w:color="auto"/>
            <w:right w:val="none" w:sz="0" w:space="0" w:color="auto"/>
          </w:divBdr>
        </w:div>
        <w:div w:id="977805372">
          <w:marLeft w:val="0"/>
          <w:marRight w:val="0"/>
          <w:marTop w:val="0"/>
          <w:marBottom w:val="0"/>
          <w:divBdr>
            <w:top w:val="none" w:sz="0" w:space="0" w:color="auto"/>
            <w:left w:val="none" w:sz="0" w:space="0" w:color="auto"/>
            <w:bottom w:val="none" w:sz="0" w:space="0" w:color="auto"/>
            <w:right w:val="none" w:sz="0" w:space="0" w:color="auto"/>
          </w:divBdr>
        </w:div>
        <w:div w:id="649870742">
          <w:marLeft w:val="0"/>
          <w:marRight w:val="0"/>
          <w:marTop w:val="0"/>
          <w:marBottom w:val="0"/>
          <w:divBdr>
            <w:top w:val="none" w:sz="0" w:space="0" w:color="auto"/>
            <w:left w:val="none" w:sz="0" w:space="0" w:color="auto"/>
            <w:bottom w:val="none" w:sz="0" w:space="0" w:color="auto"/>
            <w:right w:val="none" w:sz="0" w:space="0" w:color="auto"/>
          </w:divBdr>
        </w:div>
        <w:div w:id="803280757">
          <w:marLeft w:val="0"/>
          <w:marRight w:val="0"/>
          <w:marTop w:val="0"/>
          <w:marBottom w:val="0"/>
          <w:divBdr>
            <w:top w:val="none" w:sz="0" w:space="0" w:color="auto"/>
            <w:left w:val="none" w:sz="0" w:space="0" w:color="auto"/>
            <w:bottom w:val="none" w:sz="0" w:space="0" w:color="auto"/>
            <w:right w:val="none" w:sz="0" w:space="0" w:color="auto"/>
          </w:divBdr>
        </w:div>
        <w:div w:id="2052218387">
          <w:marLeft w:val="0"/>
          <w:marRight w:val="0"/>
          <w:marTop w:val="0"/>
          <w:marBottom w:val="0"/>
          <w:divBdr>
            <w:top w:val="none" w:sz="0" w:space="0" w:color="auto"/>
            <w:left w:val="none" w:sz="0" w:space="0" w:color="auto"/>
            <w:bottom w:val="none" w:sz="0" w:space="0" w:color="auto"/>
            <w:right w:val="none" w:sz="0" w:space="0" w:color="auto"/>
          </w:divBdr>
        </w:div>
      </w:divsChild>
    </w:div>
    <w:div w:id="936132272">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5">
          <w:marLeft w:val="547"/>
          <w:marRight w:val="0"/>
          <w:marTop w:val="154"/>
          <w:marBottom w:val="0"/>
          <w:divBdr>
            <w:top w:val="none" w:sz="0" w:space="0" w:color="auto"/>
            <w:left w:val="none" w:sz="0" w:space="0" w:color="auto"/>
            <w:bottom w:val="none" w:sz="0" w:space="0" w:color="auto"/>
            <w:right w:val="none" w:sz="0" w:space="0" w:color="auto"/>
          </w:divBdr>
        </w:div>
        <w:div w:id="1191338932">
          <w:marLeft w:val="547"/>
          <w:marRight w:val="0"/>
          <w:marTop w:val="154"/>
          <w:marBottom w:val="0"/>
          <w:divBdr>
            <w:top w:val="none" w:sz="0" w:space="0" w:color="auto"/>
            <w:left w:val="none" w:sz="0" w:space="0" w:color="auto"/>
            <w:bottom w:val="none" w:sz="0" w:space="0" w:color="auto"/>
            <w:right w:val="none" w:sz="0" w:space="0" w:color="auto"/>
          </w:divBdr>
        </w:div>
        <w:div w:id="229851335">
          <w:marLeft w:val="547"/>
          <w:marRight w:val="0"/>
          <w:marTop w:val="154"/>
          <w:marBottom w:val="0"/>
          <w:divBdr>
            <w:top w:val="none" w:sz="0" w:space="0" w:color="auto"/>
            <w:left w:val="none" w:sz="0" w:space="0" w:color="auto"/>
            <w:bottom w:val="none" w:sz="0" w:space="0" w:color="auto"/>
            <w:right w:val="none" w:sz="0" w:space="0" w:color="auto"/>
          </w:divBdr>
        </w:div>
        <w:div w:id="571740895">
          <w:marLeft w:val="547"/>
          <w:marRight w:val="0"/>
          <w:marTop w:val="154"/>
          <w:marBottom w:val="0"/>
          <w:divBdr>
            <w:top w:val="none" w:sz="0" w:space="0" w:color="auto"/>
            <w:left w:val="none" w:sz="0" w:space="0" w:color="auto"/>
            <w:bottom w:val="none" w:sz="0" w:space="0" w:color="auto"/>
            <w:right w:val="none" w:sz="0" w:space="0" w:color="auto"/>
          </w:divBdr>
        </w:div>
        <w:div w:id="33772058">
          <w:marLeft w:val="547"/>
          <w:marRight w:val="0"/>
          <w:marTop w:val="154"/>
          <w:marBottom w:val="0"/>
          <w:divBdr>
            <w:top w:val="none" w:sz="0" w:space="0" w:color="auto"/>
            <w:left w:val="none" w:sz="0" w:space="0" w:color="auto"/>
            <w:bottom w:val="none" w:sz="0" w:space="0" w:color="auto"/>
            <w:right w:val="none" w:sz="0" w:space="0" w:color="auto"/>
          </w:divBdr>
        </w:div>
        <w:div w:id="1214345108">
          <w:marLeft w:val="1166"/>
          <w:marRight w:val="0"/>
          <w:marTop w:val="134"/>
          <w:marBottom w:val="0"/>
          <w:divBdr>
            <w:top w:val="none" w:sz="0" w:space="0" w:color="auto"/>
            <w:left w:val="none" w:sz="0" w:space="0" w:color="auto"/>
            <w:bottom w:val="none" w:sz="0" w:space="0" w:color="auto"/>
            <w:right w:val="none" w:sz="0" w:space="0" w:color="auto"/>
          </w:divBdr>
        </w:div>
      </w:divsChild>
    </w:div>
    <w:div w:id="1145119355">
      <w:bodyDiv w:val="1"/>
      <w:marLeft w:val="0"/>
      <w:marRight w:val="0"/>
      <w:marTop w:val="0"/>
      <w:marBottom w:val="0"/>
      <w:divBdr>
        <w:top w:val="none" w:sz="0" w:space="0" w:color="auto"/>
        <w:left w:val="none" w:sz="0" w:space="0" w:color="auto"/>
        <w:bottom w:val="none" w:sz="0" w:space="0" w:color="auto"/>
        <w:right w:val="none" w:sz="0" w:space="0" w:color="auto"/>
      </w:divBdr>
      <w:divsChild>
        <w:div w:id="1751846176">
          <w:marLeft w:val="547"/>
          <w:marRight w:val="0"/>
          <w:marTop w:val="154"/>
          <w:marBottom w:val="0"/>
          <w:divBdr>
            <w:top w:val="none" w:sz="0" w:space="0" w:color="auto"/>
            <w:left w:val="none" w:sz="0" w:space="0" w:color="auto"/>
            <w:bottom w:val="none" w:sz="0" w:space="0" w:color="auto"/>
            <w:right w:val="none" w:sz="0" w:space="0" w:color="auto"/>
          </w:divBdr>
        </w:div>
        <w:div w:id="95829626">
          <w:marLeft w:val="547"/>
          <w:marRight w:val="0"/>
          <w:marTop w:val="154"/>
          <w:marBottom w:val="0"/>
          <w:divBdr>
            <w:top w:val="none" w:sz="0" w:space="0" w:color="auto"/>
            <w:left w:val="none" w:sz="0" w:space="0" w:color="auto"/>
            <w:bottom w:val="none" w:sz="0" w:space="0" w:color="auto"/>
            <w:right w:val="none" w:sz="0" w:space="0" w:color="auto"/>
          </w:divBdr>
        </w:div>
        <w:div w:id="1687292003">
          <w:marLeft w:val="1166"/>
          <w:marRight w:val="0"/>
          <w:marTop w:val="134"/>
          <w:marBottom w:val="0"/>
          <w:divBdr>
            <w:top w:val="none" w:sz="0" w:space="0" w:color="auto"/>
            <w:left w:val="none" w:sz="0" w:space="0" w:color="auto"/>
            <w:bottom w:val="none" w:sz="0" w:space="0" w:color="auto"/>
            <w:right w:val="none" w:sz="0" w:space="0" w:color="auto"/>
          </w:divBdr>
        </w:div>
        <w:div w:id="980693857">
          <w:marLeft w:val="547"/>
          <w:marRight w:val="0"/>
          <w:marTop w:val="154"/>
          <w:marBottom w:val="0"/>
          <w:divBdr>
            <w:top w:val="none" w:sz="0" w:space="0" w:color="auto"/>
            <w:left w:val="none" w:sz="0" w:space="0" w:color="auto"/>
            <w:bottom w:val="none" w:sz="0" w:space="0" w:color="auto"/>
            <w:right w:val="none" w:sz="0" w:space="0" w:color="auto"/>
          </w:divBdr>
        </w:div>
        <w:div w:id="595677394">
          <w:marLeft w:val="1166"/>
          <w:marRight w:val="0"/>
          <w:marTop w:val="134"/>
          <w:marBottom w:val="0"/>
          <w:divBdr>
            <w:top w:val="none" w:sz="0" w:space="0" w:color="auto"/>
            <w:left w:val="none" w:sz="0" w:space="0" w:color="auto"/>
            <w:bottom w:val="none" w:sz="0" w:space="0" w:color="auto"/>
            <w:right w:val="none" w:sz="0" w:space="0" w:color="auto"/>
          </w:divBdr>
        </w:div>
        <w:div w:id="600066273">
          <w:marLeft w:val="547"/>
          <w:marRight w:val="0"/>
          <w:marTop w:val="154"/>
          <w:marBottom w:val="0"/>
          <w:divBdr>
            <w:top w:val="none" w:sz="0" w:space="0" w:color="auto"/>
            <w:left w:val="none" w:sz="0" w:space="0" w:color="auto"/>
            <w:bottom w:val="none" w:sz="0" w:space="0" w:color="auto"/>
            <w:right w:val="none" w:sz="0" w:space="0" w:color="auto"/>
          </w:divBdr>
        </w:div>
        <w:div w:id="260964397">
          <w:marLeft w:val="1166"/>
          <w:marRight w:val="0"/>
          <w:marTop w:val="134"/>
          <w:marBottom w:val="0"/>
          <w:divBdr>
            <w:top w:val="none" w:sz="0" w:space="0" w:color="auto"/>
            <w:left w:val="none" w:sz="0" w:space="0" w:color="auto"/>
            <w:bottom w:val="none" w:sz="0" w:space="0" w:color="auto"/>
            <w:right w:val="none" w:sz="0" w:space="0" w:color="auto"/>
          </w:divBdr>
        </w:div>
        <w:div w:id="974023159">
          <w:marLeft w:val="1166"/>
          <w:marRight w:val="0"/>
          <w:marTop w:val="134"/>
          <w:marBottom w:val="0"/>
          <w:divBdr>
            <w:top w:val="none" w:sz="0" w:space="0" w:color="auto"/>
            <w:left w:val="none" w:sz="0" w:space="0" w:color="auto"/>
            <w:bottom w:val="none" w:sz="0" w:space="0" w:color="auto"/>
            <w:right w:val="none" w:sz="0" w:space="0" w:color="auto"/>
          </w:divBdr>
        </w:div>
      </w:divsChild>
    </w:div>
    <w:div w:id="1985160782">
      <w:bodyDiv w:val="1"/>
      <w:marLeft w:val="0"/>
      <w:marRight w:val="0"/>
      <w:marTop w:val="0"/>
      <w:marBottom w:val="0"/>
      <w:divBdr>
        <w:top w:val="none" w:sz="0" w:space="0" w:color="auto"/>
        <w:left w:val="none" w:sz="0" w:space="0" w:color="auto"/>
        <w:bottom w:val="none" w:sz="0" w:space="0" w:color="auto"/>
        <w:right w:val="none" w:sz="0" w:space="0" w:color="auto"/>
      </w:divBdr>
      <w:divsChild>
        <w:div w:id="8064066">
          <w:marLeft w:val="547"/>
          <w:marRight w:val="0"/>
          <w:marTop w:val="134"/>
          <w:marBottom w:val="0"/>
          <w:divBdr>
            <w:top w:val="none" w:sz="0" w:space="0" w:color="auto"/>
            <w:left w:val="none" w:sz="0" w:space="0" w:color="auto"/>
            <w:bottom w:val="none" w:sz="0" w:space="0" w:color="auto"/>
            <w:right w:val="none" w:sz="0" w:space="0" w:color="auto"/>
          </w:divBdr>
        </w:div>
        <w:div w:id="1279724564">
          <w:marLeft w:val="1166"/>
          <w:marRight w:val="0"/>
          <w:marTop w:val="96"/>
          <w:marBottom w:val="0"/>
          <w:divBdr>
            <w:top w:val="none" w:sz="0" w:space="0" w:color="auto"/>
            <w:left w:val="none" w:sz="0" w:space="0" w:color="auto"/>
            <w:bottom w:val="none" w:sz="0" w:space="0" w:color="auto"/>
            <w:right w:val="none" w:sz="0" w:space="0" w:color="auto"/>
          </w:divBdr>
        </w:div>
        <w:div w:id="1615596929">
          <w:marLeft w:val="1166"/>
          <w:marRight w:val="0"/>
          <w:marTop w:val="96"/>
          <w:marBottom w:val="0"/>
          <w:divBdr>
            <w:top w:val="none" w:sz="0" w:space="0" w:color="auto"/>
            <w:left w:val="none" w:sz="0" w:space="0" w:color="auto"/>
            <w:bottom w:val="none" w:sz="0" w:space="0" w:color="auto"/>
            <w:right w:val="none" w:sz="0" w:space="0" w:color="auto"/>
          </w:divBdr>
        </w:div>
        <w:div w:id="567959995">
          <w:marLeft w:val="1166"/>
          <w:marRight w:val="0"/>
          <w:marTop w:val="96"/>
          <w:marBottom w:val="0"/>
          <w:divBdr>
            <w:top w:val="none" w:sz="0" w:space="0" w:color="auto"/>
            <w:left w:val="none" w:sz="0" w:space="0" w:color="auto"/>
            <w:bottom w:val="none" w:sz="0" w:space="0" w:color="auto"/>
            <w:right w:val="none" w:sz="0" w:space="0" w:color="auto"/>
          </w:divBdr>
        </w:div>
        <w:div w:id="1876573042">
          <w:marLeft w:val="547"/>
          <w:marRight w:val="0"/>
          <w:marTop w:val="134"/>
          <w:marBottom w:val="0"/>
          <w:divBdr>
            <w:top w:val="none" w:sz="0" w:space="0" w:color="auto"/>
            <w:left w:val="none" w:sz="0" w:space="0" w:color="auto"/>
            <w:bottom w:val="none" w:sz="0" w:space="0" w:color="auto"/>
            <w:right w:val="none" w:sz="0" w:space="0" w:color="auto"/>
          </w:divBdr>
        </w:div>
        <w:div w:id="364866851">
          <w:marLeft w:val="1166"/>
          <w:marRight w:val="0"/>
          <w:marTop w:val="96"/>
          <w:marBottom w:val="0"/>
          <w:divBdr>
            <w:top w:val="none" w:sz="0" w:space="0" w:color="auto"/>
            <w:left w:val="none" w:sz="0" w:space="0" w:color="auto"/>
            <w:bottom w:val="none" w:sz="0" w:space="0" w:color="auto"/>
            <w:right w:val="none" w:sz="0" w:space="0" w:color="auto"/>
          </w:divBdr>
        </w:div>
      </w:divsChild>
    </w:div>
    <w:div w:id="1986472479">
      <w:bodyDiv w:val="1"/>
      <w:marLeft w:val="0"/>
      <w:marRight w:val="0"/>
      <w:marTop w:val="0"/>
      <w:marBottom w:val="0"/>
      <w:divBdr>
        <w:top w:val="none" w:sz="0" w:space="0" w:color="auto"/>
        <w:left w:val="none" w:sz="0" w:space="0" w:color="auto"/>
        <w:bottom w:val="none" w:sz="0" w:space="0" w:color="auto"/>
        <w:right w:val="none" w:sz="0" w:space="0" w:color="auto"/>
      </w:divBdr>
      <w:divsChild>
        <w:div w:id="662315280">
          <w:marLeft w:val="0"/>
          <w:marRight w:val="0"/>
          <w:marTop w:val="0"/>
          <w:marBottom w:val="0"/>
          <w:divBdr>
            <w:top w:val="none" w:sz="0" w:space="0" w:color="auto"/>
            <w:left w:val="none" w:sz="0" w:space="0" w:color="auto"/>
            <w:bottom w:val="none" w:sz="0" w:space="0" w:color="auto"/>
            <w:right w:val="none" w:sz="0" w:space="0" w:color="auto"/>
          </w:divBdr>
        </w:div>
        <w:div w:id="108084104">
          <w:marLeft w:val="0"/>
          <w:marRight w:val="0"/>
          <w:marTop w:val="0"/>
          <w:marBottom w:val="0"/>
          <w:divBdr>
            <w:top w:val="none" w:sz="0" w:space="0" w:color="auto"/>
            <w:left w:val="none" w:sz="0" w:space="0" w:color="auto"/>
            <w:bottom w:val="none" w:sz="0" w:space="0" w:color="auto"/>
            <w:right w:val="none" w:sz="0" w:space="0" w:color="auto"/>
          </w:divBdr>
        </w:div>
        <w:div w:id="1511798678">
          <w:marLeft w:val="0"/>
          <w:marRight w:val="0"/>
          <w:marTop w:val="0"/>
          <w:marBottom w:val="0"/>
          <w:divBdr>
            <w:top w:val="none" w:sz="0" w:space="0" w:color="auto"/>
            <w:left w:val="none" w:sz="0" w:space="0" w:color="auto"/>
            <w:bottom w:val="none" w:sz="0" w:space="0" w:color="auto"/>
            <w:right w:val="none" w:sz="0" w:space="0" w:color="auto"/>
          </w:divBdr>
        </w:div>
        <w:div w:id="500972960">
          <w:marLeft w:val="0"/>
          <w:marRight w:val="0"/>
          <w:marTop w:val="0"/>
          <w:marBottom w:val="0"/>
          <w:divBdr>
            <w:top w:val="none" w:sz="0" w:space="0" w:color="auto"/>
            <w:left w:val="none" w:sz="0" w:space="0" w:color="auto"/>
            <w:bottom w:val="none" w:sz="0" w:space="0" w:color="auto"/>
            <w:right w:val="none" w:sz="0" w:space="0" w:color="auto"/>
          </w:divBdr>
        </w:div>
        <w:div w:id="1078984972">
          <w:marLeft w:val="0"/>
          <w:marRight w:val="0"/>
          <w:marTop w:val="0"/>
          <w:marBottom w:val="0"/>
          <w:divBdr>
            <w:top w:val="none" w:sz="0" w:space="0" w:color="auto"/>
            <w:left w:val="none" w:sz="0" w:space="0" w:color="auto"/>
            <w:bottom w:val="none" w:sz="0" w:space="0" w:color="auto"/>
            <w:right w:val="none" w:sz="0" w:space="0" w:color="auto"/>
          </w:divBdr>
        </w:div>
        <w:div w:id="682321389">
          <w:marLeft w:val="0"/>
          <w:marRight w:val="0"/>
          <w:marTop w:val="0"/>
          <w:marBottom w:val="0"/>
          <w:divBdr>
            <w:top w:val="none" w:sz="0" w:space="0" w:color="auto"/>
            <w:left w:val="none" w:sz="0" w:space="0" w:color="auto"/>
            <w:bottom w:val="none" w:sz="0" w:space="0" w:color="auto"/>
            <w:right w:val="none" w:sz="0" w:space="0" w:color="auto"/>
          </w:divBdr>
        </w:div>
        <w:div w:id="1629701453">
          <w:marLeft w:val="0"/>
          <w:marRight w:val="0"/>
          <w:marTop w:val="0"/>
          <w:marBottom w:val="0"/>
          <w:divBdr>
            <w:top w:val="none" w:sz="0" w:space="0" w:color="auto"/>
            <w:left w:val="none" w:sz="0" w:space="0" w:color="auto"/>
            <w:bottom w:val="none" w:sz="0" w:space="0" w:color="auto"/>
            <w:right w:val="none" w:sz="0" w:space="0" w:color="auto"/>
          </w:divBdr>
        </w:div>
        <w:div w:id="650863562">
          <w:marLeft w:val="0"/>
          <w:marRight w:val="0"/>
          <w:marTop w:val="0"/>
          <w:marBottom w:val="0"/>
          <w:divBdr>
            <w:top w:val="none" w:sz="0" w:space="0" w:color="auto"/>
            <w:left w:val="none" w:sz="0" w:space="0" w:color="auto"/>
            <w:bottom w:val="none" w:sz="0" w:space="0" w:color="auto"/>
            <w:right w:val="none" w:sz="0" w:space="0" w:color="auto"/>
          </w:divBdr>
        </w:div>
        <w:div w:id="1849103801">
          <w:marLeft w:val="0"/>
          <w:marRight w:val="0"/>
          <w:marTop w:val="0"/>
          <w:marBottom w:val="0"/>
          <w:divBdr>
            <w:top w:val="none" w:sz="0" w:space="0" w:color="auto"/>
            <w:left w:val="none" w:sz="0" w:space="0" w:color="auto"/>
            <w:bottom w:val="none" w:sz="0" w:space="0" w:color="auto"/>
            <w:right w:val="none" w:sz="0" w:space="0" w:color="auto"/>
          </w:divBdr>
        </w:div>
        <w:div w:id="1438060945">
          <w:marLeft w:val="0"/>
          <w:marRight w:val="0"/>
          <w:marTop w:val="0"/>
          <w:marBottom w:val="0"/>
          <w:divBdr>
            <w:top w:val="none" w:sz="0" w:space="0" w:color="auto"/>
            <w:left w:val="none" w:sz="0" w:space="0" w:color="auto"/>
            <w:bottom w:val="none" w:sz="0" w:space="0" w:color="auto"/>
            <w:right w:val="none" w:sz="0" w:space="0" w:color="auto"/>
          </w:divBdr>
        </w:div>
      </w:divsChild>
    </w:div>
    <w:div w:id="2025478137">
      <w:bodyDiv w:val="1"/>
      <w:marLeft w:val="0"/>
      <w:marRight w:val="0"/>
      <w:marTop w:val="0"/>
      <w:marBottom w:val="0"/>
      <w:divBdr>
        <w:top w:val="none" w:sz="0" w:space="0" w:color="auto"/>
        <w:left w:val="none" w:sz="0" w:space="0" w:color="auto"/>
        <w:bottom w:val="none" w:sz="0" w:space="0" w:color="auto"/>
        <w:right w:val="none" w:sz="0" w:space="0" w:color="auto"/>
      </w:divBdr>
      <w:divsChild>
        <w:div w:id="935864805">
          <w:marLeft w:val="0"/>
          <w:marRight w:val="0"/>
          <w:marTop w:val="0"/>
          <w:marBottom w:val="0"/>
          <w:divBdr>
            <w:top w:val="none" w:sz="0" w:space="0" w:color="auto"/>
            <w:left w:val="none" w:sz="0" w:space="0" w:color="auto"/>
            <w:bottom w:val="none" w:sz="0" w:space="0" w:color="auto"/>
            <w:right w:val="none" w:sz="0" w:space="0" w:color="auto"/>
          </w:divBdr>
        </w:div>
        <w:div w:id="1127704403">
          <w:marLeft w:val="0"/>
          <w:marRight w:val="0"/>
          <w:marTop w:val="0"/>
          <w:marBottom w:val="0"/>
          <w:divBdr>
            <w:top w:val="none" w:sz="0" w:space="0" w:color="auto"/>
            <w:left w:val="none" w:sz="0" w:space="0" w:color="auto"/>
            <w:bottom w:val="none" w:sz="0" w:space="0" w:color="auto"/>
            <w:right w:val="none" w:sz="0" w:space="0" w:color="auto"/>
          </w:divBdr>
        </w:div>
        <w:div w:id="108741358">
          <w:marLeft w:val="0"/>
          <w:marRight w:val="0"/>
          <w:marTop w:val="0"/>
          <w:marBottom w:val="0"/>
          <w:divBdr>
            <w:top w:val="none" w:sz="0" w:space="0" w:color="auto"/>
            <w:left w:val="none" w:sz="0" w:space="0" w:color="auto"/>
            <w:bottom w:val="none" w:sz="0" w:space="0" w:color="auto"/>
            <w:right w:val="none" w:sz="0" w:space="0" w:color="auto"/>
          </w:divBdr>
        </w:div>
        <w:div w:id="992637272">
          <w:marLeft w:val="0"/>
          <w:marRight w:val="0"/>
          <w:marTop w:val="0"/>
          <w:marBottom w:val="0"/>
          <w:divBdr>
            <w:top w:val="none" w:sz="0" w:space="0" w:color="auto"/>
            <w:left w:val="none" w:sz="0" w:space="0" w:color="auto"/>
            <w:bottom w:val="none" w:sz="0" w:space="0" w:color="auto"/>
            <w:right w:val="none" w:sz="0" w:space="0" w:color="auto"/>
          </w:divBdr>
        </w:div>
        <w:div w:id="1563100946">
          <w:marLeft w:val="0"/>
          <w:marRight w:val="0"/>
          <w:marTop w:val="0"/>
          <w:marBottom w:val="0"/>
          <w:divBdr>
            <w:top w:val="none" w:sz="0" w:space="0" w:color="auto"/>
            <w:left w:val="none" w:sz="0" w:space="0" w:color="auto"/>
            <w:bottom w:val="none" w:sz="0" w:space="0" w:color="auto"/>
            <w:right w:val="none" w:sz="0" w:space="0" w:color="auto"/>
          </w:divBdr>
        </w:div>
        <w:div w:id="1504785598">
          <w:marLeft w:val="0"/>
          <w:marRight w:val="0"/>
          <w:marTop w:val="0"/>
          <w:marBottom w:val="0"/>
          <w:divBdr>
            <w:top w:val="none" w:sz="0" w:space="0" w:color="auto"/>
            <w:left w:val="none" w:sz="0" w:space="0" w:color="auto"/>
            <w:bottom w:val="none" w:sz="0" w:space="0" w:color="auto"/>
            <w:right w:val="none" w:sz="0" w:space="0" w:color="auto"/>
          </w:divBdr>
        </w:div>
        <w:div w:id="1821534544">
          <w:marLeft w:val="0"/>
          <w:marRight w:val="0"/>
          <w:marTop w:val="0"/>
          <w:marBottom w:val="0"/>
          <w:divBdr>
            <w:top w:val="none" w:sz="0" w:space="0" w:color="auto"/>
            <w:left w:val="none" w:sz="0" w:space="0" w:color="auto"/>
            <w:bottom w:val="none" w:sz="0" w:space="0" w:color="auto"/>
            <w:right w:val="none" w:sz="0" w:space="0" w:color="auto"/>
          </w:divBdr>
        </w:div>
        <w:div w:id="915555799">
          <w:marLeft w:val="0"/>
          <w:marRight w:val="0"/>
          <w:marTop w:val="0"/>
          <w:marBottom w:val="0"/>
          <w:divBdr>
            <w:top w:val="none" w:sz="0" w:space="0" w:color="auto"/>
            <w:left w:val="none" w:sz="0" w:space="0" w:color="auto"/>
            <w:bottom w:val="none" w:sz="0" w:space="0" w:color="auto"/>
            <w:right w:val="none" w:sz="0" w:space="0" w:color="auto"/>
          </w:divBdr>
        </w:div>
        <w:div w:id="1478650361">
          <w:marLeft w:val="0"/>
          <w:marRight w:val="0"/>
          <w:marTop w:val="0"/>
          <w:marBottom w:val="0"/>
          <w:divBdr>
            <w:top w:val="none" w:sz="0" w:space="0" w:color="auto"/>
            <w:left w:val="none" w:sz="0" w:space="0" w:color="auto"/>
            <w:bottom w:val="none" w:sz="0" w:space="0" w:color="auto"/>
            <w:right w:val="none" w:sz="0" w:space="0" w:color="auto"/>
          </w:divBdr>
        </w:div>
        <w:div w:id="380789043">
          <w:marLeft w:val="0"/>
          <w:marRight w:val="0"/>
          <w:marTop w:val="0"/>
          <w:marBottom w:val="0"/>
          <w:divBdr>
            <w:top w:val="none" w:sz="0" w:space="0" w:color="auto"/>
            <w:left w:val="none" w:sz="0" w:space="0" w:color="auto"/>
            <w:bottom w:val="none" w:sz="0" w:space="0" w:color="auto"/>
            <w:right w:val="none" w:sz="0" w:space="0" w:color="auto"/>
          </w:divBdr>
        </w:div>
      </w:divsChild>
    </w:div>
    <w:div w:id="2060351444">
      <w:bodyDiv w:val="1"/>
      <w:marLeft w:val="0"/>
      <w:marRight w:val="0"/>
      <w:marTop w:val="0"/>
      <w:marBottom w:val="0"/>
      <w:divBdr>
        <w:top w:val="none" w:sz="0" w:space="0" w:color="auto"/>
        <w:left w:val="none" w:sz="0" w:space="0" w:color="auto"/>
        <w:bottom w:val="none" w:sz="0" w:space="0" w:color="auto"/>
        <w:right w:val="none" w:sz="0" w:space="0" w:color="auto"/>
      </w:divBdr>
      <w:divsChild>
        <w:div w:id="2018071649">
          <w:marLeft w:val="547"/>
          <w:marRight w:val="0"/>
          <w:marTop w:val="115"/>
          <w:marBottom w:val="0"/>
          <w:divBdr>
            <w:top w:val="none" w:sz="0" w:space="0" w:color="auto"/>
            <w:left w:val="none" w:sz="0" w:space="0" w:color="auto"/>
            <w:bottom w:val="none" w:sz="0" w:space="0" w:color="auto"/>
            <w:right w:val="none" w:sz="0" w:space="0" w:color="auto"/>
          </w:divBdr>
        </w:div>
        <w:div w:id="601568981">
          <w:marLeft w:val="547"/>
          <w:marRight w:val="0"/>
          <w:marTop w:val="115"/>
          <w:marBottom w:val="0"/>
          <w:divBdr>
            <w:top w:val="none" w:sz="0" w:space="0" w:color="auto"/>
            <w:left w:val="none" w:sz="0" w:space="0" w:color="auto"/>
            <w:bottom w:val="none" w:sz="0" w:space="0" w:color="auto"/>
            <w:right w:val="none" w:sz="0" w:space="0" w:color="auto"/>
          </w:divBdr>
        </w:div>
        <w:div w:id="77378773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Serializabilit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Concurrency_contro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Lock_%28computer_science%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ansaction_processing" TargetMode="External"/><Relationship Id="rId5" Type="http://schemas.openxmlformats.org/officeDocument/2006/relationships/webSettings" Target="webSettings.xml"/><Relationship Id="rId15" Type="http://schemas.openxmlformats.org/officeDocument/2006/relationships/hyperlink" Target="https://en.wikipedia.org/wiki/Schedule_%28computer_science%29" TargetMode="External"/><Relationship Id="rId10" Type="http://schemas.openxmlformats.org/officeDocument/2006/relationships/hyperlink" Target="https://en.wikipedia.org/wiki/Databa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en.wikipedia.org/wiki/Database_transactio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BFBEA1D0CE433A8C4835A1B191EAD1"/>
        <w:category>
          <w:name w:val="General"/>
          <w:gallery w:val="placeholder"/>
        </w:category>
        <w:types>
          <w:type w:val="bbPlcHdr"/>
        </w:types>
        <w:behaviors>
          <w:behavior w:val="content"/>
        </w:behaviors>
        <w:guid w:val="{54494936-52E8-4C82-85AF-E53C430C617E}"/>
      </w:docPartPr>
      <w:docPartBody>
        <w:p w:rsidR="00F450F1" w:rsidRDefault="00521E69" w:rsidP="00521E69">
          <w:pPr>
            <w:pStyle w:val="99BFBEA1D0CE433A8C4835A1B191EAD1"/>
          </w:pPr>
          <w:r>
            <w:rPr>
              <w:rFonts w:asciiTheme="majorHAnsi" w:eastAsiaTheme="majorEastAsia" w:hAnsiTheme="majorHAnsi" w:cstheme="majorBidi"/>
              <w:sz w:val="36"/>
              <w:szCs w:val="36"/>
            </w:rPr>
            <w:t>[Type the document title]</w:t>
          </w:r>
        </w:p>
      </w:docPartBody>
    </w:docPart>
    <w:docPart>
      <w:docPartPr>
        <w:name w:val="C5C52CDD5EF04CF1A603611BE95D218C"/>
        <w:category>
          <w:name w:val="General"/>
          <w:gallery w:val="placeholder"/>
        </w:category>
        <w:types>
          <w:type w:val="bbPlcHdr"/>
        </w:types>
        <w:behaviors>
          <w:behavior w:val="content"/>
        </w:behaviors>
        <w:guid w:val="{5769A0E5-145E-4034-8849-BE8E29BB294E}"/>
      </w:docPartPr>
      <w:docPartBody>
        <w:p w:rsidR="00F450F1" w:rsidRDefault="00521E69" w:rsidP="00521E69">
          <w:pPr>
            <w:pStyle w:val="C5C52CDD5EF04CF1A603611BE95D218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14">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1E69"/>
    <w:rsid w:val="001B4BF3"/>
    <w:rsid w:val="003C5E3D"/>
    <w:rsid w:val="00521E69"/>
    <w:rsid w:val="00F45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FBEA1D0CE433A8C4835A1B191EAD1">
    <w:name w:val="99BFBEA1D0CE433A8C4835A1B191EAD1"/>
    <w:rsid w:val="00521E69"/>
  </w:style>
  <w:style w:type="paragraph" w:customStyle="1" w:styleId="C5C52CDD5EF04CF1A603611BE95D218C">
    <w:name w:val="C5C52CDD5EF04CF1A603611BE95D218C"/>
    <w:rsid w:val="00521E69"/>
  </w:style>
  <w:style w:type="paragraph" w:customStyle="1" w:styleId="B3D6EB1F9A94403CBE9E1114CF663B99">
    <w:name w:val="B3D6EB1F9A94403CBE9E1114CF663B99"/>
    <w:rsid w:val="00521E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5</cp:revision>
  <dcterms:created xsi:type="dcterms:W3CDTF">2015-10-30T05:37:00Z</dcterms:created>
  <dcterms:modified xsi:type="dcterms:W3CDTF">2015-10-30T06:55:00Z</dcterms:modified>
</cp:coreProperties>
</file>